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B6F92" w14:textId="4085EEE1" w:rsidR="002F777C" w:rsidRPr="005E6ADC" w:rsidRDefault="00ED7927" w:rsidP="00B21125">
      <w:pPr>
        <w:jc w:val="center"/>
        <w:rPr>
          <w:rFonts w:asciiTheme="minorHAnsi" w:hAnsiTheme="minorHAnsi"/>
          <w:b/>
          <w:color w:val="auto"/>
          <w:sz w:val="26"/>
          <w:szCs w:val="26"/>
        </w:rPr>
      </w:pPr>
      <w:r w:rsidRPr="005E6ADC">
        <w:rPr>
          <w:rFonts w:asciiTheme="minorHAnsi" w:hAnsiTheme="minorHAnsi"/>
          <w:b/>
          <w:color w:val="auto"/>
          <w:sz w:val="26"/>
          <w:szCs w:val="26"/>
        </w:rPr>
        <w:t xml:space="preserve">PY </w:t>
      </w:r>
      <w:r w:rsidR="00AE7A38" w:rsidRPr="005E6ADC">
        <w:rPr>
          <w:rFonts w:asciiTheme="minorHAnsi" w:hAnsiTheme="minorHAnsi"/>
          <w:b/>
          <w:color w:val="auto"/>
          <w:sz w:val="26"/>
          <w:szCs w:val="26"/>
        </w:rPr>
        <w:t>202</w:t>
      </w:r>
      <w:r w:rsidR="00D57394" w:rsidRPr="005E6ADC">
        <w:rPr>
          <w:rFonts w:asciiTheme="minorHAnsi" w:hAnsiTheme="minorHAnsi"/>
          <w:b/>
          <w:color w:val="auto"/>
          <w:sz w:val="26"/>
          <w:szCs w:val="26"/>
        </w:rPr>
        <w:t>1</w:t>
      </w:r>
      <w:r w:rsidR="00AE7A38" w:rsidRPr="005E6ADC">
        <w:rPr>
          <w:rFonts w:asciiTheme="minorHAnsi" w:hAnsiTheme="minorHAnsi"/>
          <w:b/>
          <w:color w:val="auto"/>
          <w:sz w:val="26"/>
          <w:szCs w:val="26"/>
        </w:rPr>
        <w:t xml:space="preserve"> </w:t>
      </w:r>
      <w:r w:rsidR="00F74F82" w:rsidRPr="005E6ADC">
        <w:rPr>
          <w:rFonts w:asciiTheme="minorHAnsi" w:hAnsiTheme="minorHAnsi"/>
          <w:b/>
          <w:color w:val="auto"/>
          <w:sz w:val="26"/>
          <w:szCs w:val="26"/>
        </w:rPr>
        <w:t xml:space="preserve">Nationwide </w:t>
      </w:r>
      <w:r w:rsidR="00B21125" w:rsidRPr="005E6ADC">
        <w:rPr>
          <w:rFonts w:asciiTheme="minorHAnsi" w:hAnsiTheme="minorHAnsi"/>
          <w:b/>
          <w:color w:val="auto"/>
          <w:sz w:val="26"/>
          <w:szCs w:val="26"/>
        </w:rPr>
        <w:t>Participant Evaluation of SCSEP</w:t>
      </w:r>
    </w:p>
    <w:p w14:paraId="15E93F57" w14:textId="77BA01C6" w:rsidR="002C6876" w:rsidRPr="005E6ADC" w:rsidRDefault="00E769DF" w:rsidP="00B21125">
      <w:pPr>
        <w:jc w:val="center"/>
        <w:rPr>
          <w:rFonts w:asciiTheme="minorHAnsi" w:hAnsiTheme="minorHAnsi"/>
          <w:b/>
          <w:color w:val="auto"/>
          <w:sz w:val="26"/>
          <w:szCs w:val="26"/>
        </w:rPr>
      </w:pPr>
      <w:r w:rsidRPr="005E6ADC">
        <w:rPr>
          <w:rFonts w:asciiTheme="minorHAnsi" w:hAnsiTheme="minorHAnsi"/>
          <w:b/>
          <w:color w:val="auto"/>
          <w:sz w:val="26"/>
          <w:szCs w:val="26"/>
        </w:rPr>
        <w:t>February</w:t>
      </w:r>
      <w:r w:rsidR="009B38EF" w:rsidRPr="005E6ADC">
        <w:rPr>
          <w:rFonts w:asciiTheme="minorHAnsi" w:hAnsiTheme="minorHAnsi"/>
          <w:b/>
          <w:color w:val="auto"/>
          <w:sz w:val="26"/>
          <w:szCs w:val="26"/>
        </w:rPr>
        <w:t xml:space="preserve"> </w:t>
      </w:r>
      <w:r w:rsidRPr="005E6ADC">
        <w:rPr>
          <w:rFonts w:asciiTheme="minorHAnsi" w:hAnsiTheme="minorHAnsi"/>
          <w:b/>
          <w:color w:val="auto"/>
          <w:sz w:val="26"/>
          <w:szCs w:val="26"/>
        </w:rPr>
        <w:t>20</w:t>
      </w:r>
      <w:r w:rsidR="00F234B1" w:rsidRPr="005E6ADC">
        <w:rPr>
          <w:rFonts w:asciiTheme="minorHAnsi" w:hAnsiTheme="minorHAnsi"/>
          <w:b/>
          <w:color w:val="auto"/>
          <w:sz w:val="26"/>
          <w:szCs w:val="26"/>
        </w:rPr>
        <w:t>,</w:t>
      </w:r>
      <w:r w:rsidR="002C6876" w:rsidRPr="005E6ADC">
        <w:rPr>
          <w:rFonts w:asciiTheme="minorHAnsi" w:hAnsiTheme="minorHAnsi"/>
          <w:b/>
          <w:color w:val="auto"/>
          <w:sz w:val="26"/>
          <w:szCs w:val="26"/>
        </w:rPr>
        <w:t xml:space="preserve"> </w:t>
      </w:r>
      <w:r w:rsidR="00E810A0" w:rsidRPr="005E6ADC">
        <w:rPr>
          <w:rFonts w:asciiTheme="minorHAnsi" w:hAnsiTheme="minorHAnsi"/>
          <w:b/>
          <w:color w:val="auto"/>
          <w:sz w:val="26"/>
          <w:szCs w:val="26"/>
        </w:rPr>
        <w:t>202</w:t>
      </w:r>
      <w:r w:rsidR="00D57394" w:rsidRPr="005E6ADC">
        <w:rPr>
          <w:rFonts w:asciiTheme="minorHAnsi" w:hAnsiTheme="minorHAnsi"/>
          <w:b/>
          <w:color w:val="auto"/>
          <w:sz w:val="26"/>
          <w:szCs w:val="26"/>
        </w:rPr>
        <w:t>3</w:t>
      </w:r>
    </w:p>
    <w:p w14:paraId="7473FAEB" w14:textId="77777777" w:rsidR="00F22052" w:rsidRPr="005E6ADC" w:rsidRDefault="00F22052" w:rsidP="0020388B">
      <w:pPr>
        <w:rPr>
          <w:rFonts w:ascii="Times New Roman" w:hAnsi="Times New Roman" w:cs="Times New Roman"/>
          <w:b/>
          <w:color w:val="auto"/>
          <w:sz w:val="22"/>
          <w:szCs w:val="22"/>
        </w:rPr>
      </w:pPr>
    </w:p>
    <w:p w14:paraId="206E0322" w14:textId="77777777" w:rsidR="00FA04F9" w:rsidRPr="005E6ADC" w:rsidRDefault="0020388B" w:rsidP="00BE6A14">
      <w:pPr>
        <w:rPr>
          <w:rFonts w:asciiTheme="minorHAnsi" w:hAnsiTheme="minorHAnsi"/>
          <w:b/>
          <w:color w:val="auto"/>
          <w:sz w:val="26"/>
          <w:szCs w:val="26"/>
        </w:rPr>
      </w:pPr>
      <w:r w:rsidRPr="005E6ADC">
        <w:rPr>
          <w:rFonts w:ascii="Times New Roman" w:hAnsi="Times New Roman" w:cs="Times New Roman"/>
          <w:b/>
          <w:color w:val="auto"/>
          <w:sz w:val="22"/>
          <w:szCs w:val="22"/>
        </w:rPr>
        <w:t>Overview</w:t>
      </w:r>
    </w:p>
    <w:p w14:paraId="377AE946" w14:textId="77777777" w:rsidR="00B21125" w:rsidRPr="005E6ADC" w:rsidRDefault="00B21125">
      <w:pPr>
        <w:rPr>
          <w:rFonts w:asciiTheme="minorHAnsi" w:hAnsiTheme="minorHAnsi"/>
          <w:color w:val="auto"/>
        </w:rPr>
      </w:pPr>
    </w:p>
    <w:p w14:paraId="4CDF597C" w14:textId="17009EBA" w:rsidR="00161E37" w:rsidRPr="005E6ADC" w:rsidRDefault="008D4BBB">
      <w:pPr>
        <w:rPr>
          <w:rFonts w:ascii="Times New Roman" w:hAnsi="Times New Roman" w:cs="Times New Roman"/>
          <w:color w:val="auto"/>
          <w:sz w:val="22"/>
          <w:szCs w:val="22"/>
        </w:rPr>
      </w:pPr>
      <w:r w:rsidRPr="005E6ADC">
        <w:rPr>
          <w:rFonts w:ascii="Times New Roman" w:hAnsi="Times New Roman" w:cs="Times New Roman"/>
          <w:color w:val="auto"/>
          <w:sz w:val="22"/>
          <w:szCs w:val="22"/>
        </w:rPr>
        <w:t>For</w:t>
      </w:r>
      <w:r w:rsidR="00FB75BA" w:rsidRPr="005E6ADC">
        <w:rPr>
          <w:rFonts w:ascii="Times New Roman" w:hAnsi="Times New Roman" w:cs="Times New Roman"/>
          <w:color w:val="auto"/>
          <w:sz w:val="22"/>
          <w:szCs w:val="22"/>
        </w:rPr>
        <w:t xml:space="preserve"> the</w:t>
      </w:r>
      <w:r w:rsidRPr="005E6ADC">
        <w:rPr>
          <w:rFonts w:ascii="Times New Roman" w:hAnsi="Times New Roman" w:cs="Times New Roman"/>
          <w:color w:val="auto"/>
          <w:sz w:val="22"/>
          <w:szCs w:val="22"/>
        </w:rPr>
        <w:t xml:space="preserve"> PY </w:t>
      </w:r>
      <w:r w:rsidR="004F71D3" w:rsidRPr="005E6ADC">
        <w:rPr>
          <w:rFonts w:ascii="Times New Roman" w:hAnsi="Times New Roman" w:cs="Times New Roman"/>
          <w:color w:val="auto"/>
          <w:sz w:val="22"/>
          <w:szCs w:val="22"/>
        </w:rPr>
        <w:t>202</w:t>
      </w:r>
      <w:r w:rsidR="00D57394" w:rsidRPr="005E6ADC">
        <w:rPr>
          <w:rFonts w:ascii="Times New Roman" w:hAnsi="Times New Roman" w:cs="Times New Roman"/>
          <w:color w:val="auto"/>
          <w:sz w:val="22"/>
          <w:szCs w:val="22"/>
        </w:rPr>
        <w:t>1</w:t>
      </w:r>
      <w:r w:rsidR="004F71D3" w:rsidRPr="005E6ADC">
        <w:rPr>
          <w:rFonts w:ascii="Times New Roman" w:hAnsi="Times New Roman" w:cs="Times New Roman"/>
          <w:color w:val="auto"/>
          <w:sz w:val="22"/>
          <w:szCs w:val="22"/>
        </w:rPr>
        <w:t xml:space="preserve"> </w:t>
      </w:r>
      <w:r w:rsidR="00B478AB" w:rsidRPr="005E6ADC">
        <w:rPr>
          <w:rFonts w:ascii="Times New Roman" w:hAnsi="Times New Roman" w:cs="Times New Roman"/>
          <w:color w:val="auto"/>
          <w:sz w:val="22"/>
          <w:szCs w:val="22"/>
        </w:rPr>
        <w:t xml:space="preserve">participant </w:t>
      </w:r>
      <w:r w:rsidR="004173FE" w:rsidRPr="005E6ADC">
        <w:rPr>
          <w:rFonts w:ascii="Times New Roman" w:hAnsi="Times New Roman" w:cs="Times New Roman"/>
          <w:color w:val="auto"/>
          <w:sz w:val="22"/>
          <w:szCs w:val="22"/>
        </w:rPr>
        <w:t>survey</w:t>
      </w:r>
      <w:r w:rsidRPr="005E6ADC">
        <w:rPr>
          <w:rFonts w:ascii="Times New Roman" w:hAnsi="Times New Roman" w:cs="Times New Roman"/>
          <w:color w:val="auto"/>
          <w:sz w:val="22"/>
          <w:szCs w:val="22"/>
        </w:rPr>
        <w:t>, a</w:t>
      </w:r>
      <w:r w:rsidR="0073463A" w:rsidRPr="005E6ADC">
        <w:rPr>
          <w:rFonts w:ascii="Times New Roman" w:hAnsi="Times New Roman" w:cs="Times New Roman"/>
          <w:color w:val="auto"/>
          <w:sz w:val="22"/>
          <w:szCs w:val="22"/>
        </w:rPr>
        <w:t xml:space="preserve"> nationwide random sample of </w:t>
      </w:r>
      <w:r w:rsidR="00957F0A" w:rsidRPr="005E6ADC">
        <w:rPr>
          <w:rFonts w:ascii="Times New Roman" w:hAnsi="Times New Roman" w:cs="Times New Roman"/>
          <w:color w:val="auto"/>
          <w:sz w:val="22"/>
          <w:szCs w:val="22"/>
        </w:rPr>
        <w:t>16,</w:t>
      </w:r>
      <w:r w:rsidR="00DB718A" w:rsidRPr="005E6ADC">
        <w:rPr>
          <w:rFonts w:ascii="Times New Roman" w:hAnsi="Times New Roman" w:cs="Times New Roman"/>
          <w:color w:val="auto"/>
          <w:sz w:val="22"/>
          <w:szCs w:val="22"/>
        </w:rPr>
        <w:t>929</w:t>
      </w:r>
      <w:r w:rsidR="009B1754" w:rsidRPr="005E6ADC">
        <w:rPr>
          <w:rFonts w:ascii="Times New Roman" w:hAnsi="Times New Roman" w:cs="Times New Roman"/>
          <w:color w:val="auto"/>
          <w:sz w:val="22"/>
          <w:szCs w:val="22"/>
        </w:rPr>
        <w:t xml:space="preserve"> </w:t>
      </w:r>
      <w:r w:rsidR="0073463A" w:rsidRPr="005E6ADC">
        <w:rPr>
          <w:rFonts w:ascii="Times New Roman" w:hAnsi="Times New Roman" w:cs="Times New Roman"/>
          <w:color w:val="auto"/>
          <w:sz w:val="22"/>
          <w:szCs w:val="22"/>
        </w:rPr>
        <w:t xml:space="preserve">participants was selected. The first wave of </w:t>
      </w:r>
      <w:r w:rsidR="00161E37" w:rsidRPr="005E6ADC">
        <w:rPr>
          <w:rFonts w:ascii="Times New Roman" w:hAnsi="Times New Roman" w:cs="Times New Roman"/>
          <w:color w:val="auto"/>
          <w:sz w:val="22"/>
          <w:szCs w:val="22"/>
        </w:rPr>
        <w:t>survey</w:t>
      </w:r>
      <w:r w:rsidR="0073463A" w:rsidRPr="005E6ADC">
        <w:rPr>
          <w:rFonts w:ascii="Times New Roman" w:hAnsi="Times New Roman" w:cs="Times New Roman"/>
          <w:color w:val="auto"/>
          <w:sz w:val="22"/>
          <w:szCs w:val="22"/>
        </w:rPr>
        <w:t>s</w:t>
      </w:r>
      <w:r w:rsidR="001140DD" w:rsidRPr="005E6ADC">
        <w:rPr>
          <w:rFonts w:ascii="Times New Roman" w:hAnsi="Times New Roman" w:cs="Times New Roman"/>
          <w:color w:val="auto"/>
          <w:sz w:val="22"/>
          <w:szCs w:val="22"/>
        </w:rPr>
        <w:t xml:space="preserve"> was mailed in</w:t>
      </w:r>
      <w:r w:rsidR="00161E37" w:rsidRPr="005E6ADC">
        <w:rPr>
          <w:rFonts w:ascii="Times New Roman" w:hAnsi="Times New Roman" w:cs="Times New Roman"/>
          <w:color w:val="auto"/>
          <w:sz w:val="22"/>
          <w:szCs w:val="22"/>
        </w:rPr>
        <w:t xml:space="preserve"> </w:t>
      </w:r>
      <w:r w:rsidR="00846B07" w:rsidRPr="005E6ADC">
        <w:rPr>
          <w:rFonts w:ascii="Times New Roman" w:hAnsi="Times New Roman" w:cs="Times New Roman"/>
          <w:color w:val="auto"/>
          <w:sz w:val="22"/>
          <w:szCs w:val="22"/>
        </w:rPr>
        <w:t xml:space="preserve">April </w:t>
      </w:r>
      <w:r w:rsidR="003243AC" w:rsidRPr="005E6ADC">
        <w:rPr>
          <w:rFonts w:ascii="Times New Roman" w:hAnsi="Times New Roman" w:cs="Times New Roman"/>
          <w:color w:val="auto"/>
          <w:sz w:val="22"/>
          <w:szCs w:val="22"/>
        </w:rPr>
        <w:t>202</w:t>
      </w:r>
      <w:r w:rsidR="00DB718A" w:rsidRPr="005E6ADC">
        <w:rPr>
          <w:rFonts w:ascii="Times New Roman" w:hAnsi="Times New Roman" w:cs="Times New Roman"/>
          <w:color w:val="auto"/>
          <w:sz w:val="22"/>
          <w:szCs w:val="22"/>
        </w:rPr>
        <w:t>2</w:t>
      </w:r>
      <w:r w:rsidR="001140DD" w:rsidRPr="005E6ADC">
        <w:rPr>
          <w:rFonts w:ascii="Times New Roman" w:hAnsi="Times New Roman" w:cs="Times New Roman"/>
          <w:color w:val="auto"/>
          <w:sz w:val="22"/>
          <w:szCs w:val="22"/>
        </w:rPr>
        <w:t xml:space="preserve">. </w:t>
      </w:r>
      <w:r w:rsidR="00AF6208" w:rsidRPr="005E6ADC">
        <w:rPr>
          <w:rFonts w:ascii="Times New Roman" w:hAnsi="Times New Roman" w:cs="Times New Roman"/>
          <w:color w:val="auto"/>
          <w:sz w:val="22"/>
          <w:szCs w:val="22"/>
        </w:rPr>
        <w:t>T</w:t>
      </w:r>
      <w:r w:rsidR="0073463A" w:rsidRPr="005E6ADC">
        <w:rPr>
          <w:rFonts w:ascii="Times New Roman" w:hAnsi="Times New Roman" w:cs="Times New Roman"/>
          <w:color w:val="auto"/>
          <w:sz w:val="22"/>
          <w:szCs w:val="22"/>
        </w:rPr>
        <w:t xml:space="preserve">he third and last wave of </w:t>
      </w:r>
      <w:r w:rsidR="00AF6208" w:rsidRPr="005E6ADC">
        <w:rPr>
          <w:rFonts w:ascii="Times New Roman" w:hAnsi="Times New Roman" w:cs="Times New Roman"/>
          <w:color w:val="auto"/>
          <w:sz w:val="22"/>
          <w:szCs w:val="22"/>
        </w:rPr>
        <w:t xml:space="preserve">data collection </w:t>
      </w:r>
      <w:r w:rsidR="001140DD" w:rsidRPr="005E6ADC">
        <w:rPr>
          <w:rFonts w:ascii="Times New Roman" w:hAnsi="Times New Roman" w:cs="Times New Roman"/>
          <w:color w:val="auto"/>
          <w:sz w:val="22"/>
          <w:szCs w:val="22"/>
        </w:rPr>
        <w:t xml:space="preserve">was closed in </w:t>
      </w:r>
      <w:r w:rsidR="000E2971" w:rsidRPr="005E6ADC">
        <w:rPr>
          <w:rFonts w:ascii="Times New Roman" w:hAnsi="Times New Roman" w:cs="Times New Roman"/>
          <w:color w:val="auto"/>
          <w:sz w:val="22"/>
          <w:szCs w:val="22"/>
        </w:rPr>
        <w:t xml:space="preserve">September </w:t>
      </w:r>
      <w:r w:rsidR="00F5281D" w:rsidRPr="005E6ADC">
        <w:rPr>
          <w:rFonts w:ascii="Times New Roman" w:hAnsi="Times New Roman" w:cs="Times New Roman"/>
          <w:color w:val="auto"/>
          <w:sz w:val="22"/>
          <w:szCs w:val="22"/>
        </w:rPr>
        <w:t>202</w:t>
      </w:r>
      <w:r w:rsidR="00DB718A" w:rsidRPr="005E6ADC">
        <w:rPr>
          <w:rFonts w:ascii="Times New Roman" w:hAnsi="Times New Roman" w:cs="Times New Roman"/>
          <w:color w:val="auto"/>
          <w:sz w:val="22"/>
          <w:szCs w:val="22"/>
        </w:rPr>
        <w:t>2</w:t>
      </w:r>
      <w:r w:rsidR="001140DD" w:rsidRPr="005E6ADC">
        <w:rPr>
          <w:rFonts w:ascii="Times New Roman" w:hAnsi="Times New Roman" w:cs="Times New Roman"/>
          <w:color w:val="auto"/>
          <w:sz w:val="22"/>
          <w:szCs w:val="22"/>
        </w:rPr>
        <w:t xml:space="preserve">. </w:t>
      </w:r>
      <w:r w:rsidR="00E93443" w:rsidRPr="005E6ADC">
        <w:rPr>
          <w:rFonts w:ascii="Times New Roman" w:hAnsi="Times New Roman" w:cs="Times New Roman"/>
          <w:color w:val="auto"/>
          <w:sz w:val="22"/>
          <w:szCs w:val="22"/>
        </w:rPr>
        <w:t>This report includes the nationwide results for all survey questions.</w:t>
      </w:r>
      <w:r w:rsidR="002349A4" w:rsidRPr="005E6ADC">
        <w:rPr>
          <w:rFonts w:ascii="Times New Roman" w:hAnsi="Times New Roman" w:cs="Times New Roman"/>
          <w:color w:val="auto"/>
          <w:sz w:val="22"/>
          <w:szCs w:val="22"/>
        </w:rPr>
        <w:t xml:space="preserve"> </w:t>
      </w:r>
      <w:r w:rsidR="00D46187" w:rsidRPr="005E6ADC">
        <w:rPr>
          <w:rFonts w:ascii="Times New Roman" w:hAnsi="Times New Roman" w:cs="Times New Roman"/>
          <w:color w:val="auto"/>
          <w:sz w:val="22"/>
          <w:szCs w:val="22"/>
        </w:rPr>
        <w:t xml:space="preserve">Appendix </w:t>
      </w:r>
      <w:r w:rsidR="001E6B3F" w:rsidRPr="005E6ADC">
        <w:rPr>
          <w:rFonts w:ascii="Times New Roman" w:hAnsi="Times New Roman" w:cs="Times New Roman"/>
          <w:color w:val="auto"/>
          <w:sz w:val="22"/>
          <w:szCs w:val="22"/>
        </w:rPr>
        <w:t>A</w:t>
      </w:r>
      <w:r w:rsidR="00D46187" w:rsidRPr="005E6ADC">
        <w:rPr>
          <w:rFonts w:ascii="Times New Roman" w:hAnsi="Times New Roman" w:cs="Times New Roman"/>
          <w:color w:val="auto"/>
          <w:sz w:val="22"/>
          <w:szCs w:val="22"/>
        </w:rPr>
        <w:t xml:space="preserve"> contains the </w:t>
      </w:r>
      <w:r w:rsidR="005A7700" w:rsidRPr="005E6ADC">
        <w:rPr>
          <w:rFonts w:ascii="Times New Roman" w:hAnsi="Times New Roman" w:cs="Times New Roman"/>
          <w:color w:val="auto"/>
          <w:sz w:val="22"/>
          <w:szCs w:val="22"/>
        </w:rPr>
        <w:t>results of each survey question at the</w:t>
      </w:r>
      <w:r w:rsidR="00F85BA5" w:rsidRPr="005E6ADC">
        <w:rPr>
          <w:rFonts w:ascii="Times New Roman" w:hAnsi="Times New Roman" w:cs="Times New Roman"/>
          <w:color w:val="auto"/>
          <w:sz w:val="22"/>
          <w:szCs w:val="22"/>
        </w:rPr>
        <w:t xml:space="preserve"> </w:t>
      </w:r>
      <w:r w:rsidR="00792A10" w:rsidRPr="005E6ADC">
        <w:rPr>
          <w:rFonts w:ascii="Times New Roman" w:hAnsi="Times New Roman" w:cs="Times New Roman"/>
          <w:color w:val="auto"/>
          <w:sz w:val="22"/>
          <w:szCs w:val="22"/>
        </w:rPr>
        <w:t xml:space="preserve">national grantee, </w:t>
      </w:r>
      <w:r w:rsidR="00F85BA5" w:rsidRPr="005E6ADC">
        <w:rPr>
          <w:rFonts w:ascii="Times New Roman" w:hAnsi="Times New Roman" w:cs="Times New Roman"/>
          <w:color w:val="auto"/>
          <w:sz w:val="22"/>
          <w:szCs w:val="22"/>
        </w:rPr>
        <w:t>state grantee</w:t>
      </w:r>
      <w:r w:rsidR="005A7700" w:rsidRPr="005E6ADC">
        <w:rPr>
          <w:rFonts w:ascii="Times New Roman" w:hAnsi="Times New Roman" w:cs="Times New Roman"/>
          <w:color w:val="auto"/>
          <w:sz w:val="22"/>
          <w:szCs w:val="22"/>
        </w:rPr>
        <w:t>,</w:t>
      </w:r>
      <w:r w:rsidR="00D46187" w:rsidRPr="005E6ADC">
        <w:rPr>
          <w:rFonts w:ascii="Times New Roman" w:hAnsi="Times New Roman" w:cs="Times New Roman"/>
          <w:color w:val="auto"/>
          <w:sz w:val="22"/>
          <w:szCs w:val="22"/>
        </w:rPr>
        <w:t xml:space="preserve"> </w:t>
      </w:r>
      <w:r w:rsidR="00312896" w:rsidRPr="005E6ADC">
        <w:rPr>
          <w:rFonts w:ascii="Times New Roman" w:hAnsi="Times New Roman" w:cs="Times New Roman"/>
          <w:color w:val="auto"/>
          <w:sz w:val="22"/>
          <w:szCs w:val="22"/>
        </w:rPr>
        <w:t>and</w:t>
      </w:r>
      <w:r w:rsidR="00D46187" w:rsidRPr="005E6ADC">
        <w:rPr>
          <w:rFonts w:ascii="Times New Roman" w:hAnsi="Times New Roman" w:cs="Times New Roman"/>
          <w:color w:val="auto"/>
          <w:sz w:val="22"/>
          <w:szCs w:val="22"/>
        </w:rPr>
        <w:t xml:space="preserve"> </w:t>
      </w:r>
      <w:r w:rsidR="00F85BA5" w:rsidRPr="005E6ADC">
        <w:rPr>
          <w:rFonts w:ascii="Times New Roman" w:hAnsi="Times New Roman" w:cs="Times New Roman"/>
          <w:color w:val="auto"/>
          <w:sz w:val="22"/>
          <w:szCs w:val="22"/>
        </w:rPr>
        <w:t xml:space="preserve">nationwide </w:t>
      </w:r>
      <w:r w:rsidR="005A7700" w:rsidRPr="005E6ADC">
        <w:rPr>
          <w:rFonts w:ascii="Times New Roman" w:hAnsi="Times New Roman" w:cs="Times New Roman"/>
          <w:color w:val="auto"/>
          <w:sz w:val="22"/>
          <w:szCs w:val="22"/>
        </w:rPr>
        <w:t>level</w:t>
      </w:r>
      <w:r w:rsidR="00312896" w:rsidRPr="005E6ADC">
        <w:rPr>
          <w:rFonts w:ascii="Times New Roman" w:hAnsi="Times New Roman" w:cs="Times New Roman"/>
          <w:color w:val="auto"/>
          <w:sz w:val="22"/>
          <w:szCs w:val="22"/>
        </w:rPr>
        <w:t>s</w:t>
      </w:r>
      <w:r w:rsidR="00D46187" w:rsidRPr="005E6ADC">
        <w:rPr>
          <w:rFonts w:ascii="Times New Roman" w:hAnsi="Times New Roman" w:cs="Times New Roman"/>
          <w:color w:val="auto"/>
          <w:sz w:val="22"/>
          <w:szCs w:val="22"/>
        </w:rPr>
        <w:t>. A</w:t>
      </w:r>
      <w:r w:rsidR="005254EA" w:rsidRPr="005E6ADC">
        <w:rPr>
          <w:rFonts w:ascii="Times New Roman" w:hAnsi="Times New Roman" w:cs="Times New Roman"/>
          <w:color w:val="auto"/>
          <w:sz w:val="22"/>
          <w:szCs w:val="22"/>
        </w:rPr>
        <w:t>n</w:t>
      </w:r>
      <w:r w:rsidR="00D46187" w:rsidRPr="005E6ADC">
        <w:rPr>
          <w:rFonts w:ascii="Times New Roman" w:hAnsi="Times New Roman" w:cs="Times New Roman"/>
          <w:color w:val="auto"/>
          <w:sz w:val="22"/>
          <w:szCs w:val="22"/>
        </w:rPr>
        <w:t xml:space="preserve"> analysis </w:t>
      </w:r>
      <w:r w:rsidR="00952F5E" w:rsidRPr="005E6ADC">
        <w:rPr>
          <w:rFonts w:ascii="Times New Roman" w:hAnsi="Times New Roman" w:cs="Times New Roman"/>
          <w:color w:val="auto"/>
          <w:sz w:val="22"/>
          <w:szCs w:val="22"/>
        </w:rPr>
        <w:t>of individual grantee performance is</w:t>
      </w:r>
      <w:r w:rsidR="00D46187" w:rsidRPr="005E6ADC">
        <w:rPr>
          <w:rFonts w:ascii="Times New Roman" w:hAnsi="Times New Roman" w:cs="Times New Roman"/>
          <w:color w:val="auto"/>
          <w:sz w:val="22"/>
          <w:szCs w:val="22"/>
        </w:rPr>
        <w:t xml:space="preserve"> provide</w:t>
      </w:r>
      <w:r w:rsidR="005A7700" w:rsidRPr="005E6ADC">
        <w:rPr>
          <w:rFonts w:ascii="Times New Roman" w:hAnsi="Times New Roman" w:cs="Times New Roman"/>
          <w:color w:val="auto"/>
          <w:sz w:val="22"/>
          <w:szCs w:val="22"/>
        </w:rPr>
        <w:t>d</w:t>
      </w:r>
      <w:r w:rsidR="00D46187" w:rsidRPr="005E6ADC">
        <w:rPr>
          <w:rFonts w:ascii="Times New Roman" w:hAnsi="Times New Roman" w:cs="Times New Roman"/>
          <w:color w:val="auto"/>
          <w:sz w:val="22"/>
          <w:szCs w:val="22"/>
        </w:rPr>
        <w:t xml:space="preserve"> </w:t>
      </w:r>
      <w:r w:rsidR="00744F00" w:rsidRPr="005E6ADC">
        <w:rPr>
          <w:rFonts w:ascii="Times New Roman" w:hAnsi="Times New Roman" w:cs="Times New Roman"/>
          <w:color w:val="auto"/>
          <w:sz w:val="22"/>
          <w:szCs w:val="22"/>
        </w:rPr>
        <w:t xml:space="preserve">for </w:t>
      </w:r>
      <w:r w:rsidR="00D46187" w:rsidRPr="005E6ADC">
        <w:rPr>
          <w:rFonts w:ascii="Times New Roman" w:hAnsi="Times New Roman" w:cs="Times New Roman"/>
          <w:color w:val="auto"/>
          <w:sz w:val="22"/>
          <w:szCs w:val="22"/>
        </w:rPr>
        <w:t>each grantee</w:t>
      </w:r>
      <w:r w:rsidR="005254EA" w:rsidRPr="005E6ADC">
        <w:rPr>
          <w:rFonts w:ascii="Times New Roman" w:hAnsi="Times New Roman" w:cs="Times New Roman"/>
          <w:color w:val="auto"/>
          <w:sz w:val="22"/>
          <w:szCs w:val="22"/>
        </w:rPr>
        <w:t xml:space="preserve"> in separate reports</w:t>
      </w:r>
      <w:r w:rsidR="00D46187" w:rsidRPr="005E6ADC">
        <w:rPr>
          <w:rFonts w:ascii="Times New Roman" w:hAnsi="Times New Roman" w:cs="Times New Roman"/>
          <w:color w:val="auto"/>
          <w:sz w:val="22"/>
          <w:szCs w:val="22"/>
        </w:rPr>
        <w:t xml:space="preserve">. </w:t>
      </w:r>
    </w:p>
    <w:p w14:paraId="1D2FF3EB" w14:textId="3999DBC0" w:rsidR="00FF446B" w:rsidRPr="005E6ADC" w:rsidRDefault="00FF446B">
      <w:pPr>
        <w:rPr>
          <w:rFonts w:ascii="Times New Roman" w:hAnsi="Times New Roman" w:cs="Times New Roman"/>
          <w:color w:val="auto"/>
          <w:sz w:val="22"/>
          <w:szCs w:val="22"/>
        </w:rPr>
      </w:pPr>
    </w:p>
    <w:p w14:paraId="47F40225" w14:textId="77777777" w:rsidR="002F7C33" w:rsidRPr="005E6ADC" w:rsidRDefault="002F7C33">
      <w:pPr>
        <w:rPr>
          <w:rFonts w:ascii="Times New Roman" w:hAnsi="Times New Roman" w:cs="Times New Roman"/>
          <w:b/>
          <w:color w:val="auto"/>
          <w:sz w:val="22"/>
          <w:szCs w:val="22"/>
        </w:rPr>
      </w:pPr>
      <w:r w:rsidRPr="005E6ADC">
        <w:rPr>
          <w:rFonts w:ascii="Times New Roman" w:hAnsi="Times New Roman" w:cs="Times New Roman"/>
          <w:b/>
          <w:color w:val="auto"/>
          <w:sz w:val="22"/>
          <w:szCs w:val="22"/>
        </w:rPr>
        <w:t>Overall Satisfaction:  The American Customer Satisfaction Index</w:t>
      </w:r>
    </w:p>
    <w:p w14:paraId="770319CF" w14:textId="77777777" w:rsidR="003F1217" w:rsidRPr="005E6ADC" w:rsidRDefault="003F1217">
      <w:pPr>
        <w:rPr>
          <w:rFonts w:asciiTheme="minorHAnsi" w:hAnsiTheme="minorHAnsi" w:cs="Times New Roman"/>
          <w:b/>
          <w:color w:val="auto"/>
        </w:rPr>
      </w:pPr>
    </w:p>
    <w:p w14:paraId="2FE1EA93" w14:textId="00FE2619" w:rsidR="00792A10" w:rsidRPr="005E6ADC" w:rsidRDefault="00154526">
      <w:pPr>
        <w:rPr>
          <w:rFonts w:ascii="Times New Roman" w:hAnsi="Times New Roman" w:cs="Times New Roman"/>
          <w:color w:val="auto"/>
          <w:sz w:val="22"/>
          <w:szCs w:val="22"/>
        </w:rPr>
      </w:pPr>
      <w:r w:rsidRPr="005E6ADC">
        <w:rPr>
          <w:rFonts w:ascii="Times New Roman" w:hAnsi="Times New Roman" w:cs="Times New Roman"/>
          <w:color w:val="auto"/>
          <w:sz w:val="22"/>
          <w:szCs w:val="22"/>
        </w:rPr>
        <w:t>The American Customer Satisfaction Index</w:t>
      </w:r>
      <w:r w:rsidR="00946859" w:rsidRPr="005E6ADC">
        <w:rPr>
          <w:rFonts w:ascii="Times New Roman" w:hAnsi="Times New Roman" w:cs="Times New Roman"/>
          <w:color w:val="auto"/>
          <w:sz w:val="22"/>
          <w:szCs w:val="22"/>
        </w:rPr>
        <w:t xml:space="preserve"> (ACSI)</w:t>
      </w:r>
      <w:r w:rsidRPr="005E6ADC">
        <w:rPr>
          <w:rFonts w:ascii="Times New Roman" w:hAnsi="Times New Roman" w:cs="Times New Roman"/>
          <w:color w:val="auto"/>
          <w:sz w:val="22"/>
          <w:szCs w:val="22"/>
        </w:rPr>
        <w:t xml:space="preserve"> </w:t>
      </w:r>
      <w:r w:rsidR="00A403B0" w:rsidRPr="005E6ADC">
        <w:rPr>
          <w:rFonts w:ascii="Times New Roman" w:hAnsi="Times New Roman" w:cs="Times New Roman"/>
          <w:color w:val="auto"/>
          <w:sz w:val="22"/>
          <w:szCs w:val="22"/>
        </w:rPr>
        <w:t xml:space="preserve">continues to be the standard for </w:t>
      </w:r>
      <w:r w:rsidR="003439DB" w:rsidRPr="005E6ADC">
        <w:rPr>
          <w:rFonts w:ascii="Times New Roman" w:hAnsi="Times New Roman" w:cs="Times New Roman"/>
          <w:color w:val="auto"/>
          <w:sz w:val="22"/>
          <w:szCs w:val="22"/>
        </w:rPr>
        <w:t xml:space="preserve">measuring </w:t>
      </w:r>
      <w:r w:rsidR="00A403B0" w:rsidRPr="005E6ADC">
        <w:rPr>
          <w:rFonts w:ascii="Times New Roman" w:hAnsi="Times New Roman" w:cs="Times New Roman"/>
          <w:color w:val="auto"/>
          <w:sz w:val="22"/>
          <w:szCs w:val="22"/>
        </w:rPr>
        <w:t>overall satisfaction</w:t>
      </w:r>
      <w:r w:rsidR="003439DB" w:rsidRPr="005E6ADC">
        <w:rPr>
          <w:rFonts w:ascii="Times New Roman" w:hAnsi="Times New Roman" w:cs="Times New Roman"/>
          <w:color w:val="auto"/>
          <w:sz w:val="22"/>
          <w:szCs w:val="22"/>
        </w:rPr>
        <w:t xml:space="preserve">. The nationwide participant ACSI </w:t>
      </w:r>
      <w:r w:rsidR="00150FFC" w:rsidRPr="005E6ADC">
        <w:rPr>
          <w:rFonts w:ascii="Times New Roman" w:hAnsi="Times New Roman" w:cs="Times New Roman"/>
          <w:color w:val="auto"/>
          <w:sz w:val="22"/>
          <w:szCs w:val="22"/>
        </w:rPr>
        <w:t xml:space="preserve">score </w:t>
      </w:r>
      <w:r w:rsidR="003439DB" w:rsidRPr="005E6ADC">
        <w:rPr>
          <w:rFonts w:ascii="Times New Roman" w:hAnsi="Times New Roman" w:cs="Times New Roman"/>
          <w:color w:val="auto"/>
          <w:sz w:val="22"/>
          <w:szCs w:val="22"/>
        </w:rPr>
        <w:t xml:space="preserve">for PY </w:t>
      </w:r>
      <w:r w:rsidR="00E00243" w:rsidRPr="005E6ADC">
        <w:rPr>
          <w:rFonts w:ascii="Times New Roman" w:hAnsi="Times New Roman" w:cs="Times New Roman"/>
          <w:color w:val="auto"/>
          <w:sz w:val="22"/>
          <w:szCs w:val="22"/>
        </w:rPr>
        <w:t>202</w:t>
      </w:r>
      <w:r w:rsidR="00420CDE" w:rsidRPr="005E6ADC">
        <w:rPr>
          <w:rFonts w:ascii="Times New Roman" w:hAnsi="Times New Roman" w:cs="Times New Roman"/>
          <w:color w:val="auto"/>
          <w:sz w:val="22"/>
          <w:szCs w:val="22"/>
        </w:rPr>
        <w:t>1</w:t>
      </w:r>
      <w:r w:rsidR="00E00243" w:rsidRPr="005E6ADC">
        <w:rPr>
          <w:rFonts w:ascii="Times New Roman" w:hAnsi="Times New Roman" w:cs="Times New Roman"/>
          <w:color w:val="auto"/>
          <w:sz w:val="22"/>
          <w:szCs w:val="22"/>
        </w:rPr>
        <w:t xml:space="preserve"> </w:t>
      </w:r>
      <w:r w:rsidR="003439DB" w:rsidRPr="005E6ADC">
        <w:rPr>
          <w:rFonts w:ascii="Times New Roman" w:hAnsi="Times New Roman" w:cs="Times New Roman"/>
          <w:color w:val="auto"/>
          <w:sz w:val="22"/>
          <w:szCs w:val="22"/>
        </w:rPr>
        <w:t xml:space="preserve">is </w:t>
      </w:r>
      <w:r w:rsidR="00B46BCD" w:rsidRPr="005E6ADC">
        <w:rPr>
          <w:rFonts w:ascii="Times New Roman" w:hAnsi="Times New Roman" w:cs="Times New Roman"/>
          <w:color w:val="auto"/>
          <w:sz w:val="22"/>
          <w:szCs w:val="22"/>
        </w:rPr>
        <w:t>85.9</w:t>
      </w:r>
      <w:r w:rsidR="003439DB" w:rsidRPr="005E6ADC">
        <w:rPr>
          <w:rFonts w:ascii="Times New Roman" w:hAnsi="Times New Roman" w:cs="Times New Roman"/>
          <w:color w:val="auto"/>
          <w:sz w:val="22"/>
          <w:szCs w:val="22"/>
        </w:rPr>
        <w:t xml:space="preserve">, </w:t>
      </w:r>
      <w:r w:rsidR="00645698" w:rsidRPr="005E6ADC">
        <w:rPr>
          <w:rFonts w:ascii="Times New Roman" w:hAnsi="Times New Roman" w:cs="Times New Roman"/>
          <w:color w:val="auto"/>
          <w:sz w:val="22"/>
          <w:szCs w:val="22"/>
        </w:rPr>
        <w:t>significantly</w:t>
      </w:r>
      <w:r w:rsidR="00B17AE2" w:rsidRPr="005E6ADC">
        <w:rPr>
          <w:rFonts w:ascii="Times New Roman" w:hAnsi="Times New Roman" w:cs="Times New Roman"/>
          <w:color w:val="auto"/>
          <w:sz w:val="22"/>
          <w:szCs w:val="22"/>
        </w:rPr>
        <w:t xml:space="preserve"> </w:t>
      </w:r>
      <w:r w:rsidR="00B46BCD" w:rsidRPr="005E6ADC">
        <w:rPr>
          <w:rFonts w:ascii="Times New Roman" w:hAnsi="Times New Roman" w:cs="Times New Roman"/>
          <w:color w:val="auto"/>
          <w:sz w:val="22"/>
          <w:szCs w:val="22"/>
        </w:rPr>
        <w:t>lower</w:t>
      </w:r>
      <w:r w:rsidR="00B17AE2" w:rsidRPr="005E6ADC">
        <w:rPr>
          <w:rFonts w:ascii="Times New Roman" w:hAnsi="Times New Roman" w:cs="Times New Roman"/>
          <w:color w:val="auto"/>
          <w:sz w:val="22"/>
          <w:szCs w:val="22"/>
        </w:rPr>
        <w:t xml:space="preserve"> than</w:t>
      </w:r>
      <w:r w:rsidR="003439DB" w:rsidRPr="005E6ADC">
        <w:rPr>
          <w:rFonts w:ascii="Times New Roman" w:hAnsi="Times New Roman" w:cs="Times New Roman"/>
          <w:color w:val="auto"/>
          <w:sz w:val="22"/>
          <w:szCs w:val="22"/>
        </w:rPr>
        <w:t xml:space="preserve"> </w:t>
      </w:r>
      <w:r w:rsidR="00B17AE2" w:rsidRPr="005E6ADC">
        <w:rPr>
          <w:rFonts w:ascii="Times New Roman" w:hAnsi="Times New Roman" w:cs="Times New Roman"/>
          <w:color w:val="auto"/>
          <w:sz w:val="22"/>
          <w:szCs w:val="22"/>
        </w:rPr>
        <w:t xml:space="preserve">the </w:t>
      </w:r>
      <w:r w:rsidR="00640BCB" w:rsidRPr="005E6ADC">
        <w:rPr>
          <w:rFonts w:ascii="Times New Roman" w:hAnsi="Times New Roman" w:cs="Times New Roman"/>
          <w:color w:val="auto"/>
          <w:sz w:val="22"/>
          <w:szCs w:val="22"/>
        </w:rPr>
        <w:t>87.2</w:t>
      </w:r>
      <w:r w:rsidR="00645698" w:rsidRPr="005E6ADC">
        <w:rPr>
          <w:rFonts w:ascii="Times New Roman" w:hAnsi="Times New Roman" w:cs="Times New Roman"/>
          <w:color w:val="auto"/>
          <w:sz w:val="22"/>
          <w:szCs w:val="22"/>
        </w:rPr>
        <w:t xml:space="preserve"> </w:t>
      </w:r>
      <w:r w:rsidR="00B17AE2" w:rsidRPr="005E6ADC">
        <w:rPr>
          <w:rFonts w:ascii="Times New Roman" w:hAnsi="Times New Roman" w:cs="Times New Roman"/>
          <w:color w:val="auto"/>
          <w:sz w:val="22"/>
          <w:szCs w:val="22"/>
        </w:rPr>
        <w:t>score</w:t>
      </w:r>
      <w:r w:rsidR="003439DB" w:rsidRPr="005E6ADC">
        <w:rPr>
          <w:rFonts w:ascii="Times New Roman" w:hAnsi="Times New Roman" w:cs="Times New Roman"/>
          <w:color w:val="auto"/>
          <w:sz w:val="22"/>
          <w:szCs w:val="22"/>
        </w:rPr>
        <w:t xml:space="preserve"> in PY </w:t>
      </w:r>
      <w:r w:rsidR="00645698" w:rsidRPr="005E6ADC">
        <w:rPr>
          <w:rFonts w:ascii="Times New Roman" w:hAnsi="Times New Roman" w:cs="Times New Roman"/>
          <w:color w:val="auto"/>
          <w:sz w:val="22"/>
          <w:szCs w:val="22"/>
        </w:rPr>
        <w:t>20</w:t>
      </w:r>
      <w:r w:rsidR="00B46BCD" w:rsidRPr="005E6ADC">
        <w:rPr>
          <w:rFonts w:ascii="Times New Roman" w:hAnsi="Times New Roman" w:cs="Times New Roman"/>
          <w:color w:val="auto"/>
          <w:sz w:val="22"/>
          <w:szCs w:val="22"/>
        </w:rPr>
        <w:t>20</w:t>
      </w:r>
      <w:r w:rsidR="00164C7C" w:rsidRPr="005E6ADC">
        <w:rPr>
          <w:rFonts w:ascii="Times New Roman" w:hAnsi="Times New Roman" w:cs="Times New Roman"/>
          <w:color w:val="auto"/>
          <w:sz w:val="22"/>
          <w:szCs w:val="22"/>
        </w:rPr>
        <w:t xml:space="preserve"> </w:t>
      </w:r>
      <w:r w:rsidR="00B46BCD" w:rsidRPr="005E6ADC">
        <w:rPr>
          <w:rFonts w:ascii="Times New Roman" w:hAnsi="Times New Roman" w:cs="Times New Roman"/>
          <w:color w:val="auto"/>
          <w:sz w:val="22"/>
          <w:szCs w:val="22"/>
        </w:rPr>
        <w:t>but</w:t>
      </w:r>
      <w:r w:rsidR="00164C7C" w:rsidRPr="005E6ADC">
        <w:rPr>
          <w:rFonts w:ascii="Times New Roman" w:hAnsi="Times New Roman" w:cs="Times New Roman"/>
          <w:color w:val="auto"/>
          <w:sz w:val="22"/>
          <w:szCs w:val="22"/>
        </w:rPr>
        <w:t xml:space="preserve"> higher than the ACSI score for most previous years</w:t>
      </w:r>
      <w:r w:rsidR="003439DB" w:rsidRPr="005E6ADC">
        <w:rPr>
          <w:rFonts w:ascii="Times New Roman" w:hAnsi="Times New Roman" w:cs="Times New Roman"/>
          <w:color w:val="auto"/>
          <w:sz w:val="22"/>
          <w:szCs w:val="22"/>
        </w:rPr>
        <w:t xml:space="preserve">.  </w:t>
      </w:r>
      <w:r w:rsidR="00164C7C" w:rsidRPr="005E6ADC">
        <w:rPr>
          <w:rFonts w:ascii="Times New Roman" w:hAnsi="Times New Roman" w:cs="Times New Roman"/>
          <w:color w:val="auto"/>
          <w:sz w:val="22"/>
          <w:szCs w:val="22"/>
        </w:rPr>
        <w:t>The</w:t>
      </w:r>
      <w:r w:rsidR="00E97BBE" w:rsidRPr="005E6ADC">
        <w:rPr>
          <w:rFonts w:ascii="Times New Roman" w:hAnsi="Times New Roman" w:cs="Times New Roman"/>
          <w:color w:val="auto"/>
          <w:sz w:val="22"/>
          <w:szCs w:val="22"/>
        </w:rPr>
        <w:t xml:space="preserve"> average ACSI score compares very favorably with ACSI scores from non-profit, for-profit, and government organizations around the country and the world where the ACSI is used. </w:t>
      </w:r>
    </w:p>
    <w:p w14:paraId="57185C49" w14:textId="77777777" w:rsidR="00792A10" w:rsidRPr="005E6ADC" w:rsidRDefault="00792A10">
      <w:pPr>
        <w:rPr>
          <w:rFonts w:ascii="Times New Roman" w:hAnsi="Times New Roman" w:cs="Times New Roman"/>
          <w:color w:val="auto"/>
          <w:sz w:val="22"/>
          <w:szCs w:val="22"/>
        </w:rPr>
      </w:pPr>
    </w:p>
    <w:p w14:paraId="4D020845" w14:textId="74717D6A" w:rsidR="00FF0D53" w:rsidRPr="005E6ADC" w:rsidRDefault="00A403B0">
      <w:pPr>
        <w:rPr>
          <w:rFonts w:ascii="Times New Roman" w:hAnsi="Times New Roman" w:cs="Times New Roman"/>
          <w:color w:val="auto"/>
          <w:sz w:val="22"/>
          <w:szCs w:val="22"/>
        </w:rPr>
      </w:pPr>
      <w:r w:rsidRPr="005E6ADC">
        <w:rPr>
          <w:rFonts w:ascii="Times New Roman" w:hAnsi="Times New Roman" w:cs="Times New Roman"/>
          <w:color w:val="auto"/>
          <w:sz w:val="22"/>
          <w:szCs w:val="22"/>
        </w:rPr>
        <w:t>For PY</w:t>
      </w:r>
      <w:r w:rsidR="002F7C33" w:rsidRPr="005E6ADC">
        <w:rPr>
          <w:rFonts w:ascii="Times New Roman" w:hAnsi="Times New Roman" w:cs="Times New Roman"/>
          <w:color w:val="auto"/>
          <w:sz w:val="22"/>
          <w:szCs w:val="22"/>
        </w:rPr>
        <w:t xml:space="preserve"> </w:t>
      </w:r>
      <w:r w:rsidR="00164C7C" w:rsidRPr="005E6ADC">
        <w:rPr>
          <w:rFonts w:ascii="Times New Roman" w:hAnsi="Times New Roman" w:cs="Times New Roman"/>
          <w:color w:val="auto"/>
          <w:sz w:val="22"/>
          <w:szCs w:val="22"/>
        </w:rPr>
        <w:t>202</w:t>
      </w:r>
      <w:r w:rsidR="003F6CBA" w:rsidRPr="005E6ADC">
        <w:rPr>
          <w:rFonts w:ascii="Times New Roman" w:hAnsi="Times New Roman" w:cs="Times New Roman"/>
          <w:color w:val="auto"/>
          <w:sz w:val="22"/>
          <w:szCs w:val="22"/>
        </w:rPr>
        <w:t>1</w:t>
      </w:r>
      <w:r w:rsidRPr="005E6ADC">
        <w:rPr>
          <w:rFonts w:ascii="Times New Roman" w:hAnsi="Times New Roman" w:cs="Times New Roman"/>
          <w:color w:val="auto"/>
          <w:sz w:val="22"/>
          <w:szCs w:val="22"/>
        </w:rPr>
        <w:t xml:space="preserve">, </w:t>
      </w:r>
      <w:r w:rsidR="003439DB" w:rsidRPr="005E6ADC">
        <w:rPr>
          <w:rFonts w:ascii="Times New Roman" w:hAnsi="Times New Roman" w:cs="Times New Roman"/>
          <w:color w:val="auto"/>
          <w:sz w:val="22"/>
          <w:szCs w:val="22"/>
        </w:rPr>
        <w:t xml:space="preserve">of the </w:t>
      </w:r>
      <w:r w:rsidR="00164C7C" w:rsidRPr="005E6ADC">
        <w:rPr>
          <w:rFonts w:ascii="Times New Roman" w:hAnsi="Times New Roman" w:cs="Times New Roman"/>
          <w:color w:val="auto"/>
          <w:sz w:val="22"/>
          <w:szCs w:val="22"/>
        </w:rPr>
        <w:t>16,</w:t>
      </w:r>
      <w:r w:rsidR="004B43AA" w:rsidRPr="005E6ADC">
        <w:rPr>
          <w:rFonts w:ascii="Times New Roman" w:hAnsi="Times New Roman" w:cs="Times New Roman"/>
          <w:color w:val="auto"/>
          <w:sz w:val="22"/>
          <w:szCs w:val="22"/>
        </w:rPr>
        <w:t>929</w:t>
      </w:r>
      <w:r w:rsidR="004A5140" w:rsidRPr="005E6ADC">
        <w:rPr>
          <w:rFonts w:ascii="Times New Roman" w:hAnsi="Times New Roman" w:cs="Times New Roman"/>
          <w:color w:val="auto"/>
          <w:sz w:val="22"/>
          <w:szCs w:val="22"/>
        </w:rPr>
        <w:t xml:space="preserve"> </w:t>
      </w:r>
      <w:r w:rsidR="003439DB" w:rsidRPr="005E6ADC">
        <w:rPr>
          <w:rFonts w:ascii="Times New Roman" w:hAnsi="Times New Roman" w:cs="Times New Roman"/>
          <w:color w:val="auto"/>
          <w:sz w:val="22"/>
          <w:szCs w:val="22"/>
        </w:rPr>
        <w:t xml:space="preserve">surveys mailed, </w:t>
      </w:r>
      <w:r w:rsidR="00B46BCD" w:rsidRPr="005E6ADC">
        <w:rPr>
          <w:rFonts w:ascii="Times New Roman" w:hAnsi="Times New Roman" w:cs="Times New Roman"/>
          <w:color w:val="auto"/>
          <w:sz w:val="22"/>
          <w:szCs w:val="22"/>
        </w:rPr>
        <w:t>8712</w:t>
      </w:r>
      <w:r w:rsidR="00B51C19" w:rsidRPr="005E6ADC">
        <w:rPr>
          <w:rFonts w:ascii="Times New Roman" w:hAnsi="Times New Roman" w:cs="Times New Roman"/>
          <w:color w:val="auto"/>
          <w:sz w:val="22"/>
          <w:szCs w:val="22"/>
        </w:rPr>
        <w:t xml:space="preserve"> </w:t>
      </w:r>
      <w:r w:rsidR="006D202E" w:rsidRPr="005E6ADC">
        <w:rPr>
          <w:rFonts w:ascii="Times New Roman" w:hAnsi="Times New Roman" w:cs="Times New Roman"/>
          <w:color w:val="auto"/>
          <w:sz w:val="22"/>
          <w:szCs w:val="22"/>
        </w:rPr>
        <w:t xml:space="preserve">participants </w:t>
      </w:r>
      <w:r w:rsidR="00FA04F9" w:rsidRPr="005E6ADC">
        <w:rPr>
          <w:rFonts w:ascii="Times New Roman" w:hAnsi="Times New Roman" w:cs="Times New Roman"/>
          <w:color w:val="auto"/>
          <w:sz w:val="22"/>
          <w:szCs w:val="22"/>
        </w:rPr>
        <w:t xml:space="preserve">returned </w:t>
      </w:r>
      <w:r w:rsidR="006040F8" w:rsidRPr="005E6ADC">
        <w:rPr>
          <w:rFonts w:ascii="Times New Roman" w:hAnsi="Times New Roman" w:cs="Times New Roman"/>
          <w:color w:val="auto"/>
          <w:sz w:val="22"/>
          <w:szCs w:val="22"/>
        </w:rPr>
        <w:t xml:space="preserve">surveys </w:t>
      </w:r>
      <w:r w:rsidR="00E52F8A" w:rsidRPr="005E6ADC">
        <w:rPr>
          <w:rFonts w:ascii="Times New Roman" w:hAnsi="Times New Roman" w:cs="Times New Roman"/>
          <w:color w:val="auto"/>
          <w:sz w:val="22"/>
          <w:szCs w:val="22"/>
        </w:rPr>
        <w:t xml:space="preserve">with </w:t>
      </w:r>
      <w:r w:rsidRPr="005E6ADC">
        <w:rPr>
          <w:rFonts w:ascii="Times New Roman" w:hAnsi="Times New Roman" w:cs="Times New Roman"/>
          <w:color w:val="auto"/>
          <w:sz w:val="22"/>
          <w:szCs w:val="22"/>
        </w:rPr>
        <w:t xml:space="preserve">valid responses </w:t>
      </w:r>
      <w:r w:rsidR="005F31CF" w:rsidRPr="005E6ADC">
        <w:rPr>
          <w:rFonts w:ascii="Times New Roman" w:hAnsi="Times New Roman" w:cs="Times New Roman"/>
          <w:color w:val="auto"/>
          <w:sz w:val="22"/>
          <w:szCs w:val="22"/>
        </w:rPr>
        <w:t>to</w:t>
      </w:r>
      <w:r w:rsidRPr="005E6ADC">
        <w:rPr>
          <w:rFonts w:ascii="Times New Roman" w:hAnsi="Times New Roman" w:cs="Times New Roman"/>
          <w:color w:val="auto"/>
          <w:sz w:val="22"/>
          <w:szCs w:val="22"/>
        </w:rPr>
        <w:t xml:space="preserve"> the</w:t>
      </w:r>
      <w:r w:rsidR="006040F8" w:rsidRPr="005E6ADC">
        <w:rPr>
          <w:rFonts w:ascii="Times New Roman" w:hAnsi="Times New Roman" w:cs="Times New Roman"/>
          <w:color w:val="auto"/>
          <w:sz w:val="22"/>
          <w:szCs w:val="22"/>
        </w:rPr>
        <w:t xml:space="preserve"> first</w:t>
      </w:r>
      <w:r w:rsidRPr="005E6ADC">
        <w:rPr>
          <w:rFonts w:ascii="Times New Roman" w:hAnsi="Times New Roman" w:cs="Times New Roman"/>
          <w:color w:val="auto"/>
          <w:sz w:val="22"/>
          <w:szCs w:val="22"/>
        </w:rPr>
        <w:t xml:space="preserve"> three questions</w:t>
      </w:r>
      <w:r w:rsidR="006040F8" w:rsidRPr="005E6ADC">
        <w:rPr>
          <w:rFonts w:ascii="Times New Roman" w:hAnsi="Times New Roman" w:cs="Times New Roman"/>
          <w:color w:val="auto"/>
          <w:sz w:val="22"/>
          <w:szCs w:val="22"/>
        </w:rPr>
        <w:t xml:space="preserve"> that make up the ASCI</w:t>
      </w:r>
      <w:r w:rsidR="00EE2C49" w:rsidRPr="005E6ADC">
        <w:rPr>
          <w:rFonts w:ascii="Times New Roman" w:hAnsi="Times New Roman" w:cs="Times New Roman"/>
          <w:color w:val="auto"/>
          <w:sz w:val="22"/>
          <w:szCs w:val="22"/>
        </w:rPr>
        <w:t>; only these participants</w:t>
      </w:r>
      <w:r w:rsidR="00416718" w:rsidRPr="005E6ADC">
        <w:rPr>
          <w:rFonts w:ascii="Times New Roman" w:hAnsi="Times New Roman" w:cs="Times New Roman"/>
          <w:color w:val="auto"/>
          <w:sz w:val="22"/>
          <w:szCs w:val="22"/>
        </w:rPr>
        <w:t xml:space="preserve"> with valid responses to the first three questions</w:t>
      </w:r>
      <w:r w:rsidR="00EE2C49" w:rsidRPr="005E6ADC">
        <w:rPr>
          <w:rFonts w:ascii="Times New Roman" w:hAnsi="Times New Roman" w:cs="Times New Roman"/>
          <w:color w:val="auto"/>
          <w:sz w:val="22"/>
          <w:szCs w:val="22"/>
        </w:rPr>
        <w:t xml:space="preserve"> are included in the </w:t>
      </w:r>
      <w:r w:rsidR="001A0FF2" w:rsidRPr="005E6ADC">
        <w:rPr>
          <w:rFonts w:ascii="Times New Roman" w:hAnsi="Times New Roman" w:cs="Times New Roman"/>
          <w:color w:val="auto"/>
          <w:sz w:val="22"/>
          <w:szCs w:val="22"/>
        </w:rPr>
        <w:t>response rate</w:t>
      </w:r>
      <w:r w:rsidR="005F31CF" w:rsidRPr="005E6ADC">
        <w:rPr>
          <w:rFonts w:ascii="Times New Roman" w:hAnsi="Times New Roman" w:cs="Times New Roman"/>
          <w:color w:val="auto"/>
          <w:sz w:val="22"/>
          <w:szCs w:val="22"/>
        </w:rPr>
        <w:t xml:space="preserve"> and in the </w:t>
      </w:r>
      <w:r w:rsidR="00455C3C" w:rsidRPr="005E6ADC">
        <w:rPr>
          <w:rFonts w:ascii="Times New Roman" w:hAnsi="Times New Roman" w:cs="Times New Roman"/>
          <w:color w:val="auto"/>
          <w:sz w:val="22"/>
          <w:szCs w:val="22"/>
        </w:rPr>
        <w:t>other survey analyses below</w:t>
      </w:r>
      <w:r w:rsidR="00EE2C49" w:rsidRPr="005E6ADC">
        <w:rPr>
          <w:rFonts w:ascii="Times New Roman" w:hAnsi="Times New Roman" w:cs="Times New Roman"/>
          <w:color w:val="auto"/>
          <w:sz w:val="22"/>
          <w:szCs w:val="22"/>
        </w:rPr>
        <w:t>.  T</w:t>
      </w:r>
      <w:r w:rsidR="00F34B7E" w:rsidRPr="005E6ADC">
        <w:rPr>
          <w:rFonts w:ascii="Times New Roman" w:hAnsi="Times New Roman" w:cs="Times New Roman"/>
          <w:color w:val="auto"/>
          <w:sz w:val="22"/>
          <w:szCs w:val="22"/>
        </w:rPr>
        <w:t>h</w:t>
      </w:r>
      <w:r w:rsidR="001A0FF2" w:rsidRPr="005E6ADC">
        <w:rPr>
          <w:rFonts w:ascii="Times New Roman" w:hAnsi="Times New Roman" w:cs="Times New Roman"/>
          <w:color w:val="auto"/>
          <w:sz w:val="22"/>
          <w:szCs w:val="22"/>
        </w:rPr>
        <w:t>is year</w:t>
      </w:r>
      <w:r w:rsidR="00BF0C5B" w:rsidRPr="005E6ADC">
        <w:rPr>
          <w:rFonts w:ascii="Times New Roman" w:hAnsi="Times New Roman" w:cs="Times New Roman"/>
          <w:color w:val="auto"/>
          <w:sz w:val="22"/>
          <w:szCs w:val="22"/>
        </w:rPr>
        <w:t>’s</w:t>
      </w:r>
      <w:r w:rsidR="006040F8" w:rsidRPr="005E6ADC">
        <w:rPr>
          <w:rFonts w:ascii="Times New Roman" w:hAnsi="Times New Roman" w:cs="Times New Roman"/>
          <w:color w:val="auto"/>
          <w:sz w:val="22"/>
          <w:szCs w:val="22"/>
        </w:rPr>
        <w:t xml:space="preserve"> response rate</w:t>
      </w:r>
      <w:r w:rsidR="00CB22DD" w:rsidRPr="005E6ADC">
        <w:rPr>
          <w:rFonts w:ascii="Times New Roman" w:hAnsi="Times New Roman" w:cs="Times New Roman"/>
          <w:color w:val="auto"/>
          <w:sz w:val="22"/>
          <w:szCs w:val="22"/>
        </w:rPr>
        <w:t xml:space="preserve">, </w:t>
      </w:r>
      <w:r w:rsidR="00640BCB" w:rsidRPr="005E6ADC">
        <w:rPr>
          <w:rFonts w:ascii="Times New Roman" w:hAnsi="Times New Roman" w:cs="Times New Roman"/>
          <w:color w:val="auto"/>
          <w:sz w:val="22"/>
          <w:szCs w:val="22"/>
        </w:rPr>
        <w:t>51</w:t>
      </w:r>
      <w:r w:rsidR="0098263C" w:rsidRPr="005E6ADC">
        <w:rPr>
          <w:rFonts w:ascii="Times New Roman" w:hAnsi="Times New Roman" w:cs="Times New Roman"/>
          <w:color w:val="auto"/>
          <w:sz w:val="22"/>
          <w:szCs w:val="22"/>
        </w:rPr>
        <w:t>.</w:t>
      </w:r>
      <w:r w:rsidR="00D1449A" w:rsidRPr="005E6ADC">
        <w:rPr>
          <w:rFonts w:ascii="Times New Roman" w:hAnsi="Times New Roman" w:cs="Times New Roman"/>
          <w:color w:val="auto"/>
          <w:sz w:val="22"/>
          <w:szCs w:val="22"/>
        </w:rPr>
        <w:t>5</w:t>
      </w:r>
      <w:r w:rsidR="00731CE5" w:rsidRPr="005E6ADC">
        <w:rPr>
          <w:rFonts w:ascii="Times New Roman" w:hAnsi="Times New Roman" w:cs="Times New Roman"/>
          <w:color w:val="auto"/>
          <w:sz w:val="22"/>
          <w:szCs w:val="22"/>
        </w:rPr>
        <w:t xml:space="preserve"> </w:t>
      </w:r>
      <w:r w:rsidR="00CB22DD" w:rsidRPr="005E6ADC">
        <w:rPr>
          <w:rFonts w:ascii="Times New Roman" w:hAnsi="Times New Roman" w:cs="Times New Roman"/>
          <w:color w:val="auto"/>
          <w:sz w:val="22"/>
          <w:szCs w:val="22"/>
        </w:rPr>
        <w:t>percent</w:t>
      </w:r>
      <w:r w:rsidR="00BD1A51" w:rsidRPr="005E6ADC">
        <w:rPr>
          <w:rFonts w:ascii="Times New Roman" w:hAnsi="Times New Roman" w:cs="Times New Roman"/>
          <w:color w:val="auto"/>
          <w:sz w:val="22"/>
          <w:szCs w:val="22"/>
        </w:rPr>
        <w:t>,</w:t>
      </w:r>
      <w:r w:rsidR="00CB22DD" w:rsidRPr="005E6ADC">
        <w:rPr>
          <w:rFonts w:ascii="Times New Roman" w:hAnsi="Times New Roman" w:cs="Times New Roman"/>
          <w:color w:val="auto"/>
          <w:sz w:val="22"/>
          <w:szCs w:val="22"/>
        </w:rPr>
        <w:t xml:space="preserve"> is</w:t>
      </w:r>
      <w:r w:rsidR="006E06D7" w:rsidRPr="005E6ADC">
        <w:rPr>
          <w:rFonts w:ascii="Times New Roman" w:hAnsi="Times New Roman" w:cs="Times New Roman"/>
          <w:color w:val="auto"/>
          <w:sz w:val="22"/>
          <w:szCs w:val="22"/>
        </w:rPr>
        <w:t xml:space="preserve"> </w:t>
      </w:r>
      <w:r w:rsidR="00640BCB" w:rsidRPr="005E6ADC">
        <w:rPr>
          <w:rFonts w:ascii="Times New Roman" w:hAnsi="Times New Roman" w:cs="Times New Roman"/>
          <w:color w:val="auto"/>
          <w:sz w:val="22"/>
          <w:szCs w:val="22"/>
        </w:rPr>
        <w:t xml:space="preserve">significantly lower than PY2020 rate of </w:t>
      </w:r>
      <w:r w:rsidR="00C27D58" w:rsidRPr="005E6ADC">
        <w:rPr>
          <w:rFonts w:ascii="Times New Roman" w:hAnsi="Times New Roman" w:cs="Times New Roman"/>
          <w:color w:val="auto"/>
          <w:sz w:val="22"/>
          <w:szCs w:val="22"/>
        </w:rPr>
        <w:t>59.5</w:t>
      </w:r>
      <w:r w:rsidR="00161CF5" w:rsidRPr="005E6ADC">
        <w:rPr>
          <w:rFonts w:ascii="Times New Roman" w:hAnsi="Times New Roman" w:cs="Times New Roman"/>
          <w:color w:val="auto"/>
          <w:sz w:val="22"/>
          <w:szCs w:val="22"/>
        </w:rPr>
        <w:t xml:space="preserve"> </w:t>
      </w:r>
      <w:r w:rsidR="00C27D58" w:rsidRPr="005E6ADC">
        <w:rPr>
          <w:rFonts w:ascii="Times New Roman" w:hAnsi="Times New Roman" w:cs="Times New Roman"/>
          <w:color w:val="auto"/>
          <w:sz w:val="22"/>
          <w:szCs w:val="22"/>
        </w:rPr>
        <w:t>but</w:t>
      </w:r>
      <w:r w:rsidR="007731B0" w:rsidRPr="005E6ADC">
        <w:rPr>
          <w:rFonts w:ascii="Times New Roman" w:hAnsi="Times New Roman" w:cs="Times New Roman"/>
          <w:color w:val="auto"/>
          <w:sz w:val="22"/>
          <w:szCs w:val="22"/>
        </w:rPr>
        <w:t xml:space="preserve"> </w:t>
      </w:r>
      <w:r w:rsidR="00161CF5" w:rsidRPr="005E6ADC">
        <w:rPr>
          <w:rFonts w:ascii="Times New Roman" w:hAnsi="Times New Roman" w:cs="Times New Roman"/>
          <w:color w:val="auto"/>
          <w:sz w:val="22"/>
          <w:szCs w:val="22"/>
        </w:rPr>
        <w:t xml:space="preserve">higher </w:t>
      </w:r>
      <w:r w:rsidR="0086591A" w:rsidRPr="005E6ADC">
        <w:rPr>
          <w:rFonts w:ascii="Times New Roman" w:hAnsi="Times New Roman" w:cs="Times New Roman"/>
          <w:color w:val="auto"/>
          <w:sz w:val="22"/>
          <w:szCs w:val="22"/>
        </w:rPr>
        <w:t xml:space="preserve">than </w:t>
      </w:r>
      <w:r w:rsidR="00921E70" w:rsidRPr="005E6ADC">
        <w:rPr>
          <w:rFonts w:ascii="Times New Roman" w:hAnsi="Times New Roman" w:cs="Times New Roman"/>
          <w:color w:val="auto"/>
          <w:sz w:val="22"/>
          <w:szCs w:val="22"/>
        </w:rPr>
        <w:t xml:space="preserve">the </w:t>
      </w:r>
      <w:r w:rsidR="008C4918" w:rsidRPr="005E6ADC">
        <w:rPr>
          <w:rFonts w:ascii="Times New Roman" w:hAnsi="Times New Roman" w:cs="Times New Roman"/>
          <w:color w:val="auto"/>
          <w:sz w:val="22"/>
          <w:szCs w:val="22"/>
        </w:rPr>
        <w:t xml:space="preserve">PY </w:t>
      </w:r>
      <w:r w:rsidR="00161CF5" w:rsidRPr="005E6ADC">
        <w:rPr>
          <w:rFonts w:ascii="Times New Roman" w:hAnsi="Times New Roman" w:cs="Times New Roman"/>
          <w:color w:val="auto"/>
          <w:sz w:val="22"/>
          <w:szCs w:val="22"/>
        </w:rPr>
        <w:t xml:space="preserve">2019 </w:t>
      </w:r>
      <w:r w:rsidR="00CB22DD" w:rsidRPr="005E6ADC">
        <w:rPr>
          <w:rFonts w:ascii="Times New Roman" w:hAnsi="Times New Roman" w:cs="Times New Roman"/>
          <w:color w:val="auto"/>
          <w:sz w:val="22"/>
          <w:szCs w:val="22"/>
        </w:rPr>
        <w:t xml:space="preserve">rate of </w:t>
      </w:r>
      <w:r w:rsidR="00161CF5" w:rsidRPr="005E6ADC">
        <w:rPr>
          <w:rFonts w:ascii="Times New Roman" w:hAnsi="Times New Roman" w:cs="Times New Roman"/>
          <w:color w:val="auto"/>
          <w:sz w:val="22"/>
          <w:szCs w:val="22"/>
        </w:rPr>
        <w:t>50.</w:t>
      </w:r>
      <w:r w:rsidR="00C2249D" w:rsidRPr="005E6ADC">
        <w:rPr>
          <w:rFonts w:ascii="Times New Roman" w:hAnsi="Times New Roman" w:cs="Times New Roman"/>
          <w:color w:val="auto"/>
          <w:sz w:val="22"/>
          <w:szCs w:val="22"/>
        </w:rPr>
        <w:t>4</w:t>
      </w:r>
      <w:r w:rsidR="008C4918" w:rsidRPr="005E6ADC">
        <w:rPr>
          <w:rFonts w:ascii="Times New Roman" w:hAnsi="Times New Roman" w:cs="Times New Roman"/>
          <w:color w:val="auto"/>
          <w:sz w:val="22"/>
          <w:szCs w:val="22"/>
        </w:rPr>
        <w:t>%</w:t>
      </w:r>
      <w:r w:rsidR="00946859" w:rsidRPr="005E6ADC">
        <w:rPr>
          <w:rFonts w:ascii="Times New Roman" w:hAnsi="Times New Roman" w:cs="Times New Roman"/>
          <w:color w:val="auto"/>
          <w:sz w:val="22"/>
          <w:szCs w:val="22"/>
        </w:rPr>
        <w:t xml:space="preserve">. </w:t>
      </w:r>
      <w:r w:rsidR="00234C37" w:rsidRPr="005E6ADC">
        <w:rPr>
          <w:rFonts w:ascii="Times New Roman" w:hAnsi="Times New Roman" w:cs="Times New Roman"/>
          <w:color w:val="auto"/>
          <w:sz w:val="22"/>
          <w:szCs w:val="22"/>
        </w:rPr>
        <w:t>Response rates and ACSI scores for all grantees are provided in Appendix</w:t>
      </w:r>
      <w:r w:rsidR="00150FFC" w:rsidRPr="005E6ADC">
        <w:rPr>
          <w:rFonts w:ascii="Times New Roman" w:hAnsi="Times New Roman" w:cs="Times New Roman"/>
          <w:color w:val="auto"/>
          <w:sz w:val="22"/>
          <w:szCs w:val="22"/>
        </w:rPr>
        <w:t xml:space="preserve"> </w:t>
      </w:r>
      <w:r w:rsidR="00A65889" w:rsidRPr="005E6ADC">
        <w:rPr>
          <w:rFonts w:ascii="Times New Roman" w:hAnsi="Times New Roman" w:cs="Times New Roman"/>
          <w:color w:val="auto"/>
          <w:sz w:val="22"/>
          <w:szCs w:val="22"/>
        </w:rPr>
        <w:t>A</w:t>
      </w:r>
      <w:r w:rsidR="00234C37" w:rsidRPr="005E6ADC">
        <w:rPr>
          <w:rFonts w:ascii="Times New Roman" w:hAnsi="Times New Roman" w:cs="Times New Roman"/>
          <w:color w:val="auto"/>
          <w:sz w:val="22"/>
          <w:szCs w:val="22"/>
        </w:rPr>
        <w:t xml:space="preserve">. </w:t>
      </w:r>
      <w:r w:rsidR="00A65889" w:rsidRPr="005E6ADC">
        <w:rPr>
          <w:rFonts w:ascii="Times New Roman" w:hAnsi="Times New Roman" w:cs="Times New Roman"/>
          <w:color w:val="auto"/>
          <w:sz w:val="22"/>
          <w:szCs w:val="22"/>
        </w:rPr>
        <w:t xml:space="preserve"> </w:t>
      </w:r>
    </w:p>
    <w:p w14:paraId="62041276" w14:textId="77777777" w:rsidR="005C6867" w:rsidRPr="005E6ADC" w:rsidRDefault="005C6867">
      <w:pPr>
        <w:rPr>
          <w:rFonts w:ascii="Times New Roman" w:hAnsi="Times New Roman" w:cs="Times New Roman"/>
          <w:color w:val="auto"/>
          <w:sz w:val="22"/>
          <w:szCs w:val="22"/>
        </w:rPr>
      </w:pPr>
    </w:p>
    <w:p w14:paraId="51451913" w14:textId="77777777" w:rsidR="00606000" w:rsidRPr="005E6ADC" w:rsidRDefault="00606000">
      <w:pPr>
        <w:rPr>
          <w:rFonts w:ascii="Times New Roman" w:hAnsi="Times New Roman" w:cs="Times New Roman"/>
          <w:b/>
          <w:color w:val="auto"/>
          <w:sz w:val="22"/>
          <w:szCs w:val="22"/>
        </w:rPr>
      </w:pPr>
      <w:r w:rsidRPr="005E6ADC">
        <w:rPr>
          <w:rFonts w:ascii="Times New Roman" w:hAnsi="Times New Roman" w:cs="Times New Roman"/>
          <w:b/>
          <w:color w:val="auto"/>
          <w:sz w:val="22"/>
          <w:szCs w:val="22"/>
        </w:rPr>
        <w:t xml:space="preserve">Who </w:t>
      </w:r>
      <w:r w:rsidR="007C54D4" w:rsidRPr="005E6ADC">
        <w:rPr>
          <w:rFonts w:ascii="Times New Roman" w:hAnsi="Times New Roman" w:cs="Times New Roman"/>
          <w:b/>
          <w:color w:val="auto"/>
          <w:sz w:val="22"/>
          <w:szCs w:val="22"/>
        </w:rPr>
        <w:t>A</w:t>
      </w:r>
      <w:r w:rsidRPr="005E6ADC">
        <w:rPr>
          <w:rFonts w:ascii="Times New Roman" w:hAnsi="Times New Roman" w:cs="Times New Roman"/>
          <w:b/>
          <w:color w:val="auto"/>
          <w:sz w:val="22"/>
          <w:szCs w:val="22"/>
        </w:rPr>
        <w:t xml:space="preserve">nswered the </w:t>
      </w:r>
      <w:r w:rsidR="007C54D4" w:rsidRPr="005E6ADC">
        <w:rPr>
          <w:rFonts w:ascii="Times New Roman" w:hAnsi="Times New Roman" w:cs="Times New Roman"/>
          <w:b/>
          <w:color w:val="auto"/>
          <w:sz w:val="22"/>
          <w:szCs w:val="22"/>
        </w:rPr>
        <w:t>S</w:t>
      </w:r>
      <w:r w:rsidRPr="005E6ADC">
        <w:rPr>
          <w:rFonts w:ascii="Times New Roman" w:hAnsi="Times New Roman" w:cs="Times New Roman"/>
          <w:b/>
          <w:color w:val="auto"/>
          <w:sz w:val="22"/>
          <w:szCs w:val="22"/>
        </w:rPr>
        <w:t>urvey?</w:t>
      </w:r>
    </w:p>
    <w:p w14:paraId="62DFD06E" w14:textId="77777777" w:rsidR="003F1217" w:rsidRPr="005E6ADC" w:rsidRDefault="003F1217">
      <w:pPr>
        <w:rPr>
          <w:rFonts w:asciiTheme="minorHAnsi" w:hAnsiTheme="minorHAnsi" w:cs="Times New Roman"/>
          <w:b/>
          <w:color w:val="auto"/>
          <w:sz w:val="22"/>
          <w:szCs w:val="22"/>
        </w:rPr>
      </w:pPr>
    </w:p>
    <w:p w14:paraId="3F4C06B2" w14:textId="566641AA" w:rsidR="000B1D84" w:rsidRPr="005E6ADC" w:rsidRDefault="00606000">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The survey sample was </w:t>
      </w:r>
      <w:r w:rsidR="00A403B0" w:rsidRPr="005E6ADC">
        <w:rPr>
          <w:rFonts w:ascii="Times New Roman" w:hAnsi="Times New Roman" w:cs="Times New Roman"/>
          <w:color w:val="auto"/>
          <w:sz w:val="22"/>
          <w:szCs w:val="22"/>
        </w:rPr>
        <w:t xml:space="preserve">and has </w:t>
      </w:r>
      <w:r w:rsidR="007E16FE" w:rsidRPr="005E6ADC">
        <w:rPr>
          <w:rFonts w:ascii="Times New Roman" w:hAnsi="Times New Roman" w:cs="Times New Roman"/>
          <w:color w:val="auto"/>
          <w:sz w:val="22"/>
          <w:szCs w:val="22"/>
        </w:rPr>
        <w:t xml:space="preserve">always </w:t>
      </w:r>
      <w:r w:rsidR="00A403B0" w:rsidRPr="005E6ADC">
        <w:rPr>
          <w:rFonts w:ascii="Times New Roman" w:hAnsi="Times New Roman" w:cs="Times New Roman"/>
          <w:color w:val="auto"/>
          <w:sz w:val="22"/>
          <w:szCs w:val="22"/>
        </w:rPr>
        <w:t xml:space="preserve">been </w:t>
      </w:r>
      <w:r w:rsidRPr="005E6ADC">
        <w:rPr>
          <w:rFonts w:ascii="Times New Roman" w:hAnsi="Times New Roman" w:cs="Times New Roman"/>
          <w:color w:val="auto"/>
          <w:sz w:val="22"/>
          <w:szCs w:val="22"/>
        </w:rPr>
        <w:t>generally representative of the SCSEP population</w:t>
      </w:r>
      <w:r w:rsidR="007E16FE" w:rsidRPr="005E6ADC">
        <w:rPr>
          <w:rFonts w:ascii="Times New Roman" w:hAnsi="Times New Roman" w:cs="Times New Roman"/>
          <w:color w:val="auto"/>
          <w:sz w:val="22"/>
          <w:szCs w:val="22"/>
        </w:rPr>
        <w:t xml:space="preserve"> nation</w:t>
      </w:r>
      <w:r w:rsidR="00A65889" w:rsidRPr="005E6ADC">
        <w:rPr>
          <w:rFonts w:ascii="Times New Roman" w:hAnsi="Times New Roman" w:cs="Times New Roman"/>
          <w:color w:val="auto"/>
          <w:sz w:val="22"/>
          <w:szCs w:val="22"/>
        </w:rPr>
        <w:t>wi</w:t>
      </w:r>
      <w:r w:rsidR="007E16FE" w:rsidRPr="005E6ADC">
        <w:rPr>
          <w:rFonts w:ascii="Times New Roman" w:hAnsi="Times New Roman" w:cs="Times New Roman"/>
          <w:color w:val="auto"/>
          <w:sz w:val="22"/>
          <w:szCs w:val="22"/>
        </w:rPr>
        <w:t>de</w:t>
      </w:r>
      <w:r w:rsidRPr="005E6ADC">
        <w:rPr>
          <w:rFonts w:ascii="Times New Roman" w:hAnsi="Times New Roman" w:cs="Times New Roman"/>
          <w:color w:val="auto"/>
          <w:sz w:val="22"/>
          <w:szCs w:val="22"/>
        </w:rPr>
        <w:t xml:space="preserve">. </w:t>
      </w:r>
      <w:r w:rsidR="00565827" w:rsidRPr="005E6ADC">
        <w:rPr>
          <w:rFonts w:ascii="Times New Roman" w:hAnsi="Times New Roman" w:cs="Times New Roman"/>
          <w:color w:val="auto"/>
          <w:sz w:val="22"/>
          <w:szCs w:val="22"/>
        </w:rPr>
        <w:t xml:space="preserve">It is a stratified, random sample of all </w:t>
      </w:r>
      <w:r w:rsidR="00BE6A14" w:rsidRPr="005E6ADC">
        <w:rPr>
          <w:rFonts w:ascii="Times New Roman" w:hAnsi="Times New Roman" w:cs="Times New Roman"/>
          <w:color w:val="auto"/>
          <w:sz w:val="22"/>
          <w:szCs w:val="22"/>
        </w:rPr>
        <w:t>eligible</w:t>
      </w:r>
      <w:r w:rsidR="00BE6A14" w:rsidRPr="005E6ADC" w:rsidDel="000B1D84">
        <w:rPr>
          <w:rFonts w:ascii="Times New Roman" w:hAnsi="Times New Roman" w:cs="Times New Roman"/>
          <w:color w:val="auto"/>
          <w:sz w:val="22"/>
          <w:szCs w:val="22"/>
        </w:rPr>
        <w:t xml:space="preserve"> </w:t>
      </w:r>
      <w:r w:rsidR="00565827" w:rsidRPr="005E6ADC">
        <w:rPr>
          <w:rFonts w:ascii="Times New Roman" w:hAnsi="Times New Roman" w:cs="Times New Roman"/>
          <w:color w:val="auto"/>
          <w:sz w:val="22"/>
          <w:szCs w:val="22"/>
        </w:rPr>
        <w:t>participants</w:t>
      </w:r>
      <w:r w:rsidR="00BE6A14" w:rsidRPr="005E6ADC">
        <w:rPr>
          <w:rFonts w:ascii="Times New Roman" w:hAnsi="Times New Roman" w:cs="Times New Roman"/>
          <w:color w:val="auto"/>
          <w:sz w:val="22"/>
          <w:szCs w:val="22"/>
        </w:rPr>
        <w:t xml:space="preserve">, </w:t>
      </w:r>
      <w:r w:rsidR="008B6EAD" w:rsidRPr="005E6ADC">
        <w:rPr>
          <w:rFonts w:ascii="Times New Roman" w:hAnsi="Times New Roman" w:cs="Times New Roman"/>
          <w:color w:val="auto"/>
          <w:sz w:val="22"/>
          <w:szCs w:val="22"/>
        </w:rPr>
        <w:t>those</w:t>
      </w:r>
      <w:r w:rsidR="00565827" w:rsidRPr="005E6ADC">
        <w:rPr>
          <w:rFonts w:ascii="Times New Roman" w:hAnsi="Times New Roman" w:cs="Times New Roman"/>
          <w:color w:val="auto"/>
          <w:sz w:val="22"/>
          <w:szCs w:val="22"/>
        </w:rPr>
        <w:t xml:space="preserve"> </w:t>
      </w:r>
      <w:r w:rsidR="000B1D84" w:rsidRPr="005E6ADC">
        <w:rPr>
          <w:rFonts w:ascii="Times New Roman" w:hAnsi="Times New Roman" w:cs="Times New Roman"/>
          <w:color w:val="auto"/>
          <w:sz w:val="22"/>
          <w:szCs w:val="22"/>
        </w:rPr>
        <w:t xml:space="preserve">who </w:t>
      </w:r>
      <w:r w:rsidR="00565827" w:rsidRPr="005E6ADC">
        <w:rPr>
          <w:rFonts w:ascii="Times New Roman" w:hAnsi="Times New Roman" w:cs="Times New Roman"/>
          <w:color w:val="auto"/>
          <w:sz w:val="22"/>
          <w:szCs w:val="22"/>
        </w:rPr>
        <w:t>receiv</w:t>
      </w:r>
      <w:r w:rsidR="000B1D84" w:rsidRPr="005E6ADC">
        <w:rPr>
          <w:rFonts w:ascii="Times New Roman" w:hAnsi="Times New Roman" w:cs="Times New Roman"/>
          <w:color w:val="auto"/>
          <w:sz w:val="22"/>
          <w:szCs w:val="22"/>
        </w:rPr>
        <w:t>ed</w:t>
      </w:r>
      <w:r w:rsidR="00565827" w:rsidRPr="005E6ADC">
        <w:rPr>
          <w:rFonts w:ascii="Times New Roman" w:hAnsi="Times New Roman" w:cs="Times New Roman"/>
          <w:color w:val="auto"/>
          <w:sz w:val="22"/>
          <w:szCs w:val="22"/>
        </w:rPr>
        <w:t xml:space="preserve"> service at any time within the</w:t>
      </w:r>
      <w:r w:rsidR="000B1D84" w:rsidRPr="005E6ADC">
        <w:rPr>
          <w:rFonts w:ascii="Times New Roman" w:hAnsi="Times New Roman" w:cs="Times New Roman"/>
          <w:color w:val="auto"/>
          <w:sz w:val="22"/>
          <w:szCs w:val="22"/>
        </w:rPr>
        <w:t xml:space="preserve"> twelve months prior to the drawing of the </w:t>
      </w:r>
      <w:r w:rsidR="007D348F" w:rsidRPr="005E6ADC">
        <w:rPr>
          <w:rFonts w:ascii="Times New Roman" w:hAnsi="Times New Roman" w:cs="Times New Roman"/>
          <w:color w:val="auto"/>
          <w:sz w:val="22"/>
          <w:szCs w:val="22"/>
        </w:rPr>
        <w:t xml:space="preserve">survey </w:t>
      </w:r>
      <w:r w:rsidR="000B1D84" w:rsidRPr="005E6ADC">
        <w:rPr>
          <w:rFonts w:ascii="Times New Roman" w:hAnsi="Times New Roman" w:cs="Times New Roman"/>
          <w:color w:val="auto"/>
          <w:sz w:val="22"/>
          <w:szCs w:val="22"/>
        </w:rPr>
        <w:t>sample</w:t>
      </w:r>
      <w:r w:rsidR="00AE76C2" w:rsidRPr="005E6ADC">
        <w:rPr>
          <w:rFonts w:ascii="Times New Roman" w:hAnsi="Times New Roman" w:cs="Times New Roman"/>
          <w:color w:val="auto"/>
          <w:sz w:val="22"/>
          <w:szCs w:val="22"/>
        </w:rPr>
        <w:t xml:space="preserve"> in </w:t>
      </w:r>
      <w:r w:rsidR="00AC7A6E" w:rsidRPr="005E6ADC">
        <w:rPr>
          <w:rFonts w:ascii="Times New Roman" w:hAnsi="Times New Roman" w:cs="Times New Roman"/>
          <w:color w:val="auto"/>
          <w:sz w:val="22"/>
          <w:szCs w:val="22"/>
        </w:rPr>
        <w:t>April</w:t>
      </w:r>
      <w:r w:rsidR="00C005DD" w:rsidRPr="005E6ADC">
        <w:rPr>
          <w:rFonts w:ascii="Times New Roman" w:hAnsi="Times New Roman" w:cs="Times New Roman"/>
          <w:color w:val="auto"/>
          <w:sz w:val="22"/>
          <w:szCs w:val="22"/>
        </w:rPr>
        <w:t xml:space="preserve"> 2020</w:t>
      </w:r>
      <w:r w:rsidR="000B1D84" w:rsidRPr="005E6ADC">
        <w:rPr>
          <w:rFonts w:ascii="Times New Roman" w:hAnsi="Times New Roman" w:cs="Times New Roman"/>
          <w:color w:val="auto"/>
          <w:sz w:val="22"/>
          <w:szCs w:val="22"/>
        </w:rPr>
        <w:t>.</w:t>
      </w:r>
      <w:r w:rsidR="00565827" w:rsidRPr="005E6ADC">
        <w:rPr>
          <w:rFonts w:ascii="Times New Roman" w:hAnsi="Times New Roman" w:cs="Times New Roman"/>
          <w:color w:val="auto"/>
          <w:sz w:val="22"/>
          <w:szCs w:val="22"/>
        </w:rPr>
        <w:t xml:space="preserve"> </w:t>
      </w:r>
      <w:r w:rsidR="000B2838" w:rsidRPr="005E6ADC">
        <w:rPr>
          <w:rFonts w:ascii="Times New Roman" w:hAnsi="Times New Roman" w:cs="Times New Roman"/>
          <w:color w:val="auto"/>
          <w:sz w:val="22"/>
          <w:szCs w:val="22"/>
        </w:rPr>
        <w:t xml:space="preserve">A survey is </w:t>
      </w:r>
      <w:r w:rsidR="007A5FE0" w:rsidRPr="005E6ADC">
        <w:rPr>
          <w:rFonts w:ascii="Times New Roman" w:hAnsi="Times New Roman" w:cs="Times New Roman"/>
          <w:color w:val="auto"/>
          <w:sz w:val="22"/>
          <w:szCs w:val="22"/>
        </w:rPr>
        <w:t>considered useable (counted as a valid return)</w:t>
      </w:r>
      <w:r w:rsidR="007B2403" w:rsidRPr="005E6ADC">
        <w:rPr>
          <w:rStyle w:val="FootnoteReference"/>
          <w:rFonts w:ascii="Times New Roman" w:hAnsi="Times New Roman" w:cs="Times New Roman"/>
          <w:color w:val="auto"/>
          <w:sz w:val="22"/>
          <w:szCs w:val="22"/>
        </w:rPr>
        <w:footnoteReference w:id="1"/>
      </w:r>
      <w:r w:rsidR="00565827" w:rsidRPr="005E6ADC">
        <w:rPr>
          <w:rFonts w:ascii="Times New Roman" w:hAnsi="Times New Roman" w:cs="Times New Roman"/>
          <w:color w:val="auto"/>
          <w:sz w:val="22"/>
          <w:szCs w:val="22"/>
        </w:rPr>
        <w:t xml:space="preserve"> </w:t>
      </w:r>
      <w:r w:rsidR="00BF41FE" w:rsidRPr="005E6ADC">
        <w:rPr>
          <w:rFonts w:ascii="Times New Roman" w:hAnsi="Times New Roman" w:cs="Times New Roman"/>
          <w:color w:val="auto"/>
          <w:sz w:val="22"/>
          <w:szCs w:val="22"/>
        </w:rPr>
        <w:t xml:space="preserve">if </w:t>
      </w:r>
      <w:r w:rsidR="00A25A79" w:rsidRPr="005E6ADC">
        <w:rPr>
          <w:rFonts w:ascii="Times New Roman" w:hAnsi="Times New Roman" w:cs="Times New Roman"/>
          <w:color w:val="auto"/>
          <w:sz w:val="22"/>
          <w:szCs w:val="22"/>
        </w:rPr>
        <w:t xml:space="preserve">the respondent </w:t>
      </w:r>
      <w:r w:rsidR="00BF41FE" w:rsidRPr="005E6ADC">
        <w:rPr>
          <w:rFonts w:ascii="Times New Roman" w:hAnsi="Times New Roman" w:cs="Times New Roman"/>
          <w:color w:val="auto"/>
          <w:sz w:val="22"/>
          <w:szCs w:val="22"/>
        </w:rPr>
        <w:t>answered the three questions that constitute the ACSI.</w:t>
      </w:r>
      <w:r w:rsidR="000B1D84" w:rsidRPr="005E6ADC">
        <w:rPr>
          <w:rFonts w:ascii="Times New Roman" w:hAnsi="Times New Roman" w:cs="Times New Roman"/>
          <w:color w:val="auto"/>
          <w:sz w:val="22"/>
          <w:szCs w:val="22"/>
        </w:rPr>
        <w:t xml:space="preserve"> </w:t>
      </w:r>
    </w:p>
    <w:p w14:paraId="62A9A25E" w14:textId="77777777" w:rsidR="000B1D84" w:rsidRPr="005E6ADC" w:rsidRDefault="000B1D84">
      <w:pPr>
        <w:rPr>
          <w:rFonts w:ascii="Times New Roman" w:hAnsi="Times New Roman" w:cs="Times New Roman"/>
          <w:color w:val="auto"/>
          <w:sz w:val="22"/>
          <w:szCs w:val="22"/>
        </w:rPr>
      </w:pPr>
    </w:p>
    <w:p w14:paraId="20C6E9D6" w14:textId="41DEB1E9" w:rsidR="00F34B7E" w:rsidRPr="005E6ADC" w:rsidRDefault="000B1D84">
      <w:pPr>
        <w:rPr>
          <w:rFonts w:ascii="Times New Roman" w:hAnsi="Times New Roman" w:cs="Times New Roman"/>
          <w:color w:val="auto"/>
          <w:sz w:val="22"/>
          <w:szCs w:val="22"/>
        </w:rPr>
      </w:pPr>
      <w:r w:rsidRPr="005E6ADC">
        <w:rPr>
          <w:rFonts w:ascii="Times New Roman" w:hAnsi="Times New Roman" w:cs="Times New Roman"/>
          <w:color w:val="auto"/>
          <w:sz w:val="22"/>
          <w:szCs w:val="22"/>
        </w:rPr>
        <w:t>Most characteristics of the respondents, including</w:t>
      </w:r>
      <w:r w:rsidR="00606000" w:rsidRPr="005E6ADC">
        <w:rPr>
          <w:rFonts w:ascii="Times New Roman" w:hAnsi="Times New Roman" w:cs="Times New Roman"/>
          <w:color w:val="auto"/>
          <w:sz w:val="22"/>
          <w:szCs w:val="22"/>
        </w:rPr>
        <w:t xml:space="preserve"> </w:t>
      </w:r>
      <w:r w:rsidR="0036432D" w:rsidRPr="005E6ADC">
        <w:rPr>
          <w:rFonts w:ascii="Times New Roman" w:hAnsi="Times New Roman" w:cs="Times New Roman"/>
          <w:color w:val="auto"/>
          <w:sz w:val="22"/>
          <w:szCs w:val="22"/>
        </w:rPr>
        <w:t xml:space="preserve">race, </w:t>
      </w:r>
      <w:proofErr w:type="gramStart"/>
      <w:r w:rsidR="0036432D" w:rsidRPr="005E6ADC">
        <w:rPr>
          <w:rFonts w:ascii="Times New Roman" w:hAnsi="Times New Roman" w:cs="Times New Roman"/>
          <w:color w:val="auto"/>
          <w:sz w:val="22"/>
          <w:szCs w:val="22"/>
        </w:rPr>
        <w:t>ethnicity</w:t>
      </w:r>
      <w:proofErr w:type="gramEnd"/>
      <w:r w:rsidR="00606000" w:rsidRPr="005E6ADC">
        <w:rPr>
          <w:rFonts w:ascii="Times New Roman" w:hAnsi="Times New Roman" w:cs="Times New Roman"/>
          <w:color w:val="auto"/>
          <w:sz w:val="22"/>
          <w:szCs w:val="22"/>
        </w:rPr>
        <w:t xml:space="preserve"> and education</w:t>
      </w:r>
      <w:r w:rsidR="00CB003C" w:rsidRPr="005E6ADC">
        <w:rPr>
          <w:rFonts w:ascii="Times New Roman" w:hAnsi="Times New Roman" w:cs="Times New Roman"/>
          <w:color w:val="auto"/>
          <w:sz w:val="22"/>
          <w:szCs w:val="22"/>
        </w:rPr>
        <w:t>,</w:t>
      </w:r>
      <w:r w:rsidR="00606000"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are </w:t>
      </w:r>
      <w:r w:rsidR="00606000" w:rsidRPr="005E6ADC">
        <w:rPr>
          <w:rFonts w:ascii="Times New Roman" w:hAnsi="Times New Roman" w:cs="Times New Roman"/>
          <w:color w:val="auto"/>
          <w:sz w:val="22"/>
          <w:szCs w:val="22"/>
        </w:rPr>
        <w:t>similar to t</w:t>
      </w:r>
      <w:r w:rsidR="00F34B7E" w:rsidRPr="005E6ADC">
        <w:rPr>
          <w:rFonts w:ascii="Times New Roman" w:hAnsi="Times New Roman" w:cs="Times New Roman"/>
          <w:color w:val="auto"/>
          <w:sz w:val="22"/>
          <w:szCs w:val="22"/>
        </w:rPr>
        <w:t>he SCSEP population as a whole</w:t>
      </w:r>
      <w:r w:rsidR="00EF63D3" w:rsidRPr="005E6ADC">
        <w:rPr>
          <w:rFonts w:ascii="Times New Roman" w:hAnsi="Times New Roman" w:cs="Times New Roman"/>
          <w:color w:val="auto"/>
          <w:sz w:val="22"/>
          <w:szCs w:val="22"/>
        </w:rPr>
        <w:t xml:space="preserve">. </w:t>
      </w:r>
      <w:r w:rsidR="003D0B6A" w:rsidRPr="005E6ADC">
        <w:rPr>
          <w:rFonts w:ascii="Times New Roman" w:hAnsi="Times New Roman" w:cs="Times New Roman"/>
          <w:color w:val="auto"/>
          <w:sz w:val="22"/>
          <w:szCs w:val="22"/>
        </w:rPr>
        <w:t>T</w:t>
      </w:r>
      <w:r w:rsidR="00BD78D1" w:rsidRPr="005E6ADC">
        <w:rPr>
          <w:rFonts w:ascii="Times New Roman" w:hAnsi="Times New Roman" w:cs="Times New Roman"/>
          <w:color w:val="auto"/>
          <w:sz w:val="22"/>
          <w:szCs w:val="22"/>
        </w:rPr>
        <w:t xml:space="preserve">here are </w:t>
      </w:r>
      <w:r w:rsidR="007B7C5A" w:rsidRPr="005E6ADC">
        <w:rPr>
          <w:rFonts w:ascii="Times New Roman" w:hAnsi="Times New Roman" w:cs="Times New Roman"/>
          <w:color w:val="auto"/>
          <w:sz w:val="22"/>
          <w:szCs w:val="22"/>
        </w:rPr>
        <w:t xml:space="preserve">some </w:t>
      </w:r>
      <w:r w:rsidR="00325803" w:rsidRPr="005E6ADC">
        <w:rPr>
          <w:rFonts w:ascii="Times New Roman" w:hAnsi="Times New Roman" w:cs="Times New Roman"/>
          <w:color w:val="auto"/>
          <w:sz w:val="22"/>
          <w:szCs w:val="22"/>
        </w:rPr>
        <w:t xml:space="preserve">differences </w:t>
      </w:r>
      <w:r w:rsidR="00BD78D1" w:rsidRPr="005E6ADC">
        <w:rPr>
          <w:rFonts w:ascii="Times New Roman" w:hAnsi="Times New Roman" w:cs="Times New Roman"/>
          <w:color w:val="auto"/>
          <w:sz w:val="22"/>
          <w:szCs w:val="22"/>
        </w:rPr>
        <w:t xml:space="preserve">between </w:t>
      </w:r>
      <w:r w:rsidR="004C0161" w:rsidRPr="005E6ADC">
        <w:rPr>
          <w:rFonts w:ascii="Times New Roman" w:hAnsi="Times New Roman" w:cs="Times New Roman"/>
          <w:color w:val="auto"/>
          <w:sz w:val="22"/>
          <w:szCs w:val="22"/>
        </w:rPr>
        <w:t xml:space="preserve">the </w:t>
      </w:r>
      <w:r w:rsidR="00FC3CB5" w:rsidRPr="005E6ADC">
        <w:rPr>
          <w:rFonts w:ascii="Times New Roman" w:hAnsi="Times New Roman" w:cs="Times New Roman"/>
          <w:color w:val="auto"/>
          <w:sz w:val="22"/>
          <w:szCs w:val="22"/>
        </w:rPr>
        <w:t xml:space="preserve">SCSEP </w:t>
      </w:r>
      <w:r w:rsidR="004C0161" w:rsidRPr="005E6ADC">
        <w:rPr>
          <w:rFonts w:ascii="Times New Roman" w:hAnsi="Times New Roman" w:cs="Times New Roman"/>
          <w:color w:val="auto"/>
          <w:sz w:val="22"/>
          <w:szCs w:val="22"/>
        </w:rPr>
        <w:t>population</w:t>
      </w:r>
      <w:r w:rsidR="00BD78D1" w:rsidRPr="005E6ADC">
        <w:rPr>
          <w:rFonts w:ascii="Times New Roman" w:hAnsi="Times New Roman" w:cs="Times New Roman"/>
          <w:color w:val="auto"/>
          <w:sz w:val="22"/>
          <w:szCs w:val="22"/>
        </w:rPr>
        <w:t xml:space="preserve"> and survey respondents</w:t>
      </w:r>
      <w:r w:rsidR="004C0161" w:rsidRPr="005E6ADC">
        <w:rPr>
          <w:rFonts w:ascii="Times New Roman" w:hAnsi="Times New Roman" w:cs="Times New Roman"/>
          <w:color w:val="auto"/>
          <w:sz w:val="22"/>
          <w:szCs w:val="22"/>
        </w:rPr>
        <w:t xml:space="preserve"> </w:t>
      </w:r>
      <w:proofErr w:type="gramStart"/>
      <w:r w:rsidR="0037115B" w:rsidRPr="005E6ADC">
        <w:rPr>
          <w:rFonts w:ascii="Times New Roman" w:hAnsi="Times New Roman" w:cs="Times New Roman"/>
          <w:color w:val="auto"/>
          <w:sz w:val="22"/>
          <w:szCs w:val="22"/>
        </w:rPr>
        <w:t>in regard to</w:t>
      </w:r>
      <w:proofErr w:type="gramEnd"/>
      <w:r w:rsidR="0037115B" w:rsidRPr="005E6ADC">
        <w:rPr>
          <w:rFonts w:ascii="Times New Roman" w:hAnsi="Times New Roman" w:cs="Times New Roman"/>
          <w:color w:val="auto"/>
          <w:sz w:val="22"/>
          <w:szCs w:val="22"/>
        </w:rPr>
        <w:t xml:space="preserve"> the number with</w:t>
      </w:r>
      <w:r w:rsidR="00A81EAC" w:rsidRPr="005E6ADC">
        <w:rPr>
          <w:rFonts w:ascii="Times New Roman" w:hAnsi="Times New Roman" w:cs="Times New Roman"/>
          <w:color w:val="auto"/>
          <w:sz w:val="22"/>
          <w:szCs w:val="22"/>
        </w:rPr>
        <w:t xml:space="preserve"> </w:t>
      </w:r>
      <w:r w:rsidR="009E4AB7" w:rsidRPr="005E6ADC">
        <w:rPr>
          <w:rFonts w:ascii="Times New Roman" w:hAnsi="Times New Roman" w:cs="Times New Roman"/>
          <w:color w:val="auto"/>
          <w:sz w:val="22"/>
          <w:szCs w:val="22"/>
        </w:rPr>
        <w:t>less than</w:t>
      </w:r>
      <w:r w:rsidR="00706163" w:rsidRPr="005E6ADC">
        <w:rPr>
          <w:rFonts w:ascii="Times New Roman" w:hAnsi="Times New Roman" w:cs="Times New Roman"/>
          <w:color w:val="auto"/>
          <w:sz w:val="22"/>
          <w:szCs w:val="22"/>
        </w:rPr>
        <w:t xml:space="preserve"> </w:t>
      </w:r>
      <w:r w:rsidR="000F511C" w:rsidRPr="005E6ADC">
        <w:rPr>
          <w:rFonts w:ascii="Times New Roman" w:hAnsi="Times New Roman" w:cs="Times New Roman"/>
          <w:color w:val="auto"/>
          <w:sz w:val="22"/>
          <w:szCs w:val="22"/>
        </w:rPr>
        <w:t>a</w:t>
      </w:r>
      <w:r w:rsidR="009E4AB7" w:rsidRPr="005E6ADC">
        <w:rPr>
          <w:rFonts w:ascii="Times New Roman" w:hAnsi="Times New Roman" w:cs="Times New Roman"/>
          <w:color w:val="auto"/>
          <w:sz w:val="22"/>
          <w:szCs w:val="22"/>
        </w:rPr>
        <w:t xml:space="preserve"> high school </w:t>
      </w:r>
      <w:r w:rsidR="0004774A" w:rsidRPr="005E6ADC">
        <w:rPr>
          <w:rFonts w:ascii="Times New Roman" w:hAnsi="Times New Roman" w:cs="Times New Roman"/>
          <w:color w:val="auto"/>
          <w:sz w:val="22"/>
          <w:szCs w:val="22"/>
        </w:rPr>
        <w:t>diploma</w:t>
      </w:r>
      <w:r w:rsidR="008B47B2" w:rsidRPr="005E6ADC">
        <w:rPr>
          <w:rFonts w:ascii="Times New Roman" w:hAnsi="Times New Roman" w:cs="Times New Roman"/>
          <w:color w:val="auto"/>
          <w:sz w:val="22"/>
          <w:szCs w:val="22"/>
        </w:rPr>
        <w:t xml:space="preserve"> and the percentage of</w:t>
      </w:r>
      <w:r w:rsidR="00BD78D1" w:rsidRPr="005E6ADC">
        <w:rPr>
          <w:rFonts w:ascii="Times New Roman" w:hAnsi="Times New Roman" w:cs="Times New Roman"/>
          <w:color w:val="auto"/>
          <w:sz w:val="22"/>
          <w:szCs w:val="22"/>
        </w:rPr>
        <w:t xml:space="preserve"> </w:t>
      </w:r>
      <w:r w:rsidR="00A81EAC" w:rsidRPr="005E6ADC">
        <w:rPr>
          <w:rFonts w:ascii="Times New Roman" w:hAnsi="Times New Roman" w:cs="Times New Roman"/>
          <w:color w:val="auto"/>
          <w:sz w:val="22"/>
          <w:szCs w:val="22"/>
        </w:rPr>
        <w:t>Asian</w:t>
      </w:r>
      <w:r w:rsidR="008B47B2" w:rsidRPr="005E6ADC">
        <w:rPr>
          <w:rFonts w:ascii="Times New Roman" w:hAnsi="Times New Roman" w:cs="Times New Roman"/>
          <w:color w:val="auto"/>
          <w:sz w:val="22"/>
          <w:szCs w:val="22"/>
        </w:rPr>
        <w:t>s</w:t>
      </w:r>
      <w:r w:rsidR="00BD78D1" w:rsidRPr="005E6ADC">
        <w:rPr>
          <w:rFonts w:ascii="Times New Roman" w:hAnsi="Times New Roman" w:cs="Times New Roman"/>
          <w:color w:val="auto"/>
          <w:sz w:val="22"/>
          <w:szCs w:val="22"/>
        </w:rPr>
        <w:t xml:space="preserve"> and </w:t>
      </w:r>
      <w:r w:rsidR="002E18A0" w:rsidRPr="005E6ADC">
        <w:rPr>
          <w:rFonts w:ascii="Times New Roman" w:hAnsi="Times New Roman" w:cs="Times New Roman"/>
          <w:color w:val="auto"/>
          <w:sz w:val="22"/>
          <w:szCs w:val="22"/>
        </w:rPr>
        <w:t>American Indian</w:t>
      </w:r>
      <w:r w:rsidR="008B47B2" w:rsidRPr="005E6ADC">
        <w:rPr>
          <w:rFonts w:ascii="Times New Roman" w:hAnsi="Times New Roman" w:cs="Times New Roman"/>
          <w:color w:val="auto"/>
          <w:sz w:val="22"/>
          <w:szCs w:val="22"/>
        </w:rPr>
        <w:t xml:space="preserve">s.  </w:t>
      </w:r>
      <w:r w:rsidR="00A16CFA" w:rsidRPr="005E6ADC">
        <w:rPr>
          <w:rFonts w:ascii="Times New Roman" w:hAnsi="Times New Roman" w:cs="Times New Roman"/>
          <w:color w:val="auto"/>
          <w:sz w:val="22"/>
          <w:szCs w:val="22"/>
        </w:rPr>
        <w:t>D</w:t>
      </w:r>
      <w:r w:rsidR="008B47B2" w:rsidRPr="005E6ADC">
        <w:rPr>
          <w:rFonts w:ascii="Times New Roman" w:hAnsi="Times New Roman" w:cs="Times New Roman"/>
          <w:color w:val="auto"/>
          <w:sz w:val="22"/>
          <w:szCs w:val="22"/>
        </w:rPr>
        <w:t xml:space="preserve">ifferences were </w:t>
      </w:r>
      <w:r w:rsidR="00A16CFA" w:rsidRPr="005E6ADC">
        <w:rPr>
          <w:rFonts w:ascii="Times New Roman" w:hAnsi="Times New Roman" w:cs="Times New Roman"/>
          <w:color w:val="auto"/>
          <w:sz w:val="22"/>
          <w:szCs w:val="22"/>
        </w:rPr>
        <w:t xml:space="preserve">also </w:t>
      </w:r>
      <w:r w:rsidR="008B47B2" w:rsidRPr="005E6ADC">
        <w:rPr>
          <w:rFonts w:ascii="Times New Roman" w:hAnsi="Times New Roman" w:cs="Times New Roman"/>
          <w:color w:val="auto"/>
          <w:sz w:val="22"/>
          <w:szCs w:val="22"/>
        </w:rPr>
        <w:t xml:space="preserve">evident </w:t>
      </w:r>
      <w:r w:rsidR="00956359" w:rsidRPr="005E6ADC">
        <w:rPr>
          <w:rFonts w:ascii="Times New Roman" w:hAnsi="Times New Roman" w:cs="Times New Roman"/>
          <w:color w:val="auto"/>
          <w:sz w:val="22"/>
          <w:szCs w:val="22"/>
        </w:rPr>
        <w:t>regarding</w:t>
      </w:r>
      <w:r w:rsidR="00BD78D1" w:rsidRPr="005E6ADC">
        <w:rPr>
          <w:rFonts w:ascii="Times New Roman" w:hAnsi="Times New Roman" w:cs="Times New Roman"/>
          <w:color w:val="auto"/>
          <w:sz w:val="22"/>
          <w:szCs w:val="22"/>
        </w:rPr>
        <w:t xml:space="preserve"> </w:t>
      </w:r>
      <w:r w:rsidR="00957653" w:rsidRPr="005E6ADC">
        <w:rPr>
          <w:rFonts w:ascii="Times New Roman" w:hAnsi="Times New Roman" w:cs="Times New Roman"/>
          <w:color w:val="auto"/>
          <w:sz w:val="22"/>
          <w:szCs w:val="22"/>
        </w:rPr>
        <w:t>age</w:t>
      </w:r>
      <w:r w:rsidR="006616A5" w:rsidRPr="005E6ADC">
        <w:rPr>
          <w:rFonts w:ascii="Times New Roman" w:hAnsi="Times New Roman" w:cs="Times New Roman"/>
          <w:color w:val="auto"/>
          <w:sz w:val="22"/>
          <w:szCs w:val="22"/>
        </w:rPr>
        <w:t xml:space="preserve"> at enrollment</w:t>
      </w:r>
      <w:r w:rsidR="00E3230D" w:rsidRPr="005E6ADC">
        <w:rPr>
          <w:rFonts w:ascii="Times New Roman" w:hAnsi="Times New Roman" w:cs="Times New Roman"/>
          <w:color w:val="auto"/>
          <w:sz w:val="22"/>
          <w:szCs w:val="22"/>
        </w:rPr>
        <w:t xml:space="preserve"> </w:t>
      </w:r>
      <w:r w:rsidR="0086771B" w:rsidRPr="005E6ADC">
        <w:rPr>
          <w:rFonts w:ascii="Times New Roman" w:hAnsi="Times New Roman" w:cs="Times New Roman"/>
          <w:color w:val="auto"/>
          <w:sz w:val="22"/>
          <w:szCs w:val="22"/>
        </w:rPr>
        <w:t>and</w:t>
      </w:r>
      <w:r w:rsidR="008B47B2" w:rsidRPr="005E6ADC">
        <w:rPr>
          <w:rFonts w:ascii="Times New Roman" w:hAnsi="Times New Roman" w:cs="Times New Roman"/>
          <w:color w:val="auto"/>
          <w:sz w:val="22"/>
          <w:szCs w:val="22"/>
        </w:rPr>
        <w:t xml:space="preserve"> the percentage of those with</w:t>
      </w:r>
      <w:r w:rsidR="0086771B" w:rsidRPr="005E6ADC">
        <w:rPr>
          <w:rFonts w:ascii="Times New Roman" w:hAnsi="Times New Roman" w:cs="Times New Roman"/>
          <w:color w:val="auto"/>
          <w:sz w:val="22"/>
          <w:szCs w:val="22"/>
        </w:rPr>
        <w:t xml:space="preserve"> </w:t>
      </w:r>
      <w:r w:rsidR="00E3230D" w:rsidRPr="005E6ADC">
        <w:rPr>
          <w:rFonts w:ascii="Times New Roman" w:hAnsi="Times New Roman" w:cs="Times New Roman"/>
          <w:color w:val="auto"/>
          <w:sz w:val="22"/>
          <w:szCs w:val="22"/>
        </w:rPr>
        <w:t>a few barriers to employment</w:t>
      </w:r>
      <w:r w:rsidR="009A1587" w:rsidRPr="005E6ADC">
        <w:rPr>
          <w:rFonts w:ascii="Times New Roman" w:hAnsi="Times New Roman" w:cs="Times New Roman"/>
          <w:color w:val="auto"/>
          <w:sz w:val="22"/>
          <w:szCs w:val="22"/>
        </w:rPr>
        <w:t xml:space="preserve"> (primaril</w:t>
      </w:r>
      <w:r w:rsidR="004E2AC1" w:rsidRPr="005E6ADC">
        <w:rPr>
          <w:rFonts w:ascii="Times New Roman" w:hAnsi="Times New Roman" w:cs="Times New Roman"/>
          <w:color w:val="auto"/>
          <w:sz w:val="22"/>
          <w:szCs w:val="22"/>
        </w:rPr>
        <w:t>y disability, low literacy skills, homeless or at risk for homelessness</w:t>
      </w:r>
      <w:r w:rsidR="00D12DBE" w:rsidRPr="005E6ADC">
        <w:rPr>
          <w:rFonts w:ascii="Times New Roman" w:hAnsi="Times New Roman" w:cs="Times New Roman"/>
          <w:color w:val="auto"/>
          <w:sz w:val="22"/>
          <w:szCs w:val="22"/>
        </w:rPr>
        <w:t>, sever</w:t>
      </w:r>
      <w:r w:rsidR="006E24ED" w:rsidRPr="005E6ADC">
        <w:rPr>
          <w:rFonts w:ascii="Times New Roman" w:hAnsi="Times New Roman" w:cs="Times New Roman"/>
          <w:color w:val="auto"/>
          <w:sz w:val="22"/>
          <w:szCs w:val="22"/>
        </w:rPr>
        <w:t>e</w:t>
      </w:r>
      <w:r w:rsidR="00D12DBE" w:rsidRPr="005E6ADC">
        <w:rPr>
          <w:rFonts w:ascii="Times New Roman" w:hAnsi="Times New Roman" w:cs="Times New Roman"/>
          <w:color w:val="auto"/>
          <w:sz w:val="22"/>
          <w:szCs w:val="22"/>
        </w:rPr>
        <w:t>ly limited employment prospects</w:t>
      </w:r>
      <w:r w:rsidR="005F3D11" w:rsidRPr="005E6ADC">
        <w:rPr>
          <w:rFonts w:ascii="Times New Roman" w:hAnsi="Times New Roman" w:cs="Times New Roman"/>
          <w:color w:val="auto"/>
          <w:sz w:val="22"/>
          <w:szCs w:val="22"/>
        </w:rPr>
        <w:t xml:space="preserve">, and age </w:t>
      </w:r>
      <w:r w:rsidR="006616A5" w:rsidRPr="005E6ADC">
        <w:rPr>
          <w:rFonts w:ascii="Times New Roman" w:hAnsi="Times New Roman" w:cs="Times New Roman"/>
          <w:color w:val="auto"/>
          <w:sz w:val="22"/>
          <w:szCs w:val="22"/>
        </w:rPr>
        <w:t>75 or over</w:t>
      </w:r>
      <w:r w:rsidR="00BD78D1" w:rsidRPr="005E6ADC">
        <w:rPr>
          <w:rFonts w:ascii="Times New Roman" w:hAnsi="Times New Roman" w:cs="Times New Roman"/>
          <w:color w:val="auto"/>
          <w:sz w:val="22"/>
          <w:szCs w:val="22"/>
        </w:rPr>
        <w:t xml:space="preserve">). </w:t>
      </w:r>
      <w:r w:rsidR="000F511C" w:rsidRPr="005E6ADC">
        <w:rPr>
          <w:rFonts w:ascii="Times New Roman" w:hAnsi="Times New Roman" w:cs="Times New Roman"/>
          <w:color w:val="auto"/>
          <w:sz w:val="22"/>
          <w:szCs w:val="22"/>
        </w:rPr>
        <w:t>However,</w:t>
      </w:r>
      <w:r w:rsidR="00A16CFA" w:rsidRPr="005E6ADC">
        <w:rPr>
          <w:rFonts w:ascii="Times New Roman" w:hAnsi="Times New Roman" w:cs="Times New Roman"/>
          <w:color w:val="auto"/>
          <w:sz w:val="22"/>
          <w:szCs w:val="22"/>
        </w:rPr>
        <w:t xml:space="preserve"> </w:t>
      </w:r>
      <w:r w:rsidR="000F511C" w:rsidRPr="005E6ADC">
        <w:rPr>
          <w:rFonts w:ascii="Times New Roman" w:hAnsi="Times New Roman" w:cs="Times New Roman"/>
          <w:color w:val="auto"/>
          <w:sz w:val="22"/>
          <w:szCs w:val="22"/>
        </w:rPr>
        <w:t>t</w:t>
      </w:r>
      <w:r w:rsidR="00BD78D1" w:rsidRPr="005E6ADC">
        <w:rPr>
          <w:rFonts w:ascii="Times New Roman" w:hAnsi="Times New Roman" w:cs="Times New Roman"/>
          <w:color w:val="auto"/>
          <w:sz w:val="22"/>
          <w:szCs w:val="22"/>
        </w:rPr>
        <w:t xml:space="preserve">hose </w:t>
      </w:r>
      <w:r w:rsidR="00EF63D3" w:rsidRPr="005E6ADC">
        <w:rPr>
          <w:rFonts w:ascii="Times New Roman" w:hAnsi="Times New Roman" w:cs="Times New Roman"/>
          <w:color w:val="auto"/>
          <w:sz w:val="22"/>
          <w:szCs w:val="22"/>
        </w:rPr>
        <w:t>differences</w:t>
      </w:r>
      <w:r w:rsidR="00325803" w:rsidRPr="005E6ADC">
        <w:rPr>
          <w:rFonts w:ascii="Times New Roman" w:hAnsi="Times New Roman" w:cs="Times New Roman"/>
          <w:color w:val="auto"/>
          <w:sz w:val="22"/>
          <w:szCs w:val="22"/>
        </w:rPr>
        <w:t xml:space="preserve"> have no impact on the representativeness of the survey re</w:t>
      </w:r>
      <w:r w:rsidR="00312896" w:rsidRPr="005E6ADC">
        <w:rPr>
          <w:rFonts w:ascii="Times New Roman" w:hAnsi="Times New Roman" w:cs="Times New Roman"/>
          <w:color w:val="auto"/>
          <w:sz w:val="22"/>
          <w:szCs w:val="22"/>
        </w:rPr>
        <w:t>sponses</w:t>
      </w:r>
      <w:r w:rsidR="00F34B7E" w:rsidRPr="005E6ADC">
        <w:rPr>
          <w:rFonts w:ascii="Times New Roman" w:hAnsi="Times New Roman" w:cs="Times New Roman"/>
          <w:color w:val="auto"/>
          <w:sz w:val="22"/>
          <w:szCs w:val="22"/>
        </w:rPr>
        <w:t>.</w:t>
      </w:r>
      <w:r w:rsidR="00F34B7E" w:rsidRPr="005E6ADC">
        <w:rPr>
          <w:rStyle w:val="FootnoteReference"/>
          <w:rFonts w:ascii="Times New Roman" w:hAnsi="Times New Roman" w:cs="Times New Roman"/>
          <w:color w:val="auto"/>
          <w:sz w:val="22"/>
          <w:szCs w:val="22"/>
        </w:rPr>
        <w:footnoteReference w:id="2"/>
      </w:r>
      <w:r w:rsidR="00F34B7E" w:rsidRPr="005E6ADC">
        <w:rPr>
          <w:rFonts w:ascii="Times New Roman" w:hAnsi="Times New Roman" w:cs="Times New Roman"/>
          <w:color w:val="auto"/>
          <w:sz w:val="22"/>
          <w:szCs w:val="22"/>
        </w:rPr>
        <w:t xml:space="preserve">  </w:t>
      </w:r>
      <w:r w:rsidR="006B3FDD" w:rsidRPr="005E6ADC">
        <w:rPr>
          <w:rFonts w:ascii="Times New Roman" w:hAnsi="Times New Roman" w:cs="Times New Roman"/>
          <w:color w:val="auto"/>
          <w:sz w:val="22"/>
          <w:szCs w:val="22"/>
        </w:rPr>
        <w:t xml:space="preserve">Complete tables </w:t>
      </w:r>
      <w:r w:rsidR="006D46C8" w:rsidRPr="005E6ADC">
        <w:rPr>
          <w:rFonts w:ascii="Times New Roman" w:hAnsi="Times New Roman" w:cs="Times New Roman"/>
          <w:color w:val="auto"/>
          <w:sz w:val="22"/>
          <w:szCs w:val="22"/>
        </w:rPr>
        <w:t xml:space="preserve">with demographics and characteristics of the survey </w:t>
      </w:r>
      <w:r w:rsidR="008B0417" w:rsidRPr="005E6ADC">
        <w:rPr>
          <w:rFonts w:ascii="Times New Roman" w:hAnsi="Times New Roman" w:cs="Times New Roman"/>
          <w:color w:val="auto"/>
          <w:sz w:val="22"/>
          <w:szCs w:val="22"/>
        </w:rPr>
        <w:t xml:space="preserve">respondents </w:t>
      </w:r>
      <w:r w:rsidR="006B3FDD" w:rsidRPr="005E6ADC">
        <w:rPr>
          <w:rFonts w:ascii="Times New Roman" w:hAnsi="Times New Roman" w:cs="Times New Roman"/>
          <w:color w:val="auto"/>
          <w:sz w:val="22"/>
          <w:szCs w:val="22"/>
        </w:rPr>
        <w:t xml:space="preserve">are provided in Appendix B. </w:t>
      </w:r>
      <w:r w:rsidR="00A403B0" w:rsidRPr="005E6ADC">
        <w:rPr>
          <w:rFonts w:ascii="Times New Roman" w:hAnsi="Times New Roman" w:cs="Times New Roman"/>
          <w:color w:val="auto"/>
          <w:sz w:val="22"/>
          <w:szCs w:val="22"/>
        </w:rPr>
        <w:t xml:space="preserve">Below is </w:t>
      </w:r>
      <w:proofErr w:type="gramStart"/>
      <w:r w:rsidR="00A403B0" w:rsidRPr="005E6ADC">
        <w:rPr>
          <w:rFonts w:ascii="Times New Roman" w:hAnsi="Times New Roman" w:cs="Times New Roman"/>
          <w:color w:val="auto"/>
          <w:sz w:val="22"/>
          <w:szCs w:val="22"/>
        </w:rPr>
        <w:t>a brief summary</w:t>
      </w:r>
      <w:proofErr w:type="gramEnd"/>
      <w:r w:rsidR="00A403B0" w:rsidRPr="005E6ADC">
        <w:rPr>
          <w:rFonts w:ascii="Times New Roman" w:hAnsi="Times New Roman" w:cs="Times New Roman"/>
          <w:color w:val="auto"/>
          <w:sz w:val="22"/>
          <w:szCs w:val="22"/>
        </w:rPr>
        <w:t xml:space="preserve"> of the demographics</w:t>
      </w:r>
      <w:r w:rsidR="00BB236F" w:rsidRPr="005E6ADC">
        <w:rPr>
          <w:rFonts w:ascii="Times New Roman" w:hAnsi="Times New Roman" w:cs="Times New Roman"/>
          <w:color w:val="auto"/>
          <w:sz w:val="22"/>
          <w:szCs w:val="22"/>
        </w:rPr>
        <w:t xml:space="preserve"> of the re</w:t>
      </w:r>
      <w:r w:rsidR="0091103F" w:rsidRPr="005E6ADC">
        <w:rPr>
          <w:rFonts w:ascii="Times New Roman" w:hAnsi="Times New Roman" w:cs="Times New Roman"/>
          <w:color w:val="auto"/>
          <w:sz w:val="22"/>
          <w:szCs w:val="22"/>
        </w:rPr>
        <w:t>spondents</w:t>
      </w:r>
      <w:r w:rsidR="00F22052" w:rsidRPr="005E6ADC">
        <w:rPr>
          <w:rFonts w:ascii="Times New Roman" w:hAnsi="Times New Roman" w:cs="Times New Roman"/>
          <w:color w:val="auto"/>
          <w:sz w:val="22"/>
          <w:szCs w:val="22"/>
        </w:rPr>
        <w:t>:</w:t>
      </w:r>
      <w:r w:rsidR="00A403B0" w:rsidRPr="005E6ADC">
        <w:rPr>
          <w:rFonts w:ascii="Times New Roman" w:hAnsi="Times New Roman" w:cs="Times New Roman"/>
          <w:color w:val="auto"/>
          <w:sz w:val="22"/>
          <w:szCs w:val="22"/>
        </w:rPr>
        <w:t xml:space="preserve"> </w:t>
      </w:r>
    </w:p>
    <w:p w14:paraId="0A05699F" w14:textId="2B6CF51F" w:rsidR="004945FA" w:rsidRPr="005E6ADC" w:rsidRDefault="004945FA">
      <w:pPr>
        <w:rPr>
          <w:rFonts w:ascii="Times New Roman" w:hAnsi="Times New Roman" w:cs="Times New Roman"/>
          <w:color w:val="auto"/>
          <w:sz w:val="22"/>
          <w:szCs w:val="22"/>
        </w:rPr>
      </w:pPr>
    </w:p>
    <w:p w14:paraId="0CB1B90E" w14:textId="766CEA6C" w:rsidR="004945FA" w:rsidRPr="005E6ADC" w:rsidRDefault="00677B7A" w:rsidP="004945FA">
      <w:pPr>
        <w:pStyle w:val="ListParagraph"/>
        <w:numPr>
          <w:ilvl w:val="0"/>
          <w:numId w:val="1"/>
        </w:numPr>
        <w:rPr>
          <w:rFonts w:ascii="Times New Roman" w:hAnsi="Times New Roman" w:cs="Times New Roman"/>
        </w:rPr>
      </w:pPr>
      <w:r w:rsidRPr="005E6ADC">
        <w:rPr>
          <w:rFonts w:ascii="Times New Roman" w:hAnsi="Times New Roman" w:cs="Times New Roman"/>
        </w:rPr>
        <w:t>The a</w:t>
      </w:r>
      <w:r w:rsidR="001377A3" w:rsidRPr="005E6ADC">
        <w:rPr>
          <w:rFonts w:ascii="Times New Roman" w:hAnsi="Times New Roman" w:cs="Times New Roman"/>
        </w:rPr>
        <w:t xml:space="preserve">verage </w:t>
      </w:r>
      <w:r w:rsidRPr="005E6ADC">
        <w:rPr>
          <w:rFonts w:ascii="Times New Roman" w:hAnsi="Times New Roman" w:cs="Times New Roman"/>
        </w:rPr>
        <w:t>age</w:t>
      </w:r>
      <w:r w:rsidR="001377A3" w:rsidRPr="005E6ADC">
        <w:rPr>
          <w:rFonts w:ascii="Times New Roman" w:hAnsi="Times New Roman" w:cs="Times New Roman"/>
        </w:rPr>
        <w:t xml:space="preserve"> is </w:t>
      </w:r>
      <w:proofErr w:type="gramStart"/>
      <w:r w:rsidR="008F1832" w:rsidRPr="005E6ADC">
        <w:rPr>
          <w:rFonts w:ascii="Times New Roman" w:hAnsi="Times New Roman" w:cs="Times New Roman"/>
        </w:rPr>
        <w:t>65.</w:t>
      </w:r>
      <w:r w:rsidR="00C27D58" w:rsidRPr="005E6ADC">
        <w:rPr>
          <w:rFonts w:ascii="Times New Roman" w:hAnsi="Times New Roman" w:cs="Times New Roman"/>
        </w:rPr>
        <w:t>7</w:t>
      </w:r>
      <w:proofErr w:type="gramEnd"/>
      <w:r w:rsidR="005E7CF5" w:rsidRPr="005E6ADC">
        <w:rPr>
          <w:rFonts w:ascii="Times New Roman" w:hAnsi="Times New Roman" w:cs="Times New Roman"/>
        </w:rPr>
        <w:t xml:space="preserve"> </w:t>
      </w:r>
    </w:p>
    <w:p w14:paraId="1914FBB8" w14:textId="2B1C1C0D" w:rsidR="004945FA" w:rsidRPr="005E6ADC" w:rsidRDefault="00615615" w:rsidP="004945FA">
      <w:pPr>
        <w:pStyle w:val="ListParagraph"/>
        <w:numPr>
          <w:ilvl w:val="0"/>
          <w:numId w:val="1"/>
        </w:numPr>
        <w:rPr>
          <w:rFonts w:ascii="Times New Roman" w:hAnsi="Times New Roman" w:cs="Times New Roman"/>
        </w:rPr>
      </w:pPr>
      <w:r w:rsidRPr="005E6ADC">
        <w:rPr>
          <w:rFonts w:ascii="Times New Roman" w:hAnsi="Times New Roman" w:cs="Times New Roman"/>
        </w:rPr>
        <w:t>69.</w:t>
      </w:r>
      <w:r w:rsidR="00956359" w:rsidRPr="005E6ADC">
        <w:rPr>
          <w:rFonts w:ascii="Times New Roman" w:hAnsi="Times New Roman" w:cs="Times New Roman"/>
        </w:rPr>
        <w:t>8</w:t>
      </w:r>
      <w:r w:rsidR="00677B7A" w:rsidRPr="005E6ADC">
        <w:rPr>
          <w:rFonts w:ascii="Times New Roman" w:hAnsi="Times New Roman" w:cs="Times New Roman"/>
        </w:rPr>
        <w:t xml:space="preserve"> percent</w:t>
      </w:r>
      <w:r w:rsidR="004945FA" w:rsidRPr="005E6ADC">
        <w:rPr>
          <w:rFonts w:ascii="Times New Roman" w:hAnsi="Times New Roman" w:cs="Times New Roman"/>
        </w:rPr>
        <w:t xml:space="preserve"> are</w:t>
      </w:r>
      <w:r w:rsidR="00677B7A" w:rsidRPr="005E6ADC">
        <w:rPr>
          <w:rFonts w:ascii="Times New Roman" w:hAnsi="Times New Roman" w:cs="Times New Roman"/>
        </w:rPr>
        <w:t xml:space="preserve"> </w:t>
      </w:r>
      <w:r w:rsidR="00D24B47" w:rsidRPr="005E6ADC">
        <w:rPr>
          <w:rFonts w:ascii="Times New Roman" w:hAnsi="Times New Roman" w:cs="Times New Roman"/>
        </w:rPr>
        <w:t>female</w:t>
      </w:r>
      <w:r w:rsidR="00677B7A" w:rsidRPr="005E6ADC">
        <w:rPr>
          <w:rFonts w:ascii="Times New Roman" w:hAnsi="Times New Roman" w:cs="Times New Roman"/>
        </w:rPr>
        <w:t xml:space="preserve"> and </w:t>
      </w:r>
      <w:r w:rsidRPr="005E6ADC">
        <w:rPr>
          <w:rFonts w:ascii="Times New Roman" w:hAnsi="Times New Roman" w:cs="Times New Roman"/>
        </w:rPr>
        <w:t>30.</w:t>
      </w:r>
      <w:r w:rsidR="00956359" w:rsidRPr="005E6ADC">
        <w:rPr>
          <w:rFonts w:ascii="Times New Roman" w:hAnsi="Times New Roman" w:cs="Times New Roman"/>
        </w:rPr>
        <w:t>2</w:t>
      </w:r>
      <w:r w:rsidR="00677B7A" w:rsidRPr="005E6ADC">
        <w:rPr>
          <w:rFonts w:ascii="Times New Roman" w:hAnsi="Times New Roman" w:cs="Times New Roman"/>
        </w:rPr>
        <w:t xml:space="preserve"> percent </w:t>
      </w:r>
      <w:proofErr w:type="gramStart"/>
      <w:r w:rsidR="00677B7A" w:rsidRPr="005E6ADC">
        <w:rPr>
          <w:rFonts w:ascii="Times New Roman" w:hAnsi="Times New Roman" w:cs="Times New Roman"/>
        </w:rPr>
        <w:t>male</w:t>
      </w:r>
      <w:proofErr w:type="gramEnd"/>
      <w:r w:rsidR="001E5BD6" w:rsidRPr="005E6ADC">
        <w:rPr>
          <w:rFonts w:ascii="Times New Roman" w:hAnsi="Times New Roman" w:cs="Times New Roman"/>
        </w:rPr>
        <w:t xml:space="preserve"> </w:t>
      </w:r>
    </w:p>
    <w:p w14:paraId="55098D12" w14:textId="3610BF24" w:rsidR="004945FA" w:rsidRPr="005E6ADC" w:rsidRDefault="00956359" w:rsidP="004945FA">
      <w:pPr>
        <w:pStyle w:val="ListParagraph"/>
        <w:numPr>
          <w:ilvl w:val="0"/>
          <w:numId w:val="1"/>
        </w:numPr>
        <w:rPr>
          <w:rFonts w:ascii="Times New Roman" w:hAnsi="Times New Roman" w:cs="Times New Roman"/>
        </w:rPr>
      </w:pPr>
      <w:r w:rsidRPr="005E6ADC">
        <w:rPr>
          <w:rFonts w:ascii="Times New Roman" w:hAnsi="Times New Roman" w:cs="Times New Roman"/>
        </w:rPr>
        <w:lastRenderedPageBreak/>
        <w:t>57.2</w:t>
      </w:r>
      <w:r w:rsidR="00E03920" w:rsidRPr="005E6ADC">
        <w:rPr>
          <w:rFonts w:ascii="Times New Roman" w:hAnsi="Times New Roman" w:cs="Times New Roman"/>
        </w:rPr>
        <w:t xml:space="preserve"> percent</w:t>
      </w:r>
      <w:r w:rsidR="004945FA" w:rsidRPr="005E6ADC">
        <w:rPr>
          <w:rFonts w:ascii="Times New Roman" w:hAnsi="Times New Roman" w:cs="Times New Roman"/>
        </w:rPr>
        <w:t xml:space="preserve"> </w:t>
      </w:r>
      <w:r w:rsidR="00E03920" w:rsidRPr="005E6ADC">
        <w:rPr>
          <w:rFonts w:ascii="Times New Roman" w:hAnsi="Times New Roman" w:cs="Times New Roman"/>
        </w:rPr>
        <w:t xml:space="preserve">have a high school diploma or less. The remaining </w:t>
      </w:r>
      <w:r w:rsidR="00DA4420" w:rsidRPr="005E6ADC">
        <w:rPr>
          <w:rFonts w:ascii="Times New Roman" w:hAnsi="Times New Roman" w:cs="Times New Roman"/>
        </w:rPr>
        <w:t>43.9</w:t>
      </w:r>
      <w:r w:rsidR="00E402A6" w:rsidRPr="005E6ADC">
        <w:rPr>
          <w:rFonts w:ascii="Times New Roman" w:hAnsi="Times New Roman" w:cs="Times New Roman"/>
        </w:rPr>
        <w:t xml:space="preserve"> percent have some post-secondary e</w:t>
      </w:r>
      <w:r w:rsidR="00B125FE" w:rsidRPr="005E6ADC">
        <w:rPr>
          <w:rFonts w:ascii="Times New Roman" w:hAnsi="Times New Roman" w:cs="Times New Roman"/>
        </w:rPr>
        <w:t xml:space="preserve">ducation, degree or </w:t>
      </w:r>
      <w:proofErr w:type="gramStart"/>
      <w:r w:rsidR="00B125FE" w:rsidRPr="005E6ADC">
        <w:rPr>
          <w:rFonts w:ascii="Times New Roman" w:hAnsi="Times New Roman" w:cs="Times New Roman"/>
        </w:rPr>
        <w:t>certificate</w:t>
      </w:r>
      <w:proofErr w:type="gramEnd"/>
      <w:r w:rsidR="004945FA" w:rsidRPr="005E6ADC">
        <w:rPr>
          <w:rFonts w:ascii="Times New Roman" w:hAnsi="Times New Roman" w:cs="Times New Roman"/>
        </w:rPr>
        <w:t xml:space="preserve"> </w:t>
      </w:r>
    </w:p>
    <w:p w14:paraId="6A75D376" w14:textId="2D1D44EE" w:rsidR="004945FA" w:rsidRPr="005E6ADC" w:rsidRDefault="00DA4420" w:rsidP="004945FA">
      <w:pPr>
        <w:pStyle w:val="ListParagraph"/>
        <w:numPr>
          <w:ilvl w:val="0"/>
          <w:numId w:val="1"/>
        </w:numPr>
        <w:rPr>
          <w:rFonts w:ascii="Times New Roman" w:hAnsi="Times New Roman" w:cs="Times New Roman"/>
        </w:rPr>
      </w:pPr>
      <w:r w:rsidRPr="005E6ADC">
        <w:rPr>
          <w:rFonts w:ascii="Times New Roman" w:hAnsi="Times New Roman" w:cs="Times New Roman"/>
        </w:rPr>
        <w:t>52.2</w:t>
      </w:r>
      <w:r w:rsidR="006D1CA9" w:rsidRPr="005E6ADC">
        <w:rPr>
          <w:rFonts w:ascii="Times New Roman" w:hAnsi="Times New Roman" w:cs="Times New Roman"/>
        </w:rPr>
        <w:t xml:space="preserve"> </w:t>
      </w:r>
      <w:r w:rsidR="00B125FE" w:rsidRPr="005E6ADC">
        <w:rPr>
          <w:rFonts w:ascii="Times New Roman" w:hAnsi="Times New Roman" w:cs="Times New Roman"/>
        </w:rPr>
        <w:t xml:space="preserve">percent </w:t>
      </w:r>
      <w:r w:rsidR="004945FA" w:rsidRPr="005E6ADC">
        <w:rPr>
          <w:rFonts w:ascii="Times New Roman" w:hAnsi="Times New Roman" w:cs="Times New Roman"/>
        </w:rPr>
        <w:t xml:space="preserve">are </w:t>
      </w:r>
      <w:r w:rsidR="00B125FE" w:rsidRPr="005E6ADC">
        <w:rPr>
          <w:rFonts w:ascii="Times New Roman" w:hAnsi="Times New Roman" w:cs="Times New Roman"/>
        </w:rPr>
        <w:t xml:space="preserve">racial minorities, and </w:t>
      </w:r>
      <w:r w:rsidRPr="005E6ADC">
        <w:rPr>
          <w:rFonts w:ascii="Times New Roman" w:hAnsi="Times New Roman" w:cs="Times New Roman"/>
        </w:rPr>
        <w:t>11.6</w:t>
      </w:r>
      <w:r w:rsidR="00B257F8" w:rsidRPr="005E6ADC">
        <w:rPr>
          <w:rFonts w:ascii="Times New Roman" w:hAnsi="Times New Roman" w:cs="Times New Roman"/>
        </w:rPr>
        <w:t xml:space="preserve"> </w:t>
      </w:r>
      <w:r w:rsidR="00B125FE" w:rsidRPr="005E6ADC">
        <w:rPr>
          <w:rFonts w:ascii="Times New Roman" w:hAnsi="Times New Roman" w:cs="Times New Roman"/>
        </w:rPr>
        <w:t>percent</w:t>
      </w:r>
      <w:r w:rsidR="004945FA" w:rsidRPr="005E6ADC">
        <w:rPr>
          <w:rFonts w:ascii="Times New Roman" w:hAnsi="Times New Roman" w:cs="Times New Roman"/>
        </w:rPr>
        <w:t xml:space="preserve"> are</w:t>
      </w:r>
      <w:r w:rsidR="00B125FE" w:rsidRPr="005E6ADC">
        <w:rPr>
          <w:rFonts w:ascii="Times New Roman" w:hAnsi="Times New Roman" w:cs="Times New Roman"/>
        </w:rPr>
        <w:t xml:space="preserve"> Hispanic.</w:t>
      </w:r>
    </w:p>
    <w:p w14:paraId="453E5399" w14:textId="65F2823E" w:rsidR="005E6B7F" w:rsidRPr="005E6ADC" w:rsidRDefault="003439DB" w:rsidP="004945FA">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To </w:t>
      </w:r>
      <w:r w:rsidR="00AD6976" w:rsidRPr="005E6ADC">
        <w:rPr>
          <w:rFonts w:ascii="Times New Roman" w:hAnsi="Times New Roman" w:cs="Times New Roman"/>
          <w:color w:val="auto"/>
          <w:sz w:val="22"/>
          <w:szCs w:val="22"/>
        </w:rPr>
        <w:t>complete</w:t>
      </w:r>
      <w:r w:rsidRPr="005E6ADC">
        <w:rPr>
          <w:rFonts w:ascii="Times New Roman" w:hAnsi="Times New Roman" w:cs="Times New Roman"/>
          <w:color w:val="auto"/>
          <w:sz w:val="22"/>
          <w:szCs w:val="22"/>
        </w:rPr>
        <w:t xml:space="preserve"> the picture of SCSEP participants</w:t>
      </w:r>
      <w:r w:rsidR="005E6B7F"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we report on</w:t>
      </w:r>
      <w:r w:rsidR="005E6B7F" w:rsidRPr="005E6ADC">
        <w:rPr>
          <w:rFonts w:ascii="Times New Roman" w:hAnsi="Times New Roman" w:cs="Times New Roman"/>
          <w:color w:val="auto"/>
          <w:sz w:val="22"/>
          <w:szCs w:val="22"/>
        </w:rPr>
        <w:t xml:space="preserve"> characteristics that </w:t>
      </w:r>
      <w:r w:rsidR="00A403B0" w:rsidRPr="005E6ADC">
        <w:rPr>
          <w:rFonts w:ascii="Times New Roman" w:hAnsi="Times New Roman" w:cs="Times New Roman"/>
          <w:color w:val="auto"/>
          <w:sz w:val="22"/>
          <w:szCs w:val="22"/>
        </w:rPr>
        <w:t xml:space="preserve">have been identified in </w:t>
      </w:r>
      <w:r w:rsidR="00A403B0" w:rsidRPr="005E6ADC">
        <w:rPr>
          <w:rFonts w:ascii="Times New Roman" w:hAnsi="Times New Roman" w:cs="Times New Roman"/>
          <w:color w:val="auto"/>
          <w:sz w:val="22"/>
          <w:szCs w:val="22"/>
          <w:shd w:val="clear" w:color="auto" w:fill="FFFFFF"/>
        </w:rPr>
        <w:t>Title V of the Older Americans Act (OAA) as creating significant barriers to employment.</w:t>
      </w:r>
      <w:r w:rsidR="005E6B7F" w:rsidRPr="005E6ADC">
        <w:rPr>
          <w:rFonts w:ascii="Times New Roman" w:hAnsi="Times New Roman" w:cs="Times New Roman"/>
          <w:color w:val="auto"/>
          <w:sz w:val="22"/>
          <w:szCs w:val="22"/>
        </w:rPr>
        <w:t xml:space="preserve"> The list of barriers includes disability, severe disability, </w:t>
      </w:r>
      <w:r w:rsidR="008A2670" w:rsidRPr="005E6ADC">
        <w:rPr>
          <w:rFonts w:ascii="Times New Roman" w:hAnsi="Times New Roman" w:cs="Times New Roman"/>
          <w:color w:val="auto"/>
          <w:sz w:val="22"/>
          <w:szCs w:val="22"/>
        </w:rPr>
        <w:t>l</w:t>
      </w:r>
      <w:r w:rsidR="005E6B7F" w:rsidRPr="005E6ADC">
        <w:rPr>
          <w:rFonts w:ascii="Times New Roman" w:hAnsi="Times New Roman" w:cs="Times New Roman"/>
          <w:color w:val="auto"/>
          <w:sz w:val="22"/>
          <w:szCs w:val="22"/>
        </w:rPr>
        <w:t xml:space="preserve">imited English </w:t>
      </w:r>
      <w:r w:rsidR="008A2670" w:rsidRPr="005E6ADC">
        <w:rPr>
          <w:rFonts w:ascii="Times New Roman" w:hAnsi="Times New Roman" w:cs="Times New Roman"/>
          <w:color w:val="auto"/>
          <w:sz w:val="22"/>
          <w:szCs w:val="22"/>
        </w:rPr>
        <w:t>p</w:t>
      </w:r>
      <w:r w:rsidR="005E6B7F" w:rsidRPr="005E6ADC">
        <w:rPr>
          <w:rFonts w:ascii="Times New Roman" w:hAnsi="Times New Roman" w:cs="Times New Roman"/>
          <w:color w:val="auto"/>
          <w:sz w:val="22"/>
          <w:szCs w:val="22"/>
        </w:rPr>
        <w:t>roficiency, low literacy skills, living in a rural</w:t>
      </w:r>
      <w:r w:rsidR="008C6A26" w:rsidRPr="005E6ADC">
        <w:rPr>
          <w:rFonts w:ascii="Times New Roman" w:hAnsi="Times New Roman" w:cs="Times New Roman"/>
          <w:color w:val="auto"/>
          <w:sz w:val="22"/>
          <w:szCs w:val="22"/>
        </w:rPr>
        <w:t xml:space="preserve"> area, low unemployment prospects, failing to find employment after receiving WI</w:t>
      </w:r>
      <w:r w:rsidR="0075242B" w:rsidRPr="005E6ADC">
        <w:rPr>
          <w:rFonts w:ascii="Times New Roman" w:hAnsi="Times New Roman" w:cs="Times New Roman"/>
          <w:color w:val="auto"/>
          <w:sz w:val="22"/>
          <w:szCs w:val="22"/>
        </w:rPr>
        <w:t>O</w:t>
      </w:r>
      <w:r w:rsidR="008C6A26" w:rsidRPr="005E6ADC">
        <w:rPr>
          <w:rFonts w:ascii="Times New Roman" w:hAnsi="Times New Roman" w:cs="Times New Roman"/>
          <w:color w:val="auto"/>
          <w:sz w:val="22"/>
          <w:szCs w:val="22"/>
        </w:rPr>
        <w:t>A services, being homeless or at risk of homelessness, being a veteran, being frail, old enough for social security but not receiving any</w:t>
      </w:r>
      <w:r w:rsidR="007E16FE" w:rsidRPr="005E6ADC">
        <w:rPr>
          <w:rFonts w:ascii="Times New Roman" w:hAnsi="Times New Roman" w:cs="Times New Roman"/>
          <w:color w:val="auto"/>
          <w:sz w:val="22"/>
          <w:szCs w:val="22"/>
        </w:rPr>
        <w:t xml:space="preserve"> benefits</w:t>
      </w:r>
      <w:r w:rsidR="008C6A26" w:rsidRPr="005E6ADC">
        <w:rPr>
          <w:rFonts w:ascii="Times New Roman" w:hAnsi="Times New Roman" w:cs="Times New Roman"/>
          <w:color w:val="auto"/>
          <w:sz w:val="22"/>
          <w:szCs w:val="22"/>
        </w:rPr>
        <w:t>, having severely limited employment prospects</w:t>
      </w:r>
      <w:r w:rsidR="00150FFC" w:rsidRPr="005E6ADC">
        <w:rPr>
          <w:rFonts w:ascii="Times New Roman" w:hAnsi="Times New Roman" w:cs="Times New Roman"/>
          <w:color w:val="auto"/>
          <w:sz w:val="22"/>
          <w:szCs w:val="22"/>
        </w:rPr>
        <w:t xml:space="preserve"> in an area of persistent unemployment</w:t>
      </w:r>
      <w:r w:rsidR="00085E81" w:rsidRPr="005E6ADC">
        <w:rPr>
          <w:rFonts w:ascii="Times New Roman" w:hAnsi="Times New Roman" w:cs="Times New Roman"/>
          <w:color w:val="auto"/>
          <w:sz w:val="22"/>
          <w:szCs w:val="22"/>
        </w:rPr>
        <w:t>, being 75 or older</w:t>
      </w:r>
      <w:r w:rsidR="004A5132" w:rsidRPr="005E6ADC">
        <w:rPr>
          <w:rFonts w:ascii="Times New Roman" w:hAnsi="Times New Roman" w:cs="Times New Roman"/>
          <w:color w:val="auto"/>
          <w:sz w:val="22"/>
          <w:szCs w:val="22"/>
        </w:rPr>
        <w:t xml:space="preserve">, and </w:t>
      </w:r>
      <w:r w:rsidR="00B4162C" w:rsidRPr="005E6ADC">
        <w:rPr>
          <w:rFonts w:ascii="Times New Roman" w:hAnsi="Times New Roman" w:cs="Times New Roman"/>
          <w:color w:val="auto"/>
          <w:sz w:val="22"/>
          <w:szCs w:val="22"/>
        </w:rPr>
        <w:t xml:space="preserve">being </w:t>
      </w:r>
      <w:r w:rsidR="004A5132" w:rsidRPr="005E6ADC">
        <w:rPr>
          <w:rFonts w:ascii="Times New Roman" w:hAnsi="Times New Roman" w:cs="Times New Roman"/>
          <w:color w:val="auto"/>
          <w:sz w:val="22"/>
          <w:szCs w:val="22"/>
        </w:rPr>
        <w:t>formerly incarcerated</w:t>
      </w:r>
      <w:r w:rsidR="008C6A26" w:rsidRPr="005E6ADC">
        <w:rPr>
          <w:rFonts w:ascii="Times New Roman" w:hAnsi="Times New Roman" w:cs="Times New Roman"/>
          <w:color w:val="auto"/>
          <w:sz w:val="22"/>
          <w:szCs w:val="22"/>
        </w:rPr>
        <w:t>.</w:t>
      </w:r>
      <w:r w:rsidR="008C7560" w:rsidRPr="005E6ADC">
        <w:rPr>
          <w:rFonts w:ascii="Times New Roman" w:hAnsi="Times New Roman" w:cs="Times New Roman"/>
          <w:color w:val="auto"/>
          <w:sz w:val="22"/>
          <w:szCs w:val="22"/>
        </w:rPr>
        <w:t xml:space="preserve">  On average, participants </w:t>
      </w:r>
      <w:r w:rsidR="00F24055" w:rsidRPr="005E6ADC">
        <w:rPr>
          <w:rFonts w:ascii="Times New Roman" w:hAnsi="Times New Roman" w:cs="Times New Roman"/>
          <w:color w:val="auto"/>
          <w:sz w:val="22"/>
          <w:szCs w:val="22"/>
        </w:rPr>
        <w:t xml:space="preserve">in the sample </w:t>
      </w:r>
      <w:r w:rsidR="008C7560" w:rsidRPr="005E6ADC">
        <w:rPr>
          <w:rFonts w:ascii="Times New Roman" w:hAnsi="Times New Roman" w:cs="Times New Roman"/>
          <w:color w:val="auto"/>
          <w:sz w:val="22"/>
          <w:szCs w:val="22"/>
        </w:rPr>
        <w:t xml:space="preserve">have </w:t>
      </w:r>
      <w:r w:rsidR="00F1383F" w:rsidRPr="005E6ADC">
        <w:rPr>
          <w:rFonts w:ascii="Times New Roman" w:hAnsi="Times New Roman" w:cs="Times New Roman"/>
          <w:color w:val="auto"/>
          <w:sz w:val="22"/>
          <w:szCs w:val="22"/>
        </w:rPr>
        <w:t>2.8</w:t>
      </w:r>
      <w:r w:rsidR="006F60BF" w:rsidRPr="005E6ADC">
        <w:rPr>
          <w:rFonts w:ascii="Times New Roman" w:hAnsi="Times New Roman" w:cs="Times New Roman"/>
          <w:color w:val="auto"/>
          <w:sz w:val="22"/>
          <w:szCs w:val="22"/>
        </w:rPr>
        <w:t xml:space="preserve"> </w:t>
      </w:r>
      <w:r w:rsidR="008C7560" w:rsidRPr="005E6ADC">
        <w:rPr>
          <w:rFonts w:ascii="Times New Roman" w:hAnsi="Times New Roman" w:cs="Times New Roman"/>
          <w:color w:val="auto"/>
          <w:sz w:val="22"/>
          <w:szCs w:val="22"/>
        </w:rPr>
        <w:t>barriers</w:t>
      </w:r>
      <w:r w:rsidR="007E16FE" w:rsidRPr="005E6ADC">
        <w:rPr>
          <w:rFonts w:ascii="Times New Roman" w:hAnsi="Times New Roman" w:cs="Times New Roman"/>
          <w:color w:val="auto"/>
          <w:sz w:val="22"/>
          <w:szCs w:val="22"/>
        </w:rPr>
        <w:t xml:space="preserve"> each</w:t>
      </w:r>
      <w:r w:rsidR="00A403B0" w:rsidRPr="005E6ADC">
        <w:rPr>
          <w:rFonts w:ascii="Times New Roman" w:hAnsi="Times New Roman" w:cs="Times New Roman"/>
          <w:color w:val="auto"/>
          <w:sz w:val="22"/>
          <w:szCs w:val="22"/>
        </w:rPr>
        <w:t xml:space="preserve">, </w:t>
      </w:r>
      <w:r w:rsidR="00ED2610" w:rsidRPr="005E6ADC">
        <w:rPr>
          <w:rFonts w:ascii="Times New Roman" w:hAnsi="Times New Roman" w:cs="Times New Roman"/>
          <w:color w:val="auto"/>
          <w:sz w:val="22"/>
          <w:szCs w:val="22"/>
        </w:rPr>
        <w:t xml:space="preserve">a </w:t>
      </w:r>
      <w:r w:rsidR="001D4993" w:rsidRPr="005E6ADC">
        <w:rPr>
          <w:rFonts w:ascii="Times New Roman" w:hAnsi="Times New Roman" w:cs="Times New Roman"/>
          <w:color w:val="auto"/>
          <w:sz w:val="22"/>
          <w:szCs w:val="22"/>
        </w:rPr>
        <w:t>somewhat</w:t>
      </w:r>
      <w:r w:rsidR="00ED2610" w:rsidRPr="005E6ADC">
        <w:rPr>
          <w:rFonts w:ascii="Times New Roman" w:hAnsi="Times New Roman" w:cs="Times New Roman"/>
          <w:color w:val="auto"/>
          <w:sz w:val="22"/>
          <w:szCs w:val="22"/>
        </w:rPr>
        <w:t xml:space="preserve"> </w:t>
      </w:r>
      <w:r w:rsidR="00F1383F" w:rsidRPr="005E6ADC">
        <w:rPr>
          <w:rFonts w:ascii="Times New Roman" w:hAnsi="Times New Roman" w:cs="Times New Roman"/>
          <w:color w:val="auto"/>
          <w:sz w:val="22"/>
          <w:szCs w:val="22"/>
        </w:rPr>
        <w:t>lower</w:t>
      </w:r>
      <w:r w:rsidR="00ED2610" w:rsidRPr="005E6ADC">
        <w:rPr>
          <w:rFonts w:ascii="Times New Roman" w:hAnsi="Times New Roman" w:cs="Times New Roman"/>
          <w:color w:val="auto"/>
          <w:sz w:val="22"/>
          <w:szCs w:val="22"/>
        </w:rPr>
        <w:t xml:space="preserve"> average</w:t>
      </w:r>
      <w:r w:rsidR="005C54CA" w:rsidRPr="005E6ADC">
        <w:rPr>
          <w:rFonts w:ascii="Times New Roman" w:hAnsi="Times New Roman" w:cs="Times New Roman"/>
          <w:color w:val="auto"/>
          <w:sz w:val="22"/>
          <w:szCs w:val="22"/>
        </w:rPr>
        <w:t xml:space="preserve"> </w:t>
      </w:r>
      <w:r w:rsidR="00971B2D" w:rsidRPr="005E6ADC">
        <w:rPr>
          <w:rFonts w:ascii="Times New Roman" w:hAnsi="Times New Roman" w:cs="Times New Roman"/>
          <w:color w:val="auto"/>
          <w:sz w:val="22"/>
          <w:szCs w:val="22"/>
        </w:rPr>
        <w:t>number of</w:t>
      </w:r>
      <w:r w:rsidR="00AF668D" w:rsidRPr="005E6ADC">
        <w:rPr>
          <w:rFonts w:ascii="Times New Roman" w:hAnsi="Times New Roman" w:cs="Times New Roman"/>
          <w:color w:val="auto"/>
          <w:sz w:val="22"/>
          <w:szCs w:val="22"/>
        </w:rPr>
        <w:t xml:space="preserve"> barriers </w:t>
      </w:r>
      <w:r w:rsidR="00F568DA" w:rsidRPr="005E6ADC">
        <w:rPr>
          <w:rFonts w:ascii="Times New Roman" w:hAnsi="Times New Roman" w:cs="Times New Roman"/>
          <w:color w:val="auto"/>
          <w:sz w:val="22"/>
          <w:szCs w:val="22"/>
        </w:rPr>
        <w:t xml:space="preserve">than </w:t>
      </w:r>
      <w:r w:rsidR="00AF668D" w:rsidRPr="005E6ADC">
        <w:rPr>
          <w:rFonts w:ascii="Times New Roman" w:hAnsi="Times New Roman" w:cs="Times New Roman"/>
          <w:color w:val="auto"/>
          <w:sz w:val="22"/>
          <w:szCs w:val="22"/>
        </w:rPr>
        <w:t xml:space="preserve">reported </w:t>
      </w:r>
      <w:r w:rsidR="00382745" w:rsidRPr="005E6ADC">
        <w:rPr>
          <w:rFonts w:ascii="Times New Roman" w:hAnsi="Times New Roman" w:cs="Times New Roman"/>
          <w:color w:val="auto"/>
          <w:sz w:val="22"/>
          <w:szCs w:val="22"/>
        </w:rPr>
        <w:t xml:space="preserve">in </w:t>
      </w:r>
      <w:r w:rsidR="00AF668D" w:rsidRPr="005E6ADC">
        <w:rPr>
          <w:rFonts w:ascii="Times New Roman" w:hAnsi="Times New Roman" w:cs="Times New Roman"/>
          <w:color w:val="auto"/>
          <w:sz w:val="22"/>
          <w:szCs w:val="22"/>
        </w:rPr>
        <w:t xml:space="preserve">the </w:t>
      </w:r>
      <w:r w:rsidR="00382745" w:rsidRPr="005E6ADC">
        <w:rPr>
          <w:rFonts w:ascii="Times New Roman" w:hAnsi="Times New Roman" w:cs="Times New Roman"/>
          <w:color w:val="auto"/>
          <w:sz w:val="22"/>
          <w:szCs w:val="22"/>
        </w:rPr>
        <w:t>PY</w:t>
      </w:r>
      <w:r w:rsidR="00F34B7E" w:rsidRPr="005E6ADC">
        <w:rPr>
          <w:rFonts w:ascii="Times New Roman" w:hAnsi="Times New Roman" w:cs="Times New Roman"/>
          <w:color w:val="auto"/>
          <w:sz w:val="22"/>
          <w:szCs w:val="22"/>
        </w:rPr>
        <w:t xml:space="preserve"> </w:t>
      </w:r>
      <w:r w:rsidR="00ED2610" w:rsidRPr="005E6ADC">
        <w:rPr>
          <w:rFonts w:ascii="Times New Roman" w:hAnsi="Times New Roman" w:cs="Times New Roman"/>
          <w:color w:val="auto"/>
          <w:sz w:val="22"/>
          <w:szCs w:val="22"/>
        </w:rPr>
        <w:t>20</w:t>
      </w:r>
      <w:r w:rsidR="00F1383F" w:rsidRPr="005E6ADC">
        <w:rPr>
          <w:rFonts w:ascii="Times New Roman" w:hAnsi="Times New Roman" w:cs="Times New Roman"/>
          <w:color w:val="auto"/>
          <w:sz w:val="22"/>
          <w:szCs w:val="22"/>
        </w:rPr>
        <w:t>20</w:t>
      </w:r>
      <w:r w:rsidR="00ED2610" w:rsidRPr="005E6ADC">
        <w:rPr>
          <w:rFonts w:ascii="Times New Roman" w:hAnsi="Times New Roman" w:cs="Times New Roman"/>
          <w:color w:val="auto"/>
          <w:sz w:val="22"/>
          <w:szCs w:val="22"/>
        </w:rPr>
        <w:t xml:space="preserve"> </w:t>
      </w:r>
      <w:r w:rsidR="00AF668D" w:rsidRPr="005E6ADC">
        <w:rPr>
          <w:rFonts w:ascii="Times New Roman" w:hAnsi="Times New Roman" w:cs="Times New Roman"/>
          <w:color w:val="auto"/>
          <w:sz w:val="22"/>
          <w:szCs w:val="22"/>
        </w:rPr>
        <w:t>survey</w:t>
      </w:r>
      <w:r w:rsidR="00E85BF5" w:rsidRPr="005E6ADC">
        <w:rPr>
          <w:rFonts w:ascii="Times New Roman" w:hAnsi="Times New Roman" w:cs="Times New Roman"/>
          <w:color w:val="auto"/>
          <w:sz w:val="22"/>
          <w:szCs w:val="22"/>
        </w:rPr>
        <w:t>,</w:t>
      </w:r>
      <w:r w:rsidR="001D4993" w:rsidRPr="005E6ADC">
        <w:rPr>
          <w:rFonts w:ascii="Times New Roman" w:hAnsi="Times New Roman" w:cs="Times New Roman"/>
          <w:color w:val="auto"/>
          <w:sz w:val="22"/>
          <w:szCs w:val="22"/>
        </w:rPr>
        <w:t xml:space="preserve"> in which the average number of barriers was </w:t>
      </w:r>
      <w:r w:rsidR="008D0EE6" w:rsidRPr="005E6ADC">
        <w:rPr>
          <w:rFonts w:ascii="Times New Roman" w:hAnsi="Times New Roman" w:cs="Times New Roman"/>
          <w:color w:val="auto"/>
          <w:sz w:val="22"/>
          <w:szCs w:val="22"/>
        </w:rPr>
        <w:t>3.0</w:t>
      </w:r>
      <w:r w:rsidR="00482AEA" w:rsidRPr="005E6ADC">
        <w:rPr>
          <w:rFonts w:ascii="Times New Roman" w:hAnsi="Times New Roman" w:cs="Times New Roman"/>
          <w:color w:val="auto"/>
          <w:sz w:val="22"/>
          <w:szCs w:val="22"/>
        </w:rPr>
        <w:t>.</w:t>
      </w:r>
      <w:r w:rsidR="002A2691" w:rsidRPr="005E6ADC">
        <w:rPr>
          <w:rFonts w:ascii="Times New Roman" w:hAnsi="Times New Roman" w:cs="Times New Roman"/>
          <w:color w:val="auto"/>
          <w:sz w:val="22"/>
          <w:szCs w:val="22"/>
        </w:rPr>
        <w:t xml:space="preserve"> </w:t>
      </w:r>
    </w:p>
    <w:p w14:paraId="0319E67C" w14:textId="77777777" w:rsidR="00150FFC" w:rsidRPr="005E6ADC" w:rsidRDefault="00150FFC" w:rsidP="004945FA">
      <w:pPr>
        <w:rPr>
          <w:rFonts w:ascii="Times New Roman" w:hAnsi="Times New Roman" w:cs="Times New Roman"/>
          <w:color w:val="auto"/>
          <w:sz w:val="22"/>
          <w:szCs w:val="22"/>
        </w:rPr>
      </w:pPr>
    </w:p>
    <w:p w14:paraId="7574B01E" w14:textId="7FDEB3F4" w:rsidR="00DA0A5A" w:rsidRPr="005E6ADC" w:rsidRDefault="00382745" w:rsidP="00E354DF">
      <w:pPr>
        <w:rPr>
          <w:rFonts w:ascii="Times New Roman" w:hAnsi="Times New Roman" w:cs="Times New Roman"/>
          <w:color w:val="auto"/>
          <w:sz w:val="22"/>
          <w:szCs w:val="22"/>
        </w:rPr>
      </w:pPr>
      <w:r w:rsidRPr="005E6ADC">
        <w:rPr>
          <w:rFonts w:ascii="Times New Roman" w:hAnsi="Times New Roman" w:cs="Times New Roman"/>
          <w:color w:val="auto"/>
          <w:sz w:val="22"/>
          <w:szCs w:val="22"/>
        </w:rPr>
        <w:t>The other defining characteristic</w:t>
      </w:r>
      <w:r w:rsidR="004446D3" w:rsidRPr="005E6ADC">
        <w:rPr>
          <w:rFonts w:ascii="Times New Roman" w:hAnsi="Times New Roman" w:cs="Times New Roman"/>
          <w:color w:val="auto"/>
          <w:sz w:val="22"/>
          <w:szCs w:val="22"/>
        </w:rPr>
        <w:t xml:space="preserve"> of the </w:t>
      </w:r>
      <w:r w:rsidR="00167F74" w:rsidRPr="005E6ADC">
        <w:rPr>
          <w:rFonts w:ascii="Times New Roman" w:hAnsi="Times New Roman" w:cs="Times New Roman"/>
          <w:color w:val="auto"/>
          <w:sz w:val="22"/>
          <w:szCs w:val="22"/>
        </w:rPr>
        <w:t xml:space="preserve">respondents is their </w:t>
      </w:r>
      <w:r w:rsidR="00F422FB" w:rsidRPr="005E6ADC">
        <w:rPr>
          <w:rFonts w:ascii="Times New Roman" w:hAnsi="Times New Roman" w:cs="Times New Roman"/>
          <w:color w:val="auto"/>
          <w:sz w:val="22"/>
          <w:szCs w:val="22"/>
        </w:rPr>
        <w:t>program</w:t>
      </w:r>
      <w:r w:rsidR="004446D3"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status</w:t>
      </w:r>
      <w:r w:rsidR="00F422FB" w:rsidRPr="005E6ADC">
        <w:rPr>
          <w:rFonts w:ascii="Times New Roman" w:hAnsi="Times New Roman" w:cs="Times New Roman"/>
          <w:color w:val="auto"/>
          <w:sz w:val="22"/>
          <w:szCs w:val="22"/>
        </w:rPr>
        <w:t xml:space="preserve"> at the time they took the survey</w:t>
      </w:r>
      <w:r w:rsidR="007E16FE"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w:t>
      </w:r>
      <w:r w:rsidR="008D0EE6" w:rsidRPr="005E6ADC">
        <w:rPr>
          <w:rFonts w:ascii="Times New Roman" w:hAnsi="Times New Roman" w:cs="Times New Roman"/>
          <w:color w:val="auto"/>
          <w:sz w:val="22"/>
          <w:szCs w:val="22"/>
        </w:rPr>
        <w:t>60.1</w:t>
      </w:r>
      <w:r w:rsidR="00DA0A5A" w:rsidRPr="005E6ADC">
        <w:rPr>
          <w:rFonts w:ascii="Times New Roman" w:hAnsi="Times New Roman" w:cs="Times New Roman"/>
          <w:color w:val="auto"/>
          <w:sz w:val="22"/>
          <w:szCs w:val="22"/>
        </w:rPr>
        <w:t xml:space="preserve"> percent of the respondents were still in the program; </w:t>
      </w:r>
      <w:r w:rsidR="008D0EE6" w:rsidRPr="005E6ADC">
        <w:rPr>
          <w:rFonts w:ascii="Times New Roman" w:hAnsi="Times New Roman" w:cs="Times New Roman"/>
          <w:color w:val="auto"/>
          <w:sz w:val="22"/>
          <w:szCs w:val="22"/>
        </w:rPr>
        <w:t>39.9</w:t>
      </w:r>
      <w:r w:rsidR="00DA0A5A" w:rsidRPr="005E6ADC">
        <w:rPr>
          <w:rFonts w:ascii="Times New Roman" w:hAnsi="Times New Roman" w:cs="Times New Roman"/>
          <w:color w:val="auto"/>
          <w:sz w:val="22"/>
          <w:szCs w:val="22"/>
        </w:rPr>
        <w:t xml:space="preserve"> percent of the respondents </w:t>
      </w:r>
      <w:r w:rsidR="00990750" w:rsidRPr="005E6ADC">
        <w:rPr>
          <w:rFonts w:ascii="Times New Roman" w:hAnsi="Times New Roman" w:cs="Times New Roman"/>
          <w:color w:val="auto"/>
          <w:sz w:val="22"/>
          <w:szCs w:val="22"/>
        </w:rPr>
        <w:t xml:space="preserve">had </w:t>
      </w:r>
      <w:r w:rsidR="00DA0A5A" w:rsidRPr="005E6ADC">
        <w:rPr>
          <w:rFonts w:ascii="Times New Roman" w:hAnsi="Times New Roman" w:cs="Times New Roman"/>
          <w:color w:val="auto"/>
          <w:sz w:val="22"/>
          <w:szCs w:val="22"/>
        </w:rPr>
        <w:t>exited the program. Of those who had exited:</w:t>
      </w:r>
    </w:p>
    <w:p w14:paraId="3FA2A343" w14:textId="3BDCD9D6" w:rsidR="00382745" w:rsidRPr="005E6ADC" w:rsidRDefault="005E558F" w:rsidP="00382745">
      <w:pPr>
        <w:pStyle w:val="ListParagraph"/>
        <w:numPr>
          <w:ilvl w:val="0"/>
          <w:numId w:val="2"/>
        </w:numPr>
        <w:rPr>
          <w:rFonts w:ascii="Times New Roman" w:hAnsi="Times New Roman" w:cs="Times New Roman"/>
        </w:rPr>
      </w:pPr>
      <w:r w:rsidRPr="005E6ADC">
        <w:rPr>
          <w:rFonts w:ascii="Times New Roman" w:hAnsi="Times New Roman" w:cs="Times New Roman"/>
        </w:rPr>
        <w:t>2</w:t>
      </w:r>
      <w:r w:rsidR="005812DA" w:rsidRPr="005E6ADC">
        <w:rPr>
          <w:rFonts w:ascii="Times New Roman" w:hAnsi="Times New Roman" w:cs="Times New Roman"/>
        </w:rPr>
        <w:t>8</w:t>
      </w:r>
      <w:r w:rsidRPr="005E6ADC">
        <w:rPr>
          <w:rFonts w:ascii="Times New Roman" w:hAnsi="Times New Roman" w:cs="Times New Roman"/>
        </w:rPr>
        <w:t>.9</w:t>
      </w:r>
      <w:r w:rsidR="00A52DDF" w:rsidRPr="005E6ADC">
        <w:rPr>
          <w:rFonts w:ascii="Times New Roman" w:hAnsi="Times New Roman" w:cs="Times New Roman"/>
        </w:rPr>
        <w:t xml:space="preserve"> </w:t>
      </w:r>
      <w:r w:rsidR="001035C5" w:rsidRPr="005E6ADC">
        <w:rPr>
          <w:rFonts w:ascii="Times New Roman" w:hAnsi="Times New Roman" w:cs="Times New Roman"/>
        </w:rPr>
        <w:t>percent</w:t>
      </w:r>
      <w:r w:rsidR="00A403B0" w:rsidRPr="005E6ADC">
        <w:rPr>
          <w:rFonts w:ascii="Times New Roman" w:hAnsi="Times New Roman" w:cs="Times New Roman"/>
        </w:rPr>
        <w:t xml:space="preserve"> of </w:t>
      </w:r>
      <w:r w:rsidR="004446D3" w:rsidRPr="005E6ADC">
        <w:rPr>
          <w:rFonts w:ascii="Times New Roman" w:hAnsi="Times New Roman" w:cs="Times New Roman"/>
        </w:rPr>
        <w:t xml:space="preserve">the </w:t>
      </w:r>
      <w:r w:rsidR="00FD6882" w:rsidRPr="005E6ADC">
        <w:rPr>
          <w:rFonts w:ascii="Times New Roman" w:hAnsi="Times New Roman" w:cs="Times New Roman"/>
        </w:rPr>
        <w:t xml:space="preserve">respondents </w:t>
      </w:r>
      <w:r w:rsidR="001035C5" w:rsidRPr="005E6ADC">
        <w:rPr>
          <w:rFonts w:ascii="Times New Roman" w:hAnsi="Times New Roman" w:cs="Times New Roman"/>
        </w:rPr>
        <w:t>e</w:t>
      </w:r>
      <w:r w:rsidR="00382745" w:rsidRPr="005E6ADC">
        <w:rPr>
          <w:rFonts w:ascii="Times New Roman" w:hAnsi="Times New Roman" w:cs="Times New Roman"/>
        </w:rPr>
        <w:t xml:space="preserve">xited for regular </w:t>
      </w:r>
      <w:proofErr w:type="gramStart"/>
      <w:r w:rsidR="00382745" w:rsidRPr="005E6ADC">
        <w:rPr>
          <w:rFonts w:ascii="Times New Roman" w:hAnsi="Times New Roman" w:cs="Times New Roman"/>
        </w:rPr>
        <w:t>employment</w:t>
      </w:r>
      <w:proofErr w:type="gramEnd"/>
    </w:p>
    <w:p w14:paraId="5D5E2538" w14:textId="023409BA" w:rsidR="00382745" w:rsidRPr="005E6ADC" w:rsidRDefault="005E558F" w:rsidP="00382745">
      <w:pPr>
        <w:pStyle w:val="ListParagraph"/>
        <w:numPr>
          <w:ilvl w:val="0"/>
          <w:numId w:val="2"/>
        </w:numPr>
        <w:rPr>
          <w:rFonts w:ascii="Times New Roman" w:hAnsi="Times New Roman" w:cs="Times New Roman"/>
        </w:rPr>
      </w:pPr>
      <w:r w:rsidRPr="005E6ADC">
        <w:rPr>
          <w:rFonts w:ascii="Times New Roman" w:hAnsi="Times New Roman" w:cs="Times New Roman"/>
        </w:rPr>
        <w:t>.7</w:t>
      </w:r>
      <w:r w:rsidR="004142A1" w:rsidRPr="005E6ADC">
        <w:rPr>
          <w:rFonts w:ascii="Times New Roman" w:hAnsi="Times New Roman" w:cs="Times New Roman"/>
        </w:rPr>
        <w:t xml:space="preserve"> </w:t>
      </w:r>
      <w:r w:rsidR="001035C5" w:rsidRPr="005E6ADC">
        <w:rPr>
          <w:rFonts w:ascii="Times New Roman" w:hAnsi="Times New Roman" w:cs="Times New Roman"/>
        </w:rPr>
        <w:t xml:space="preserve">percent </w:t>
      </w:r>
      <w:r w:rsidR="00A403B0" w:rsidRPr="005E6ADC">
        <w:rPr>
          <w:rFonts w:ascii="Times New Roman" w:hAnsi="Times New Roman" w:cs="Times New Roman"/>
        </w:rPr>
        <w:t xml:space="preserve">of </w:t>
      </w:r>
      <w:r w:rsidR="004446D3" w:rsidRPr="005E6ADC">
        <w:rPr>
          <w:rFonts w:ascii="Times New Roman" w:hAnsi="Times New Roman" w:cs="Times New Roman"/>
        </w:rPr>
        <w:t xml:space="preserve">the </w:t>
      </w:r>
      <w:r w:rsidR="00FD6882" w:rsidRPr="005E6ADC">
        <w:rPr>
          <w:rFonts w:ascii="Times New Roman" w:hAnsi="Times New Roman" w:cs="Times New Roman"/>
        </w:rPr>
        <w:t xml:space="preserve">respondents </w:t>
      </w:r>
      <w:r w:rsidR="001035C5" w:rsidRPr="005E6ADC">
        <w:rPr>
          <w:rFonts w:ascii="Times New Roman" w:hAnsi="Times New Roman" w:cs="Times New Roman"/>
        </w:rPr>
        <w:t>e</w:t>
      </w:r>
      <w:r w:rsidR="00382745" w:rsidRPr="005E6ADC">
        <w:rPr>
          <w:rFonts w:ascii="Times New Roman" w:hAnsi="Times New Roman" w:cs="Times New Roman"/>
        </w:rPr>
        <w:t xml:space="preserve">xited for </w:t>
      </w:r>
      <w:proofErr w:type="gramStart"/>
      <w:r w:rsidR="00382745" w:rsidRPr="005E6ADC">
        <w:rPr>
          <w:rFonts w:ascii="Times New Roman" w:hAnsi="Times New Roman" w:cs="Times New Roman"/>
        </w:rPr>
        <w:t>self-employment</w:t>
      </w:r>
      <w:proofErr w:type="gramEnd"/>
    </w:p>
    <w:p w14:paraId="7FC6B40D" w14:textId="096D9065" w:rsidR="00382745" w:rsidRPr="005E6ADC" w:rsidRDefault="005E558F" w:rsidP="00382745">
      <w:pPr>
        <w:pStyle w:val="ListParagraph"/>
        <w:numPr>
          <w:ilvl w:val="0"/>
          <w:numId w:val="2"/>
        </w:numPr>
        <w:rPr>
          <w:rFonts w:ascii="Times New Roman" w:hAnsi="Times New Roman" w:cs="Times New Roman"/>
        </w:rPr>
      </w:pPr>
      <w:r w:rsidRPr="005E6ADC">
        <w:rPr>
          <w:rFonts w:ascii="Times New Roman" w:hAnsi="Times New Roman" w:cs="Times New Roman"/>
        </w:rPr>
        <w:t>70.3</w:t>
      </w:r>
      <w:r w:rsidR="001035C5" w:rsidRPr="005E6ADC">
        <w:rPr>
          <w:rFonts w:ascii="Times New Roman" w:hAnsi="Times New Roman" w:cs="Times New Roman"/>
        </w:rPr>
        <w:t xml:space="preserve"> percent </w:t>
      </w:r>
      <w:r w:rsidR="00A403B0" w:rsidRPr="005E6ADC">
        <w:rPr>
          <w:rFonts w:ascii="Times New Roman" w:hAnsi="Times New Roman" w:cs="Times New Roman"/>
        </w:rPr>
        <w:t xml:space="preserve">of </w:t>
      </w:r>
      <w:r w:rsidR="004446D3" w:rsidRPr="005E6ADC">
        <w:rPr>
          <w:rFonts w:ascii="Times New Roman" w:hAnsi="Times New Roman" w:cs="Times New Roman"/>
        </w:rPr>
        <w:t xml:space="preserve">the </w:t>
      </w:r>
      <w:r w:rsidR="00FD6882" w:rsidRPr="005E6ADC">
        <w:rPr>
          <w:rFonts w:ascii="Times New Roman" w:hAnsi="Times New Roman" w:cs="Times New Roman"/>
        </w:rPr>
        <w:t xml:space="preserve">respondents </w:t>
      </w:r>
      <w:r w:rsidR="001035C5" w:rsidRPr="005E6ADC">
        <w:rPr>
          <w:rFonts w:ascii="Times New Roman" w:hAnsi="Times New Roman" w:cs="Times New Roman"/>
        </w:rPr>
        <w:t>e</w:t>
      </w:r>
      <w:r w:rsidR="00382745" w:rsidRPr="005E6ADC">
        <w:rPr>
          <w:rFonts w:ascii="Times New Roman" w:hAnsi="Times New Roman" w:cs="Times New Roman"/>
        </w:rPr>
        <w:t>xited for reasons</w:t>
      </w:r>
      <w:r w:rsidR="0021039A" w:rsidRPr="005E6ADC">
        <w:rPr>
          <w:rFonts w:ascii="Times New Roman" w:hAnsi="Times New Roman" w:cs="Times New Roman"/>
        </w:rPr>
        <w:t xml:space="preserve"> other than </w:t>
      </w:r>
      <w:proofErr w:type="gramStart"/>
      <w:r w:rsidR="0021039A" w:rsidRPr="005E6ADC">
        <w:rPr>
          <w:rFonts w:ascii="Times New Roman" w:hAnsi="Times New Roman" w:cs="Times New Roman"/>
        </w:rPr>
        <w:t>employment</w:t>
      </w:r>
      <w:proofErr w:type="gramEnd"/>
    </w:p>
    <w:p w14:paraId="771BAEBE" w14:textId="66CEE4CC" w:rsidR="00C617DD" w:rsidRPr="005E6ADC" w:rsidRDefault="005A653C">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The </w:t>
      </w:r>
      <w:proofErr w:type="gramStart"/>
      <w:r w:rsidRPr="005E6ADC">
        <w:rPr>
          <w:rFonts w:ascii="Times New Roman" w:hAnsi="Times New Roman" w:cs="Times New Roman"/>
          <w:color w:val="auto"/>
          <w:sz w:val="22"/>
          <w:szCs w:val="22"/>
        </w:rPr>
        <w:t>percent</w:t>
      </w:r>
      <w:proofErr w:type="gramEnd"/>
      <w:r w:rsidRPr="005E6ADC">
        <w:rPr>
          <w:rFonts w:ascii="Times New Roman" w:hAnsi="Times New Roman" w:cs="Times New Roman"/>
          <w:color w:val="auto"/>
          <w:sz w:val="22"/>
          <w:szCs w:val="22"/>
        </w:rPr>
        <w:t xml:space="preserve"> of </w:t>
      </w:r>
      <w:r w:rsidR="00B158A2" w:rsidRPr="005E6ADC">
        <w:rPr>
          <w:rFonts w:ascii="Times New Roman" w:hAnsi="Times New Roman" w:cs="Times New Roman"/>
          <w:color w:val="auto"/>
          <w:sz w:val="22"/>
          <w:szCs w:val="22"/>
        </w:rPr>
        <w:t>the sample that were still in the program</w:t>
      </w:r>
      <w:r w:rsidR="00CA7FCB" w:rsidRPr="005E6ADC">
        <w:rPr>
          <w:rFonts w:ascii="Times New Roman" w:hAnsi="Times New Roman" w:cs="Times New Roman"/>
          <w:color w:val="auto"/>
          <w:sz w:val="22"/>
          <w:szCs w:val="22"/>
        </w:rPr>
        <w:t xml:space="preserve"> i</w:t>
      </w:r>
      <w:r w:rsidR="00CF69D7" w:rsidRPr="005E6ADC">
        <w:rPr>
          <w:rFonts w:ascii="Times New Roman" w:hAnsi="Times New Roman" w:cs="Times New Roman"/>
          <w:color w:val="auto"/>
          <w:sz w:val="22"/>
          <w:szCs w:val="22"/>
        </w:rPr>
        <w:t xml:space="preserve">s </w:t>
      </w:r>
      <w:r w:rsidR="00F422FB" w:rsidRPr="005E6ADC">
        <w:rPr>
          <w:rFonts w:ascii="Times New Roman" w:hAnsi="Times New Roman" w:cs="Times New Roman"/>
          <w:color w:val="auto"/>
          <w:sz w:val="22"/>
          <w:szCs w:val="22"/>
        </w:rPr>
        <w:t>a little higher</w:t>
      </w:r>
      <w:r w:rsidR="00FB7ED5" w:rsidRPr="005E6ADC">
        <w:rPr>
          <w:rFonts w:ascii="Times New Roman" w:hAnsi="Times New Roman" w:cs="Times New Roman"/>
          <w:color w:val="auto"/>
          <w:sz w:val="22"/>
          <w:szCs w:val="22"/>
        </w:rPr>
        <w:t xml:space="preserve"> than</w:t>
      </w:r>
      <w:r w:rsidR="005124B8" w:rsidRPr="005E6ADC">
        <w:rPr>
          <w:rFonts w:ascii="Times New Roman" w:hAnsi="Times New Roman" w:cs="Times New Roman"/>
          <w:color w:val="auto"/>
          <w:sz w:val="22"/>
          <w:szCs w:val="22"/>
        </w:rPr>
        <w:t xml:space="preserve"> the percent in </w:t>
      </w:r>
      <w:r w:rsidR="00874879" w:rsidRPr="005E6ADC">
        <w:rPr>
          <w:rFonts w:ascii="Times New Roman" w:hAnsi="Times New Roman" w:cs="Times New Roman"/>
          <w:color w:val="auto"/>
          <w:sz w:val="22"/>
          <w:szCs w:val="22"/>
        </w:rPr>
        <w:t>PY</w:t>
      </w:r>
      <w:r w:rsidR="003C67FB" w:rsidRPr="005E6ADC">
        <w:rPr>
          <w:rFonts w:ascii="Times New Roman" w:hAnsi="Times New Roman" w:cs="Times New Roman"/>
          <w:color w:val="auto"/>
          <w:sz w:val="22"/>
          <w:szCs w:val="22"/>
        </w:rPr>
        <w:t xml:space="preserve"> </w:t>
      </w:r>
      <w:r w:rsidR="008E2D8D" w:rsidRPr="005E6ADC">
        <w:rPr>
          <w:rFonts w:ascii="Times New Roman" w:hAnsi="Times New Roman" w:cs="Times New Roman"/>
          <w:color w:val="auto"/>
          <w:sz w:val="22"/>
          <w:szCs w:val="22"/>
        </w:rPr>
        <w:t>2019</w:t>
      </w:r>
      <w:r w:rsidR="0062359D" w:rsidRPr="005E6ADC">
        <w:rPr>
          <w:rFonts w:ascii="Times New Roman" w:hAnsi="Times New Roman" w:cs="Times New Roman"/>
          <w:color w:val="auto"/>
          <w:sz w:val="22"/>
          <w:szCs w:val="22"/>
        </w:rPr>
        <w:t>.</w:t>
      </w:r>
    </w:p>
    <w:p w14:paraId="253392F9" w14:textId="77777777" w:rsidR="005D44B7" w:rsidRPr="005E6ADC" w:rsidRDefault="005D44B7">
      <w:pPr>
        <w:rPr>
          <w:rFonts w:ascii="Times New Roman" w:hAnsi="Times New Roman" w:cs="Times New Roman"/>
          <w:b/>
          <w:color w:val="auto"/>
          <w:sz w:val="22"/>
          <w:szCs w:val="22"/>
        </w:rPr>
      </w:pPr>
    </w:p>
    <w:p w14:paraId="64825618" w14:textId="51397B14" w:rsidR="009950CC" w:rsidRPr="005E6ADC" w:rsidRDefault="00CB1B2D">
      <w:pPr>
        <w:rPr>
          <w:rFonts w:ascii="Times New Roman" w:hAnsi="Times New Roman" w:cs="Times New Roman"/>
          <w:b/>
          <w:color w:val="auto"/>
          <w:sz w:val="22"/>
          <w:szCs w:val="22"/>
        </w:rPr>
      </w:pPr>
      <w:r w:rsidRPr="005E6ADC">
        <w:rPr>
          <w:rFonts w:ascii="Times New Roman" w:hAnsi="Times New Roman" w:cs="Times New Roman"/>
          <w:b/>
          <w:color w:val="auto"/>
          <w:sz w:val="22"/>
          <w:szCs w:val="22"/>
        </w:rPr>
        <w:t>P</w:t>
      </w:r>
      <w:r w:rsidR="009950CC" w:rsidRPr="005E6ADC">
        <w:rPr>
          <w:rFonts w:ascii="Times New Roman" w:hAnsi="Times New Roman" w:cs="Times New Roman"/>
          <w:b/>
          <w:color w:val="auto"/>
          <w:sz w:val="22"/>
          <w:szCs w:val="22"/>
        </w:rPr>
        <w:t xml:space="preserve">articipants’ </w:t>
      </w:r>
      <w:r w:rsidR="007C54D4" w:rsidRPr="005E6ADC">
        <w:rPr>
          <w:rFonts w:ascii="Times New Roman" w:hAnsi="Times New Roman" w:cs="Times New Roman"/>
          <w:b/>
          <w:color w:val="auto"/>
          <w:sz w:val="22"/>
          <w:szCs w:val="22"/>
        </w:rPr>
        <w:t>E</w:t>
      </w:r>
      <w:r w:rsidR="009950CC" w:rsidRPr="005E6ADC">
        <w:rPr>
          <w:rFonts w:ascii="Times New Roman" w:hAnsi="Times New Roman" w:cs="Times New Roman"/>
          <w:b/>
          <w:color w:val="auto"/>
          <w:sz w:val="22"/>
          <w:szCs w:val="22"/>
        </w:rPr>
        <w:t xml:space="preserve">xpectations for the </w:t>
      </w:r>
      <w:r w:rsidR="007C54D4" w:rsidRPr="005E6ADC">
        <w:rPr>
          <w:rFonts w:ascii="Times New Roman" w:hAnsi="Times New Roman" w:cs="Times New Roman"/>
          <w:b/>
          <w:color w:val="auto"/>
          <w:sz w:val="22"/>
          <w:szCs w:val="22"/>
        </w:rPr>
        <w:t>P</w:t>
      </w:r>
      <w:r w:rsidR="009950CC" w:rsidRPr="005E6ADC">
        <w:rPr>
          <w:rFonts w:ascii="Times New Roman" w:hAnsi="Times New Roman" w:cs="Times New Roman"/>
          <w:b/>
          <w:color w:val="auto"/>
          <w:sz w:val="22"/>
          <w:szCs w:val="22"/>
        </w:rPr>
        <w:t>rogram</w:t>
      </w:r>
    </w:p>
    <w:p w14:paraId="772DB473" w14:textId="77777777" w:rsidR="003439DB" w:rsidRPr="005E6ADC" w:rsidRDefault="003439DB">
      <w:pPr>
        <w:rPr>
          <w:rFonts w:asciiTheme="minorHAnsi" w:hAnsiTheme="minorHAnsi"/>
          <w:color w:val="auto"/>
          <w:sz w:val="22"/>
          <w:szCs w:val="22"/>
        </w:rPr>
      </w:pPr>
    </w:p>
    <w:p w14:paraId="2F70A8E6" w14:textId="69B03DBD" w:rsidR="009950CC" w:rsidRPr="005E6ADC" w:rsidRDefault="009950CC">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Question </w:t>
      </w:r>
      <w:r w:rsidR="00037693" w:rsidRPr="005E6ADC">
        <w:rPr>
          <w:rFonts w:ascii="Times New Roman" w:hAnsi="Times New Roman" w:cs="Times New Roman"/>
          <w:color w:val="auto"/>
          <w:sz w:val="22"/>
          <w:szCs w:val="22"/>
        </w:rPr>
        <w:t>4</w:t>
      </w:r>
      <w:r w:rsidR="002F1AD7" w:rsidRPr="005E6ADC">
        <w:rPr>
          <w:rFonts w:ascii="Times New Roman" w:hAnsi="Times New Roman" w:cs="Times New Roman"/>
          <w:color w:val="auto"/>
          <w:sz w:val="22"/>
          <w:szCs w:val="22"/>
        </w:rPr>
        <w:t xml:space="preserve"> </w:t>
      </w:r>
      <w:r w:rsidR="008A3423" w:rsidRPr="005E6ADC">
        <w:rPr>
          <w:rFonts w:ascii="Times New Roman" w:hAnsi="Times New Roman" w:cs="Times New Roman"/>
          <w:color w:val="auto"/>
          <w:sz w:val="22"/>
          <w:szCs w:val="22"/>
        </w:rPr>
        <w:t>as</w:t>
      </w:r>
      <w:r w:rsidRPr="005E6ADC">
        <w:rPr>
          <w:rFonts w:ascii="Times New Roman" w:hAnsi="Times New Roman" w:cs="Times New Roman"/>
          <w:color w:val="auto"/>
          <w:sz w:val="22"/>
          <w:szCs w:val="22"/>
        </w:rPr>
        <w:t xml:space="preserve">ks participants to indicate the primary reason(s) they enrolled in the program. </w:t>
      </w:r>
      <w:r w:rsidR="00150FFC" w:rsidRPr="005E6ADC">
        <w:rPr>
          <w:rFonts w:ascii="Times New Roman" w:hAnsi="Times New Roman" w:cs="Times New Roman"/>
          <w:color w:val="auto"/>
          <w:sz w:val="22"/>
          <w:szCs w:val="22"/>
        </w:rPr>
        <w:t>Respondents could</w:t>
      </w:r>
      <w:r w:rsidR="003439DB" w:rsidRPr="005E6ADC">
        <w:rPr>
          <w:rFonts w:ascii="Times New Roman" w:hAnsi="Times New Roman" w:cs="Times New Roman"/>
          <w:color w:val="auto"/>
          <w:sz w:val="22"/>
          <w:szCs w:val="22"/>
        </w:rPr>
        <w:t xml:space="preserve"> choose as many reasons as they </w:t>
      </w:r>
      <w:r w:rsidR="00CB1B2D" w:rsidRPr="005E6ADC">
        <w:rPr>
          <w:rFonts w:ascii="Times New Roman" w:hAnsi="Times New Roman" w:cs="Times New Roman"/>
          <w:color w:val="auto"/>
          <w:sz w:val="22"/>
          <w:szCs w:val="22"/>
        </w:rPr>
        <w:t xml:space="preserve">deemed </w:t>
      </w:r>
      <w:r w:rsidR="003439DB" w:rsidRPr="005E6ADC">
        <w:rPr>
          <w:rFonts w:ascii="Times New Roman" w:hAnsi="Times New Roman" w:cs="Times New Roman"/>
          <w:color w:val="auto"/>
          <w:sz w:val="22"/>
          <w:szCs w:val="22"/>
        </w:rPr>
        <w:t>appropriate</w:t>
      </w:r>
      <w:r w:rsidR="00992ACC" w:rsidRPr="005E6ADC">
        <w:rPr>
          <w:rFonts w:ascii="Times New Roman" w:hAnsi="Times New Roman" w:cs="Times New Roman"/>
          <w:color w:val="auto"/>
          <w:sz w:val="22"/>
          <w:szCs w:val="22"/>
        </w:rPr>
        <w:t xml:space="preserve">; </w:t>
      </w:r>
      <w:r w:rsidR="00FC3CB5" w:rsidRPr="005E6ADC">
        <w:rPr>
          <w:rFonts w:ascii="Times New Roman" w:hAnsi="Times New Roman" w:cs="Times New Roman"/>
          <w:color w:val="auto"/>
          <w:sz w:val="22"/>
          <w:szCs w:val="22"/>
        </w:rPr>
        <w:t>therefore,</w:t>
      </w:r>
      <w:r w:rsidR="00CB1B2D" w:rsidRPr="005E6ADC">
        <w:rPr>
          <w:rFonts w:ascii="Times New Roman" w:hAnsi="Times New Roman" w:cs="Times New Roman"/>
          <w:color w:val="auto"/>
          <w:sz w:val="22"/>
          <w:szCs w:val="22"/>
        </w:rPr>
        <w:t xml:space="preserve"> the </w:t>
      </w:r>
      <w:r w:rsidR="005254EA" w:rsidRPr="005E6ADC">
        <w:rPr>
          <w:rFonts w:ascii="Times New Roman" w:hAnsi="Times New Roman" w:cs="Times New Roman"/>
          <w:color w:val="auto"/>
          <w:sz w:val="22"/>
          <w:szCs w:val="22"/>
        </w:rPr>
        <w:t xml:space="preserve">total </w:t>
      </w:r>
      <w:r w:rsidR="00CB1B2D" w:rsidRPr="005E6ADC">
        <w:rPr>
          <w:rFonts w:ascii="Times New Roman" w:hAnsi="Times New Roman" w:cs="Times New Roman"/>
          <w:color w:val="auto"/>
          <w:sz w:val="22"/>
          <w:szCs w:val="22"/>
        </w:rPr>
        <w:t>number of answers is substantially higher than the number of survey respondents</w:t>
      </w:r>
      <w:r w:rsidR="003439DB"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The responses to the </w:t>
      </w:r>
      <w:r w:rsidR="0047005E" w:rsidRPr="005E6ADC">
        <w:rPr>
          <w:rFonts w:ascii="Times New Roman" w:hAnsi="Times New Roman" w:cs="Times New Roman"/>
          <w:color w:val="auto"/>
          <w:sz w:val="22"/>
          <w:szCs w:val="22"/>
        </w:rPr>
        <w:t xml:space="preserve">eight </w:t>
      </w:r>
      <w:r w:rsidRPr="005E6ADC">
        <w:rPr>
          <w:rFonts w:ascii="Times New Roman" w:hAnsi="Times New Roman" w:cs="Times New Roman"/>
          <w:color w:val="auto"/>
          <w:sz w:val="22"/>
          <w:szCs w:val="22"/>
        </w:rPr>
        <w:t xml:space="preserve">options </w:t>
      </w:r>
      <w:r w:rsidR="00F34B7E" w:rsidRPr="005E6ADC">
        <w:rPr>
          <w:rFonts w:ascii="Times New Roman" w:hAnsi="Times New Roman" w:cs="Times New Roman"/>
          <w:color w:val="auto"/>
          <w:sz w:val="22"/>
          <w:szCs w:val="22"/>
        </w:rPr>
        <w:t xml:space="preserve">in </w:t>
      </w:r>
      <w:r w:rsidRPr="005E6ADC">
        <w:rPr>
          <w:rFonts w:ascii="Times New Roman" w:hAnsi="Times New Roman" w:cs="Times New Roman"/>
          <w:color w:val="auto"/>
          <w:sz w:val="22"/>
          <w:szCs w:val="22"/>
        </w:rPr>
        <w:t xml:space="preserve">Table </w:t>
      </w:r>
      <w:r w:rsidR="00AC276B" w:rsidRPr="005E6ADC">
        <w:rPr>
          <w:rFonts w:ascii="Times New Roman" w:hAnsi="Times New Roman" w:cs="Times New Roman"/>
          <w:color w:val="auto"/>
          <w:sz w:val="22"/>
          <w:szCs w:val="22"/>
        </w:rPr>
        <w:t>1</w:t>
      </w:r>
      <w:r w:rsidR="005D152E"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indicate a wide range </w:t>
      </w:r>
      <w:r w:rsidR="00E57536" w:rsidRPr="005E6ADC">
        <w:rPr>
          <w:rFonts w:ascii="Times New Roman" w:hAnsi="Times New Roman" w:cs="Times New Roman"/>
          <w:color w:val="auto"/>
          <w:sz w:val="22"/>
          <w:szCs w:val="22"/>
        </w:rPr>
        <w:t>of reasons</w:t>
      </w:r>
      <w:r w:rsidR="00F34B7E" w:rsidRPr="005E6ADC">
        <w:rPr>
          <w:rFonts w:ascii="Times New Roman" w:hAnsi="Times New Roman" w:cs="Times New Roman"/>
          <w:color w:val="auto"/>
          <w:sz w:val="22"/>
          <w:szCs w:val="22"/>
        </w:rPr>
        <w:t xml:space="preserve"> for enrolling in the program</w:t>
      </w:r>
      <w:r w:rsidR="00E57536" w:rsidRPr="005E6ADC">
        <w:rPr>
          <w:rFonts w:ascii="Times New Roman" w:hAnsi="Times New Roman" w:cs="Times New Roman"/>
          <w:color w:val="auto"/>
          <w:sz w:val="22"/>
          <w:szCs w:val="22"/>
        </w:rPr>
        <w:t>. The participants, on average</w:t>
      </w:r>
      <w:r w:rsidR="00F24055" w:rsidRPr="005E6ADC">
        <w:rPr>
          <w:rFonts w:ascii="Times New Roman" w:hAnsi="Times New Roman" w:cs="Times New Roman"/>
          <w:color w:val="auto"/>
          <w:sz w:val="22"/>
          <w:szCs w:val="22"/>
        </w:rPr>
        <w:t>,</w:t>
      </w:r>
      <w:r w:rsidR="00E57536" w:rsidRPr="005E6ADC">
        <w:rPr>
          <w:rFonts w:ascii="Times New Roman" w:hAnsi="Times New Roman" w:cs="Times New Roman"/>
          <w:color w:val="auto"/>
          <w:sz w:val="22"/>
          <w:szCs w:val="22"/>
        </w:rPr>
        <w:t xml:space="preserve"> endorsed about 3.</w:t>
      </w:r>
      <w:r w:rsidR="00E33ADB" w:rsidRPr="005E6ADC">
        <w:rPr>
          <w:rFonts w:ascii="Times New Roman" w:hAnsi="Times New Roman" w:cs="Times New Roman"/>
          <w:color w:val="auto"/>
          <w:sz w:val="22"/>
          <w:szCs w:val="22"/>
        </w:rPr>
        <w:t>3</w:t>
      </w:r>
      <w:r w:rsidR="00D20051" w:rsidRPr="005E6ADC">
        <w:rPr>
          <w:rFonts w:ascii="Times New Roman" w:hAnsi="Times New Roman" w:cs="Times New Roman"/>
          <w:color w:val="auto"/>
          <w:sz w:val="22"/>
          <w:szCs w:val="22"/>
        </w:rPr>
        <w:t xml:space="preserve"> </w:t>
      </w:r>
      <w:r w:rsidR="00E57536" w:rsidRPr="005E6ADC">
        <w:rPr>
          <w:rFonts w:ascii="Times New Roman" w:hAnsi="Times New Roman" w:cs="Times New Roman"/>
          <w:color w:val="auto"/>
          <w:sz w:val="22"/>
          <w:szCs w:val="22"/>
        </w:rPr>
        <w:t>reasons</w:t>
      </w:r>
      <w:r w:rsidR="003E656B" w:rsidRPr="005E6ADC">
        <w:rPr>
          <w:rFonts w:ascii="Times New Roman" w:hAnsi="Times New Roman" w:cs="Times New Roman"/>
          <w:color w:val="auto"/>
          <w:sz w:val="22"/>
          <w:szCs w:val="22"/>
        </w:rPr>
        <w:t xml:space="preserve">, </w:t>
      </w:r>
      <w:proofErr w:type="gramStart"/>
      <w:r w:rsidR="003E656B" w:rsidRPr="005E6ADC">
        <w:rPr>
          <w:rFonts w:ascii="Times New Roman" w:hAnsi="Times New Roman" w:cs="Times New Roman"/>
          <w:color w:val="auto"/>
          <w:sz w:val="22"/>
          <w:szCs w:val="22"/>
        </w:rPr>
        <w:t>similar to</w:t>
      </w:r>
      <w:proofErr w:type="gramEnd"/>
      <w:r w:rsidR="003E656B" w:rsidRPr="005E6ADC">
        <w:rPr>
          <w:rFonts w:ascii="Times New Roman" w:hAnsi="Times New Roman" w:cs="Times New Roman"/>
          <w:color w:val="auto"/>
          <w:sz w:val="22"/>
          <w:szCs w:val="22"/>
        </w:rPr>
        <w:t xml:space="preserve"> PY</w:t>
      </w:r>
      <w:r w:rsidR="001F6DD2" w:rsidRPr="005E6ADC">
        <w:rPr>
          <w:rFonts w:ascii="Times New Roman" w:hAnsi="Times New Roman" w:cs="Times New Roman"/>
          <w:color w:val="auto"/>
          <w:sz w:val="22"/>
          <w:szCs w:val="22"/>
        </w:rPr>
        <w:t xml:space="preserve"> </w:t>
      </w:r>
      <w:r w:rsidR="00A401F5" w:rsidRPr="005E6ADC">
        <w:rPr>
          <w:rFonts w:ascii="Times New Roman" w:hAnsi="Times New Roman" w:cs="Times New Roman"/>
          <w:color w:val="auto"/>
          <w:sz w:val="22"/>
          <w:szCs w:val="22"/>
        </w:rPr>
        <w:t>20</w:t>
      </w:r>
      <w:r w:rsidR="00E33ADB" w:rsidRPr="005E6ADC">
        <w:rPr>
          <w:rFonts w:ascii="Times New Roman" w:hAnsi="Times New Roman" w:cs="Times New Roman"/>
          <w:color w:val="auto"/>
          <w:sz w:val="22"/>
          <w:szCs w:val="22"/>
        </w:rPr>
        <w:t>20</w:t>
      </w:r>
      <w:r w:rsidR="006D7C7D" w:rsidRPr="005E6ADC">
        <w:rPr>
          <w:rFonts w:ascii="Times New Roman" w:hAnsi="Times New Roman" w:cs="Times New Roman"/>
          <w:color w:val="auto"/>
          <w:sz w:val="22"/>
          <w:szCs w:val="22"/>
        </w:rPr>
        <w:t xml:space="preserve"> and PY 20</w:t>
      </w:r>
      <w:r w:rsidR="00E33ADB" w:rsidRPr="005E6ADC">
        <w:rPr>
          <w:rFonts w:ascii="Times New Roman" w:hAnsi="Times New Roman" w:cs="Times New Roman"/>
          <w:color w:val="auto"/>
          <w:sz w:val="22"/>
          <w:szCs w:val="22"/>
        </w:rPr>
        <w:t>19</w:t>
      </w:r>
      <w:r w:rsidR="00E57536" w:rsidRPr="005E6ADC">
        <w:rPr>
          <w:rFonts w:ascii="Times New Roman" w:hAnsi="Times New Roman" w:cs="Times New Roman"/>
          <w:color w:val="auto"/>
          <w:sz w:val="22"/>
          <w:szCs w:val="22"/>
        </w:rPr>
        <w:t>. The most frequently endorsed reason</w:t>
      </w:r>
      <w:r w:rsidR="005809A6" w:rsidRPr="005E6ADC">
        <w:rPr>
          <w:rFonts w:ascii="Times New Roman" w:hAnsi="Times New Roman" w:cs="Times New Roman"/>
          <w:color w:val="auto"/>
          <w:sz w:val="22"/>
          <w:szCs w:val="22"/>
        </w:rPr>
        <w:t xml:space="preserve">s were </w:t>
      </w:r>
      <w:r w:rsidR="00E57536" w:rsidRPr="005E6ADC">
        <w:rPr>
          <w:rFonts w:ascii="Times New Roman" w:hAnsi="Times New Roman" w:cs="Times New Roman"/>
          <w:color w:val="auto"/>
          <w:sz w:val="22"/>
          <w:szCs w:val="22"/>
        </w:rPr>
        <w:t xml:space="preserve">increasing </w:t>
      </w:r>
      <w:r w:rsidR="000524FD" w:rsidRPr="005E6ADC">
        <w:rPr>
          <w:rFonts w:ascii="Times New Roman" w:hAnsi="Times New Roman" w:cs="Times New Roman"/>
          <w:color w:val="auto"/>
          <w:sz w:val="22"/>
          <w:szCs w:val="22"/>
        </w:rPr>
        <w:t xml:space="preserve">their </w:t>
      </w:r>
      <w:r w:rsidR="00E57536" w:rsidRPr="005E6ADC">
        <w:rPr>
          <w:rFonts w:ascii="Times New Roman" w:hAnsi="Times New Roman" w:cs="Times New Roman"/>
          <w:color w:val="auto"/>
          <w:sz w:val="22"/>
          <w:szCs w:val="22"/>
        </w:rPr>
        <w:t>income</w:t>
      </w:r>
      <w:r w:rsidR="002755A6" w:rsidRPr="005E6ADC">
        <w:rPr>
          <w:rFonts w:ascii="Times New Roman" w:hAnsi="Times New Roman" w:cs="Times New Roman"/>
          <w:color w:val="auto"/>
          <w:sz w:val="22"/>
          <w:szCs w:val="22"/>
        </w:rPr>
        <w:t xml:space="preserve">, </w:t>
      </w:r>
      <w:r w:rsidR="00E57536" w:rsidRPr="005E6ADC">
        <w:rPr>
          <w:rFonts w:ascii="Times New Roman" w:hAnsi="Times New Roman" w:cs="Times New Roman"/>
          <w:color w:val="auto"/>
          <w:sz w:val="22"/>
          <w:szCs w:val="22"/>
        </w:rPr>
        <w:t xml:space="preserve">feeling more useful and </w:t>
      </w:r>
      <w:r w:rsidR="002755A6" w:rsidRPr="005E6ADC">
        <w:rPr>
          <w:rFonts w:ascii="Times New Roman" w:hAnsi="Times New Roman" w:cs="Times New Roman"/>
          <w:color w:val="auto"/>
          <w:sz w:val="22"/>
          <w:szCs w:val="22"/>
        </w:rPr>
        <w:t>independent,</w:t>
      </w:r>
      <w:r w:rsidR="00B60E99" w:rsidRPr="005E6ADC">
        <w:rPr>
          <w:rFonts w:ascii="Times New Roman" w:hAnsi="Times New Roman" w:cs="Times New Roman"/>
          <w:color w:val="auto"/>
          <w:sz w:val="22"/>
          <w:szCs w:val="22"/>
        </w:rPr>
        <w:t xml:space="preserve"> </w:t>
      </w:r>
      <w:r w:rsidR="002755A6" w:rsidRPr="005E6ADC">
        <w:rPr>
          <w:rFonts w:ascii="Times New Roman" w:hAnsi="Times New Roman" w:cs="Times New Roman"/>
          <w:color w:val="auto"/>
          <w:sz w:val="22"/>
          <w:szCs w:val="22"/>
        </w:rPr>
        <w:t xml:space="preserve">and </w:t>
      </w:r>
      <w:r w:rsidR="00BA6A61" w:rsidRPr="005E6ADC">
        <w:rPr>
          <w:rFonts w:ascii="Times New Roman" w:hAnsi="Times New Roman" w:cs="Times New Roman"/>
          <w:color w:val="auto"/>
          <w:sz w:val="22"/>
          <w:szCs w:val="22"/>
        </w:rPr>
        <w:t xml:space="preserve">obtaining a part-time job. </w:t>
      </w:r>
      <w:r w:rsidR="004A2217" w:rsidRPr="005E6ADC">
        <w:rPr>
          <w:rFonts w:ascii="Times New Roman" w:hAnsi="Times New Roman" w:cs="Times New Roman"/>
          <w:color w:val="auto"/>
          <w:sz w:val="22"/>
          <w:szCs w:val="22"/>
        </w:rPr>
        <w:t xml:space="preserve">The </w:t>
      </w:r>
      <w:r w:rsidR="009E1CD2" w:rsidRPr="005E6ADC">
        <w:rPr>
          <w:rFonts w:ascii="Times New Roman" w:hAnsi="Times New Roman" w:cs="Times New Roman"/>
          <w:color w:val="auto"/>
          <w:sz w:val="22"/>
          <w:szCs w:val="22"/>
        </w:rPr>
        <w:t xml:space="preserve">next </w:t>
      </w:r>
      <w:r w:rsidR="004A2217" w:rsidRPr="005E6ADC">
        <w:rPr>
          <w:rFonts w:ascii="Times New Roman" w:hAnsi="Times New Roman" w:cs="Times New Roman"/>
          <w:color w:val="auto"/>
          <w:sz w:val="22"/>
          <w:szCs w:val="22"/>
        </w:rPr>
        <w:t>most frequent endorsement</w:t>
      </w:r>
      <w:r w:rsidR="0030313C" w:rsidRPr="005E6ADC">
        <w:rPr>
          <w:rFonts w:ascii="Times New Roman" w:hAnsi="Times New Roman" w:cs="Times New Roman"/>
          <w:color w:val="auto"/>
          <w:sz w:val="22"/>
          <w:szCs w:val="22"/>
        </w:rPr>
        <w:t>s</w:t>
      </w:r>
      <w:r w:rsidR="004A2217" w:rsidRPr="005E6ADC">
        <w:rPr>
          <w:rFonts w:ascii="Times New Roman" w:hAnsi="Times New Roman" w:cs="Times New Roman"/>
          <w:color w:val="auto"/>
          <w:sz w:val="22"/>
          <w:szCs w:val="22"/>
        </w:rPr>
        <w:t xml:space="preserve"> w</w:t>
      </w:r>
      <w:r w:rsidR="0030313C" w:rsidRPr="005E6ADC">
        <w:rPr>
          <w:rFonts w:ascii="Times New Roman" w:hAnsi="Times New Roman" w:cs="Times New Roman"/>
          <w:color w:val="auto"/>
          <w:sz w:val="22"/>
          <w:szCs w:val="22"/>
        </w:rPr>
        <w:t>ere</w:t>
      </w:r>
      <w:r w:rsidR="004A2217" w:rsidRPr="005E6ADC">
        <w:rPr>
          <w:rFonts w:ascii="Times New Roman" w:hAnsi="Times New Roman" w:cs="Times New Roman"/>
          <w:color w:val="auto"/>
          <w:sz w:val="22"/>
          <w:szCs w:val="22"/>
        </w:rPr>
        <w:t xml:space="preserve"> for </w:t>
      </w:r>
      <w:r w:rsidR="00B60E99" w:rsidRPr="005E6ADC">
        <w:rPr>
          <w:rFonts w:ascii="Times New Roman" w:hAnsi="Times New Roman" w:cs="Times New Roman"/>
          <w:color w:val="auto"/>
          <w:sz w:val="22"/>
          <w:szCs w:val="22"/>
        </w:rPr>
        <w:t xml:space="preserve">participating in training and host agency activities, </w:t>
      </w:r>
      <w:r w:rsidR="00584558" w:rsidRPr="005E6ADC">
        <w:rPr>
          <w:rFonts w:ascii="Times New Roman" w:hAnsi="Times New Roman" w:cs="Times New Roman"/>
          <w:color w:val="auto"/>
          <w:sz w:val="22"/>
          <w:szCs w:val="22"/>
        </w:rPr>
        <w:t xml:space="preserve">providing service to </w:t>
      </w:r>
      <w:r w:rsidR="00B571E3" w:rsidRPr="005E6ADC">
        <w:rPr>
          <w:rFonts w:ascii="Times New Roman" w:hAnsi="Times New Roman" w:cs="Times New Roman"/>
          <w:color w:val="auto"/>
          <w:sz w:val="22"/>
          <w:szCs w:val="22"/>
        </w:rPr>
        <w:t>the</w:t>
      </w:r>
      <w:r w:rsidR="00584558" w:rsidRPr="005E6ADC">
        <w:rPr>
          <w:rFonts w:ascii="Times New Roman" w:hAnsi="Times New Roman" w:cs="Times New Roman"/>
          <w:color w:val="auto"/>
          <w:sz w:val="22"/>
          <w:szCs w:val="22"/>
        </w:rPr>
        <w:t xml:space="preserve"> community,</w:t>
      </w:r>
      <w:r w:rsidR="00B60E99" w:rsidRPr="005E6ADC">
        <w:rPr>
          <w:rFonts w:ascii="Times New Roman" w:hAnsi="Times New Roman" w:cs="Times New Roman"/>
          <w:color w:val="auto"/>
          <w:sz w:val="22"/>
          <w:szCs w:val="22"/>
        </w:rPr>
        <w:t xml:space="preserve"> </w:t>
      </w:r>
      <w:r w:rsidR="00584558" w:rsidRPr="005E6ADC">
        <w:rPr>
          <w:rFonts w:ascii="Times New Roman" w:hAnsi="Times New Roman" w:cs="Times New Roman"/>
          <w:color w:val="auto"/>
          <w:sz w:val="22"/>
          <w:szCs w:val="22"/>
        </w:rPr>
        <w:t xml:space="preserve">and </w:t>
      </w:r>
      <w:r w:rsidR="009E1CD2" w:rsidRPr="005E6ADC">
        <w:rPr>
          <w:rFonts w:ascii="Times New Roman" w:hAnsi="Times New Roman" w:cs="Times New Roman"/>
          <w:color w:val="auto"/>
          <w:sz w:val="22"/>
          <w:szCs w:val="22"/>
        </w:rPr>
        <w:t>meeting new people</w:t>
      </w:r>
      <w:r w:rsidR="00E57536" w:rsidRPr="005E6ADC">
        <w:rPr>
          <w:rFonts w:ascii="Times New Roman" w:hAnsi="Times New Roman" w:cs="Times New Roman"/>
          <w:color w:val="auto"/>
          <w:sz w:val="22"/>
          <w:szCs w:val="22"/>
        </w:rPr>
        <w:t xml:space="preserve">. It is notable that the lowest percentage </w:t>
      </w:r>
      <w:r w:rsidR="0030313C" w:rsidRPr="005E6ADC">
        <w:rPr>
          <w:rFonts w:ascii="Times New Roman" w:hAnsi="Times New Roman" w:cs="Times New Roman"/>
          <w:color w:val="auto"/>
          <w:sz w:val="22"/>
          <w:szCs w:val="22"/>
        </w:rPr>
        <w:t>wa</w:t>
      </w:r>
      <w:r w:rsidR="00E57536" w:rsidRPr="005E6ADC">
        <w:rPr>
          <w:rFonts w:ascii="Times New Roman" w:hAnsi="Times New Roman" w:cs="Times New Roman"/>
          <w:color w:val="auto"/>
          <w:sz w:val="22"/>
          <w:szCs w:val="22"/>
        </w:rPr>
        <w:t>s for full-time work. This</w:t>
      </w:r>
      <w:r w:rsidR="003A6F09" w:rsidRPr="005E6ADC">
        <w:rPr>
          <w:rFonts w:ascii="Times New Roman" w:hAnsi="Times New Roman" w:cs="Times New Roman"/>
          <w:color w:val="auto"/>
          <w:sz w:val="22"/>
          <w:szCs w:val="22"/>
        </w:rPr>
        <w:t xml:space="preserve"> is consistent with data from SPARQ that show participants</w:t>
      </w:r>
      <w:r w:rsidR="00EF63D3" w:rsidRPr="005E6ADC">
        <w:rPr>
          <w:rFonts w:ascii="Times New Roman" w:hAnsi="Times New Roman" w:cs="Times New Roman"/>
          <w:color w:val="auto"/>
          <w:sz w:val="22"/>
          <w:szCs w:val="22"/>
        </w:rPr>
        <w:t xml:space="preserve"> who exited were</w:t>
      </w:r>
      <w:r w:rsidR="003A6F09" w:rsidRPr="005E6ADC">
        <w:rPr>
          <w:rFonts w:ascii="Times New Roman" w:hAnsi="Times New Roman" w:cs="Times New Roman"/>
          <w:color w:val="auto"/>
          <w:sz w:val="22"/>
          <w:szCs w:val="22"/>
        </w:rPr>
        <w:t xml:space="preserve"> working an average of </w:t>
      </w:r>
      <w:r w:rsidR="00885856" w:rsidRPr="005E6ADC">
        <w:rPr>
          <w:rFonts w:ascii="Times New Roman" w:hAnsi="Times New Roman" w:cs="Times New Roman"/>
          <w:color w:val="auto"/>
          <w:sz w:val="22"/>
          <w:szCs w:val="22"/>
        </w:rPr>
        <w:t>2</w:t>
      </w:r>
      <w:r w:rsidR="00921581" w:rsidRPr="005E6ADC">
        <w:rPr>
          <w:rFonts w:ascii="Times New Roman" w:hAnsi="Times New Roman" w:cs="Times New Roman"/>
          <w:color w:val="auto"/>
          <w:sz w:val="22"/>
          <w:szCs w:val="22"/>
        </w:rPr>
        <w:t>8.9</w:t>
      </w:r>
      <w:r w:rsidR="003A6F09" w:rsidRPr="005E6ADC">
        <w:rPr>
          <w:rFonts w:ascii="Times New Roman" w:hAnsi="Times New Roman" w:cs="Times New Roman"/>
          <w:color w:val="auto"/>
          <w:sz w:val="22"/>
          <w:szCs w:val="22"/>
        </w:rPr>
        <w:t xml:space="preserve"> hours per week in unsubsidized employment. </w:t>
      </w:r>
      <w:r w:rsidR="00E57536" w:rsidRPr="005E6ADC">
        <w:rPr>
          <w:rFonts w:ascii="Times New Roman" w:hAnsi="Times New Roman" w:cs="Times New Roman"/>
          <w:color w:val="auto"/>
          <w:sz w:val="22"/>
          <w:szCs w:val="22"/>
        </w:rPr>
        <w:t xml:space="preserve"> </w:t>
      </w:r>
      <w:r w:rsidR="00B2650B" w:rsidRPr="005E6ADC">
        <w:rPr>
          <w:rFonts w:ascii="Times New Roman" w:hAnsi="Times New Roman" w:cs="Times New Roman"/>
          <w:color w:val="auto"/>
          <w:sz w:val="22"/>
          <w:szCs w:val="22"/>
        </w:rPr>
        <w:t xml:space="preserve">The results this year are </w:t>
      </w:r>
      <w:proofErr w:type="gramStart"/>
      <w:r w:rsidR="00921581" w:rsidRPr="005E6ADC">
        <w:rPr>
          <w:rFonts w:ascii="Times New Roman" w:hAnsi="Times New Roman" w:cs="Times New Roman"/>
          <w:color w:val="auto"/>
          <w:sz w:val="22"/>
          <w:szCs w:val="22"/>
        </w:rPr>
        <w:t>similar</w:t>
      </w:r>
      <w:r w:rsidR="00B2650B" w:rsidRPr="005E6ADC">
        <w:rPr>
          <w:rFonts w:ascii="Times New Roman" w:hAnsi="Times New Roman" w:cs="Times New Roman"/>
          <w:color w:val="auto"/>
          <w:sz w:val="22"/>
          <w:szCs w:val="22"/>
        </w:rPr>
        <w:t xml:space="preserve"> to</w:t>
      </w:r>
      <w:proofErr w:type="gramEnd"/>
      <w:r w:rsidR="00B2650B" w:rsidRPr="005E6ADC">
        <w:rPr>
          <w:rFonts w:ascii="Times New Roman" w:hAnsi="Times New Roman" w:cs="Times New Roman"/>
          <w:color w:val="auto"/>
          <w:sz w:val="22"/>
          <w:szCs w:val="22"/>
        </w:rPr>
        <w:t xml:space="preserve"> those from </w:t>
      </w:r>
      <w:r w:rsidR="008A69D7" w:rsidRPr="005E6ADC">
        <w:rPr>
          <w:rFonts w:ascii="Times New Roman" w:hAnsi="Times New Roman" w:cs="Times New Roman"/>
          <w:color w:val="auto"/>
          <w:sz w:val="22"/>
          <w:szCs w:val="22"/>
        </w:rPr>
        <w:t>PY 20</w:t>
      </w:r>
      <w:r w:rsidR="00921581" w:rsidRPr="005E6ADC">
        <w:rPr>
          <w:rFonts w:ascii="Times New Roman" w:hAnsi="Times New Roman" w:cs="Times New Roman"/>
          <w:color w:val="auto"/>
          <w:sz w:val="22"/>
          <w:szCs w:val="22"/>
        </w:rPr>
        <w:t>20</w:t>
      </w:r>
      <w:r w:rsidR="00B2650B" w:rsidRPr="005E6ADC">
        <w:rPr>
          <w:rFonts w:ascii="Times New Roman" w:hAnsi="Times New Roman" w:cs="Times New Roman"/>
          <w:color w:val="auto"/>
          <w:sz w:val="22"/>
          <w:szCs w:val="22"/>
        </w:rPr>
        <w:t>.</w:t>
      </w:r>
    </w:p>
    <w:p w14:paraId="7EACD54F" w14:textId="0296F54D" w:rsidR="00086FAB" w:rsidRPr="005E6ADC" w:rsidRDefault="00086FAB" w:rsidP="0029119A">
      <w:pPr>
        <w:rPr>
          <w:rFonts w:ascii="Times New Roman" w:hAnsi="Times New Roman" w:cs="Times New Roman"/>
          <w:color w:val="auto"/>
          <w:sz w:val="22"/>
          <w:szCs w:val="22"/>
        </w:rPr>
      </w:pPr>
    </w:p>
    <w:p w14:paraId="5F783A3D" w14:textId="77777777" w:rsidR="009E2256" w:rsidRPr="005E6ADC" w:rsidRDefault="009E2256" w:rsidP="009E2256">
      <w:pPr>
        <w:spacing w:line="320" w:lineRule="atLeast"/>
        <w:ind w:left="60" w:right="60"/>
        <w:rPr>
          <w:rFonts w:ascii="Arial" w:hAnsi="Arial" w:cs="Arial"/>
          <w:color w:val="auto"/>
          <w:sz w:val="22"/>
          <w:szCs w:val="22"/>
        </w:rPr>
      </w:pPr>
      <w:r w:rsidRPr="005E6ADC">
        <w:rPr>
          <w:rFonts w:ascii="Arial" w:hAnsi="Arial" w:cs="Arial"/>
          <w:color w:val="auto"/>
          <w:sz w:val="22"/>
          <w:szCs w:val="22"/>
        </w:rPr>
        <w:t>Table 1. Reasons for Enrollment</w:t>
      </w:r>
    </w:p>
    <w:tbl>
      <w:tblPr>
        <w:tblStyle w:val="TableGrid"/>
        <w:tblW w:w="8995" w:type="dxa"/>
        <w:tblLayout w:type="fixed"/>
        <w:tblLook w:val="0000" w:firstRow="0" w:lastRow="0" w:firstColumn="0" w:lastColumn="0" w:noHBand="0" w:noVBand="0"/>
      </w:tblPr>
      <w:tblGrid>
        <w:gridCol w:w="5755"/>
        <w:gridCol w:w="985"/>
        <w:gridCol w:w="2255"/>
      </w:tblGrid>
      <w:tr w:rsidR="005E6ADC" w:rsidRPr="005E6ADC" w14:paraId="040D433F" w14:textId="77777777" w:rsidTr="00CF2CA5">
        <w:tc>
          <w:tcPr>
            <w:tcW w:w="5755" w:type="dxa"/>
          </w:tcPr>
          <w:p w14:paraId="7BA9C73B" w14:textId="54D1D003" w:rsidR="009E2256" w:rsidRPr="005E6ADC" w:rsidRDefault="00CF2CA5" w:rsidP="00CF2CA5">
            <w:pPr>
              <w:rPr>
                <w:rFonts w:ascii="Times New Roman" w:hAnsi="Times New Roman" w:cs="Times New Roman"/>
                <w:color w:val="auto"/>
                <w:sz w:val="18"/>
                <w:szCs w:val="18"/>
              </w:rPr>
            </w:pPr>
            <w:r w:rsidRPr="005E6ADC">
              <w:rPr>
                <w:rFonts w:ascii="Arial" w:hAnsi="Arial" w:cs="Arial"/>
                <w:color w:val="auto"/>
                <w:sz w:val="18"/>
                <w:szCs w:val="18"/>
              </w:rPr>
              <w:t>5. The primary reason(s) I enrolled in the Older Worker Program/SCSEP were to:</w:t>
            </w:r>
          </w:p>
        </w:tc>
        <w:tc>
          <w:tcPr>
            <w:tcW w:w="985" w:type="dxa"/>
          </w:tcPr>
          <w:p w14:paraId="3B4D2050" w14:textId="77777777" w:rsidR="009E2256" w:rsidRPr="005E6ADC" w:rsidRDefault="009E2256" w:rsidP="00CF2CA5">
            <w:pPr>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2255" w:type="dxa"/>
          </w:tcPr>
          <w:p w14:paraId="18DD7CE6" w14:textId="77777777" w:rsidR="009E2256" w:rsidRPr="005E6ADC" w:rsidRDefault="009E2256" w:rsidP="00CF2CA5">
            <w:pPr>
              <w:ind w:left="60" w:right="60"/>
              <w:jc w:val="center"/>
              <w:rPr>
                <w:rFonts w:ascii="Arial" w:hAnsi="Arial" w:cs="Arial"/>
                <w:color w:val="auto"/>
                <w:sz w:val="18"/>
                <w:szCs w:val="18"/>
              </w:rPr>
            </w:pPr>
            <w:r w:rsidRPr="005E6ADC">
              <w:rPr>
                <w:rFonts w:ascii="Arial" w:hAnsi="Arial" w:cs="Arial"/>
                <w:color w:val="auto"/>
                <w:sz w:val="18"/>
                <w:szCs w:val="18"/>
              </w:rPr>
              <w:t>Percent of All Responses</w:t>
            </w:r>
          </w:p>
        </w:tc>
      </w:tr>
      <w:tr w:rsidR="005E6ADC" w:rsidRPr="005E6ADC" w14:paraId="5A8E6129" w14:textId="77777777" w:rsidTr="00CF2CA5">
        <w:tc>
          <w:tcPr>
            <w:tcW w:w="5755" w:type="dxa"/>
          </w:tcPr>
          <w:p w14:paraId="33A31656" w14:textId="77777777" w:rsidR="009E2256" w:rsidRPr="005E6ADC" w:rsidRDefault="009E2256" w:rsidP="009E2256">
            <w:pPr>
              <w:spacing w:line="320" w:lineRule="atLeast"/>
              <w:ind w:left="60" w:right="60"/>
              <w:rPr>
                <w:rFonts w:ascii="Arial" w:hAnsi="Arial" w:cs="Arial"/>
                <w:color w:val="auto"/>
                <w:sz w:val="18"/>
                <w:szCs w:val="18"/>
              </w:rPr>
            </w:pPr>
            <w:r w:rsidRPr="005E6ADC">
              <w:rPr>
                <w:rFonts w:ascii="Arial" w:hAnsi="Arial" w:cs="Arial"/>
                <w:color w:val="auto"/>
                <w:sz w:val="18"/>
                <w:szCs w:val="18"/>
              </w:rPr>
              <w:t>4a. Obtain a full-time job after completing the program</w:t>
            </w:r>
          </w:p>
        </w:tc>
        <w:tc>
          <w:tcPr>
            <w:tcW w:w="985" w:type="dxa"/>
          </w:tcPr>
          <w:p w14:paraId="129C9FCF"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1781</w:t>
            </w:r>
          </w:p>
        </w:tc>
        <w:tc>
          <w:tcPr>
            <w:tcW w:w="2255" w:type="dxa"/>
          </w:tcPr>
          <w:p w14:paraId="1DAB9561"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6.3%</w:t>
            </w:r>
          </w:p>
        </w:tc>
      </w:tr>
      <w:tr w:rsidR="005E6ADC" w:rsidRPr="005E6ADC" w14:paraId="6BBD211E" w14:textId="77777777" w:rsidTr="00CF2CA5">
        <w:tc>
          <w:tcPr>
            <w:tcW w:w="5755" w:type="dxa"/>
          </w:tcPr>
          <w:p w14:paraId="59FC4387" w14:textId="77777777" w:rsidR="009E2256" w:rsidRPr="005E6ADC" w:rsidRDefault="009E2256" w:rsidP="009E2256">
            <w:pPr>
              <w:spacing w:line="320" w:lineRule="atLeast"/>
              <w:ind w:left="60" w:right="60"/>
              <w:rPr>
                <w:rFonts w:ascii="Arial" w:hAnsi="Arial" w:cs="Arial"/>
                <w:color w:val="auto"/>
                <w:sz w:val="18"/>
                <w:szCs w:val="18"/>
              </w:rPr>
            </w:pPr>
            <w:r w:rsidRPr="005E6ADC">
              <w:rPr>
                <w:rFonts w:ascii="Arial" w:hAnsi="Arial" w:cs="Arial"/>
                <w:color w:val="auto"/>
                <w:sz w:val="18"/>
                <w:szCs w:val="18"/>
              </w:rPr>
              <w:t>4b. Obtain a part-time job after completing the program</w:t>
            </w:r>
          </w:p>
        </w:tc>
        <w:tc>
          <w:tcPr>
            <w:tcW w:w="985" w:type="dxa"/>
          </w:tcPr>
          <w:p w14:paraId="3DB77181"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4680</w:t>
            </w:r>
          </w:p>
        </w:tc>
        <w:tc>
          <w:tcPr>
            <w:tcW w:w="2255" w:type="dxa"/>
          </w:tcPr>
          <w:p w14:paraId="418A2513"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16.5%</w:t>
            </w:r>
          </w:p>
        </w:tc>
      </w:tr>
      <w:tr w:rsidR="005E6ADC" w:rsidRPr="005E6ADC" w14:paraId="282ABE62" w14:textId="77777777" w:rsidTr="00CF2CA5">
        <w:tc>
          <w:tcPr>
            <w:tcW w:w="5755" w:type="dxa"/>
          </w:tcPr>
          <w:p w14:paraId="5DDA68F4" w14:textId="77777777" w:rsidR="009E2256" w:rsidRPr="005E6ADC" w:rsidRDefault="009E2256" w:rsidP="009E2256">
            <w:pPr>
              <w:spacing w:line="320" w:lineRule="atLeast"/>
              <w:ind w:left="60" w:right="60"/>
              <w:rPr>
                <w:rFonts w:ascii="Arial" w:hAnsi="Arial" w:cs="Arial"/>
                <w:color w:val="auto"/>
                <w:sz w:val="18"/>
                <w:szCs w:val="18"/>
              </w:rPr>
            </w:pPr>
            <w:r w:rsidRPr="005E6ADC">
              <w:rPr>
                <w:rFonts w:ascii="Arial" w:hAnsi="Arial" w:cs="Arial"/>
                <w:color w:val="auto"/>
                <w:sz w:val="18"/>
                <w:szCs w:val="18"/>
              </w:rPr>
              <w:t>4c. Participate in the program's training and host agency activities</w:t>
            </w:r>
          </w:p>
        </w:tc>
        <w:tc>
          <w:tcPr>
            <w:tcW w:w="985" w:type="dxa"/>
          </w:tcPr>
          <w:p w14:paraId="1EF94716"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3360</w:t>
            </w:r>
          </w:p>
        </w:tc>
        <w:tc>
          <w:tcPr>
            <w:tcW w:w="2255" w:type="dxa"/>
          </w:tcPr>
          <w:p w14:paraId="5C28E6CA"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11.9%</w:t>
            </w:r>
          </w:p>
        </w:tc>
      </w:tr>
      <w:tr w:rsidR="005E6ADC" w:rsidRPr="005E6ADC" w14:paraId="5D4C0859" w14:textId="77777777" w:rsidTr="00CF2CA5">
        <w:tc>
          <w:tcPr>
            <w:tcW w:w="5755" w:type="dxa"/>
          </w:tcPr>
          <w:p w14:paraId="60BD5C97" w14:textId="77777777" w:rsidR="009E2256" w:rsidRPr="005E6ADC" w:rsidRDefault="009E2256" w:rsidP="009E2256">
            <w:pPr>
              <w:spacing w:line="320" w:lineRule="atLeast"/>
              <w:ind w:left="60" w:right="60"/>
              <w:rPr>
                <w:rFonts w:ascii="Arial" w:hAnsi="Arial" w:cs="Arial"/>
                <w:color w:val="auto"/>
                <w:sz w:val="18"/>
                <w:szCs w:val="18"/>
              </w:rPr>
            </w:pPr>
            <w:r w:rsidRPr="005E6ADC">
              <w:rPr>
                <w:rFonts w:ascii="Arial" w:hAnsi="Arial" w:cs="Arial"/>
                <w:color w:val="auto"/>
                <w:sz w:val="18"/>
                <w:szCs w:val="18"/>
              </w:rPr>
              <w:t>4d. Provide service to my community</w:t>
            </w:r>
          </w:p>
        </w:tc>
        <w:tc>
          <w:tcPr>
            <w:tcW w:w="985" w:type="dxa"/>
          </w:tcPr>
          <w:p w14:paraId="5B95E425"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3672</w:t>
            </w:r>
          </w:p>
        </w:tc>
        <w:tc>
          <w:tcPr>
            <w:tcW w:w="2255" w:type="dxa"/>
          </w:tcPr>
          <w:p w14:paraId="205E50BC"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13.0%</w:t>
            </w:r>
          </w:p>
        </w:tc>
      </w:tr>
      <w:tr w:rsidR="005E6ADC" w:rsidRPr="005E6ADC" w14:paraId="025810A0" w14:textId="77777777" w:rsidTr="00CF2CA5">
        <w:tc>
          <w:tcPr>
            <w:tcW w:w="5755" w:type="dxa"/>
          </w:tcPr>
          <w:p w14:paraId="336AA979" w14:textId="77777777" w:rsidR="009E2256" w:rsidRPr="005E6ADC" w:rsidRDefault="009E2256" w:rsidP="009E2256">
            <w:pPr>
              <w:spacing w:line="320" w:lineRule="atLeast"/>
              <w:ind w:left="60" w:right="60"/>
              <w:rPr>
                <w:rFonts w:ascii="Arial" w:hAnsi="Arial" w:cs="Arial"/>
                <w:color w:val="auto"/>
                <w:sz w:val="18"/>
                <w:szCs w:val="18"/>
              </w:rPr>
            </w:pPr>
            <w:r w:rsidRPr="005E6ADC">
              <w:rPr>
                <w:rFonts w:ascii="Arial" w:hAnsi="Arial" w:cs="Arial"/>
                <w:color w:val="auto"/>
                <w:sz w:val="18"/>
                <w:szCs w:val="18"/>
              </w:rPr>
              <w:t>4e. Meet new people</w:t>
            </w:r>
          </w:p>
        </w:tc>
        <w:tc>
          <w:tcPr>
            <w:tcW w:w="985" w:type="dxa"/>
          </w:tcPr>
          <w:p w14:paraId="1DF45CFA"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3522</w:t>
            </w:r>
          </w:p>
        </w:tc>
        <w:tc>
          <w:tcPr>
            <w:tcW w:w="2255" w:type="dxa"/>
          </w:tcPr>
          <w:p w14:paraId="429FAA61"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12.5%</w:t>
            </w:r>
          </w:p>
        </w:tc>
      </w:tr>
      <w:tr w:rsidR="005E6ADC" w:rsidRPr="005E6ADC" w14:paraId="07642A36" w14:textId="77777777" w:rsidTr="00CF2CA5">
        <w:tc>
          <w:tcPr>
            <w:tcW w:w="5755" w:type="dxa"/>
          </w:tcPr>
          <w:p w14:paraId="353E816E" w14:textId="77777777" w:rsidR="009E2256" w:rsidRPr="005E6ADC" w:rsidRDefault="009E2256" w:rsidP="009E2256">
            <w:pPr>
              <w:spacing w:line="320" w:lineRule="atLeast"/>
              <w:ind w:left="60" w:right="60"/>
              <w:rPr>
                <w:rFonts w:ascii="Arial" w:hAnsi="Arial" w:cs="Arial"/>
                <w:color w:val="auto"/>
                <w:sz w:val="18"/>
                <w:szCs w:val="18"/>
              </w:rPr>
            </w:pPr>
            <w:r w:rsidRPr="005E6ADC">
              <w:rPr>
                <w:rFonts w:ascii="Arial" w:hAnsi="Arial" w:cs="Arial"/>
                <w:color w:val="auto"/>
                <w:sz w:val="18"/>
                <w:szCs w:val="18"/>
              </w:rPr>
              <w:t>4f. Increase my income</w:t>
            </w:r>
          </w:p>
        </w:tc>
        <w:tc>
          <w:tcPr>
            <w:tcW w:w="985" w:type="dxa"/>
          </w:tcPr>
          <w:p w14:paraId="39F824A1"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5557</w:t>
            </w:r>
          </w:p>
        </w:tc>
        <w:tc>
          <w:tcPr>
            <w:tcW w:w="2255" w:type="dxa"/>
          </w:tcPr>
          <w:p w14:paraId="7FA2109C"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19.6%</w:t>
            </w:r>
          </w:p>
        </w:tc>
      </w:tr>
      <w:tr w:rsidR="005E6ADC" w:rsidRPr="005E6ADC" w14:paraId="42F62072" w14:textId="77777777" w:rsidTr="00CF2CA5">
        <w:tc>
          <w:tcPr>
            <w:tcW w:w="5755" w:type="dxa"/>
          </w:tcPr>
          <w:p w14:paraId="1C3F3C39" w14:textId="77777777" w:rsidR="009E2256" w:rsidRPr="005E6ADC" w:rsidRDefault="009E2256" w:rsidP="009E2256">
            <w:pPr>
              <w:spacing w:line="320" w:lineRule="atLeast"/>
              <w:ind w:left="60" w:right="60"/>
              <w:rPr>
                <w:rFonts w:ascii="Arial" w:hAnsi="Arial" w:cs="Arial"/>
                <w:color w:val="auto"/>
                <w:sz w:val="18"/>
                <w:szCs w:val="18"/>
              </w:rPr>
            </w:pPr>
            <w:r w:rsidRPr="005E6ADC">
              <w:rPr>
                <w:rFonts w:ascii="Arial" w:hAnsi="Arial" w:cs="Arial"/>
                <w:color w:val="auto"/>
                <w:sz w:val="18"/>
                <w:szCs w:val="18"/>
              </w:rPr>
              <w:t>4g. Feel more useful and independent</w:t>
            </w:r>
          </w:p>
        </w:tc>
        <w:tc>
          <w:tcPr>
            <w:tcW w:w="985" w:type="dxa"/>
          </w:tcPr>
          <w:p w14:paraId="40F621B6"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5128</w:t>
            </w:r>
          </w:p>
        </w:tc>
        <w:tc>
          <w:tcPr>
            <w:tcW w:w="2255" w:type="dxa"/>
          </w:tcPr>
          <w:p w14:paraId="3D781623"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18.1%</w:t>
            </w:r>
          </w:p>
        </w:tc>
      </w:tr>
      <w:tr w:rsidR="005E6ADC" w:rsidRPr="005E6ADC" w14:paraId="39440802" w14:textId="77777777" w:rsidTr="00CF2CA5">
        <w:tc>
          <w:tcPr>
            <w:tcW w:w="5755" w:type="dxa"/>
          </w:tcPr>
          <w:p w14:paraId="0DF3B1F0" w14:textId="77777777" w:rsidR="009E2256" w:rsidRPr="005E6ADC" w:rsidRDefault="009E2256" w:rsidP="009E2256">
            <w:pPr>
              <w:spacing w:line="320" w:lineRule="atLeast"/>
              <w:ind w:left="60" w:right="60"/>
              <w:rPr>
                <w:rFonts w:ascii="Arial" w:hAnsi="Arial" w:cs="Arial"/>
                <w:color w:val="auto"/>
                <w:sz w:val="18"/>
                <w:szCs w:val="18"/>
              </w:rPr>
            </w:pPr>
            <w:r w:rsidRPr="005E6ADC">
              <w:rPr>
                <w:rFonts w:ascii="Arial" w:hAnsi="Arial" w:cs="Arial"/>
                <w:color w:val="auto"/>
                <w:sz w:val="18"/>
                <w:szCs w:val="18"/>
              </w:rPr>
              <w:t>4h. Other</w:t>
            </w:r>
          </w:p>
        </w:tc>
        <w:tc>
          <w:tcPr>
            <w:tcW w:w="985" w:type="dxa"/>
          </w:tcPr>
          <w:p w14:paraId="58FDF736"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580</w:t>
            </w:r>
          </w:p>
        </w:tc>
        <w:tc>
          <w:tcPr>
            <w:tcW w:w="2255" w:type="dxa"/>
          </w:tcPr>
          <w:p w14:paraId="2201C735" w14:textId="77777777" w:rsidR="009E2256" w:rsidRPr="005E6ADC" w:rsidRDefault="009E2256" w:rsidP="009E2256">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w:t>
            </w:r>
          </w:p>
        </w:tc>
      </w:tr>
    </w:tbl>
    <w:p w14:paraId="4649F8E7" w14:textId="47C2D415" w:rsidR="00FD5BAB" w:rsidRPr="005E6ADC" w:rsidRDefault="00FD5BAB" w:rsidP="00FC4F78">
      <w:pPr>
        <w:autoSpaceDE/>
        <w:autoSpaceDN/>
        <w:adjustRightInd/>
        <w:spacing w:before="120" w:after="160" w:line="259" w:lineRule="auto"/>
        <w:rPr>
          <w:rFonts w:ascii="Times New Roman" w:hAnsi="Times New Roman" w:cs="Times New Roman"/>
          <w:b/>
          <w:color w:val="auto"/>
          <w:sz w:val="22"/>
          <w:szCs w:val="22"/>
        </w:rPr>
      </w:pPr>
      <w:r w:rsidRPr="005E6ADC">
        <w:rPr>
          <w:rFonts w:ascii="Times New Roman" w:hAnsi="Times New Roman" w:cs="Times New Roman"/>
          <w:b/>
          <w:color w:val="auto"/>
          <w:sz w:val="22"/>
          <w:szCs w:val="22"/>
        </w:rPr>
        <w:lastRenderedPageBreak/>
        <w:t xml:space="preserve">How </w:t>
      </w:r>
      <w:r w:rsidR="007C54D4" w:rsidRPr="005E6ADC">
        <w:rPr>
          <w:rFonts w:ascii="Times New Roman" w:hAnsi="Times New Roman" w:cs="Times New Roman"/>
          <w:b/>
          <w:color w:val="auto"/>
          <w:sz w:val="22"/>
          <w:szCs w:val="22"/>
        </w:rPr>
        <w:t>P</w:t>
      </w:r>
      <w:r w:rsidRPr="005E6ADC">
        <w:rPr>
          <w:rFonts w:ascii="Times New Roman" w:hAnsi="Times New Roman" w:cs="Times New Roman"/>
          <w:b/>
          <w:color w:val="auto"/>
          <w:sz w:val="22"/>
          <w:szCs w:val="22"/>
        </w:rPr>
        <w:t xml:space="preserve">articipants </w:t>
      </w:r>
      <w:r w:rsidR="007C54D4" w:rsidRPr="005E6ADC">
        <w:rPr>
          <w:rFonts w:ascii="Times New Roman" w:hAnsi="Times New Roman" w:cs="Times New Roman"/>
          <w:b/>
          <w:color w:val="auto"/>
          <w:sz w:val="22"/>
          <w:szCs w:val="22"/>
        </w:rPr>
        <w:t>R</w:t>
      </w:r>
      <w:r w:rsidRPr="005E6ADC">
        <w:rPr>
          <w:rFonts w:ascii="Times New Roman" w:hAnsi="Times New Roman" w:cs="Times New Roman"/>
          <w:b/>
          <w:color w:val="auto"/>
          <w:sz w:val="22"/>
          <w:szCs w:val="22"/>
        </w:rPr>
        <w:t>ate</w:t>
      </w:r>
      <w:r w:rsidR="003439DB" w:rsidRPr="005E6ADC">
        <w:rPr>
          <w:rFonts w:ascii="Times New Roman" w:hAnsi="Times New Roman" w:cs="Times New Roman"/>
          <w:b/>
          <w:color w:val="auto"/>
          <w:sz w:val="22"/>
          <w:szCs w:val="22"/>
        </w:rPr>
        <w:t xml:space="preserve"> </w:t>
      </w:r>
      <w:r w:rsidR="007C54D4" w:rsidRPr="005E6ADC">
        <w:rPr>
          <w:rFonts w:ascii="Times New Roman" w:hAnsi="Times New Roman" w:cs="Times New Roman"/>
          <w:b/>
          <w:color w:val="auto"/>
          <w:sz w:val="22"/>
          <w:szCs w:val="22"/>
        </w:rPr>
        <w:t>T</w:t>
      </w:r>
      <w:r w:rsidR="003439DB" w:rsidRPr="005E6ADC">
        <w:rPr>
          <w:rFonts w:ascii="Times New Roman" w:hAnsi="Times New Roman" w:cs="Times New Roman"/>
          <w:b/>
          <w:color w:val="auto"/>
          <w:sz w:val="22"/>
          <w:szCs w:val="22"/>
        </w:rPr>
        <w:t xml:space="preserve">heir </w:t>
      </w:r>
      <w:r w:rsidR="007C54D4" w:rsidRPr="005E6ADC">
        <w:rPr>
          <w:rFonts w:ascii="Times New Roman" w:hAnsi="Times New Roman" w:cs="Times New Roman"/>
          <w:b/>
          <w:color w:val="auto"/>
          <w:sz w:val="22"/>
          <w:szCs w:val="22"/>
        </w:rPr>
        <w:t>T</w:t>
      </w:r>
      <w:r w:rsidR="003439DB" w:rsidRPr="005E6ADC">
        <w:rPr>
          <w:rFonts w:ascii="Times New Roman" w:hAnsi="Times New Roman" w:cs="Times New Roman"/>
          <w:b/>
          <w:color w:val="auto"/>
          <w:sz w:val="22"/>
          <w:szCs w:val="22"/>
        </w:rPr>
        <w:t xml:space="preserve">reatment in the </w:t>
      </w:r>
      <w:r w:rsidR="007C54D4" w:rsidRPr="005E6ADC">
        <w:rPr>
          <w:rFonts w:ascii="Times New Roman" w:hAnsi="Times New Roman" w:cs="Times New Roman"/>
          <w:b/>
          <w:color w:val="auto"/>
          <w:sz w:val="22"/>
          <w:szCs w:val="22"/>
        </w:rPr>
        <w:t>P</w:t>
      </w:r>
      <w:r w:rsidR="003439DB" w:rsidRPr="005E6ADC">
        <w:rPr>
          <w:rFonts w:ascii="Times New Roman" w:hAnsi="Times New Roman" w:cs="Times New Roman"/>
          <w:b/>
          <w:color w:val="auto"/>
          <w:sz w:val="22"/>
          <w:szCs w:val="22"/>
        </w:rPr>
        <w:t>rogram</w:t>
      </w:r>
    </w:p>
    <w:p w14:paraId="1EDE87AB" w14:textId="0EF63EC2" w:rsidR="005C6867" w:rsidRPr="005E6ADC" w:rsidRDefault="00A403B0" w:rsidP="005C6867">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One of the great strengths of the program </w:t>
      </w:r>
      <w:r w:rsidR="00992ACC" w:rsidRPr="005E6ADC">
        <w:rPr>
          <w:rFonts w:ascii="Times New Roman" w:hAnsi="Times New Roman" w:cs="Times New Roman"/>
          <w:color w:val="auto"/>
          <w:sz w:val="22"/>
          <w:szCs w:val="22"/>
        </w:rPr>
        <w:t>has always been</w:t>
      </w:r>
      <w:r w:rsidRPr="005E6ADC">
        <w:rPr>
          <w:rFonts w:ascii="Times New Roman" w:hAnsi="Times New Roman" w:cs="Times New Roman"/>
          <w:color w:val="auto"/>
          <w:sz w:val="22"/>
          <w:szCs w:val="22"/>
        </w:rPr>
        <w:t xml:space="preserve"> the way staff treat </w:t>
      </w:r>
      <w:r w:rsidR="00F34B7E" w:rsidRPr="005E6ADC">
        <w:rPr>
          <w:rFonts w:ascii="Times New Roman" w:hAnsi="Times New Roman" w:cs="Times New Roman"/>
          <w:color w:val="auto"/>
          <w:sz w:val="22"/>
          <w:szCs w:val="22"/>
        </w:rPr>
        <w:t>participants</w:t>
      </w:r>
      <w:r w:rsidRPr="005E6ADC">
        <w:rPr>
          <w:rFonts w:ascii="Times New Roman" w:hAnsi="Times New Roman" w:cs="Times New Roman"/>
          <w:color w:val="auto"/>
          <w:sz w:val="22"/>
          <w:szCs w:val="22"/>
        </w:rPr>
        <w:t xml:space="preserve">. </w:t>
      </w:r>
      <w:r w:rsidR="000238A1" w:rsidRPr="005E6ADC">
        <w:rPr>
          <w:rFonts w:ascii="Times New Roman" w:hAnsi="Times New Roman" w:cs="Times New Roman"/>
          <w:color w:val="auto"/>
          <w:sz w:val="22"/>
          <w:szCs w:val="22"/>
        </w:rPr>
        <w:t xml:space="preserve">As evident </w:t>
      </w:r>
      <w:r w:rsidR="00CB1B2D" w:rsidRPr="005E6ADC">
        <w:rPr>
          <w:rFonts w:ascii="Times New Roman" w:hAnsi="Times New Roman" w:cs="Times New Roman"/>
          <w:color w:val="auto"/>
          <w:sz w:val="22"/>
          <w:szCs w:val="22"/>
        </w:rPr>
        <w:t xml:space="preserve">in Table </w:t>
      </w:r>
      <w:r w:rsidR="00D330F7" w:rsidRPr="005E6ADC">
        <w:rPr>
          <w:rFonts w:ascii="Times New Roman" w:hAnsi="Times New Roman" w:cs="Times New Roman"/>
          <w:color w:val="auto"/>
          <w:sz w:val="22"/>
          <w:szCs w:val="22"/>
        </w:rPr>
        <w:t>2</w:t>
      </w:r>
      <w:r w:rsidR="000238A1" w:rsidRPr="005E6ADC">
        <w:rPr>
          <w:rFonts w:ascii="Times New Roman" w:hAnsi="Times New Roman" w:cs="Times New Roman"/>
          <w:color w:val="auto"/>
          <w:sz w:val="22"/>
          <w:szCs w:val="22"/>
        </w:rPr>
        <w:t xml:space="preserve">, </w:t>
      </w:r>
      <w:r w:rsidR="00C95A4C" w:rsidRPr="005E6ADC">
        <w:rPr>
          <w:rFonts w:ascii="Times New Roman" w:hAnsi="Times New Roman" w:cs="Times New Roman"/>
          <w:color w:val="auto"/>
          <w:sz w:val="22"/>
          <w:szCs w:val="22"/>
        </w:rPr>
        <w:t xml:space="preserve">participants </w:t>
      </w:r>
      <w:r w:rsidR="002B6275" w:rsidRPr="005E6ADC">
        <w:rPr>
          <w:rFonts w:ascii="Times New Roman" w:hAnsi="Times New Roman" w:cs="Times New Roman"/>
          <w:color w:val="auto"/>
          <w:sz w:val="22"/>
          <w:szCs w:val="22"/>
        </w:rPr>
        <w:t xml:space="preserve">give </w:t>
      </w:r>
      <w:r w:rsidR="00060B37" w:rsidRPr="005E6ADC">
        <w:rPr>
          <w:rFonts w:ascii="Times New Roman" w:hAnsi="Times New Roman" w:cs="Times New Roman"/>
          <w:color w:val="auto"/>
          <w:sz w:val="22"/>
          <w:szCs w:val="22"/>
        </w:rPr>
        <w:t>high rating</w:t>
      </w:r>
      <w:r w:rsidR="002B6275" w:rsidRPr="005E6ADC">
        <w:rPr>
          <w:rFonts w:ascii="Times New Roman" w:hAnsi="Times New Roman" w:cs="Times New Roman"/>
          <w:color w:val="auto"/>
          <w:sz w:val="22"/>
          <w:szCs w:val="22"/>
        </w:rPr>
        <w:t>s</w:t>
      </w:r>
      <w:r w:rsidR="00060B37" w:rsidRPr="005E6ADC">
        <w:rPr>
          <w:rFonts w:ascii="Times New Roman" w:hAnsi="Times New Roman" w:cs="Times New Roman"/>
          <w:color w:val="auto"/>
          <w:sz w:val="22"/>
          <w:szCs w:val="22"/>
        </w:rPr>
        <w:t xml:space="preserve"> to all three ways </w:t>
      </w:r>
      <w:r w:rsidRPr="005E6ADC">
        <w:rPr>
          <w:rFonts w:ascii="Times New Roman" w:hAnsi="Times New Roman" w:cs="Times New Roman"/>
          <w:color w:val="auto"/>
          <w:sz w:val="22"/>
          <w:szCs w:val="22"/>
        </w:rPr>
        <w:t>staff</w:t>
      </w:r>
      <w:r w:rsidR="000238A1" w:rsidRPr="005E6ADC">
        <w:rPr>
          <w:rFonts w:ascii="Times New Roman" w:hAnsi="Times New Roman" w:cs="Times New Roman"/>
          <w:color w:val="auto"/>
          <w:sz w:val="22"/>
          <w:szCs w:val="22"/>
        </w:rPr>
        <w:t xml:space="preserve"> </w:t>
      </w:r>
      <w:r w:rsidR="009F2F10" w:rsidRPr="005E6ADC">
        <w:rPr>
          <w:rFonts w:ascii="Times New Roman" w:hAnsi="Times New Roman" w:cs="Times New Roman"/>
          <w:color w:val="auto"/>
          <w:sz w:val="22"/>
          <w:szCs w:val="22"/>
        </w:rPr>
        <w:t>worked with</w:t>
      </w:r>
      <w:r w:rsidR="00A15CD1" w:rsidRPr="005E6ADC">
        <w:rPr>
          <w:rFonts w:ascii="Times New Roman" w:hAnsi="Times New Roman" w:cs="Times New Roman"/>
          <w:color w:val="auto"/>
          <w:sz w:val="22"/>
          <w:szCs w:val="22"/>
        </w:rPr>
        <w:t xml:space="preserve"> them while in the program</w:t>
      </w:r>
      <w:r w:rsidR="000238A1" w:rsidRPr="005E6ADC">
        <w:rPr>
          <w:rFonts w:ascii="Times New Roman" w:hAnsi="Times New Roman" w:cs="Times New Roman"/>
          <w:color w:val="auto"/>
          <w:sz w:val="22"/>
          <w:szCs w:val="22"/>
        </w:rPr>
        <w:t>.</w:t>
      </w:r>
      <w:r w:rsidR="000D3F63" w:rsidRPr="005E6ADC">
        <w:rPr>
          <w:rStyle w:val="FootnoteReference"/>
          <w:rFonts w:ascii="Times New Roman" w:hAnsi="Times New Roman" w:cs="Times New Roman"/>
          <w:color w:val="auto"/>
          <w:sz w:val="22"/>
          <w:szCs w:val="22"/>
        </w:rPr>
        <w:footnoteReference w:id="3"/>
      </w:r>
      <w:r w:rsidR="000238A1" w:rsidRPr="005E6ADC">
        <w:rPr>
          <w:rFonts w:ascii="Times New Roman" w:hAnsi="Times New Roman" w:cs="Times New Roman"/>
          <w:color w:val="auto"/>
          <w:sz w:val="22"/>
          <w:szCs w:val="22"/>
        </w:rPr>
        <w:t xml:space="preserve">  </w:t>
      </w:r>
      <w:r w:rsidR="005C6867" w:rsidRPr="005E6ADC">
        <w:rPr>
          <w:rFonts w:ascii="Times New Roman" w:hAnsi="Times New Roman" w:cs="Times New Roman"/>
          <w:color w:val="auto"/>
          <w:sz w:val="22"/>
          <w:szCs w:val="22"/>
        </w:rPr>
        <w:t xml:space="preserve">These scores are </w:t>
      </w:r>
      <w:proofErr w:type="gramStart"/>
      <w:r w:rsidR="005C6867" w:rsidRPr="005E6ADC">
        <w:rPr>
          <w:rFonts w:ascii="Times New Roman" w:hAnsi="Times New Roman" w:cs="Times New Roman"/>
          <w:color w:val="auto"/>
          <w:sz w:val="22"/>
          <w:szCs w:val="22"/>
        </w:rPr>
        <w:t>similar to</w:t>
      </w:r>
      <w:proofErr w:type="gramEnd"/>
      <w:r w:rsidR="005C6867" w:rsidRPr="005E6ADC">
        <w:rPr>
          <w:rFonts w:ascii="Times New Roman" w:hAnsi="Times New Roman" w:cs="Times New Roman"/>
          <w:color w:val="auto"/>
          <w:sz w:val="22"/>
          <w:szCs w:val="22"/>
        </w:rPr>
        <w:t xml:space="preserve"> those in previous years and reconfirm the care and concern with which staff work with the participants. </w:t>
      </w:r>
    </w:p>
    <w:p w14:paraId="5A07651D" w14:textId="77777777" w:rsidR="000238A1" w:rsidRPr="005E6ADC" w:rsidRDefault="000238A1">
      <w:pPr>
        <w:rPr>
          <w:rFonts w:ascii="Times New Roman" w:hAnsi="Times New Roman" w:cs="Times New Roman"/>
          <w:color w:val="auto"/>
          <w:sz w:val="22"/>
          <w:szCs w:val="22"/>
        </w:rPr>
      </w:pPr>
    </w:p>
    <w:p w14:paraId="09D257A2" w14:textId="77777777" w:rsidR="00D330F7" w:rsidRPr="005E6ADC" w:rsidRDefault="00D330F7" w:rsidP="00D330F7">
      <w:pPr>
        <w:spacing w:line="320" w:lineRule="atLeast"/>
        <w:ind w:left="60" w:right="60"/>
        <w:rPr>
          <w:rFonts w:ascii="Arial" w:hAnsi="Arial" w:cs="Arial"/>
          <w:color w:val="auto"/>
          <w:sz w:val="22"/>
          <w:szCs w:val="22"/>
        </w:rPr>
      </w:pPr>
      <w:r w:rsidRPr="005E6ADC">
        <w:rPr>
          <w:rFonts w:ascii="Arial" w:hAnsi="Arial" w:cs="Arial"/>
          <w:color w:val="auto"/>
          <w:sz w:val="22"/>
          <w:szCs w:val="22"/>
        </w:rPr>
        <w:t>Table 2. Treatment of Participants</w:t>
      </w:r>
    </w:p>
    <w:tbl>
      <w:tblPr>
        <w:tblStyle w:val="TableGrid"/>
        <w:tblW w:w="9328" w:type="dxa"/>
        <w:tblLayout w:type="fixed"/>
        <w:tblLook w:val="0000" w:firstRow="0" w:lastRow="0" w:firstColumn="0" w:lastColumn="0" w:noHBand="0" w:noVBand="0"/>
      </w:tblPr>
      <w:tblGrid>
        <w:gridCol w:w="4585"/>
        <w:gridCol w:w="1185"/>
        <w:gridCol w:w="1186"/>
        <w:gridCol w:w="1186"/>
        <w:gridCol w:w="1186"/>
      </w:tblGrid>
      <w:tr w:rsidR="005E6ADC" w:rsidRPr="005E6ADC" w14:paraId="291EC1E8" w14:textId="77777777" w:rsidTr="00D330F7">
        <w:tc>
          <w:tcPr>
            <w:tcW w:w="4585" w:type="dxa"/>
          </w:tcPr>
          <w:p w14:paraId="1DF188FA" w14:textId="77777777" w:rsidR="00D330F7" w:rsidRPr="005E6ADC" w:rsidRDefault="00D330F7" w:rsidP="00D330F7">
            <w:pPr>
              <w:rPr>
                <w:rFonts w:ascii="Times New Roman" w:hAnsi="Times New Roman" w:cs="Times New Roman"/>
                <w:color w:val="auto"/>
                <w:sz w:val="18"/>
                <w:szCs w:val="18"/>
              </w:rPr>
            </w:pPr>
          </w:p>
        </w:tc>
        <w:tc>
          <w:tcPr>
            <w:tcW w:w="1185" w:type="dxa"/>
          </w:tcPr>
          <w:p w14:paraId="5620ADF2" w14:textId="77777777" w:rsidR="00D330F7" w:rsidRPr="005E6ADC" w:rsidRDefault="00D330F7" w:rsidP="00D330F7">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6" w:type="dxa"/>
          </w:tcPr>
          <w:p w14:paraId="3EBDEF8F" w14:textId="77777777" w:rsidR="00D330F7" w:rsidRPr="005E6ADC" w:rsidRDefault="00D330F7" w:rsidP="00D330F7">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Mean</w:t>
            </w:r>
          </w:p>
        </w:tc>
        <w:tc>
          <w:tcPr>
            <w:tcW w:w="1186" w:type="dxa"/>
          </w:tcPr>
          <w:p w14:paraId="179C2834" w14:textId="77777777" w:rsidR="00D330F7" w:rsidRPr="005E6ADC" w:rsidRDefault="00D330F7" w:rsidP="00D330F7">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Minimum</w:t>
            </w:r>
          </w:p>
        </w:tc>
        <w:tc>
          <w:tcPr>
            <w:tcW w:w="1186" w:type="dxa"/>
          </w:tcPr>
          <w:p w14:paraId="5CBF11E7" w14:textId="77777777" w:rsidR="00D330F7" w:rsidRPr="005E6ADC" w:rsidRDefault="00D330F7" w:rsidP="00D330F7">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Maximum</w:t>
            </w:r>
          </w:p>
        </w:tc>
      </w:tr>
      <w:tr w:rsidR="005E6ADC" w:rsidRPr="005E6ADC" w14:paraId="4D00BB46" w14:textId="77777777" w:rsidTr="00D330F7">
        <w:tc>
          <w:tcPr>
            <w:tcW w:w="4585" w:type="dxa"/>
          </w:tcPr>
          <w:p w14:paraId="1C01A5D8" w14:textId="77777777" w:rsidR="00D330F7" w:rsidRPr="005E6ADC" w:rsidRDefault="00D330F7" w:rsidP="00D330F7">
            <w:pPr>
              <w:spacing w:line="320" w:lineRule="atLeast"/>
              <w:ind w:left="60" w:right="60"/>
              <w:rPr>
                <w:rFonts w:ascii="Arial" w:hAnsi="Arial" w:cs="Arial"/>
                <w:color w:val="auto"/>
                <w:sz w:val="18"/>
                <w:szCs w:val="18"/>
              </w:rPr>
            </w:pPr>
            <w:r w:rsidRPr="005E6ADC">
              <w:rPr>
                <w:rFonts w:ascii="Arial" w:hAnsi="Arial" w:cs="Arial"/>
                <w:color w:val="auto"/>
                <w:sz w:val="18"/>
                <w:szCs w:val="18"/>
              </w:rPr>
              <w:t>5. At the time I enrolled, the Older Worker Program/SCSEP staff told me what I needed to know about how the program worked and what to expect.</w:t>
            </w:r>
          </w:p>
        </w:tc>
        <w:tc>
          <w:tcPr>
            <w:tcW w:w="1185" w:type="dxa"/>
          </w:tcPr>
          <w:p w14:paraId="06440AAA"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8609</w:t>
            </w:r>
          </w:p>
        </w:tc>
        <w:tc>
          <w:tcPr>
            <w:tcW w:w="1186" w:type="dxa"/>
          </w:tcPr>
          <w:p w14:paraId="7B59E243"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w:t>
            </w:r>
          </w:p>
        </w:tc>
        <w:tc>
          <w:tcPr>
            <w:tcW w:w="1186" w:type="dxa"/>
          </w:tcPr>
          <w:p w14:paraId="424A219F"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86" w:type="dxa"/>
          </w:tcPr>
          <w:p w14:paraId="30F89F36"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6EF36F9D" w14:textId="77777777" w:rsidTr="00D330F7">
        <w:tc>
          <w:tcPr>
            <w:tcW w:w="4585" w:type="dxa"/>
          </w:tcPr>
          <w:p w14:paraId="301D5269" w14:textId="77777777" w:rsidR="00D330F7" w:rsidRPr="005E6ADC" w:rsidRDefault="00D330F7" w:rsidP="00D330F7">
            <w:pPr>
              <w:spacing w:line="320" w:lineRule="atLeast"/>
              <w:ind w:left="60" w:right="60"/>
              <w:rPr>
                <w:rFonts w:ascii="Arial" w:hAnsi="Arial" w:cs="Arial"/>
                <w:color w:val="auto"/>
                <w:sz w:val="18"/>
                <w:szCs w:val="18"/>
              </w:rPr>
            </w:pPr>
            <w:r w:rsidRPr="005E6ADC">
              <w:rPr>
                <w:rFonts w:ascii="Arial" w:hAnsi="Arial" w:cs="Arial"/>
                <w:color w:val="auto"/>
                <w:sz w:val="18"/>
                <w:szCs w:val="18"/>
              </w:rPr>
              <w:t>6. The Older Worker Program/SCSEP staff gave me a host agency assignment that matched my employment interests and needs.</w:t>
            </w:r>
          </w:p>
        </w:tc>
        <w:tc>
          <w:tcPr>
            <w:tcW w:w="1185" w:type="dxa"/>
          </w:tcPr>
          <w:p w14:paraId="6FEF41C9"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8475</w:t>
            </w:r>
          </w:p>
        </w:tc>
        <w:tc>
          <w:tcPr>
            <w:tcW w:w="1186" w:type="dxa"/>
          </w:tcPr>
          <w:p w14:paraId="48BBAC56"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186" w:type="dxa"/>
          </w:tcPr>
          <w:p w14:paraId="62CF43DE"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86" w:type="dxa"/>
          </w:tcPr>
          <w:p w14:paraId="446B99AE"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D82356" w:rsidRPr="005E6ADC" w14:paraId="0215A586" w14:textId="77777777" w:rsidTr="00D330F7">
        <w:tc>
          <w:tcPr>
            <w:tcW w:w="4585" w:type="dxa"/>
          </w:tcPr>
          <w:p w14:paraId="0C0DDE36" w14:textId="77777777" w:rsidR="00D330F7" w:rsidRPr="005E6ADC" w:rsidRDefault="00D330F7" w:rsidP="00D330F7">
            <w:pPr>
              <w:spacing w:line="320" w:lineRule="atLeast"/>
              <w:ind w:left="60" w:right="60"/>
              <w:rPr>
                <w:rFonts w:ascii="Arial" w:hAnsi="Arial" w:cs="Arial"/>
                <w:color w:val="auto"/>
                <w:sz w:val="18"/>
                <w:szCs w:val="18"/>
              </w:rPr>
            </w:pPr>
            <w:r w:rsidRPr="005E6ADC">
              <w:rPr>
                <w:rFonts w:ascii="Arial" w:hAnsi="Arial" w:cs="Arial"/>
                <w:color w:val="auto"/>
                <w:sz w:val="18"/>
                <w:szCs w:val="18"/>
              </w:rPr>
              <w:t>9. There is someone in the Older Worker Program I can talk to when I need to.</w:t>
            </w:r>
          </w:p>
        </w:tc>
        <w:tc>
          <w:tcPr>
            <w:tcW w:w="1185" w:type="dxa"/>
          </w:tcPr>
          <w:p w14:paraId="0B1280FB"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8391</w:t>
            </w:r>
          </w:p>
        </w:tc>
        <w:tc>
          <w:tcPr>
            <w:tcW w:w="1186" w:type="dxa"/>
          </w:tcPr>
          <w:p w14:paraId="5FEADBF9"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186" w:type="dxa"/>
          </w:tcPr>
          <w:p w14:paraId="5005C18A"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86" w:type="dxa"/>
          </w:tcPr>
          <w:p w14:paraId="07DE9C0F" w14:textId="77777777" w:rsidR="00D330F7" w:rsidRPr="005E6ADC" w:rsidRDefault="00D330F7" w:rsidP="00D330F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bl>
    <w:p w14:paraId="137BB064" w14:textId="77777777" w:rsidR="00D330F7" w:rsidRPr="005E6ADC" w:rsidRDefault="00D330F7" w:rsidP="00D330F7">
      <w:pPr>
        <w:spacing w:line="400" w:lineRule="atLeast"/>
        <w:rPr>
          <w:rFonts w:ascii="Times New Roman" w:hAnsi="Times New Roman" w:cs="Times New Roman"/>
          <w:color w:val="auto"/>
          <w:sz w:val="24"/>
          <w:szCs w:val="24"/>
        </w:rPr>
      </w:pPr>
    </w:p>
    <w:p w14:paraId="0008A7BC" w14:textId="77777777" w:rsidR="00FF3E29" w:rsidRPr="005E6ADC" w:rsidRDefault="00FF3E29" w:rsidP="00FF3E29">
      <w:pPr>
        <w:rPr>
          <w:rFonts w:ascii="Times New Roman" w:hAnsi="Times New Roman" w:cs="Times New Roman"/>
          <w:color w:val="auto"/>
          <w:sz w:val="24"/>
          <w:szCs w:val="24"/>
        </w:rPr>
      </w:pPr>
    </w:p>
    <w:p w14:paraId="462530C5" w14:textId="282DA921" w:rsidR="000238A1" w:rsidRPr="005E6ADC" w:rsidRDefault="003439DB" w:rsidP="000103A8">
      <w:pPr>
        <w:rPr>
          <w:rFonts w:ascii="Times New Roman" w:hAnsi="Times New Roman" w:cs="Times New Roman"/>
          <w:b/>
          <w:color w:val="auto"/>
          <w:sz w:val="22"/>
          <w:szCs w:val="22"/>
        </w:rPr>
      </w:pPr>
      <w:r w:rsidRPr="005E6ADC">
        <w:rPr>
          <w:rFonts w:ascii="Times New Roman" w:hAnsi="Times New Roman" w:cs="Times New Roman"/>
          <w:b/>
          <w:color w:val="auto"/>
          <w:sz w:val="22"/>
          <w:szCs w:val="22"/>
        </w:rPr>
        <w:t>P</w:t>
      </w:r>
      <w:r w:rsidR="000238A1" w:rsidRPr="005E6ADC">
        <w:rPr>
          <w:rFonts w:ascii="Times New Roman" w:hAnsi="Times New Roman" w:cs="Times New Roman"/>
          <w:b/>
          <w:color w:val="auto"/>
          <w:sz w:val="22"/>
          <w:szCs w:val="22"/>
        </w:rPr>
        <w:t xml:space="preserve">articipants’ </w:t>
      </w:r>
      <w:r w:rsidR="007C54D4" w:rsidRPr="005E6ADC">
        <w:rPr>
          <w:rFonts w:ascii="Times New Roman" w:hAnsi="Times New Roman" w:cs="Times New Roman"/>
          <w:b/>
          <w:color w:val="auto"/>
          <w:sz w:val="22"/>
          <w:szCs w:val="22"/>
        </w:rPr>
        <w:t>Ex</w:t>
      </w:r>
      <w:r w:rsidR="000238A1" w:rsidRPr="005E6ADC">
        <w:rPr>
          <w:rFonts w:ascii="Times New Roman" w:hAnsi="Times New Roman" w:cs="Times New Roman"/>
          <w:b/>
          <w:color w:val="auto"/>
          <w:sz w:val="22"/>
          <w:szCs w:val="22"/>
        </w:rPr>
        <w:t xml:space="preserve">perience in the </w:t>
      </w:r>
      <w:r w:rsidR="007C54D4" w:rsidRPr="005E6ADC">
        <w:rPr>
          <w:rFonts w:ascii="Times New Roman" w:hAnsi="Times New Roman" w:cs="Times New Roman"/>
          <w:b/>
          <w:color w:val="auto"/>
          <w:sz w:val="22"/>
          <w:szCs w:val="22"/>
        </w:rPr>
        <w:t>H</w:t>
      </w:r>
      <w:r w:rsidR="000238A1" w:rsidRPr="005E6ADC">
        <w:rPr>
          <w:rFonts w:ascii="Times New Roman" w:hAnsi="Times New Roman" w:cs="Times New Roman"/>
          <w:b/>
          <w:color w:val="auto"/>
          <w:sz w:val="22"/>
          <w:szCs w:val="22"/>
        </w:rPr>
        <w:t xml:space="preserve">ost </w:t>
      </w:r>
      <w:r w:rsidR="007C54D4" w:rsidRPr="005E6ADC">
        <w:rPr>
          <w:rFonts w:ascii="Times New Roman" w:hAnsi="Times New Roman" w:cs="Times New Roman"/>
          <w:b/>
          <w:color w:val="auto"/>
          <w:sz w:val="22"/>
          <w:szCs w:val="22"/>
        </w:rPr>
        <w:t>A</w:t>
      </w:r>
      <w:r w:rsidR="000238A1" w:rsidRPr="005E6ADC">
        <w:rPr>
          <w:rFonts w:ascii="Times New Roman" w:hAnsi="Times New Roman" w:cs="Times New Roman"/>
          <w:b/>
          <w:color w:val="auto"/>
          <w:sz w:val="22"/>
          <w:szCs w:val="22"/>
        </w:rPr>
        <w:t>gency</w:t>
      </w:r>
    </w:p>
    <w:p w14:paraId="6B5D3627" w14:textId="77777777" w:rsidR="00E664B7" w:rsidRPr="005E6ADC" w:rsidRDefault="00E664B7" w:rsidP="00FD3371">
      <w:pPr>
        <w:rPr>
          <w:rFonts w:ascii="Times New Roman" w:hAnsi="Times New Roman" w:cs="Times New Roman"/>
          <w:bCs/>
          <w:color w:val="auto"/>
        </w:rPr>
      </w:pPr>
    </w:p>
    <w:p w14:paraId="428B4BF0" w14:textId="07BBD578" w:rsidR="00941C13" w:rsidRPr="005E6ADC" w:rsidRDefault="00905363" w:rsidP="00FC4F78">
      <w:pPr>
        <w:rPr>
          <w:rFonts w:ascii="Times New Roman" w:hAnsi="Times New Roman" w:cs="Times New Roman"/>
          <w:color w:val="auto"/>
          <w:sz w:val="22"/>
          <w:szCs w:val="22"/>
        </w:rPr>
      </w:pPr>
      <w:r w:rsidRPr="005E6ADC">
        <w:rPr>
          <w:rFonts w:ascii="Times New Roman" w:hAnsi="Times New Roman" w:cs="Times New Roman"/>
          <w:bCs/>
          <w:color w:val="auto"/>
        </w:rPr>
        <w:t>Th</w:t>
      </w:r>
      <w:r w:rsidR="00314B1C" w:rsidRPr="005E6ADC">
        <w:rPr>
          <w:rFonts w:ascii="Times New Roman" w:hAnsi="Times New Roman" w:cs="Times New Roman"/>
          <w:color w:val="auto"/>
          <w:sz w:val="22"/>
          <w:szCs w:val="22"/>
        </w:rPr>
        <w:t>e</w:t>
      </w:r>
      <w:r w:rsidR="00F6654A" w:rsidRPr="005E6ADC">
        <w:rPr>
          <w:rFonts w:ascii="Times New Roman" w:hAnsi="Times New Roman" w:cs="Times New Roman"/>
          <w:color w:val="auto"/>
          <w:sz w:val="22"/>
          <w:szCs w:val="22"/>
        </w:rPr>
        <w:t xml:space="preserve"> three questions</w:t>
      </w:r>
      <w:r w:rsidR="00314B1C" w:rsidRPr="005E6ADC">
        <w:rPr>
          <w:rFonts w:ascii="Times New Roman" w:hAnsi="Times New Roman" w:cs="Times New Roman"/>
          <w:color w:val="auto"/>
          <w:sz w:val="22"/>
          <w:szCs w:val="22"/>
        </w:rPr>
        <w:t xml:space="preserve"> below</w:t>
      </w:r>
      <w:r w:rsidR="00A403B0" w:rsidRPr="005E6ADC">
        <w:rPr>
          <w:rFonts w:ascii="Times New Roman" w:hAnsi="Times New Roman" w:cs="Times New Roman"/>
          <w:color w:val="auto"/>
          <w:sz w:val="22"/>
          <w:szCs w:val="22"/>
        </w:rPr>
        <w:t xml:space="preserve"> in Table </w:t>
      </w:r>
      <w:r w:rsidR="00D330F7" w:rsidRPr="005E6ADC">
        <w:rPr>
          <w:rFonts w:ascii="Times New Roman" w:hAnsi="Times New Roman" w:cs="Times New Roman"/>
          <w:color w:val="auto"/>
          <w:sz w:val="22"/>
          <w:szCs w:val="22"/>
        </w:rPr>
        <w:t>3</w:t>
      </w:r>
      <w:r w:rsidR="001B492C" w:rsidRPr="005E6ADC">
        <w:rPr>
          <w:rFonts w:ascii="Times New Roman" w:hAnsi="Times New Roman" w:cs="Times New Roman"/>
          <w:color w:val="auto"/>
          <w:sz w:val="22"/>
          <w:szCs w:val="22"/>
        </w:rPr>
        <w:t xml:space="preserve"> </w:t>
      </w:r>
      <w:r w:rsidR="00F6654A" w:rsidRPr="005E6ADC">
        <w:rPr>
          <w:rFonts w:ascii="Times New Roman" w:hAnsi="Times New Roman" w:cs="Times New Roman"/>
          <w:color w:val="auto"/>
          <w:sz w:val="22"/>
          <w:szCs w:val="22"/>
        </w:rPr>
        <w:t xml:space="preserve">relate </w:t>
      </w:r>
      <w:r w:rsidR="006A24E3" w:rsidRPr="005E6ADC">
        <w:rPr>
          <w:rFonts w:ascii="Times New Roman" w:hAnsi="Times New Roman" w:cs="Times New Roman"/>
          <w:color w:val="auto"/>
          <w:sz w:val="22"/>
          <w:szCs w:val="22"/>
        </w:rPr>
        <w:t xml:space="preserve">directly </w:t>
      </w:r>
      <w:r w:rsidR="00F6654A" w:rsidRPr="005E6ADC">
        <w:rPr>
          <w:rFonts w:ascii="Times New Roman" w:hAnsi="Times New Roman" w:cs="Times New Roman"/>
          <w:color w:val="auto"/>
          <w:sz w:val="22"/>
          <w:szCs w:val="22"/>
        </w:rPr>
        <w:t>to the nature of participants</w:t>
      </w:r>
      <w:r w:rsidR="00314B1C" w:rsidRPr="005E6ADC">
        <w:rPr>
          <w:rFonts w:ascii="Times New Roman" w:hAnsi="Times New Roman" w:cs="Times New Roman"/>
          <w:color w:val="auto"/>
          <w:sz w:val="22"/>
          <w:szCs w:val="22"/>
        </w:rPr>
        <w:t xml:space="preserve">’ experience at the host agency. </w:t>
      </w:r>
      <w:r w:rsidR="00A403B0" w:rsidRPr="005E6ADC">
        <w:rPr>
          <w:rFonts w:ascii="Times New Roman" w:hAnsi="Times New Roman" w:cs="Times New Roman"/>
          <w:color w:val="auto"/>
          <w:sz w:val="22"/>
          <w:szCs w:val="22"/>
        </w:rPr>
        <w:t xml:space="preserve">Question </w:t>
      </w:r>
      <w:r w:rsidR="00334FE9" w:rsidRPr="005E6ADC">
        <w:rPr>
          <w:rFonts w:ascii="Times New Roman" w:hAnsi="Times New Roman" w:cs="Times New Roman"/>
          <w:color w:val="auto"/>
          <w:sz w:val="22"/>
          <w:szCs w:val="22"/>
        </w:rPr>
        <w:t>1</w:t>
      </w:r>
      <w:r w:rsidR="001B00D4" w:rsidRPr="005E6ADC">
        <w:rPr>
          <w:rFonts w:ascii="Times New Roman" w:hAnsi="Times New Roman" w:cs="Times New Roman"/>
          <w:color w:val="auto"/>
          <w:sz w:val="22"/>
          <w:szCs w:val="22"/>
        </w:rPr>
        <w:t>3</w:t>
      </w:r>
      <w:r w:rsidR="00334FE9" w:rsidRPr="005E6ADC">
        <w:rPr>
          <w:rFonts w:ascii="Times New Roman" w:hAnsi="Times New Roman" w:cs="Times New Roman"/>
          <w:color w:val="auto"/>
          <w:sz w:val="22"/>
          <w:szCs w:val="22"/>
        </w:rPr>
        <w:t xml:space="preserve"> </w:t>
      </w:r>
      <w:r w:rsidR="003E488B" w:rsidRPr="005E6ADC">
        <w:rPr>
          <w:rFonts w:ascii="Times New Roman" w:hAnsi="Times New Roman" w:cs="Times New Roman"/>
          <w:color w:val="auto"/>
          <w:sz w:val="22"/>
          <w:szCs w:val="22"/>
        </w:rPr>
        <w:t xml:space="preserve">is </w:t>
      </w:r>
      <w:proofErr w:type="gramStart"/>
      <w:r w:rsidR="003E488B" w:rsidRPr="005E6ADC">
        <w:rPr>
          <w:rFonts w:ascii="Times New Roman" w:hAnsi="Times New Roman" w:cs="Times New Roman"/>
          <w:color w:val="auto"/>
          <w:sz w:val="22"/>
          <w:szCs w:val="22"/>
        </w:rPr>
        <w:t>similar to</w:t>
      </w:r>
      <w:proofErr w:type="gramEnd"/>
      <w:r w:rsidR="003E488B" w:rsidRPr="005E6ADC">
        <w:rPr>
          <w:rFonts w:ascii="Times New Roman" w:hAnsi="Times New Roman" w:cs="Times New Roman"/>
          <w:color w:val="auto"/>
          <w:sz w:val="22"/>
          <w:szCs w:val="22"/>
        </w:rPr>
        <w:t xml:space="preserve"> Questions </w:t>
      </w:r>
      <w:r w:rsidR="001B00D4" w:rsidRPr="005E6ADC">
        <w:rPr>
          <w:rFonts w:ascii="Times New Roman" w:hAnsi="Times New Roman" w:cs="Times New Roman"/>
          <w:color w:val="auto"/>
          <w:sz w:val="22"/>
          <w:szCs w:val="22"/>
        </w:rPr>
        <w:t>5</w:t>
      </w:r>
      <w:r w:rsidR="003E488B" w:rsidRPr="005E6ADC">
        <w:rPr>
          <w:rFonts w:ascii="Times New Roman" w:hAnsi="Times New Roman" w:cs="Times New Roman"/>
          <w:color w:val="auto"/>
          <w:sz w:val="22"/>
          <w:szCs w:val="22"/>
        </w:rPr>
        <w:t xml:space="preserve">, </w:t>
      </w:r>
      <w:r w:rsidR="001B00D4" w:rsidRPr="005E6ADC">
        <w:rPr>
          <w:rFonts w:ascii="Times New Roman" w:hAnsi="Times New Roman" w:cs="Times New Roman"/>
          <w:color w:val="auto"/>
          <w:sz w:val="22"/>
          <w:szCs w:val="22"/>
        </w:rPr>
        <w:t>6</w:t>
      </w:r>
      <w:r w:rsidR="003E488B" w:rsidRPr="005E6ADC">
        <w:rPr>
          <w:rFonts w:ascii="Times New Roman" w:hAnsi="Times New Roman" w:cs="Times New Roman"/>
          <w:color w:val="auto"/>
          <w:sz w:val="22"/>
          <w:szCs w:val="22"/>
        </w:rPr>
        <w:t xml:space="preserve">, and </w:t>
      </w:r>
      <w:r w:rsidR="001B00D4" w:rsidRPr="005E6ADC">
        <w:rPr>
          <w:rFonts w:ascii="Times New Roman" w:hAnsi="Times New Roman" w:cs="Times New Roman"/>
          <w:color w:val="auto"/>
          <w:sz w:val="22"/>
          <w:szCs w:val="22"/>
        </w:rPr>
        <w:t>9</w:t>
      </w:r>
      <w:r w:rsidR="00D701D0" w:rsidRPr="005E6ADC">
        <w:rPr>
          <w:rFonts w:ascii="Times New Roman" w:hAnsi="Times New Roman" w:cs="Times New Roman"/>
          <w:color w:val="auto"/>
          <w:sz w:val="22"/>
          <w:szCs w:val="22"/>
        </w:rPr>
        <w:t xml:space="preserve"> </w:t>
      </w:r>
      <w:r w:rsidR="003E488B" w:rsidRPr="005E6ADC">
        <w:rPr>
          <w:rFonts w:ascii="Times New Roman" w:hAnsi="Times New Roman" w:cs="Times New Roman"/>
          <w:color w:val="auto"/>
          <w:sz w:val="22"/>
          <w:szCs w:val="22"/>
        </w:rPr>
        <w:t>(</w:t>
      </w:r>
      <w:r w:rsidR="00CB1B2D" w:rsidRPr="005E6ADC">
        <w:rPr>
          <w:rFonts w:ascii="Times New Roman" w:hAnsi="Times New Roman" w:cs="Times New Roman"/>
          <w:color w:val="auto"/>
          <w:sz w:val="22"/>
          <w:szCs w:val="22"/>
        </w:rPr>
        <w:t xml:space="preserve">Table </w:t>
      </w:r>
      <w:r w:rsidR="00D330F7" w:rsidRPr="005E6ADC">
        <w:rPr>
          <w:rFonts w:ascii="Times New Roman" w:hAnsi="Times New Roman" w:cs="Times New Roman"/>
          <w:color w:val="auto"/>
          <w:sz w:val="22"/>
          <w:szCs w:val="22"/>
        </w:rPr>
        <w:t>2</w:t>
      </w:r>
      <w:r w:rsidR="001B492C" w:rsidRPr="005E6ADC">
        <w:rPr>
          <w:rFonts w:ascii="Times New Roman" w:hAnsi="Times New Roman" w:cs="Times New Roman"/>
          <w:color w:val="auto"/>
          <w:sz w:val="22"/>
          <w:szCs w:val="22"/>
        </w:rPr>
        <w:t xml:space="preserve"> </w:t>
      </w:r>
      <w:r w:rsidR="003E488B" w:rsidRPr="005E6ADC">
        <w:rPr>
          <w:rFonts w:ascii="Times New Roman" w:hAnsi="Times New Roman" w:cs="Times New Roman"/>
          <w:color w:val="auto"/>
          <w:sz w:val="22"/>
          <w:szCs w:val="22"/>
        </w:rPr>
        <w:t>above) in reflecting the sense of belonging that can be created in the host agency.</w:t>
      </w:r>
      <w:r w:rsidR="00A403B0" w:rsidRPr="005E6ADC">
        <w:rPr>
          <w:rFonts w:ascii="Times New Roman" w:hAnsi="Times New Roman" w:cs="Times New Roman"/>
          <w:color w:val="auto"/>
          <w:sz w:val="22"/>
          <w:szCs w:val="22"/>
        </w:rPr>
        <w:t xml:space="preserve"> The other two questions</w:t>
      </w:r>
      <w:r w:rsidR="003E488B" w:rsidRPr="005E6ADC">
        <w:rPr>
          <w:rFonts w:ascii="Times New Roman" w:hAnsi="Times New Roman" w:cs="Times New Roman"/>
          <w:color w:val="auto"/>
          <w:sz w:val="22"/>
          <w:szCs w:val="22"/>
        </w:rPr>
        <w:t xml:space="preserve"> (Questions </w:t>
      </w:r>
      <w:r w:rsidR="00334FE9" w:rsidRPr="005E6ADC">
        <w:rPr>
          <w:rFonts w:ascii="Times New Roman" w:hAnsi="Times New Roman" w:cs="Times New Roman"/>
          <w:color w:val="auto"/>
          <w:sz w:val="22"/>
          <w:szCs w:val="22"/>
        </w:rPr>
        <w:t>1</w:t>
      </w:r>
      <w:r w:rsidR="00F15997" w:rsidRPr="005E6ADC">
        <w:rPr>
          <w:rFonts w:ascii="Times New Roman" w:hAnsi="Times New Roman" w:cs="Times New Roman"/>
          <w:color w:val="auto"/>
          <w:sz w:val="22"/>
          <w:szCs w:val="22"/>
        </w:rPr>
        <w:t>0</w:t>
      </w:r>
      <w:r w:rsidR="00334FE9" w:rsidRPr="005E6ADC">
        <w:rPr>
          <w:rFonts w:ascii="Times New Roman" w:hAnsi="Times New Roman" w:cs="Times New Roman"/>
          <w:color w:val="auto"/>
          <w:sz w:val="22"/>
          <w:szCs w:val="22"/>
        </w:rPr>
        <w:t xml:space="preserve"> </w:t>
      </w:r>
      <w:r w:rsidR="003E488B" w:rsidRPr="005E6ADC">
        <w:rPr>
          <w:rFonts w:ascii="Times New Roman" w:hAnsi="Times New Roman" w:cs="Times New Roman"/>
          <w:color w:val="auto"/>
          <w:sz w:val="22"/>
          <w:szCs w:val="22"/>
        </w:rPr>
        <w:t xml:space="preserve">and </w:t>
      </w:r>
      <w:r w:rsidR="00334FE9" w:rsidRPr="005E6ADC">
        <w:rPr>
          <w:rFonts w:ascii="Times New Roman" w:hAnsi="Times New Roman" w:cs="Times New Roman"/>
          <w:color w:val="auto"/>
          <w:sz w:val="22"/>
          <w:szCs w:val="22"/>
        </w:rPr>
        <w:t>1</w:t>
      </w:r>
      <w:r w:rsidR="00F15997" w:rsidRPr="005E6ADC">
        <w:rPr>
          <w:rFonts w:ascii="Times New Roman" w:hAnsi="Times New Roman" w:cs="Times New Roman"/>
          <w:color w:val="auto"/>
          <w:sz w:val="22"/>
          <w:szCs w:val="22"/>
        </w:rPr>
        <w:t>1</w:t>
      </w:r>
      <w:r w:rsidR="003E488B" w:rsidRPr="005E6ADC">
        <w:rPr>
          <w:rFonts w:ascii="Times New Roman" w:hAnsi="Times New Roman" w:cs="Times New Roman"/>
          <w:color w:val="auto"/>
          <w:sz w:val="22"/>
          <w:szCs w:val="22"/>
        </w:rPr>
        <w:t>)</w:t>
      </w:r>
      <w:r w:rsidR="00A403B0" w:rsidRPr="005E6ADC">
        <w:rPr>
          <w:rFonts w:ascii="Times New Roman" w:hAnsi="Times New Roman" w:cs="Times New Roman"/>
          <w:color w:val="auto"/>
          <w:sz w:val="22"/>
          <w:szCs w:val="22"/>
        </w:rPr>
        <w:t xml:space="preserve"> focus </w:t>
      </w:r>
      <w:r w:rsidR="003E488B" w:rsidRPr="005E6ADC">
        <w:rPr>
          <w:rFonts w:ascii="Times New Roman" w:hAnsi="Times New Roman" w:cs="Times New Roman"/>
          <w:color w:val="auto"/>
          <w:sz w:val="22"/>
          <w:szCs w:val="22"/>
        </w:rPr>
        <w:t>explicitly</w:t>
      </w:r>
      <w:r w:rsidR="00A403B0" w:rsidRPr="005E6ADC">
        <w:rPr>
          <w:rFonts w:ascii="Times New Roman" w:hAnsi="Times New Roman" w:cs="Times New Roman"/>
          <w:color w:val="auto"/>
          <w:sz w:val="22"/>
          <w:szCs w:val="22"/>
        </w:rPr>
        <w:t xml:space="preserve"> on training, a crucial </w:t>
      </w:r>
      <w:r w:rsidR="00AC4B75" w:rsidRPr="005E6ADC">
        <w:rPr>
          <w:rFonts w:ascii="Times New Roman" w:hAnsi="Times New Roman" w:cs="Times New Roman"/>
          <w:color w:val="auto"/>
          <w:sz w:val="22"/>
          <w:szCs w:val="22"/>
        </w:rPr>
        <w:t>component</w:t>
      </w:r>
      <w:r w:rsidR="00A403B0" w:rsidRPr="005E6ADC">
        <w:rPr>
          <w:rFonts w:ascii="Times New Roman" w:hAnsi="Times New Roman" w:cs="Times New Roman"/>
          <w:color w:val="auto"/>
          <w:sz w:val="22"/>
          <w:szCs w:val="22"/>
        </w:rPr>
        <w:t xml:space="preserve"> of the host agency assignment. </w:t>
      </w:r>
      <w:r w:rsidR="009C7475" w:rsidRPr="005E6ADC">
        <w:rPr>
          <w:rFonts w:ascii="Times New Roman" w:hAnsi="Times New Roman" w:cs="Times New Roman"/>
          <w:color w:val="auto"/>
          <w:sz w:val="22"/>
          <w:szCs w:val="22"/>
        </w:rPr>
        <w:t>The highest rating</w:t>
      </w:r>
      <w:r w:rsidR="00527E9A" w:rsidRPr="005E6ADC">
        <w:rPr>
          <w:rFonts w:ascii="Times New Roman" w:hAnsi="Times New Roman" w:cs="Times New Roman"/>
          <w:color w:val="auto"/>
          <w:sz w:val="22"/>
          <w:szCs w:val="22"/>
        </w:rPr>
        <w:t xml:space="preserve"> (</w:t>
      </w:r>
      <w:r w:rsidR="00495C8F" w:rsidRPr="005E6ADC">
        <w:rPr>
          <w:rFonts w:ascii="Times New Roman" w:hAnsi="Times New Roman" w:cs="Times New Roman"/>
          <w:color w:val="auto"/>
          <w:sz w:val="22"/>
          <w:szCs w:val="22"/>
        </w:rPr>
        <w:t>8.9</w:t>
      </w:r>
      <w:r w:rsidR="00527E9A" w:rsidRPr="005E6ADC">
        <w:rPr>
          <w:rFonts w:ascii="Times New Roman" w:hAnsi="Times New Roman" w:cs="Times New Roman"/>
          <w:color w:val="auto"/>
          <w:sz w:val="22"/>
          <w:szCs w:val="22"/>
        </w:rPr>
        <w:t>)</w:t>
      </w:r>
      <w:r w:rsidR="009C7475" w:rsidRPr="005E6ADC">
        <w:rPr>
          <w:rFonts w:ascii="Times New Roman" w:hAnsi="Times New Roman" w:cs="Times New Roman"/>
          <w:color w:val="auto"/>
          <w:sz w:val="22"/>
          <w:szCs w:val="22"/>
        </w:rPr>
        <w:t xml:space="preserve"> is for </w:t>
      </w:r>
      <w:r w:rsidR="006A08B6" w:rsidRPr="005E6ADC">
        <w:rPr>
          <w:rFonts w:ascii="Times New Roman" w:hAnsi="Times New Roman" w:cs="Times New Roman"/>
          <w:color w:val="auto"/>
          <w:sz w:val="22"/>
          <w:szCs w:val="22"/>
        </w:rPr>
        <w:t xml:space="preserve">Question </w:t>
      </w:r>
      <w:r w:rsidR="00334FE9" w:rsidRPr="005E6ADC">
        <w:rPr>
          <w:rFonts w:ascii="Times New Roman" w:hAnsi="Times New Roman" w:cs="Times New Roman"/>
          <w:color w:val="auto"/>
          <w:sz w:val="22"/>
          <w:szCs w:val="22"/>
        </w:rPr>
        <w:t>1</w:t>
      </w:r>
      <w:r w:rsidR="00495C8F" w:rsidRPr="005E6ADC">
        <w:rPr>
          <w:rFonts w:ascii="Times New Roman" w:hAnsi="Times New Roman" w:cs="Times New Roman"/>
          <w:color w:val="auto"/>
          <w:sz w:val="22"/>
          <w:szCs w:val="22"/>
        </w:rPr>
        <w:t>3</w:t>
      </w:r>
      <w:r w:rsidR="003063E3" w:rsidRPr="005E6ADC">
        <w:rPr>
          <w:rFonts w:ascii="Times New Roman" w:hAnsi="Times New Roman" w:cs="Times New Roman"/>
          <w:color w:val="auto"/>
          <w:sz w:val="22"/>
          <w:szCs w:val="22"/>
        </w:rPr>
        <w:t xml:space="preserve">, </w:t>
      </w:r>
      <w:r w:rsidR="009C7475" w:rsidRPr="005E6ADC">
        <w:rPr>
          <w:rFonts w:ascii="Times New Roman" w:hAnsi="Times New Roman" w:cs="Times New Roman"/>
          <w:color w:val="auto"/>
          <w:sz w:val="22"/>
          <w:szCs w:val="22"/>
        </w:rPr>
        <w:t xml:space="preserve">how </w:t>
      </w:r>
      <w:r w:rsidR="00527E9A" w:rsidRPr="005E6ADC">
        <w:rPr>
          <w:rFonts w:ascii="Times New Roman" w:hAnsi="Times New Roman" w:cs="Times New Roman"/>
          <w:color w:val="auto"/>
          <w:sz w:val="22"/>
          <w:szCs w:val="22"/>
        </w:rPr>
        <w:t xml:space="preserve">comfortable </w:t>
      </w:r>
      <w:r w:rsidR="009C7475" w:rsidRPr="005E6ADC">
        <w:rPr>
          <w:rFonts w:ascii="Times New Roman" w:hAnsi="Times New Roman" w:cs="Times New Roman"/>
          <w:color w:val="auto"/>
          <w:sz w:val="22"/>
          <w:szCs w:val="22"/>
        </w:rPr>
        <w:t>participants feel at the host agency assignment. The lowest rating</w:t>
      </w:r>
      <w:r w:rsidR="00527E9A" w:rsidRPr="005E6ADC">
        <w:rPr>
          <w:rFonts w:ascii="Times New Roman" w:hAnsi="Times New Roman" w:cs="Times New Roman"/>
          <w:color w:val="auto"/>
          <w:sz w:val="22"/>
          <w:szCs w:val="22"/>
        </w:rPr>
        <w:t xml:space="preserve"> (</w:t>
      </w:r>
      <w:r w:rsidR="00E62A1D" w:rsidRPr="005E6ADC">
        <w:rPr>
          <w:rFonts w:ascii="Times New Roman" w:hAnsi="Times New Roman" w:cs="Times New Roman"/>
          <w:color w:val="auto"/>
          <w:sz w:val="22"/>
          <w:szCs w:val="22"/>
        </w:rPr>
        <w:t>8.1</w:t>
      </w:r>
      <w:r w:rsidR="00527E9A" w:rsidRPr="005E6ADC">
        <w:rPr>
          <w:rFonts w:ascii="Times New Roman" w:hAnsi="Times New Roman" w:cs="Times New Roman"/>
          <w:color w:val="auto"/>
          <w:sz w:val="22"/>
          <w:szCs w:val="22"/>
        </w:rPr>
        <w:t>)</w:t>
      </w:r>
      <w:r w:rsidR="009C7475" w:rsidRPr="005E6ADC">
        <w:rPr>
          <w:rFonts w:ascii="Times New Roman" w:hAnsi="Times New Roman" w:cs="Times New Roman"/>
          <w:color w:val="auto"/>
          <w:sz w:val="22"/>
          <w:szCs w:val="22"/>
        </w:rPr>
        <w:t xml:space="preserve"> is for </w:t>
      </w:r>
      <w:r w:rsidR="00A403B0" w:rsidRPr="005E6ADC">
        <w:rPr>
          <w:rFonts w:ascii="Times New Roman" w:hAnsi="Times New Roman" w:cs="Times New Roman"/>
          <w:color w:val="auto"/>
          <w:sz w:val="22"/>
          <w:szCs w:val="22"/>
        </w:rPr>
        <w:t>Question 1</w:t>
      </w:r>
      <w:r w:rsidR="00BB4E1F" w:rsidRPr="005E6ADC">
        <w:rPr>
          <w:rFonts w:ascii="Times New Roman" w:hAnsi="Times New Roman" w:cs="Times New Roman"/>
          <w:color w:val="auto"/>
          <w:sz w:val="22"/>
          <w:szCs w:val="22"/>
        </w:rPr>
        <w:t>1</w:t>
      </w:r>
      <w:r w:rsidR="003E488B" w:rsidRPr="005E6ADC">
        <w:rPr>
          <w:rFonts w:ascii="Times New Roman" w:hAnsi="Times New Roman" w:cs="Times New Roman"/>
          <w:color w:val="auto"/>
          <w:sz w:val="22"/>
          <w:szCs w:val="22"/>
        </w:rPr>
        <w:t>)</w:t>
      </w:r>
      <w:r w:rsidR="00A403B0" w:rsidRPr="005E6ADC">
        <w:rPr>
          <w:rFonts w:ascii="Times New Roman" w:hAnsi="Times New Roman" w:cs="Times New Roman"/>
          <w:color w:val="auto"/>
          <w:sz w:val="22"/>
          <w:szCs w:val="22"/>
        </w:rPr>
        <w:t>, whether participants have</w:t>
      </w:r>
      <w:r w:rsidR="00527E9A" w:rsidRPr="005E6ADC">
        <w:rPr>
          <w:rFonts w:ascii="Times New Roman" w:hAnsi="Times New Roman" w:cs="Times New Roman"/>
          <w:color w:val="auto"/>
          <w:sz w:val="22"/>
          <w:szCs w:val="22"/>
        </w:rPr>
        <w:t xml:space="preserve"> a</w:t>
      </w:r>
      <w:r w:rsidR="009C7475" w:rsidRPr="005E6ADC">
        <w:rPr>
          <w:rFonts w:ascii="Times New Roman" w:hAnsi="Times New Roman" w:cs="Times New Roman"/>
          <w:color w:val="auto"/>
          <w:sz w:val="22"/>
          <w:szCs w:val="22"/>
        </w:rPr>
        <w:t xml:space="preserve"> say in the types of skills they would gain at the host agency. </w:t>
      </w:r>
      <w:r w:rsidR="00D00E7B" w:rsidRPr="005E6ADC">
        <w:rPr>
          <w:rFonts w:ascii="Times New Roman" w:hAnsi="Times New Roman" w:cs="Times New Roman"/>
          <w:color w:val="auto"/>
          <w:sz w:val="22"/>
          <w:szCs w:val="22"/>
        </w:rPr>
        <w:t>T</w:t>
      </w:r>
      <w:r w:rsidR="00527E9A" w:rsidRPr="005E6ADC">
        <w:rPr>
          <w:rFonts w:ascii="Times New Roman" w:hAnsi="Times New Roman" w:cs="Times New Roman"/>
          <w:color w:val="auto"/>
          <w:sz w:val="22"/>
          <w:szCs w:val="22"/>
        </w:rPr>
        <w:t>he rating</w:t>
      </w:r>
      <w:r w:rsidR="00D00E7B" w:rsidRPr="005E6ADC">
        <w:rPr>
          <w:rFonts w:ascii="Times New Roman" w:hAnsi="Times New Roman" w:cs="Times New Roman"/>
          <w:color w:val="auto"/>
          <w:sz w:val="22"/>
          <w:szCs w:val="22"/>
        </w:rPr>
        <w:t xml:space="preserve"> </w:t>
      </w:r>
      <w:r w:rsidR="00527E9A" w:rsidRPr="005E6ADC">
        <w:rPr>
          <w:rFonts w:ascii="Times New Roman" w:hAnsi="Times New Roman" w:cs="Times New Roman"/>
          <w:color w:val="auto"/>
          <w:sz w:val="22"/>
          <w:szCs w:val="22"/>
        </w:rPr>
        <w:t xml:space="preserve">for </w:t>
      </w:r>
      <w:r w:rsidR="00CB1B2D" w:rsidRPr="005E6ADC">
        <w:rPr>
          <w:rFonts w:ascii="Times New Roman" w:hAnsi="Times New Roman" w:cs="Times New Roman"/>
          <w:color w:val="auto"/>
          <w:sz w:val="22"/>
          <w:szCs w:val="22"/>
        </w:rPr>
        <w:t>receiving</w:t>
      </w:r>
      <w:r w:rsidR="00527E9A" w:rsidRPr="005E6ADC">
        <w:rPr>
          <w:rFonts w:ascii="Times New Roman" w:hAnsi="Times New Roman" w:cs="Times New Roman"/>
          <w:color w:val="auto"/>
          <w:sz w:val="22"/>
          <w:szCs w:val="22"/>
        </w:rPr>
        <w:t xml:space="preserve"> training to </w:t>
      </w:r>
      <w:r w:rsidR="00D00E7B" w:rsidRPr="005E6ADC">
        <w:rPr>
          <w:rFonts w:ascii="Times New Roman" w:hAnsi="Times New Roman" w:cs="Times New Roman"/>
          <w:color w:val="auto"/>
          <w:sz w:val="22"/>
          <w:szCs w:val="22"/>
        </w:rPr>
        <w:t xml:space="preserve">be </w:t>
      </w:r>
      <w:r w:rsidR="00527E9A" w:rsidRPr="005E6ADC">
        <w:rPr>
          <w:rFonts w:ascii="Times New Roman" w:hAnsi="Times New Roman" w:cs="Times New Roman"/>
          <w:color w:val="auto"/>
          <w:sz w:val="22"/>
          <w:szCs w:val="22"/>
        </w:rPr>
        <w:t>success</w:t>
      </w:r>
      <w:r w:rsidR="00D00E7B" w:rsidRPr="005E6ADC">
        <w:rPr>
          <w:rFonts w:ascii="Times New Roman" w:hAnsi="Times New Roman" w:cs="Times New Roman"/>
          <w:color w:val="auto"/>
          <w:sz w:val="22"/>
          <w:szCs w:val="22"/>
        </w:rPr>
        <w:t>ful</w:t>
      </w:r>
      <w:r w:rsidR="00527E9A" w:rsidRPr="005E6ADC">
        <w:rPr>
          <w:rFonts w:ascii="Times New Roman" w:hAnsi="Times New Roman" w:cs="Times New Roman"/>
          <w:color w:val="auto"/>
          <w:sz w:val="22"/>
          <w:szCs w:val="22"/>
        </w:rPr>
        <w:t xml:space="preserve"> in the host agency assignment</w:t>
      </w:r>
      <w:r w:rsidR="003063E3" w:rsidRPr="005E6ADC">
        <w:rPr>
          <w:rFonts w:ascii="Times New Roman" w:hAnsi="Times New Roman" w:cs="Times New Roman"/>
          <w:color w:val="auto"/>
          <w:sz w:val="22"/>
          <w:szCs w:val="22"/>
        </w:rPr>
        <w:t xml:space="preserve">, Question </w:t>
      </w:r>
      <w:r w:rsidR="00AF4C27" w:rsidRPr="005E6ADC">
        <w:rPr>
          <w:rFonts w:ascii="Times New Roman" w:hAnsi="Times New Roman" w:cs="Times New Roman"/>
          <w:color w:val="auto"/>
          <w:sz w:val="22"/>
          <w:szCs w:val="22"/>
        </w:rPr>
        <w:t>1</w:t>
      </w:r>
      <w:r w:rsidR="00BB4E1F" w:rsidRPr="005E6ADC">
        <w:rPr>
          <w:rFonts w:ascii="Times New Roman" w:hAnsi="Times New Roman" w:cs="Times New Roman"/>
          <w:color w:val="auto"/>
          <w:sz w:val="22"/>
          <w:szCs w:val="22"/>
        </w:rPr>
        <w:t>0</w:t>
      </w:r>
      <w:r w:rsidR="003063E3" w:rsidRPr="005E6ADC">
        <w:rPr>
          <w:rFonts w:ascii="Times New Roman" w:hAnsi="Times New Roman" w:cs="Times New Roman"/>
          <w:color w:val="auto"/>
          <w:sz w:val="22"/>
          <w:szCs w:val="22"/>
        </w:rPr>
        <w:t xml:space="preserve">, </w:t>
      </w:r>
      <w:r w:rsidR="00D00E7B" w:rsidRPr="005E6ADC">
        <w:rPr>
          <w:rFonts w:ascii="Times New Roman" w:hAnsi="Times New Roman" w:cs="Times New Roman"/>
          <w:color w:val="auto"/>
          <w:sz w:val="22"/>
          <w:szCs w:val="22"/>
        </w:rPr>
        <w:t>is</w:t>
      </w:r>
      <w:r w:rsidR="00CB1B2D" w:rsidRPr="005E6ADC">
        <w:rPr>
          <w:rFonts w:ascii="Times New Roman" w:hAnsi="Times New Roman" w:cs="Times New Roman"/>
          <w:color w:val="auto"/>
          <w:sz w:val="22"/>
          <w:szCs w:val="22"/>
        </w:rPr>
        <w:t xml:space="preserve"> 8.</w:t>
      </w:r>
      <w:r w:rsidR="00BB4E1F" w:rsidRPr="005E6ADC">
        <w:rPr>
          <w:rFonts w:ascii="Times New Roman" w:hAnsi="Times New Roman" w:cs="Times New Roman"/>
          <w:color w:val="auto"/>
          <w:sz w:val="22"/>
          <w:szCs w:val="22"/>
        </w:rPr>
        <w:t>5</w:t>
      </w:r>
      <w:r w:rsidR="00CB1B2D" w:rsidRPr="005E6ADC">
        <w:rPr>
          <w:rFonts w:ascii="Times New Roman" w:hAnsi="Times New Roman" w:cs="Times New Roman"/>
          <w:color w:val="auto"/>
          <w:sz w:val="22"/>
          <w:szCs w:val="22"/>
        </w:rPr>
        <w:t xml:space="preserve">, mid-way </w:t>
      </w:r>
      <w:r w:rsidR="00D00E7B" w:rsidRPr="005E6ADC">
        <w:rPr>
          <w:rFonts w:ascii="Times New Roman" w:hAnsi="Times New Roman" w:cs="Times New Roman"/>
          <w:color w:val="auto"/>
          <w:sz w:val="22"/>
          <w:szCs w:val="22"/>
        </w:rPr>
        <w:t>between the other two ratings</w:t>
      </w:r>
      <w:r w:rsidR="003E488B" w:rsidRPr="005E6ADC">
        <w:rPr>
          <w:rFonts w:ascii="Times New Roman" w:hAnsi="Times New Roman" w:cs="Times New Roman"/>
          <w:color w:val="auto"/>
          <w:sz w:val="22"/>
          <w:szCs w:val="22"/>
        </w:rPr>
        <w:t xml:space="preserve">.  </w:t>
      </w:r>
      <w:r w:rsidR="009F079F" w:rsidRPr="005E6ADC">
        <w:rPr>
          <w:rFonts w:ascii="Times New Roman" w:hAnsi="Times New Roman" w:cs="Times New Roman"/>
          <w:color w:val="auto"/>
          <w:sz w:val="22"/>
          <w:szCs w:val="22"/>
        </w:rPr>
        <w:t xml:space="preserve">All the </w:t>
      </w:r>
      <w:r w:rsidR="00941C13" w:rsidRPr="005E6ADC">
        <w:rPr>
          <w:rFonts w:ascii="Times New Roman" w:hAnsi="Times New Roman" w:cs="Times New Roman"/>
          <w:color w:val="auto"/>
          <w:sz w:val="22"/>
          <w:szCs w:val="22"/>
        </w:rPr>
        <w:t xml:space="preserve">scores are </w:t>
      </w:r>
      <w:proofErr w:type="gramStart"/>
      <w:r w:rsidR="00BB4E1F" w:rsidRPr="005E6ADC">
        <w:rPr>
          <w:rFonts w:ascii="Times New Roman" w:hAnsi="Times New Roman" w:cs="Times New Roman"/>
          <w:color w:val="auto"/>
          <w:sz w:val="22"/>
          <w:szCs w:val="22"/>
        </w:rPr>
        <w:t>similar to</w:t>
      </w:r>
      <w:proofErr w:type="gramEnd"/>
      <w:r w:rsidR="00371938" w:rsidRPr="005E6ADC">
        <w:rPr>
          <w:rFonts w:ascii="Times New Roman" w:hAnsi="Times New Roman" w:cs="Times New Roman"/>
          <w:color w:val="auto"/>
          <w:sz w:val="22"/>
          <w:szCs w:val="22"/>
        </w:rPr>
        <w:t xml:space="preserve"> </w:t>
      </w:r>
      <w:r w:rsidR="00C356A9" w:rsidRPr="005E6ADC">
        <w:rPr>
          <w:rFonts w:ascii="Times New Roman" w:hAnsi="Times New Roman" w:cs="Times New Roman"/>
          <w:color w:val="auto"/>
          <w:sz w:val="22"/>
          <w:szCs w:val="22"/>
        </w:rPr>
        <w:t xml:space="preserve">those </w:t>
      </w:r>
      <w:r w:rsidR="00371938" w:rsidRPr="005E6ADC">
        <w:rPr>
          <w:rFonts w:ascii="Times New Roman" w:hAnsi="Times New Roman" w:cs="Times New Roman"/>
          <w:color w:val="auto"/>
          <w:sz w:val="22"/>
          <w:szCs w:val="22"/>
        </w:rPr>
        <w:t xml:space="preserve">recorded in </w:t>
      </w:r>
      <w:r w:rsidR="00050BD3" w:rsidRPr="005E6ADC">
        <w:rPr>
          <w:rFonts w:ascii="Times New Roman" w:hAnsi="Times New Roman" w:cs="Times New Roman"/>
          <w:color w:val="auto"/>
          <w:sz w:val="22"/>
          <w:szCs w:val="22"/>
        </w:rPr>
        <w:t>PY 20</w:t>
      </w:r>
      <w:r w:rsidR="00BB4E1F" w:rsidRPr="005E6ADC">
        <w:rPr>
          <w:rFonts w:ascii="Times New Roman" w:hAnsi="Times New Roman" w:cs="Times New Roman"/>
          <w:color w:val="auto"/>
          <w:sz w:val="22"/>
          <w:szCs w:val="22"/>
        </w:rPr>
        <w:t>20</w:t>
      </w:r>
      <w:r w:rsidR="00C356A9" w:rsidRPr="005E6ADC">
        <w:rPr>
          <w:rFonts w:ascii="Times New Roman" w:hAnsi="Times New Roman" w:cs="Times New Roman"/>
          <w:color w:val="auto"/>
          <w:sz w:val="22"/>
          <w:szCs w:val="22"/>
        </w:rPr>
        <w:t>.</w:t>
      </w:r>
    </w:p>
    <w:p w14:paraId="17AB2169" w14:textId="77777777" w:rsidR="00AB06A5" w:rsidRPr="005E6ADC" w:rsidRDefault="00AB06A5" w:rsidP="00FC4F78">
      <w:pPr>
        <w:rPr>
          <w:rFonts w:ascii="Times New Roman" w:hAnsi="Times New Roman" w:cs="Times New Roman"/>
          <w:color w:val="auto"/>
          <w:sz w:val="22"/>
          <w:szCs w:val="22"/>
        </w:rPr>
      </w:pPr>
    </w:p>
    <w:p w14:paraId="59E4191F" w14:textId="77777777" w:rsidR="003F17AC" w:rsidRPr="005E6ADC" w:rsidRDefault="003F17AC" w:rsidP="003F17AC">
      <w:pPr>
        <w:spacing w:line="320" w:lineRule="atLeast"/>
        <w:ind w:left="60" w:right="60"/>
        <w:rPr>
          <w:rFonts w:ascii="Arial" w:hAnsi="Arial" w:cs="Arial"/>
          <w:color w:val="auto"/>
          <w:sz w:val="18"/>
          <w:szCs w:val="18"/>
        </w:rPr>
      </w:pPr>
      <w:r w:rsidRPr="005E6ADC">
        <w:rPr>
          <w:rFonts w:ascii="Arial" w:hAnsi="Arial" w:cs="Arial"/>
          <w:b/>
          <w:bCs/>
          <w:color w:val="auto"/>
          <w:sz w:val="18"/>
          <w:szCs w:val="18"/>
        </w:rPr>
        <w:t>Table 3. Host Agency Experience</w:t>
      </w:r>
    </w:p>
    <w:tbl>
      <w:tblPr>
        <w:tblStyle w:val="TableGrid"/>
        <w:tblW w:w="9148" w:type="dxa"/>
        <w:tblLayout w:type="fixed"/>
        <w:tblLook w:val="0000" w:firstRow="0" w:lastRow="0" w:firstColumn="0" w:lastColumn="0" w:noHBand="0" w:noVBand="0"/>
      </w:tblPr>
      <w:tblGrid>
        <w:gridCol w:w="4405"/>
        <w:gridCol w:w="1185"/>
        <w:gridCol w:w="1186"/>
        <w:gridCol w:w="1186"/>
        <w:gridCol w:w="1186"/>
      </w:tblGrid>
      <w:tr w:rsidR="005E6ADC" w:rsidRPr="005E6ADC" w14:paraId="0F1D5032" w14:textId="77777777" w:rsidTr="003F17AC">
        <w:tc>
          <w:tcPr>
            <w:tcW w:w="4405" w:type="dxa"/>
          </w:tcPr>
          <w:p w14:paraId="6D2B8649" w14:textId="77777777" w:rsidR="003F17AC" w:rsidRPr="005E6ADC" w:rsidRDefault="003F17AC" w:rsidP="003F17AC">
            <w:pPr>
              <w:rPr>
                <w:rFonts w:ascii="Times New Roman" w:hAnsi="Times New Roman" w:cs="Times New Roman"/>
                <w:color w:val="auto"/>
                <w:sz w:val="18"/>
                <w:szCs w:val="18"/>
              </w:rPr>
            </w:pPr>
          </w:p>
        </w:tc>
        <w:tc>
          <w:tcPr>
            <w:tcW w:w="1185" w:type="dxa"/>
          </w:tcPr>
          <w:p w14:paraId="39CB828D" w14:textId="77777777" w:rsidR="003F17AC" w:rsidRPr="005E6ADC" w:rsidRDefault="003F17AC" w:rsidP="003F17A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6" w:type="dxa"/>
          </w:tcPr>
          <w:p w14:paraId="4F5C2194" w14:textId="77777777" w:rsidR="003F17AC" w:rsidRPr="005E6ADC" w:rsidRDefault="003F17AC" w:rsidP="003F17A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Mean</w:t>
            </w:r>
          </w:p>
        </w:tc>
        <w:tc>
          <w:tcPr>
            <w:tcW w:w="1186" w:type="dxa"/>
          </w:tcPr>
          <w:p w14:paraId="1C811A1D" w14:textId="77777777" w:rsidR="003F17AC" w:rsidRPr="005E6ADC" w:rsidRDefault="003F17AC" w:rsidP="003F17A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Minimum</w:t>
            </w:r>
          </w:p>
        </w:tc>
        <w:tc>
          <w:tcPr>
            <w:tcW w:w="1186" w:type="dxa"/>
          </w:tcPr>
          <w:p w14:paraId="1FD37ADE" w14:textId="77777777" w:rsidR="003F17AC" w:rsidRPr="005E6ADC" w:rsidRDefault="003F17AC" w:rsidP="003F17A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Maximum</w:t>
            </w:r>
          </w:p>
        </w:tc>
      </w:tr>
      <w:tr w:rsidR="005E6ADC" w:rsidRPr="005E6ADC" w14:paraId="6CB2B249" w14:textId="77777777" w:rsidTr="003F17AC">
        <w:tc>
          <w:tcPr>
            <w:tcW w:w="4405" w:type="dxa"/>
          </w:tcPr>
          <w:p w14:paraId="729A54D2" w14:textId="77777777" w:rsidR="003F17AC" w:rsidRPr="005E6ADC" w:rsidRDefault="003F17AC" w:rsidP="003F17AC">
            <w:pPr>
              <w:spacing w:line="320" w:lineRule="atLeast"/>
              <w:ind w:left="60" w:right="60"/>
              <w:rPr>
                <w:rFonts w:ascii="Arial" w:hAnsi="Arial" w:cs="Arial"/>
                <w:color w:val="auto"/>
                <w:sz w:val="18"/>
                <w:szCs w:val="18"/>
              </w:rPr>
            </w:pPr>
            <w:r w:rsidRPr="005E6ADC">
              <w:rPr>
                <w:rFonts w:ascii="Arial" w:hAnsi="Arial" w:cs="Arial"/>
                <w:color w:val="auto"/>
                <w:sz w:val="18"/>
                <w:szCs w:val="18"/>
              </w:rPr>
              <w:t>10. During my community service assignment, my host agency gave me the training I needed to be successful in my assignment.</w:t>
            </w:r>
          </w:p>
        </w:tc>
        <w:tc>
          <w:tcPr>
            <w:tcW w:w="1185" w:type="dxa"/>
          </w:tcPr>
          <w:p w14:paraId="25B4E125"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7985</w:t>
            </w:r>
          </w:p>
        </w:tc>
        <w:tc>
          <w:tcPr>
            <w:tcW w:w="1186" w:type="dxa"/>
          </w:tcPr>
          <w:p w14:paraId="272E0ECD"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w:t>
            </w:r>
          </w:p>
        </w:tc>
        <w:tc>
          <w:tcPr>
            <w:tcW w:w="1186" w:type="dxa"/>
          </w:tcPr>
          <w:p w14:paraId="2CFA9774"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86" w:type="dxa"/>
          </w:tcPr>
          <w:p w14:paraId="249113D6"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067CFD99" w14:textId="77777777" w:rsidTr="003F17AC">
        <w:tc>
          <w:tcPr>
            <w:tcW w:w="4405" w:type="dxa"/>
          </w:tcPr>
          <w:p w14:paraId="1E6E878B" w14:textId="77777777" w:rsidR="003F17AC" w:rsidRPr="005E6ADC" w:rsidRDefault="003F17AC" w:rsidP="003F17AC">
            <w:pPr>
              <w:spacing w:line="320" w:lineRule="atLeast"/>
              <w:ind w:left="60" w:right="60"/>
              <w:rPr>
                <w:rFonts w:ascii="Arial" w:hAnsi="Arial" w:cs="Arial"/>
                <w:color w:val="auto"/>
                <w:sz w:val="18"/>
                <w:szCs w:val="18"/>
              </w:rPr>
            </w:pPr>
            <w:r w:rsidRPr="005E6ADC">
              <w:rPr>
                <w:rFonts w:ascii="Arial" w:hAnsi="Arial" w:cs="Arial"/>
                <w:color w:val="auto"/>
                <w:sz w:val="18"/>
                <w:szCs w:val="18"/>
              </w:rPr>
              <w:t>11. I had a say in the types of skills I would gain during my host agency assignment.</w:t>
            </w:r>
          </w:p>
        </w:tc>
        <w:tc>
          <w:tcPr>
            <w:tcW w:w="1185" w:type="dxa"/>
          </w:tcPr>
          <w:p w14:paraId="11529E10"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8150</w:t>
            </w:r>
          </w:p>
        </w:tc>
        <w:tc>
          <w:tcPr>
            <w:tcW w:w="1186" w:type="dxa"/>
          </w:tcPr>
          <w:p w14:paraId="298698FE"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w:t>
            </w:r>
          </w:p>
        </w:tc>
        <w:tc>
          <w:tcPr>
            <w:tcW w:w="1186" w:type="dxa"/>
          </w:tcPr>
          <w:p w14:paraId="2BA7FF33"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86" w:type="dxa"/>
          </w:tcPr>
          <w:p w14:paraId="66F60079"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D82356" w:rsidRPr="005E6ADC" w14:paraId="458B62E0" w14:textId="77777777" w:rsidTr="003F17AC">
        <w:tc>
          <w:tcPr>
            <w:tcW w:w="4405" w:type="dxa"/>
          </w:tcPr>
          <w:p w14:paraId="04198FAE" w14:textId="77777777" w:rsidR="003F17AC" w:rsidRPr="005E6ADC" w:rsidRDefault="003F17AC" w:rsidP="003F17AC">
            <w:pPr>
              <w:spacing w:line="320" w:lineRule="atLeast"/>
              <w:ind w:left="60" w:right="60"/>
              <w:rPr>
                <w:rFonts w:ascii="Arial" w:hAnsi="Arial" w:cs="Arial"/>
                <w:color w:val="auto"/>
                <w:sz w:val="18"/>
                <w:szCs w:val="18"/>
              </w:rPr>
            </w:pPr>
            <w:r w:rsidRPr="005E6ADC">
              <w:rPr>
                <w:rFonts w:ascii="Arial" w:hAnsi="Arial" w:cs="Arial"/>
                <w:color w:val="auto"/>
                <w:sz w:val="18"/>
                <w:szCs w:val="18"/>
              </w:rPr>
              <w:t>13. I feel comfortable at my host agency assignment.</w:t>
            </w:r>
          </w:p>
        </w:tc>
        <w:tc>
          <w:tcPr>
            <w:tcW w:w="1185" w:type="dxa"/>
          </w:tcPr>
          <w:p w14:paraId="63A9C96B"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8373</w:t>
            </w:r>
          </w:p>
        </w:tc>
        <w:tc>
          <w:tcPr>
            <w:tcW w:w="1186" w:type="dxa"/>
          </w:tcPr>
          <w:p w14:paraId="03A10B74"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w:t>
            </w:r>
          </w:p>
        </w:tc>
        <w:tc>
          <w:tcPr>
            <w:tcW w:w="1186" w:type="dxa"/>
          </w:tcPr>
          <w:p w14:paraId="5441251A"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86" w:type="dxa"/>
          </w:tcPr>
          <w:p w14:paraId="6239269E" w14:textId="77777777" w:rsidR="003F17AC" w:rsidRPr="005E6ADC" w:rsidRDefault="003F17AC" w:rsidP="003F17A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bl>
    <w:p w14:paraId="0F5CFF4C" w14:textId="77777777" w:rsidR="003F17AC" w:rsidRPr="005E6ADC" w:rsidRDefault="003F17AC" w:rsidP="003F17AC">
      <w:pPr>
        <w:spacing w:line="400" w:lineRule="atLeast"/>
        <w:rPr>
          <w:rFonts w:ascii="Times New Roman" w:hAnsi="Times New Roman" w:cs="Times New Roman"/>
          <w:color w:val="auto"/>
          <w:sz w:val="24"/>
          <w:szCs w:val="24"/>
        </w:rPr>
      </w:pPr>
    </w:p>
    <w:p w14:paraId="2E8E0155" w14:textId="77777777" w:rsidR="00F70C86" w:rsidRPr="005E6ADC" w:rsidRDefault="00F70C86">
      <w:pPr>
        <w:autoSpaceDE/>
        <w:autoSpaceDN/>
        <w:adjustRightInd/>
        <w:spacing w:after="160" w:line="259" w:lineRule="auto"/>
        <w:rPr>
          <w:rFonts w:ascii="Times New Roman" w:hAnsi="Times New Roman" w:cs="Times New Roman"/>
          <w:b/>
          <w:color w:val="auto"/>
          <w:sz w:val="22"/>
          <w:szCs w:val="22"/>
        </w:rPr>
      </w:pPr>
      <w:r w:rsidRPr="005E6ADC">
        <w:rPr>
          <w:rFonts w:ascii="Times New Roman" w:hAnsi="Times New Roman" w:cs="Times New Roman"/>
          <w:b/>
          <w:color w:val="auto"/>
          <w:sz w:val="22"/>
          <w:szCs w:val="22"/>
        </w:rPr>
        <w:br w:type="page"/>
      </w:r>
    </w:p>
    <w:p w14:paraId="095023AE" w14:textId="4BF91B02" w:rsidR="003F1217" w:rsidRPr="005E6ADC" w:rsidRDefault="003E488B" w:rsidP="00E57536">
      <w:pPr>
        <w:rPr>
          <w:rFonts w:asciiTheme="minorHAnsi" w:hAnsiTheme="minorHAnsi" w:cs="Times New Roman"/>
          <w:b/>
          <w:color w:val="auto"/>
          <w:sz w:val="22"/>
          <w:szCs w:val="22"/>
        </w:rPr>
      </w:pPr>
      <w:r w:rsidRPr="005E6ADC">
        <w:rPr>
          <w:rFonts w:ascii="Times New Roman" w:hAnsi="Times New Roman" w:cs="Times New Roman"/>
          <w:b/>
          <w:color w:val="auto"/>
          <w:sz w:val="22"/>
          <w:szCs w:val="22"/>
        </w:rPr>
        <w:lastRenderedPageBreak/>
        <w:t xml:space="preserve">Participant </w:t>
      </w:r>
      <w:r w:rsidR="00A65889" w:rsidRPr="005E6ADC">
        <w:rPr>
          <w:rFonts w:ascii="Times New Roman" w:hAnsi="Times New Roman" w:cs="Times New Roman"/>
          <w:b/>
          <w:color w:val="auto"/>
          <w:sz w:val="22"/>
          <w:szCs w:val="22"/>
        </w:rPr>
        <w:t>O</w:t>
      </w:r>
      <w:r w:rsidRPr="005E6ADC">
        <w:rPr>
          <w:rFonts w:ascii="Times New Roman" w:hAnsi="Times New Roman" w:cs="Times New Roman"/>
          <w:b/>
          <w:color w:val="auto"/>
          <w:sz w:val="22"/>
          <w:szCs w:val="22"/>
        </w:rPr>
        <w:t>utcomes</w:t>
      </w:r>
    </w:p>
    <w:p w14:paraId="62758793" w14:textId="77777777" w:rsidR="00BA490B" w:rsidRPr="005E6ADC" w:rsidRDefault="00BA490B">
      <w:pPr>
        <w:rPr>
          <w:rFonts w:asciiTheme="minorHAnsi" w:hAnsiTheme="minorHAnsi"/>
          <w:color w:val="auto"/>
          <w:sz w:val="22"/>
          <w:szCs w:val="22"/>
        </w:rPr>
      </w:pPr>
    </w:p>
    <w:p w14:paraId="747DC5A0" w14:textId="666E5AE1" w:rsidR="001035C5" w:rsidRPr="005E6ADC" w:rsidRDefault="001035C5" w:rsidP="00BA490B">
      <w:pPr>
        <w:widowControl w:val="0"/>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There are two types of outcomes </w:t>
      </w:r>
      <w:r w:rsidR="007E7F01" w:rsidRPr="005E6ADC">
        <w:rPr>
          <w:rFonts w:ascii="Times New Roman" w:hAnsi="Times New Roman" w:cs="Times New Roman"/>
          <w:color w:val="auto"/>
          <w:sz w:val="22"/>
          <w:szCs w:val="22"/>
        </w:rPr>
        <w:t>derived from the survey and administrative data</w:t>
      </w:r>
      <w:r w:rsidRPr="005E6ADC">
        <w:rPr>
          <w:rFonts w:ascii="Times New Roman" w:hAnsi="Times New Roman" w:cs="Times New Roman"/>
          <w:color w:val="auto"/>
          <w:sz w:val="22"/>
          <w:szCs w:val="22"/>
        </w:rPr>
        <w:t xml:space="preserve">:  outcomes achieved </w:t>
      </w:r>
      <w:r w:rsidR="003E488B" w:rsidRPr="005E6ADC">
        <w:rPr>
          <w:rFonts w:ascii="Times New Roman" w:hAnsi="Times New Roman" w:cs="Times New Roman"/>
          <w:color w:val="auto"/>
          <w:sz w:val="22"/>
          <w:szCs w:val="22"/>
        </w:rPr>
        <w:t>while participant</w:t>
      </w:r>
      <w:r w:rsidR="00257E61" w:rsidRPr="005E6ADC">
        <w:rPr>
          <w:rFonts w:ascii="Times New Roman" w:hAnsi="Times New Roman" w:cs="Times New Roman"/>
          <w:color w:val="auto"/>
          <w:sz w:val="22"/>
          <w:szCs w:val="22"/>
        </w:rPr>
        <w:t>s are</w:t>
      </w:r>
      <w:r w:rsidR="003E488B" w:rsidRPr="005E6ADC">
        <w:rPr>
          <w:rFonts w:ascii="Times New Roman" w:hAnsi="Times New Roman" w:cs="Times New Roman"/>
          <w:color w:val="auto"/>
          <w:sz w:val="22"/>
          <w:szCs w:val="22"/>
        </w:rPr>
        <w:t xml:space="preserve"> in the</w:t>
      </w:r>
      <w:r w:rsidRPr="005E6ADC">
        <w:rPr>
          <w:rFonts w:ascii="Times New Roman" w:hAnsi="Times New Roman" w:cs="Times New Roman"/>
          <w:color w:val="auto"/>
          <w:sz w:val="22"/>
          <w:szCs w:val="22"/>
        </w:rPr>
        <w:t xml:space="preserve"> program and outcomes associated with employment after participants leave the program. </w:t>
      </w:r>
    </w:p>
    <w:p w14:paraId="18138ACE" w14:textId="77777777" w:rsidR="00F34B7E" w:rsidRPr="005E6ADC" w:rsidRDefault="00F34B7E">
      <w:pPr>
        <w:rPr>
          <w:rFonts w:ascii="Times New Roman" w:hAnsi="Times New Roman" w:cs="Times New Roman"/>
          <w:color w:val="auto"/>
          <w:sz w:val="22"/>
          <w:szCs w:val="22"/>
        </w:rPr>
      </w:pPr>
    </w:p>
    <w:p w14:paraId="40C0C818" w14:textId="40E54498" w:rsidR="00B55ECE" w:rsidRPr="005E6ADC" w:rsidRDefault="001035C5">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The most direct outcomes within the program are associated with </w:t>
      </w:r>
      <w:r w:rsidR="00257E61" w:rsidRPr="005E6ADC">
        <w:rPr>
          <w:rFonts w:ascii="Times New Roman" w:hAnsi="Times New Roman" w:cs="Times New Roman"/>
          <w:color w:val="auto"/>
          <w:sz w:val="22"/>
          <w:szCs w:val="22"/>
        </w:rPr>
        <w:t xml:space="preserve">one of the two principal </w:t>
      </w:r>
      <w:r w:rsidRPr="005E6ADC">
        <w:rPr>
          <w:rFonts w:ascii="Times New Roman" w:hAnsi="Times New Roman" w:cs="Times New Roman"/>
          <w:color w:val="auto"/>
          <w:sz w:val="22"/>
          <w:szCs w:val="22"/>
        </w:rPr>
        <w:t>purpose</w:t>
      </w:r>
      <w:r w:rsidR="00257E61" w:rsidRPr="005E6ADC">
        <w:rPr>
          <w:rFonts w:ascii="Times New Roman" w:hAnsi="Times New Roman" w:cs="Times New Roman"/>
          <w:color w:val="auto"/>
          <w:sz w:val="22"/>
          <w:szCs w:val="22"/>
        </w:rPr>
        <w:t>s</w:t>
      </w:r>
      <w:r w:rsidRPr="005E6ADC">
        <w:rPr>
          <w:rFonts w:ascii="Times New Roman" w:hAnsi="Times New Roman" w:cs="Times New Roman"/>
          <w:color w:val="auto"/>
          <w:sz w:val="22"/>
          <w:szCs w:val="22"/>
        </w:rPr>
        <w:t xml:space="preserve"> of the program:  preparing participants for employment. </w:t>
      </w:r>
      <w:r w:rsidR="007E7F01" w:rsidRPr="005E6ADC">
        <w:rPr>
          <w:rFonts w:ascii="Times New Roman" w:hAnsi="Times New Roman" w:cs="Times New Roman"/>
          <w:color w:val="auto"/>
          <w:sz w:val="22"/>
          <w:szCs w:val="22"/>
        </w:rPr>
        <w:t xml:space="preserve">Question </w:t>
      </w:r>
      <w:r w:rsidR="00CD080D" w:rsidRPr="005E6ADC">
        <w:rPr>
          <w:rFonts w:ascii="Times New Roman" w:hAnsi="Times New Roman" w:cs="Times New Roman"/>
          <w:color w:val="auto"/>
          <w:sz w:val="22"/>
          <w:szCs w:val="22"/>
        </w:rPr>
        <w:t>2</w:t>
      </w:r>
      <w:r w:rsidR="006D7994" w:rsidRPr="005E6ADC">
        <w:rPr>
          <w:rFonts w:ascii="Times New Roman" w:hAnsi="Times New Roman" w:cs="Times New Roman"/>
          <w:color w:val="auto"/>
          <w:sz w:val="22"/>
          <w:szCs w:val="22"/>
        </w:rPr>
        <w:t>0</w:t>
      </w:r>
      <w:r w:rsidR="00CD080D" w:rsidRPr="005E6ADC">
        <w:rPr>
          <w:rFonts w:ascii="Times New Roman" w:hAnsi="Times New Roman" w:cs="Times New Roman"/>
          <w:color w:val="auto"/>
          <w:sz w:val="22"/>
          <w:szCs w:val="22"/>
        </w:rPr>
        <w:t xml:space="preserve"> </w:t>
      </w:r>
      <w:r w:rsidR="00257E61" w:rsidRPr="005E6ADC">
        <w:rPr>
          <w:rFonts w:ascii="Times New Roman" w:hAnsi="Times New Roman" w:cs="Times New Roman"/>
          <w:color w:val="auto"/>
          <w:sz w:val="22"/>
          <w:szCs w:val="22"/>
        </w:rPr>
        <w:t xml:space="preserve">in </w:t>
      </w:r>
      <w:r w:rsidR="00A403B0" w:rsidRPr="005E6ADC">
        <w:rPr>
          <w:rFonts w:ascii="Times New Roman" w:hAnsi="Times New Roman" w:cs="Times New Roman"/>
          <w:color w:val="auto"/>
          <w:sz w:val="22"/>
          <w:szCs w:val="22"/>
        </w:rPr>
        <w:t xml:space="preserve">Table </w:t>
      </w:r>
      <w:r w:rsidR="006D7994" w:rsidRPr="005E6ADC">
        <w:rPr>
          <w:rFonts w:ascii="Times New Roman" w:hAnsi="Times New Roman" w:cs="Times New Roman"/>
          <w:color w:val="auto"/>
          <w:sz w:val="22"/>
          <w:szCs w:val="22"/>
        </w:rPr>
        <w:t>4</w:t>
      </w:r>
      <w:r w:rsidR="00CD080D" w:rsidRPr="005E6ADC">
        <w:rPr>
          <w:rFonts w:ascii="Times New Roman" w:hAnsi="Times New Roman" w:cs="Times New Roman"/>
          <w:color w:val="auto"/>
          <w:sz w:val="22"/>
          <w:szCs w:val="22"/>
        </w:rPr>
        <w:t xml:space="preserve"> </w:t>
      </w:r>
      <w:r w:rsidR="004B6FB2" w:rsidRPr="005E6ADC">
        <w:rPr>
          <w:rFonts w:ascii="Times New Roman" w:hAnsi="Times New Roman" w:cs="Times New Roman"/>
          <w:color w:val="auto"/>
          <w:sz w:val="22"/>
          <w:szCs w:val="22"/>
        </w:rPr>
        <w:t>asks</w:t>
      </w:r>
      <w:r w:rsidR="007E7F01" w:rsidRPr="005E6ADC">
        <w:rPr>
          <w:rFonts w:ascii="Times New Roman" w:hAnsi="Times New Roman" w:cs="Times New Roman"/>
          <w:color w:val="auto"/>
          <w:sz w:val="22"/>
          <w:szCs w:val="22"/>
        </w:rPr>
        <w:t xml:space="preserve"> </w:t>
      </w:r>
      <w:r w:rsidR="004B6FB2" w:rsidRPr="005E6ADC">
        <w:rPr>
          <w:rFonts w:ascii="Times New Roman" w:hAnsi="Times New Roman" w:cs="Times New Roman"/>
          <w:color w:val="auto"/>
          <w:sz w:val="22"/>
          <w:szCs w:val="22"/>
        </w:rPr>
        <w:t>if participants felt</w:t>
      </w:r>
      <w:r w:rsidR="007E7F01" w:rsidRPr="005E6ADC">
        <w:rPr>
          <w:rFonts w:ascii="Times New Roman" w:hAnsi="Times New Roman" w:cs="Times New Roman"/>
          <w:color w:val="auto"/>
          <w:sz w:val="22"/>
          <w:szCs w:val="22"/>
        </w:rPr>
        <w:t xml:space="preserve"> that SCSEP prepared </w:t>
      </w:r>
      <w:r w:rsidR="004B6FB2" w:rsidRPr="005E6ADC">
        <w:rPr>
          <w:rFonts w:ascii="Times New Roman" w:hAnsi="Times New Roman" w:cs="Times New Roman"/>
          <w:color w:val="auto"/>
          <w:sz w:val="22"/>
          <w:szCs w:val="22"/>
        </w:rPr>
        <w:t>them for employment in different industry sectors</w:t>
      </w:r>
      <w:r w:rsidR="00257E61" w:rsidRPr="005E6ADC">
        <w:rPr>
          <w:rFonts w:ascii="Times New Roman" w:hAnsi="Times New Roman" w:cs="Times New Roman"/>
          <w:color w:val="auto"/>
          <w:sz w:val="22"/>
          <w:szCs w:val="22"/>
        </w:rPr>
        <w:t>.</w:t>
      </w:r>
      <w:r w:rsidR="007E7F01" w:rsidRPr="005E6ADC">
        <w:rPr>
          <w:rFonts w:ascii="Times New Roman" w:hAnsi="Times New Roman" w:cs="Times New Roman"/>
          <w:color w:val="auto"/>
          <w:sz w:val="22"/>
          <w:szCs w:val="22"/>
        </w:rPr>
        <w:t xml:space="preserve"> </w:t>
      </w:r>
      <w:r w:rsidR="00B02F39" w:rsidRPr="005E6ADC">
        <w:rPr>
          <w:rFonts w:ascii="Times New Roman" w:hAnsi="Times New Roman" w:cs="Times New Roman"/>
          <w:color w:val="auto"/>
          <w:sz w:val="22"/>
          <w:szCs w:val="22"/>
        </w:rPr>
        <w:t xml:space="preserve">There were </w:t>
      </w:r>
      <w:r w:rsidR="006C3F3B" w:rsidRPr="005E6ADC">
        <w:rPr>
          <w:rFonts w:ascii="Times New Roman" w:hAnsi="Times New Roman" w:cs="Times New Roman"/>
          <w:color w:val="auto"/>
          <w:sz w:val="22"/>
          <w:szCs w:val="22"/>
        </w:rPr>
        <w:t>1033</w:t>
      </w:r>
      <w:r w:rsidR="00BA06C8" w:rsidRPr="005E6ADC">
        <w:rPr>
          <w:rFonts w:ascii="Times New Roman" w:hAnsi="Times New Roman" w:cs="Times New Roman"/>
          <w:color w:val="auto"/>
          <w:sz w:val="22"/>
          <w:szCs w:val="22"/>
        </w:rPr>
        <w:t xml:space="preserve"> </w:t>
      </w:r>
      <w:r w:rsidR="00FC518B" w:rsidRPr="005E6ADC">
        <w:rPr>
          <w:rFonts w:ascii="Times New Roman" w:hAnsi="Times New Roman" w:cs="Times New Roman"/>
          <w:color w:val="auto"/>
          <w:sz w:val="22"/>
          <w:szCs w:val="22"/>
        </w:rPr>
        <w:t xml:space="preserve">respondents </w:t>
      </w:r>
      <w:r w:rsidR="006D023E" w:rsidRPr="005E6ADC">
        <w:rPr>
          <w:rFonts w:ascii="Times New Roman" w:hAnsi="Times New Roman" w:cs="Times New Roman"/>
          <w:color w:val="auto"/>
          <w:sz w:val="22"/>
          <w:szCs w:val="22"/>
        </w:rPr>
        <w:t xml:space="preserve">who </w:t>
      </w:r>
      <w:r w:rsidR="003630CA" w:rsidRPr="005E6ADC">
        <w:rPr>
          <w:rFonts w:ascii="Times New Roman" w:hAnsi="Times New Roman" w:cs="Times New Roman"/>
          <w:color w:val="auto"/>
          <w:sz w:val="22"/>
          <w:szCs w:val="22"/>
        </w:rPr>
        <w:t>had a placement after leaving the program</w:t>
      </w:r>
      <w:r w:rsidR="00561B6E" w:rsidRPr="005E6ADC">
        <w:rPr>
          <w:rFonts w:ascii="Times New Roman" w:hAnsi="Times New Roman" w:cs="Times New Roman"/>
          <w:color w:val="auto"/>
          <w:sz w:val="22"/>
          <w:szCs w:val="22"/>
        </w:rPr>
        <w:t xml:space="preserve">, including </w:t>
      </w:r>
      <w:r w:rsidR="006C3F3B" w:rsidRPr="005E6ADC">
        <w:rPr>
          <w:rFonts w:ascii="Times New Roman" w:hAnsi="Times New Roman" w:cs="Times New Roman"/>
          <w:color w:val="auto"/>
          <w:sz w:val="22"/>
          <w:szCs w:val="22"/>
        </w:rPr>
        <w:t>26</w:t>
      </w:r>
      <w:r w:rsidR="00166C7B" w:rsidRPr="005E6ADC">
        <w:rPr>
          <w:rFonts w:ascii="Times New Roman" w:hAnsi="Times New Roman" w:cs="Times New Roman"/>
          <w:color w:val="auto"/>
          <w:sz w:val="22"/>
          <w:szCs w:val="22"/>
        </w:rPr>
        <w:t xml:space="preserve"> </w:t>
      </w:r>
      <w:r w:rsidR="003630CA" w:rsidRPr="005E6ADC">
        <w:rPr>
          <w:rFonts w:ascii="Times New Roman" w:hAnsi="Times New Roman" w:cs="Times New Roman"/>
          <w:color w:val="auto"/>
          <w:sz w:val="22"/>
          <w:szCs w:val="22"/>
        </w:rPr>
        <w:t>who were</w:t>
      </w:r>
      <w:r w:rsidR="00561B6E" w:rsidRPr="005E6ADC">
        <w:rPr>
          <w:rFonts w:ascii="Times New Roman" w:hAnsi="Times New Roman" w:cs="Times New Roman"/>
          <w:color w:val="auto"/>
          <w:sz w:val="22"/>
          <w:szCs w:val="22"/>
        </w:rPr>
        <w:t xml:space="preserve"> self-employ</w:t>
      </w:r>
      <w:r w:rsidR="003630CA" w:rsidRPr="005E6ADC">
        <w:rPr>
          <w:rFonts w:ascii="Times New Roman" w:hAnsi="Times New Roman" w:cs="Times New Roman"/>
          <w:color w:val="auto"/>
          <w:sz w:val="22"/>
          <w:szCs w:val="22"/>
        </w:rPr>
        <w:t>ed</w:t>
      </w:r>
      <w:r w:rsidR="00FC518B" w:rsidRPr="005E6ADC">
        <w:rPr>
          <w:rFonts w:ascii="Times New Roman" w:hAnsi="Times New Roman" w:cs="Times New Roman"/>
          <w:color w:val="auto"/>
          <w:sz w:val="22"/>
          <w:szCs w:val="22"/>
        </w:rPr>
        <w:t xml:space="preserve">. </w:t>
      </w:r>
      <w:r w:rsidR="00F24055" w:rsidRPr="005E6ADC">
        <w:rPr>
          <w:rFonts w:ascii="Times New Roman" w:hAnsi="Times New Roman" w:cs="Times New Roman"/>
          <w:color w:val="auto"/>
          <w:sz w:val="22"/>
          <w:szCs w:val="22"/>
        </w:rPr>
        <w:t>T</w:t>
      </w:r>
      <w:r w:rsidR="00A65889" w:rsidRPr="005E6ADC">
        <w:rPr>
          <w:rFonts w:ascii="Times New Roman" w:hAnsi="Times New Roman" w:cs="Times New Roman"/>
          <w:color w:val="auto"/>
          <w:sz w:val="22"/>
          <w:szCs w:val="22"/>
        </w:rPr>
        <w:t xml:space="preserve">he analysis </w:t>
      </w:r>
      <w:r w:rsidR="00F24055" w:rsidRPr="005E6ADC">
        <w:rPr>
          <w:rFonts w:ascii="Times New Roman" w:hAnsi="Times New Roman" w:cs="Times New Roman"/>
          <w:color w:val="auto"/>
          <w:sz w:val="22"/>
          <w:szCs w:val="22"/>
        </w:rPr>
        <w:t xml:space="preserve">in Table </w:t>
      </w:r>
      <w:r w:rsidR="00AE32BD" w:rsidRPr="005E6ADC">
        <w:rPr>
          <w:rFonts w:ascii="Times New Roman" w:hAnsi="Times New Roman" w:cs="Times New Roman"/>
          <w:color w:val="auto"/>
          <w:sz w:val="22"/>
          <w:szCs w:val="22"/>
        </w:rPr>
        <w:t xml:space="preserve">5 </w:t>
      </w:r>
      <w:r w:rsidR="00A65889" w:rsidRPr="005E6ADC">
        <w:rPr>
          <w:rFonts w:ascii="Times New Roman" w:hAnsi="Times New Roman" w:cs="Times New Roman"/>
          <w:color w:val="auto"/>
          <w:sz w:val="22"/>
          <w:szCs w:val="22"/>
        </w:rPr>
        <w:t xml:space="preserve">is limited to </w:t>
      </w:r>
      <w:r w:rsidR="00FC518B" w:rsidRPr="005E6ADC">
        <w:rPr>
          <w:rFonts w:ascii="Times New Roman" w:hAnsi="Times New Roman" w:cs="Times New Roman"/>
          <w:color w:val="auto"/>
          <w:sz w:val="22"/>
          <w:szCs w:val="22"/>
        </w:rPr>
        <w:t xml:space="preserve">those </w:t>
      </w:r>
      <w:proofErr w:type="spellStart"/>
      <w:r w:rsidR="00A65889" w:rsidRPr="005E6ADC">
        <w:rPr>
          <w:rFonts w:ascii="Times New Roman" w:hAnsi="Times New Roman" w:cs="Times New Roman"/>
          <w:color w:val="auto"/>
          <w:sz w:val="22"/>
          <w:szCs w:val="22"/>
        </w:rPr>
        <w:t>exiters</w:t>
      </w:r>
      <w:proofErr w:type="spellEnd"/>
      <w:r w:rsidR="00A65889" w:rsidRPr="005E6ADC">
        <w:rPr>
          <w:rFonts w:ascii="Times New Roman" w:hAnsi="Times New Roman" w:cs="Times New Roman"/>
          <w:color w:val="auto"/>
          <w:sz w:val="22"/>
          <w:szCs w:val="22"/>
        </w:rPr>
        <w:t>.</w:t>
      </w:r>
      <w:r w:rsidR="00ED4CB0" w:rsidRPr="005E6ADC">
        <w:rPr>
          <w:rStyle w:val="FootnoteReference"/>
          <w:rFonts w:ascii="Times New Roman" w:hAnsi="Times New Roman" w:cs="Times New Roman"/>
          <w:color w:val="auto"/>
          <w:sz w:val="22"/>
          <w:szCs w:val="22"/>
        </w:rPr>
        <w:footnoteReference w:id="4"/>
      </w:r>
      <w:r w:rsidR="00A65889" w:rsidRPr="005E6ADC">
        <w:rPr>
          <w:rFonts w:ascii="Times New Roman" w:hAnsi="Times New Roman" w:cs="Times New Roman"/>
          <w:color w:val="auto"/>
          <w:sz w:val="22"/>
          <w:szCs w:val="22"/>
        </w:rPr>
        <w:t xml:space="preserve">  </w:t>
      </w:r>
      <w:r w:rsidR="007E7F01" w:rsidRPr="005E6ADC">
        <w:rPr>
          <w:rFonts w:ascii="Times New Roman" w:hAnsi="Times New Roman" w:cs="Times New Roman"/>
          <w:color w:val="auto"/>
          <w:sz w:val="22"/>
          <w:szCs w:val="22"/>
        </w:rPr>
        <w:t>The respondent</w:t>
      </w:r>
      <w:r w:rsidR="00257E61" w:rsidRPr="005E6ADC">
        <w:rPr>
          <w:rFonts w:ascii="Times New Roman" w:hAnsi="Times New Roman" w:cs="Times New Roman"/>
          <w:color w:val="auto"/>
          <w:sz w:val="22"/>
          <w:szCs w:val="22"/>
        </w:rPr>
        <w:t>s</w:t>
      </w:r>
      <w:r w:rsidR="007E7F01" w:rsidRPr="005E6ADC">
        <w:rPr>
          <w:rFonts w:ascii="Times New Roman" w:hAnsi="Times New Roman" w:cs="Times New Roman"/>
          <w:color w:val="auto"/>
          <w:sz w:val="22"/>
          <w:szCs w:val="22"/>
        </w:rPr>
        <w:t xml:space="preserve"> </w:t>
      </w:r>
      <w:r w:rsidR="00257E61" w:rsidRPr="005E6ADC">
        <w:rPr>
          <w:rFonts w:ascii="Times New Roman" w:hAnsi="Times New Roman" w:cs="Times New Roman"/>
          <w:color w:val="auto"/>
          <w:sz w:val="22"/>
          <w:szCs w:val="22"/>
        </w:rPr>
        <w:t xml:space="preserve">were able to </w:t>
      </w:r>
      <w:r w:rsidR="007E7F01" w:rsidRPr="005E6ADC">
        <w:rPr>
          <w:rFonts w:ascii="Times New Roman" w:hAnsi="Times New Roman" w:cs="Times New Roman"/>
          <w:color w:val="auto"/>
          <w:sz w:val="22"/>
          <w:szCs w:val="22"/>
        </w:rPr>
        <w:t xml:space="preserve">choose </w:t>
      </w:r>
      <w:r w:rsidR="00CD230B" w:rsidRPr="005E6ADC">
        <w:rPr>
          <w:rFonts w:ascii="Times New Roman" w:hAnsi="Times New Roman" w:cs="Times New Roman"/>
          <w:color w:val="auto"/>
          <w:sz w:val="22"/>
          <w:szCs w:val="22"/>
        </w:rPr>
        <w:t xml:space="preserve">all </w:t>
      </w:r>
      <w:r w:rsidR="007E7F01" w:rsidRPr="005E6ADC">
        <w:rPr>
          <w:rFonts w:ascii="Times New Roman" w:hAnsi="Times New Roman" w:cs="Times New Roman"/>
          <w:color w:val="auto"/>
          <w:sz w:val="22"/>
          <w:szCs w:val="22"/>
        </w:rPr>
        <w:t>sectors</w:t>
      </w:r>
      <w:r w:rsidR="00CD230B" w:rsidRPr="005E6ADC">
        <w:rPr>
          <w:rFonts w:ascii="Times New Roman" w:hAnsi="Times New Roman" w:cs="Times New Roman"/>
          <w:color w:val="auto"/>
          <w:sz w:val="22"/>
          <w:szCs w:val="22"/>
        </w:rPr>
        <w:t xml:space="preserve"> in which they fe</w:t>
      </w:r>
      <w:r w:rsidR="004B6FB2" w:rsidRPr="005E6ADC">
        <w:rPr>
          <w:rFonts w:ascii="Times New Roman" w:hAnsi="Times New Roman" w:cs="Times New Roman"/>
          <w:color w:val="auto"/>
          <w:sz w:val="22"/>
          <w:szCs w:val="22"/>
        </w:rPr>
        <w:t>lt</w:t>
      </w:r>
      <w:r w:rsidR="007E7F01" w:rsidRPr="005E6ADC">
        <w:rPr>
          <w:rFonts w:ascii="Times New Roman" w:hAnsi="Times New Roman" w:cs="Times New Roman"/>
          <w:color w:val="auto"/>
          <w:sz w:val="22"/>
          <w:szCs w:val="22"/>
        </w:rPr>
        <w:t xml:space="preserve"> </w:t>
      </w:r>
      <w:r w:rsidR="00CD230B" w:rsidRPr="005E6ADC">
        <w:rPr>
          <w:rFonts w:ascii="Times New Roman" w:hAnsi="Times New Roman" w:cs="Times New Roman"/>
          <w:color w:val="auto"/>
          <w:sz w:val="22"/>
          <w:szCs w:val="22"/>
        </w:rPr>
        <w:t>prepared for employment</w:t>
      </w:r>
      <w:r w:rsidR="007E7F01" w:rsidRPr="005E6ADC">
        <w:rPr>
          <w:rFonts w:ascii="Times New Roman" w:hAnsi="Times New Roman" w:cs="Times New Roman"/>
          <w:color w:val="auto"/>
          <w:sz w:val="22"/>
          <w:szCs w:val="22"/>
        </w:rPr>
        <w:t xml:space="preserve"> (nonprofit, government, or for-profit)</w:t>
      </w:r>
      <w:r w:rsidR="003E488B" w:rsidRPr="005E6ADC">
        <w:rPr>
          <w:rFonts w:ascii="Times New Roman" w:hAnsi="Times New Roman" w:cs="Times New Roman"/>
          <w:color w:val="auto"/>
          <w:sz w:val="22"/>
          <w:szCs w:val="22"/>
        </w:rPr>
        <w:t xml:space="preserve"> or</w:t>
      </w:r>
      <w:r w:rsidR="00E14701" w:rsidRPr="005E6ADC">
        <w:rPr>
          <w:rFonts w:ascii="Times New Roman" w:hAnsi="Times New Roman" w:cs="Times New Roman"/>
          <w:color w:val="auto"/>
          <w:sz w:val="22"/>
          <w:szCs w:val="22"/>
        </w:rPr>
        <w:t xml:space="preserve"> to</w:t>
      </w:r>
      <w:r w:rsidR="003E488B" w:rsidRPr="005E6ADC">
        <w:rPr>
          <w:rFonts w:ascii="Times New Roman" w:hAnsi="Times New Roman" w:cs="Times New Roman"/>
          <w:color w:val="auto"/>
          <w:sz w:val="22"/>
          <w:szCs w:val="22"/>
        </w:rPr>
        <w:t xml:space="preserve"> indicate </w:t>
      </w:r>
      <w:r w:rsidR="00FC3CB5" w:rsidRPr="005E6ADC">
        <w:rPr>
          <w:rFonts w:ascii="Times New Roman" w:hAnsi="Times New Roman" w:cs="Times New Roman"/>
          <w:color w:val="auto"/>
          <w:sz w:val="22"/>
          <w:szCs w:val="22"/>
        </w:rPr>
        <w:t xml:space="preserve">that </w:t>
      </w:r>
      <w:r w:rsidR="003E488B" w:rsidRPr="005E6ADC">
        <w:rPr>
          <w:rFonts w:ascii="Times New Roman" w:hAnsi="Times New Roman" w:cs="Times New Roman"/>
          <w:color w:val="auto"/>
          <w:sz w:val="22"/>
          <w:szCs w:val="22"/>
        </w:rPr>
        <w:t>they felt unprepared for any</w:t>
      </w:r>
      <w:r w:rsidR="00D85331" w:rsidRPr="005E6ADC">
        <w:rPr>
          <w:rFonts w:ascii="Times New Roman" w:hAnsi="Times New Roman" w:cs="Times New Roman"/>
          <w:color w:val="auto"/>
          <w:sz w:val="22"/>
          <w:szCs w:val="22"/>
        </w:rPr>
        <w:t xml:space="preserve"> sector</w:t>
      </w:r>
      <w:r w:rsidR="00CD230B" w:rsidRPr="005E6ADC">
        <w:rPr>
          <w:rFonts w:ascii="Times New Roman" w:hAnsi="Times New Roman" w:cs="Times New Roman"/>
          <w:color w:val="auto"/>
          <w:sz w:val="22"/>
          <w:szCs w:val="22"/>
        </w:rPr>
        <w:t>.</w:t>
      </w:r>
    </w:p>
    <w:p w14:paraId="3EC91098" w14:textId="77777777" w:rsidR="00F34B7E" w:rsidRPr="005E6ADC" w:rsidRDefault="00F34B7E">
      <w:pPr>
        <w:rPr>
          <w:rFonts w:ascii="Times New Roman" w:hAnsi="Times New Roman" w:cs="Times New Roman"/>
          <w:color w:val="auto"/>
          <w:sz w:val="22"/>
          <w:szCs w:val="22"/>
        </w:rPr>
      </w:pPr>
    </w:p>
    <w:p w14:paraId="75470B71" w14:textId="19ACF3A7" w:rsidR="00654E25" w:rsidRPr="005E6ADC" w:rsidRDefault="006576EE" w:rsidP="006576EE">
      <w:pPr>
        <w:rPr>
          <w:rFonts w:ascii="Times New Roman" w:hAnsi="Times New Roman" w:cs="Times New Roman"/>
          <w:color w:val="auto"/>
          <w:sz w:val="22"/>
          <w:szCs w:val="22"/>
        </w:rPr>
      </w:pPr>
      <w:r w:rsidRPr="005E6ADC">
        <w:rPr>
          <w:rFonts w:ascii="Times New Roman" w:hAnsi="Times New Roman" w:cs="Times New Roman"/>
          <w:color w:val="auto"/>
          <w:sz w:val="22"/>
          <w:szCs w:val="22"/>
        </w:rPr>
        <w:t>Because multiple responses were allowed for Question 2</w:t>
      </w:r>
      <w:r w:rsidR="00A42904" w:rsidRPr="005E6ADC">
        <w:rPr>
          <w:rFonts w:ascii="Times New Roman" w:hAnsi="Times New Roman" w:cs="Times New Roman"/>
          <w:color w:val="auto"/>
          <w:sz w:val="22"/>
          <w:szCs w:val="22"/>
        </w:rPr>
        <w:t>0</w:t>
      </w:r>
      <w:r w:rsidRPr="005E6ADC">
        <w:rPr>
          <w:rFonts w:ascii="Times New Roman" w:hAnsi="Times New Roman" w:cs="Times New Roman"/>
          <w:color w:val="auto"/>
          <w:sz w:val="22"/>
          <w:szCs w:val="22"/>
        </w:rPr>
        <w:t xml:space="preserve">, there are two different questions to ask of the data. First, what number and percent of individuals felt prepared for a particular employment sector? The </w:t>
      </w:r>
      <w:r w:rsidR="002E461C" w:rsidRPr="005E6ADC">
        <w:rPr>
          <w:rFonts w:ascii="Times New Roman" w:hAnsi="Times New Roman" w:cs="Times New Roman"/>
          <w:color w:val="auto"/>
          <w:sz w:val="22"/>
          <w:szCs w:val="22"/>
        </w:rPr>
        <w:t>681</w:t>
      </w:r>
      <w:r w:rsidRPr="005E6ADC">
        <w:rPr>
          <w:rFonts w:ascii="Times New Roman" w:hAnsi="Times New Roman" w:cs="Times New Roman"/>
          <w:color w:val="auto"/>
          <w:sz w:val="22"/>
          <w:szCs w:val="22"/>
        </w:rPr>
        <w:t xml:space="preserve"> individuals </w:t>
      </w:r>
      <w:r w:rsidR="00DF6E07" w:rsidRPr="005E6ADC">
        <w:rPr>
          <w:rFonts w:ascii="Times New Roman" w:hAnsi="Times New Roman" w:cs="Times New Roman"/>
          <w:color w:val="auto"/>
          <w:sz w:val="22"/>
          <w:szCs w:val="22"/>
        </w:rPr>
        <w:t xml:space="preserve">who </w:t>
      </w:r>
      <w:r w:rsidRPr="005E6ADC">
        <w:rPr>
          <w:rFonts w:ascii="Times New Roman" w:hAnsi="Times New Roman" w:cs="Times New Roman"/>
          <w:color w:val="auto"/>
          <w:sz w:val="22"/>
          <w:szCs w:val="22"/>
        </w:rPr>
        <w:t>responded to Q2</w:t>
      </w:r>
      <w:r w:rsidR="000A06D5" w:rsidRPr="005E6ADC">
        <w:rPr>
          <w:rFonts w:ascii="Times New Roman" w:hAnsi="Times New Roman" w:cs="Times New Roman"/>
          <w:color w:val="auto"/>
          <w:sz w:val="22"/>
          <w:szCs w:val="22"/>
        </w:rPr>
        <w:t>0</w:t>
      </w:r>
      <w:r w:rsidR="00FF1D7A"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made a total of </w:t>
      </w:r>
      <w:r w:rsidR="003865C4" w:rsidRPr="005E6ADC">
        <w:rPr>
          <w:rFonts w:ascii="Times New Roman" w:hAnsi="Times New Roman" w:cs="Times New Roman"/>
          <w:color w:val="auto"/>
          <w:sz w:val="22"/>
          <w:szCs w:val="22"/>
        </w:rPr>
        <w:t>929</w:t>
      </w:r>
      <w:r w:rsidRPr="005E6ADC">
        <w:rPr>
          <w:rFonts w:ascii="Times New Roman" w:hAnsi="Times New Roman" w:cs="Times New Roman"/>
          <w:color w:val="auto"/>
          <w:sz w:val="22"/>
          <w:szCs w:val="22"/>
        </w:rPr>
        <w:t xml:space="preserve"> choices</w:t>
      </w:r>
      <w:r w:rsidR="003B0B0D" w:rsidRPr="005E6ADC">
        <w:rPr>
          <w:rFonts w:ascii="Times New Roman" w:hAnsi="Times New Roman" w:cs="Times New Roman"/>
          <w:color w:val="auto"/>
          <w:sz w:val="22"/>
          <w:szCs w:val="22"/>
        </w:rPr>
        <w:t xml:space="preserve"> as shown in</w:t>
      </w:r>
      <w:r w:rsidRPr="005E6ADC">
        <w:rPr>
          <w:rFonts w:ascii="Times New Roman" w:hAnsi="Times New Roman" w:cs="Times New Roman"/>
          <w:color w:val="auto"/>
          <w:sz w:val="22"/>
          <w:szCs w:val="22"/>
        </w:rPr>
        <w:t xml:space="preserve"> Table </w:t>
      </w:r>
      <w:r w:rsidR="000A06D5" w:rsidRPr="005E6ADC">
        <w:rPr>
          <w:rFonts w:ascii="Times New Roman" w:hAnsi="Times New Roman" w:cs="Times New Roman"/>
          <w:color w:val="auto"/>
          <w:sz w:val="22"/>
          <w:szCs w:val="22"/>
        </w:rPr>
        <w:t>4</w:t>
      </w:r>
      <w:r w:rsidR="003B0B0D" w:rsidRPr="005E6ADC">
        <w:rPr>
          <w:rFonts w:ascii="Times New Roman" w:hAnsi="Times New Roman" w:cs="Times New Roman"/>
          <w:color w:val="auto"/>
          <w:sz w:val="22"/>
          <w:szCs w:val="22"/>
        </w:rPr>
        <w:t>.</w:t>
      </w:r>
      <w:r w:rsidR="00793B6A"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 Nationwide, the most frequently endorsed sector was nonprofit organizations (</w:t>
      </w:r>
      <w:r w:rsidR="00E82FBC" w:rsidRPr="005E6ADC">
        <w:rPr>
          <w:rFonts w:ascii="Times New Roman" w:hAnsi="Times New Roman" w:cs="Times New Roman"/>
          <w:color w:val="auto"/>
          <w:sz w:val="22"/>
          <w:szCs w:val="22"/>
        </w:rPr>
        <w:t>38.3</w:t>
      </w:r>
      <w:r w:rsidRPr="005E6ADC">
        <w:rPr>
          <w:rFonts w:ascii="Times New Roman" w:hAnsi="Times New Roman" w:cs="Times New Roman"/>
          <w:color w:val="auto"/>
          <w:sz w:val="22"/>
          <w:szCs w:val="22"/>
        </w:rPr>
        <w:t xml:space="preserve">%), which makes sense given that most participants’ host agency training sites are nonprofit organizations. Preparation for government and for-profit sectors was less frequently endorsed, with </w:t>
      </w:r>
      <w:r w:rsidR="005E5850" w:rsidRPr="005E6ADC">
        <w:rPr>
          <w:rFonts w:ascii="Times New Roman" w:hAnsi="Times New Roman" w:cs="Times New Roman"/>
          <w:color w:val="auto"/>
          <w:sz w:val="22"/>
          <w:szCs w:val="22"/>
        </w:rPr>
        <w:t>24.2</w:t>
      </w:r>
      <w:r w:rsidRPr="005E6ADC">
        <w:rPr>
          <w:rFonts w:ascii="Times New Roman" w:hAnsi="Times New Roman" w:cs="Times New Roman"/>
          <w:color w:val="auto"/>
          <w:sz w:val="22"/>
          <w:szCs w:val="22"/>
        </w:rPr>
        <w:t xml:space="preserve"> percent for government and </w:t>
      </w:r>
      <w:r w:rsidR="005E5850" w:rsidRPr="005E6ADC">
        <w:rPr>
          <w:rFonts w:ascii="Times New Roman" w:hAnsi="Times New Roman" w:cs="Times New Roman"/>
          <w:color w:val="auto"/>
          <w:sz w:val="22"/>
          <w:szCs w:val="22"/>
        </w:rPr>
        <w:t>29</w:t>
      </w:r>
      <w:r w:rsidRPr="005E6ADC">
        <w:rPr>
          <w:rFonts w:ascii="Times New Roman" w:hAnsi="Times New Roman" w:cs="Times New Roman"/>
          <w:color w:val="auto"/>
          <w:sz w:val="22"/>
          <w:szCs w:val="22"/>
        </w:rPr>
        <w:t xml:space="preserve"> percent for the for-profit sector. The difference of </w:t>
      </w:r>
      <w:r w:rsidR="00EA1B06" w:rsidRPr="005E6ADC">
        <w:rPr>
          <w:rFonts w:ascii="Times New Roman" w:hAnsi="Times New Roman" w:cs="Times New Roman"/>
          <w:color w:val="auto"/>
          <w:sz w:val="22"/>
          <w:szCs w:val="22"/>
        </w:rPr>
        <w:t>9.3</w:t>
      </w:r>
      <w:r w:rsidRPr="005E6ADC">
        <w:rPr>
          <w:rFonts w:ascii="Times New Roman" w:hAnsi="Times New Roman" w:cs="Times New Roman"/>
          <w:color w:val="auto"/>
          <w:sz w:val="22"/>
          <w:szCs w:val="22"/>
        </w:rPr>
        <w:t xml:space="preserve"> points between preparation for the nonprofit and for-profit sectors is </w:t>
      </w:r>
      <w:r w:rsidR="004D2089" w:rsidRPr="005E6ADC">
        <w:rPr>
          <w:rFonts w:ascii="Times New Roman" w:hAnsi="Times New Roman" w:cs="Times New Roman"/>
          <w:color w:val="auto"/>
          <w:sz w:val="22"/>
          <w:szCs w:val="22"/>
        </w:rPr>
        <w:t xml:space="preserve">much </w:t>
      </w:r>
      <w:r w:rsidR="00EA1B06" w:rsidRPr="005E6ADC">
        <w:rPr>
          <w:rFonts w:ascii="Times New Roman" w:hAnsi="Times New Roman" w:cs="Times New Roman"/>
          <w:color w:val="auto"/>
          <w:sz w:val="22"/>
          <w:szCs w:val="22"/>
        </w:rPr>
        <w:t>larger than</w:t>
      </w:r>
      <w:r w:rsidRPr="005E6ADC">
        <w:rPr>
          <w:rFonts w:ascii="Times New Roman" w:hAnsi="Times New Roman" w:cs="Times New Roman"/>
          <w:color w:val="auto"/>
          <w:sz w:val="22"/>
          <w:szCs w:val="22"/>
        </w:rPr>
        <w:t xml:space="preserve"> the </w:t>
      </w:r>
      <w:r w:rsidR="00A83B97" w:rsidRPr="005E6ADC">
        <w:rPr>
          <w:rFonts w:ascii="Times New Roman" w:hAnsi="Times New Roman" w:cs="Times New Roman"/>
          <w:color w:val="auto"/>
          <w:sz w:val="22"/>
          <w:szCs w:val="22"/>
        </w:rPr>
        <w:t xml:space="preserve">6.6 </w:t>
      </w:r>
      <w:r w:rsidRPr="005E6ADC">
        <w:rPr>
          <w:rFonts w:ascii="Times New Roman" w:hAnsi="Times New Roman" w:cs="Times New Roman"/>
          <w:color w:val="auto"/>
          <w:sz w:val="22"/>
          <w:szCs w:val="22"/>
        </w:rPr>
        <w:t>difference in PY 20</w:t>
      </w:r>
      <w:r w:rsidR="00A83B97" w:rsidRPr="005E6ADC">
        <w:rPr>
          <w:rFonts w:ascii="Times New Roman" w:hAnsi="Times New Roman" w:cs="Times New Roman"/>
          <w:color w:val="auto"/>
          <w:sz w:val="22"/>
          <w:szCs w:val="22"/>
        </w:rPr>
        <w:t>20</w:t>
      </w:r>
      <w:r w:rsidRPr="005E6ADC">
        <w:rPr>
          <w:rFonts w:ascii="Times New Roman" w:hAnsi="Times New Roman" w:cs="Times New Roman"/>
          <w:color w:val="auto"/>
          <w:sz w:val="22"/>
          <w:szCs w:val="22"/>
        </w:rPr>
        <w:t xml:space="preserve">. </w:t>
      </w:r>
      <w:r w:rsidR="00792A10" w:rsidRPr="005E6ADC">
        <w:rPr>
          <w:rFonts w:ascii="Times New Roman" w:hAnsi="Times New Roman" w:cs="Times New Roman"/>
          <w:color w:val="auto"/>
          <w:sz w:val="22"/>
          <w:szCs w:val="22"/>
        </w:rPr>
        <w:t xml:space="preserve"> The </w:t>
      </w:r>
      <w:proofErr w:type="gramStart"/>
      <w:r w:rsidR="00792A10" w:rsidRPr="005E6ADC">
        <w:rPr>
          <w:rFonts w:ascii="Times New Roman" w:hAnsi="Times New Roman" w:cs="Times New Roman"/>
          <w:color w:val="auto"/>
          <w:sz w:val="22"/>
          <w:szCs w:val="22"/>
        </w:rPr>
        <w:t>percent</w:t>
      </w:r>
      <w:proofErr w:type="gramEnd"/>
      <w:r w:rsidR="00792A10" w:rsidRPr="005E6ADC">
        <w:rPr>
          <w:rFonts w:ascii="Times New Roman" w:hAnsi="Times New Roman" w:cs="Times New Roman"/>
          <w:color w:val="auto"/>
          <w:sz w:val="22"/>
          <w:szCs w:val="22"/>
        </w:rPr>
        <w:t xml:space="preserve"> who felt prepared for the for-profit sector is </w:t>
      </w:r>
      <w:r w:rsidR="00654E25" w:rsidRPr="005E6ADC">
        <w:rPr>
          <w:rFonts w:ascii="Times New Roman" w:hAnsi="Times New Roman" w:cs="Times New Roman"/>
          <w:color w:val="auto"/>
          <w:sz w:val="22"/>
          <w:szCs w:val="22"/>
        </w:rPr>
        <w:t>slightly lower than</w:t>
      </w:r>
      <w:r w:rsidR="003F701E" w:rsidRPr="005E6ADC">
        <w:rPr>
          <w:rFonts w:ascii="Times New Roman" w:hAnsi="Times New Roman" w:cs="Times New Roman"/>
          <w:color w:val="auto"/>
          <w:sz w:val="22"/>
          <w:szCs w:val="22"/>
        </w:rPr>
        <w:t xml:space="preserve"> the percent in</w:t>
      </w:r>
      <w:r w:rsidR="00792A10" w:rsidRPr="005E6ADC">
        <w:rPr>
          <w:rFonts w:ascii="Times New Roman" w:hAnsi="Times New Roman" w:cs="Times New Roman"/>
          <w:color w:val="auto"/>
          <w:sz w:val="22"/>
          <w:szCs w:val="22"/>
        </w:rPr>
        <w:t xml:space="preserve"> PY 20</w:t>
      </w:r>
      <w:r w:rsidR="003F701E" w:rsidRPr="005E6ADC">
        <w:rPr>
          <w:rFonts w:ascii="Times New Roman" w:hAnsi="Times New Roman" w:cs="Times New Roman"/>
          <w:color w:val="auto"/>
          <w:sz w:val="22"/>
          <w:szCs w:val="22"/>
        </w:rPr>
        <w:t>20</w:t>
      </w:r>
      <w:r w:rsidR="00792A10" w:rsidRPr="005E6ADC">
        <w:rPr>
          <w:rFonts w:ascii="Times New Roman" w:hAnsi="Times New Roman" w:cs="Times New Roman"/>
          <w:color w:val="auto"/>
          <w:sz w:val="22"/>
          <w:szCs w:val="22"/>
        </w:rPr>
        <w:t>.</w:t>
      </w:r>
      <w:r w:rsidR="00654E25" w:rsidRPr="005E6ADC">
        <w:rPr>
          <w:rFonts w:ascii="Times New Roman" w:hAnsi="Times New Roman" w:cs="Times New Roman"/>
          <w:color w:val="auto"/>
          <w:sz w:val="22"/>
          <w:szCs w:val="22"/>
        </w:rPr>
        <w:t xml:space="preserve"> </w:t>
      </w:r>
    </w:p>
    <w:p w14:paraId="1F325529" w14:textId="77777777" w:rsidR="00654E25" w:rsidRPr="005E6ADC" w:rsidRDefault="00654E25" w:rsidP="006576EE">
      <w:pPr>
        <w:rPr>
          <w:rFonts w:ascii="Times New Roman" w:hAnsi="Times New Roman" w:cs="Times New Roman"/>
          <w:color w:val="auto"/>
          <w:sz w:val="22"/>
          <w:szCs w:val="22"/>
        </w:rPr>
      </w:pPr>
    </w:p>
    <w:p w14:paraId="0C4BB4EC" w14:textId="418ED29B" w:rsidR="006576EE" w:rsidRPr="005E6ADC" w:rsidRDefault="00432699" w:rsidP="006576EE">
      <w:pPr>
        <w:rPr>
          <w:rFonts w:ascii="Times New Roman" w:hAnsi="Times New Roman" w:cs="Times New Roman"/>
          <w:color w:val="auto"/>
          <w:sz w:val="22"/>
          <w:szCs w:val="22"/>
        </w:rPr>
      </w:pPr>
      <w:r w:rsidRPr="005E6ADC">
        <w:rPr>
          <w:rFonts w:ascii="Times New Roman" w:hAnsi="Times New Roman" w:cs="Times New Roman"/>
          <w:color w:val="auto"/>
          <w:sz w:val="22"/>
          <w:szCs w:val="22"/>
        </w:rPr>
        <w:t>86</w:t>
      </w:r>
      <w:r w:rsidR="006576EE" w:rsidRPr="005E6ADC">
        <w:rPr>
          <w:rFonts w:ascii="Times New Roman" w:hAnsi="Times New Roman" w:cs="Times New Roman"/>
          <w:color w:val="auto"/>
          <w:sz w:val="22"/>
          <w:szCs w:val="22"/>
        </w:rPr>
        <w:t xml:space="preserve"> respondents indicated they were not prepared for employment in any organization or business. This number equates to </w:t>
      </w:r>
      <w:r w:rsidRPr="005E6ADC">
        <w:rPr>
          <w:rFonts w:ascii="Times New Roman" w:hAnsi="Times New Roman" w:cs="Times New Roman"/>
          <w:color w:val="auto"/>
          <w:sz w:val="22"/>
          <w:szCs w:val="22"/>
        </w:rPr>
        <w:t>8.5</w:t>
      </w:r>
      <w:r w:rsidR="006576EE" w:rsidRPr="005E6ADC">
        <w:rPr>
          <w:rFonts w:ascii="Times New Roman" w:hAnsi="Times New Roman" w:cs="Times New Roman"/>
          <w:color w:val="auto"/>
          <w:sz w:val="22"/>
          <w:szCs w:val="22"/>
        </w:rPr>
        <w:t>% of all responses and 7.3% of all respondents. In conjunction with the improvement on the score for Question 12 above (participants having a say in the types of skills they would gain), these scores suggest that participants perceived that the program is providing more appropriate and effective training even though such training was curtailed during the pandemic.</w:t>
      </w:r>
    </w:p>
    <w:p w14:paraId="0BA611F2" w14:textId="2CC06901" w:rsidR="006576EE" w:rsidRPr="005E6ADC" w:rsidRDefault="006576EE" w:rsidP="00C04D72">
      <w:pPr>
        <w:autoSpaceDE/>
        <w:autoSpaceDN/>
        <w:adjustRightInd/>
        <w:spacing w:line="259" w:lineRule="auto"/>
        <w:rPr>
          <w:rFonts w:ascii="Times New Roman" w:hAnsi="Times New Roman" w:cs="Times New Roman"/>
          <w:bCs/>
          <w:color w:val="auto"/>
          <w:sz w:val="22"/>
          <w:szCs w:val="22"/>
        </w:rPr>
      </w:pPr>
    </w:p>
    <w:p w14:paraId="2A3D489E" w14:textId="77777777" w:rsidR="008D1796" w:rsidRPr="005E6ADC" w:rsidRDefault="008D1796" w:rsidP="00347200">
      <w:pPr>
        <w:spacing w:line="320" w:lineRule="atLeast"/>
        <w:ind w:left="60" w:right="60"/>
        <w:rPr>
          <w:rFonts w:ascii="Times New Roman" w:hAnsi="Times New Roman" w:cs="Times New Roman"/>
          <w:color w:val="auto"/>
          <w:sz w:val="22"/>
          <w:szCs w:val="18"/>
        </w:rPr>
      </w:pPr>
      <w:r w:rsidRPr="005E6ADC">
        <w:rPr>
          <w:rFonts w:ascii="Times New Roman" w:hAnsi="Times New Roman" w:cs="Times New Roman"/>
          <w:color w:val="auto"/>
          <w:sz w:val="22"/>
          <w:szCs w:val="18"/>
        </w:rPr>
        <w:t>Table 4.  Prepared for Employment</w:t>
      </w:r>
    </w:p>
    <w:tbl>
      <w:tblPr>
        <w:tblStyle w:val="TableGrid"/>
        <w:tblW w:w="8995" w:type="dxa"/>
        <w:tblLayout w:type="fixed"/>
        <w:tblLook w:val="0000" w:firstRow="0" w:lastRow="0" w:firstColumn="0" w:lastColumn="0" w:noHBand="0" w:noVBand="0"/>
      </w:tblPr>
      <w:tblGrid>
        <w:gridCol w:w="5665"/>
        <w:gridCol w:w="1185"/>
        <w:gridCol w:w="2145"/>
      </w:tblGrid>
      <w:tr w:rsidR="005E6ADC" w:rsidRPr="005E6ADC" w14:paraId="725522FF" w14:textId="77777777" w:rsidTr="00347200">
        <w:tc>
          <w:tcPr>
            <w:tcW w:w="5665" w:type="dxa"/>
          </w:tcPr>
          <w:p w14:paraId="2CD39FC5" w14:textId="7C73037B" w:rsidR="00347200" w:rsidRPr="005E6ADC" w:rsidRDefault="008D1796" w:rsidP="00347200">
            <w:pPr>
              <w:rPr>
                <w:rFonts w:ascii="Arial" w:hAnsi="Arial" w:cs="Arial"/>
                <w:color w:val="auto"/>
                <w:sz w:val="18"/>
                <w:szCs w:val="18"/>
              </w:rPr>
            </w:pPr>
            <w:r w:rsidRPr="005E6ADC">
              <w:rPr>
                <w:rFonts w:ascii="Arial" w:hAnsi="Arial" w:cs="Arial"/>
                <w:color w:val="auto"/>
                <w:sz w:val="18"/>
                <w:szCs w:val="18"/>
              </w:rPr>
              <w:t>20. Do you feel that your participation in the Old Worker Program prepared you for employment in these organizations?</w:t>
            </w:r>
          </w:p>
        </w:tc>
        <w:tc>
          <w:tcPr>
            <w:tcW w:w="1185" w:type="dxa"/>
          </w:tcPr>
          <w:p w14:paraId="4DA52374" w14:textId="77777777" w:rsidR="00347200" w:rsidRPr="005E6ADC" w:rsidRDefault="00347200" w:rsidP="003472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2145" w:type="dxa"/>
          </w:tcPr>
          <w:p w14:paraId="534DFFA4" w14:textId="77777777" w:rsidR="00347200" w:rsidRPr="005E6ADC" w:rsidRDefault="00347200" w:rsidP="003472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 of Responses</w:t>
            </w:r>
          </w:p>
        </w:tc>
      </w:tr>
      <w:tr w:rsidR="005E6ADC" w:rsidRPr="005E6ADC" w14:paraId="2B8E2D45" w14:textId="77777777" w:rsidTr="008D1796">
        <w:tc>
          <w:tcPr>
            <w:tcW w:w="5665" w:type="dxa"/>
          </w:tcPr>
          <w:p w14:paraId="12C904EC" w14:textId="77777777" w:rsidR="008D1796" w:rsidRPr="005E6ADC" w:rsidRDefault="008D1796" w:rsidP="00347200">
            <w:pPr>
              <w:spacing w:line="320" w:lineRule="atLeast"/>
              <w:ind w:left="60" w:right="60"/>
              <w:rPr>
                <w:rFonts w:ascii="Arial" w:hAnsi="Arial" w:cs="Arial"/>
                <w:color w:val="auto"/>
                <w:sz w:val="18"/>
                <w:szCs w:val="18"/>
              </w:rPr>
            </w:pPr>
            <w:r w:rsidRPr="005E6ADC">
              <w:rPr>
                <w:rFonts w:ascii="Arial" w:hAnsi="Arial" w:cs="Arial"/>
                <w:color w:val="auto"/>
                <w:sz w:val="18"/>
                <w:szCs w:val="18"/>
              </w:rPr>
              <w:t>20a. I felt prepared for employment in a nonprofit organization.</w:t>
            </w:r>
          </w:p>
        </w:tc>
        <w:tc>
          <w:tcPr>
            <w:tcW w:w="1185" w:type="dxa"/>
          </w:tcPr>
          <w:p w14:paraId="44CE97B8" w14:textId="77777777" w:rsidR="008D1796" w:rsidRPr="005E6ADC" w:rsidRDefault="008D1796" w:rsidP="003472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389</w:t>
            </w:r>
          </w:p>
        </w:tc>
        <w:tc>
          <w:tcPr>
            <w:tcW w:w="2145" w:type="dxa"/>
          </w:tcPr>
          <w:p w14:paraId="449F3A58" w14:textId="77777777" w:rsidR="008D1796" w:rsidRPr="005E6ADC" w:rsidRDefault="008D1796" w:rsidP="003472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38.3%</w:t>
            </w:r>
          </w:p>
        </w:tc>
      </w:tr>
      <w:tr w:rsidR="005E6ADC" w:rsidRPr="005E6ADC" w14:paraId="671C9CD7" w14:textId="77777777" w:rsidTr="008D1796">
        <w:tc>
          <w:tcPr>
            <w:tcW w:w="5665" w:type="dxa"/>
          </w:tcPr>
          <w:p w14:paraId="1B7795EE" w14:textId="77777777" w:rsidR="008D1796" w:rsidRPr="005E6ADC" w:rsidRDefault="008D1796" w:rsidP="00347200">
            <w:pPr>
              <w:spacing w:line="320" w:lineRule="atLeast"/>
              <w:ind w:left="60" w:right="60"/>
              <w:rPr>
                <w:rFonts w:ascii="Arial" w:hAnsi="Arial" w:cs="Arial"/>
                <w:color w:val="auto"/>
                <w:sz w:val="18"/>
                <w:szCs w:val="18"/>
              </w:rPr>
            </w:pPr>
            <w:r w:rsidRPr="005E6ADC">
              <w:rPr>
                <w:rFonts w:ascii="Arial" w:hAnsi="Arial" w:cs="Arial"/>
                <w:color w:val="auto"/>
                <w:sz w:val="18"/>
                <w:szCs w:val="18"/>
              </w:rPr>
              <w:t>20b. I felt prepared for employment in a government organization</w:t>
            </w:r>
          </w:p>
        </w:tc>
        <w:tc>
          <w:tcPr>
            <w:tcW w:w="1185" w:type="dxa"/>
          </w:tcPr>
          <w:p w14:paraId="55BF7DE3" w14:textId="77777777" w:rsidR="008D1796" w:rsidRPr="005E6ADC" w:rsidRDefault="008D1796" w:rsidP="003472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246</w:t>
            </w:r>
          </w:p>
        </w:tc>
        <w:tc>
          <w:tcPr>
            <w:tcW w:w="2145" w:type="dxa"/>
          </w:tcPr>
          <w:p w14:paraId="2E4D50AC" w14:textId="77777777" w:rsidR="008D1796" w:rsidRPr="005E6ADC" w:rsidRDefault="008D1796" w:rsidP="003472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24.2%</w:t>
            </w:r>
          </w:p>
        </w:tc>
      </w:tr>
      <w:tr w:rsidR="005E6ADC" w:rsidRPr="005E6ADC" w14:paraId="47F6322B" w14:textId="77777777" w:rsidTr="008D1796">
        <w:tc>
          <w:tcPr>
            <w:tcW w:w="5665" w:type="dxa"/>
          </w:tcPr>
          <w:p w14:paraId="26F1B979" w14:textId="77777777" w:rsidR="008D1796" w:rsidRPr="005E6ADC" w:rsidRDefault="008D1796" w:rsidP="00347200">
            <w:pPr>
              <w:spacing w:line="320" w:lineRule="atLeast"/>
              <w:ind w:left="60" w:right="60"/>
              <w:rPr>
                <w:rFonts w:ascii="Arial" w:hAnsi="Arial" w:cs="Arial"/>
                <w:color w:val="auto"/>
                <w:sz w:val="18"/>
                <w:szCs w:val="18"/>
              </w:rPr>
            </w:pPr>
            <w:r w:rsidRPr="005E6ADC">
              <w:rPr>
                <w:rFonts w:ascii="Arial" w:hAnsi="Arial" w:cs="Arial"/>
                <w:color w:val="auto"/>
                <w:sz w:val="18"/>
                <w:szCs w:val="18"/>
              </w:rPr>
              <w:t>20c. I felt prepared for employment in a for-profit business</w:t>
            </w:r>
          </w:p>
        </w:tc>
        <w:tc>
          <w:tcPr>
            <w:tcW w:w="1185" w:type="dxa"/>
          </w:tcPr>
          <w:p w14:paraId="22651081" w14:textId="77777777" w:rsidR="008D1796" w:rsidRPr="005E6ADC" w:rsidRDefault="008D1796" w:rsidP="003472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294</w:t>
            </w:r>
          </w:p>
        </w:tc>
        <w:tc>
          <w:tcPr>
            <w:tcW w:w="2145" w:type="dxa"/>
          </w:tcPr>
          <w:p w14:paraId="1A36EB86" w14:textId="77777777" w:rsidR="008D1796" w:rsidRPr="005E6ADC" w:rsidRDefault="008D1796" w:rsidP="003472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29.0%</w:t>
            </w:r>
          </w:p>
        </w:tc>
      </w:tr>
      <w:tr w:rsidR="00D82356" w:rsidRPr="005E6ADC" w14:paraId="18E80049" w14:textId="77777777" w:rsidTr="008D1796">
        <w:tc>
          <w:tcPr>
            <w:tcW w:w="5665" w:type="dxa"/>
          </w:tcPr>
          <w:p w14:paraId="6248A135" w14:textId="77777777" w:rsidR="008D1796" w:rsidRPr="005E6ADC" w:rsidRDefault="008D1796" w:rsidP="00347200">
            <w:pPr>
              <w:spacing w:line="320" w:lineRule="atLeast"/>
              <w:ind w:left="60" w:right="60"/>
              <w:rPr>
                <w:rFonts w:ascii="Arial" w:hAnsi="Arial" w:cs="Arial"/>
                <w:color w:val="auto"/>
                <w:sz w:val="18"/>
                <w:szCs w:val="18"/>
              </w:rPr>
            </w:pPr>
            <w:r w:rsidRPr="005E6ADC">
              <w:rPr>
                <w:rFonts w:ascii="Arial" w:hAnsi="Arial" w:cs="Arial"/>
                <w:color w:val="auto"/>
                <w:sz w:val="18"/>
                <w:szCs w:val="18"/>
              </w:rPr>
              <w:t>20d. I did not feel prepared for employment in any organization or business.</w:t>
            </w:r>
          </w:p>
        </w:tc>
        <w:tc>
          <w:tcPr>
            <w:tcW w:w="1185" w:type="dxa"/>
          </w:tcPr>
          <w:p w14:paraId="175D4D31" w14:textId="77777777" w:rsidR="008D1796" w:rsidRPr="005E6ADC" w:rsidRDefault="008D1796" w:rsidP="003472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w:t>
            </w:r>
          </w:p>
        </w:tc>
        <w:tc>
          <w:tcPr>
            <w:tcW w:w="2145" w:type="dxa"/>
          </w:tcPr>
          <w:p w14:paraId="71670998" w14:textId="77777777" w:rsidR="008D1796" w:rsidRPr="005E6ADC" w:rsidRDefault="008D1796" w:rsidP="003472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w:t>
            </w:r>
          </w:p>
        </w:tc>
      </w:tr>
    </w:tbl>
    <w:p w14:paraId="175FB1EF" w14:textId="77777777" w:rsidR="00347200" w:rsidRPr="005E6ADC" w:rsidRDefault="00347200" w:rsidP="00347200">
      <w:pPr>
        <w:spacing w:line="400" w:lineRule="atLeast"/>
        <w:rPr>
          <w:rFonts w:ascii="Times New Roman" w:hAnsi="Times New Roman" w:cs="Times New Roman"/>
          <w:color w:val="auto"/>
          <w:sz w:val="24"/>
          <w:szCs w:val="24"/>
        </w:rPr>
      </w:pPr>
    </w:p>
    <w:p w14:paraId="1E0CCFEB" w14:textId="23ABEFB9" w:rsidR="00CD230B" w:rsidRPr="005E6ADC" w:rsidRDefault="00CD230B" w:rsidP="00CD230B">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A second </w:t>
      </w:r>
      <w:r w:rsidR="004B6FB2" w:rsidRPr="005E6ADC">
        <w:rPr>
          <w:rFonts w:ascii="Times New Roman" w:hAnsi="Times New Roman" w:cs="Times New Roman"/>
          <w:color w:val="auto"/>
          <w:sz w:val="22"/>
          <w:szCs w:val="22"/>
        </w:rPr>
        <w:t xml:space="preserve">way of looking at </w:t>
      </w:r>
      <w:r w:rsidR="00D53F8B" w:rsidRPr="005E6ADC">
        <w:rPr>
          <w:rFonts w:ascii="Times New Roman" w:hAnsi="Times New Roman" w:cs="Times New Roman"/>
          <w:color w:val="auto"/>
          <w:sz w:val="22"/>
          <w:szCs w:val="22"/>
        </w:rPr>
        <w:t>Q</w:t>
      </w:r>
      <w:r w:rsidRPr="005E6ADC">
        <w:rPr>
          <w:rFonts w:ascii="Times New Roman" w:hAnsi="Times New Roman" w:cs="Times New Roman"/>
          <w:color w:val="auto"/>
          <w:sz w:val="22"/>
          <w:szCs w:val="22"/>
        </w:rPr>
        <w:t>uestion</w:t>
      </w:r>
      <w:r w:rsidR="00257E61" w:rsidRPr="005E6ADC">
        <w:rPr>
          <w:rFonts w:ascii="Times New Roman" w:hAnsi="Times New Roman" w:cs="Times New Roman"/>
          <w:color w:val="auto"/>
          <w:sz w:val="22"/>
          <w:szCs w:val="22"/>
        </w:rPr>
        <w:t xml:space="preserve"> </w:t>
      </w:r>
      <w:r w:rsidR="002D0472" w:rsidRPr="005E6ADC">
        <w:rPr>
          <w:rFonts w:ascii="Times New Roman" w:hAnsi="Times New Roman" w:cs="Times New Roman"/>
          <w:color w:val="auto"/>
          <w:sz w:val="22"/>
          <w:szCs w:val="22"/>
        </w:rPr>
        <w:t>2</w:t>
      </w:r>
      <w:r w:rsidR="000E6148" w:rsidRPr="005E6ADC">
        <w:rPr>
          <w:rFonts w:ascii="Times New Roman" w:hAnsi="Times New Roman" w:cs="Times New Roman"/>
          <w:color w:val="auto"/>
          <w:sz w:val="22"/>
          <w:szCs w:val="22"/>
        </w:rPr>
        <w:t>0</w:t>
      </w:r>
      <w:r w:rsidR="002D0472" w:rsidRPr="005E6ADC">
        <w:rPr>
          <w:rFonts w:ascii="Times New Roman" w:hAnsi="Times New Roman" w:cs="Times New Roman"/>
          <w:color w:val="auto"/>
          <w:sz w:val="22"/>
          <w:szCs w:val="22"/>
        </w:rPr>
        <w:t xml:space="preserve"> </w:t>
      </w:r>
      <w:r w:rsidR="00810FC6" w:rsidRPr="005E6ADC">
        <w:rPr>
          <w:rFonts w:ascii="Times New Roman" w:hAnsi="Times New Roman" w:cs="Times New Roman"/>
          <w:color w:val="auto"/>
          <w:sz w:val="22"/>
          <w:szCs w:val="22"/>
        </w:rPr>
        <w:t xml:space="preserve">is shown in Table </w:t>
      </w:r>
      <w:r w:rsidR="00372566" w:rsidRPr="005E6ADC">
        <w:rPr>
          <w:rFonts w:ascii="Times New Roman" w:hAnsi="Times New Roman" w:cs="Times New Roman"/>
          <w:color w:val="auto"/>
          <w:sz w:val="22"/>
          <w:szCs w:val="22"/>
        </w:rPr>
        <w:t>4</w:t>
      </w:r>
      <w:r w:rsidR="002D0472" w:rsidRPr="005E6ADC">
        <w:rPr>
          <w:rFonts w:ascii="Times New Roman" w:hAnsi="Times New Roman" w:cs="Times New Roman"/>
          <w:color w:val="auto"/>
          <w:sz w:val="22"/>
          <w:szCs w:val="22"/>
        </w:rPr>
        <w:t>a</w:t>
      </w:r>
      <w:r w:rsidR="00810FC6" w:rsidRPr="005E6ADC">
        <w:rPr>
          <w:rFonts w:ascii="Times New Roman" w:hAnsi="Times New Roman" w:cs="Times New Roman"/>
          <w:color w:val="auto"/>
          <w:sz w:val="22"/>
          <w:szCs w:val="22"/>
        </w:rPr>
        <w:t>. Th</w:t>
      </w:r>
      <w:r w:rsidR="00AD26DF" w:rsidRPr="005E6ADC">
        <w:rPr>
          <w:rFonts w:ascii="Times New Roman" w:hAnsi="Times New Roman" w:cs="Times New Roman"/>
          <w:color w:val="auto"/>
          <w:sz w:val="22"/>
          <w:szCs w:val="22"/>
        </w:rPr>
        <w:t>is</w:t>
      </w:r>
      <w:r w:rsidR="00810FC6" w:rsidRPr="005E6ADC">
        <w:rPr>
          <w:rFonts w:ascii="Times New Roman" w:hAnsi="Times New Roman" w:cs="Times New Roman"/>
          <w:color w:val="auto"/>
          <w:sz w:val="22"/>
          <w:szCs w:val="22"/>
        </w:rPr>
        <w:t xml:space="preserve"> variable</w:t>
      </w:r>
      <w:r w:rsidR="00FE331B" w:rsidRPr="005E6ADC">
        <w:rPr>
          <w:rFonts w:ascii="Times New Roman" w:hAnsi="Times New Roman" w:cs="Times New Roman"/>
          <w:color w:val="auto"/>
          <w:sz w:val="22"/>
          <w:szCs w:val="22"/>
        </w:rPr>
        <w:t xml:space="preserve">, constructed from the Question </w:t>
      </w:r>
      <w:r w:rsidR="002D0472" w:rsidRPr="005E6ADC">
        <w:rPr>
          <w:rFonts w:ascii="Times New Roman" w:hAnsi="Times New Roman" w:cs="Times New Roman"/>
          <w:color w:val="auto"/>
          <w:sz w:val="22"/>
          <w:szCs w:val="22"/>
        </w:rPr>
        <w:t>2</w:t>
      </w:r>
      <w:r w:rsidR="00372566" w:rsidRPr="005E6ADC">
        <w:rPr>
          <w:rFonts w:ascii="Times New Roman" w:hAnsi="Times New Roman" w:cs="Times New Roman"/>
          <w:color w:val="auto"/>
          <w:sz w:val="22"/>
          <w:szCs w:val="22"/>
        </w:rPr>
        <w:t>0</w:t>
      </w:r>
      <w:r w:rsidR="002D0472" w:rsidRPr="005E6ADC">
        <w:rPr>
          <w:rFonts w:ascii="Times New Roman" w:hAnsi="Times New Roman" w:cs="Times New Roman"/>
          <w:color w:val="auto"/>
          <w:sz w:val="22"/>
          <w:szCs w:val="22"/>
        </w:rPr>
        <w:t xml:space="preserve"> </w:t>
      </w:r>
      <w:r w:rsidR="00FE331B" w:rsidRPr="005E6ADC">
        <w:rPr>
          <w:rFonts w:ascii="Times New Roman" w:hAnsi="Times New Roman" w:cs="Times New Roman"/>
          <w:color w:val="auto"/>
          <w:sz w:val="22"/>
          <w:szCs w:val="22"/>
        </w:rPr>
        <w:t>data,</w:t>
      </w:r>
      <w:r w:rsidR="00810FC6" w:rsidRPr="005E6ADC">
        <w:rPr>
          <w:rFonts w:ascii="Times New Roman" w:hAnsi="Times New Roman" w:cs="Times New Roman"/>
          <w:color w:val="auto"/>
          <w:sz w:val="22"/>
          <w:szCs w:val="22"/>
        </w:rPr>
        <w:t xml:space="preserve"> shows</w:t>
      </w:r>
      <w:r w:rsidR="007B2D0A" w:rsidRPr="005E6ADC">
        <w:rPr>
          <w:rFonts w:ascii="Times New Roman" w:hAnsi="Times New Roman" w:cs="Times New Roman"/>
          <w:color w:val="auto"/>
          <w:sz w:val="22"/>
          <w:szCs w:val="22"/>
        </w:rPr>
        <w:t xml:space="preserve"> </w:t>
      </w:r>
      <w:r w:rsidR="00E769DF" w:rsidRPr="005E6ADC">
        <w:rPr>
          <w:rFonts w:ascii="Times New Roman" w:hAnsi="Times New Roman" w:cs="Times New Roman"/>
          <w:color w:val="auto"/>
          <w:sz w:val="22"/>
          <w:szCs w:val="22"/>
        </w:rPr>
        <w:t>the number of</w:t>
      </w:r>
      <w:r w:rsidR="003E4DF3" w:rsidRPr="005E6ADC">
        <w:rPr>
          <w:rFonts w:ascii="Times New Roman" w:hAnsi="Times New Roman" w:cs="Times New Roman"/>
          <w:color w:val="auto"/>
          <w:sz w:val="22"/>
          <w:szCs w:val="22"/>
        </w:rPr>
        <w:t xml:space="preserve"> sectors (if any) </w:t>
      </w:r>
      <w:r w:rsidR="00E769DF" w:rsidRPr="005E6ADC">
        <w:rPr>
          <w:rFonts w:ascii="Times New Roman" w:hAnsi="Times New Roman" w:cs="Times New Roman"/>
          <w:color w:val="auto"/>
          <w:sz w:val="22"/>
          <w:szCs w:val="22"/>
        </w:rPr>
        <w:t xml:space="preserve">for which </w:t>
      </w:r>
      <w:r w:rsidRPr="005E6ADC">
        <w:rPr>
          <w:rFonts w:ascii="Times New Roman" w:hAnsi="Times New Roman" w:cs="Times New Roman"/>
          <w:color w:val="auto"/>
          <w:sz w:val="22"/>
          <w:szCs w:val="22"/>
        </w:rPr>
        <w:t>participant</w:t>
      </w:r>
      <w:r w:rsidR="00976FBB" w:rsidRPr="005E6ADC">
        <w:rPr>
          <w:rFonts w:ascii="Times New Roman" w:hAnsi="Times New Roman" w:cs="Times New Roman"/>
          <w:color w:val="auto"/>
          <w:sz w:val="22"/>
          <w:szCs w:val="22"/>
        </w:rPr>
        <w:t>s</w:t>
      </w:r>
      <w:r w:rsidRPr="005E6ADC">
        <w:rPr>
          <w:rFonts w:ascii="Times New Roman" w:hAnsi="Times New Roman" w:cs="Times New Roman"/>
          <w:color w:val="auto"/>
          <w:sz w:val="22"/>
          <w:szCs w:val="22"/>
        </w:rPr>
        <w:t xml:space="preserve"> felt they were prepared.  </w:t>
      </w:r>
      <w:r w:rsidR="00066C43" w:rsidRPr="005E6ADC">
        <w:rPr>
          <w:rFonts w:ascii="Times New Roman" w:hAnsi="Times New Roman" w:cs="Times New Roman"/>
          <w:color w:val="auto"/>
          <w:sz w:val="22"/>
          <w:szCs w:val="22"/>
        </w:rPr>
        <w:t xml:space="preserve">Of </w:t>
      </w:r>
      <w:r w:rsidR="00E664B7" w:rsidRPr="005E6ADC">
        <w:rPr>
          <w:rFonts w:ascii="Times New Roman" w:hAnsi="Times New Roman" w:cs="Times New Roman"/>
          <w:color w:val="auto"/>
          <w:sz w:val="22"/>
          <w:szCs w:val="22"/>
        </w:rPr>
        <w:t xml:space="preserve">the </w:t>
      </w:r>
      <w:r w:rsidR="00E20628" w:rsidRPr="005E6ADC">
        <w:rPr>
          <w:rFonts w:ascii="Times New Roman" w:hAnsi="Times New Roman" w:cs="Times New Roman"/>
          <w:color w:val="auto"/>
          <w:sz w:val="22"/>
          <w:szCs w:val="22"/>
        </w:rPr>
        <w:t>681</w:t>
      </w:r>
      <w:r w:rsidR="00A57704" w:rsidRPr="005E6ADC">
        <w:rPr>
          <w:rFonts w:ascii="Times New Roman" w:hAnsi="Times New Roman" w:cs="Times New Roman"/>
          <w:color w:val="auto"/>
          <w:sz w:val="22"/>
          <w:szCs w:val="22"/>
        </w:rPr>
        <w:t xml:space="preserve"> </w:t>
      </w:r>
      <w:r w:rsidR="00066C43" w:rsidRPr="005E6ADC">
        <w:rPr>
          <w:rFonts w:ascii="Times New Roman" w:hAnsi="Times New Roman" w:cs="Times New Roman"/>
          <w:color w:val="auto"/>
          <w:sz w:val="22"/>
          <w:szCs w:val="22"/>
        </w:rPr>
        <w:t>who responded</w:t>
      </w:r>
      <w:r w:rsidR="001020AD" w:rsidRPr="005E6ADC">
        <w:rPr>
          <w:rFonts w:ascii="Times New Roman" w:hAnsi="Times New Roman" w:cs="Times New Roman"/>
          <w:color w:val="auto"/>
          <w:sz w:val="22"/>
          <w:szCs w:val="22"/>
        </w:rPr>
        <w:t xml:space="preserve"> to this question</w:t>
      </w:r>
      <w:r w:rsidR="00066C43" w:rsidRPr="005E6ADC">
        <w:rPr>
          <w:rFonts w:ascii="Times New Roman" w:hAnsi="Times New Roman" w:cs="Times New Roman"/>
          <w:color w:val="auto"/>
          <w:sz w:val="22"/>
          <w:szCs w:val="22"/>
        </w:rPr>
        <w:t xml:space="preserve">, </w:t>
      </w:r>
      <w:r w:rsidR="00E20628" w:rsidRPr="005E6ADC">
        <w:rPr>
          <w:rFonts w:ascii="Times New Roman" w:hAnsi="Times New Roman" w:cs="Times New Roman"/>
          <w:color w:val="auto"/>
          <w:sz w:val="22"/>
          <w:szCs w:val="22"/>
        </w:rPr>
        <w:t>110</w:t>
      </w:r>
      <w:r w:rsidR="003F1AB4"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participants saw themselves prepared in all three sectors</w:t>
      </w:r>
      <w:r w:rsidR="00A65889" w:rsidRPr="005E6ADC">
        <w:rPr>
          <w:rFonts w:ascii="Times New Roman" w:hAnsi="Times New Roman" w:cs="Times New Roman"/>
          <w:color w:val="auto"/>
          <w:sz w:val="22"/>
          <w:szCs w:val="22"/>
        </w:rPr>
        <w:t>,</w:t>
      </w:r>
      <w:r w:rsidR="006D76B1" w:rsidRPr="005E6ADC">
        <w:rPr>
          <w:rFonts w:ascii="Times New Roman" w:hAnsi="Times New Roman" w:cs="Times New Roman"/>
          <w:color w:val="auto"/>
          <w:sz w:val="22"/>
          <w:szCs w:val="22"/>
        </w:rPr>
        <w:t xml:space="preserve"> </w:t>
      </w:r>
      <w:r w:rsidR="003F1AB4" w:rsidRPr="005E6ADC">
        <w:rPr>
          <w:rFonts w:ascii="Times New Roman" w:hAnsi="Times New Roman" w:cs="Times New Roman"/>
          <w:color w:val="auto"/>
          <w:sz w:val="22"/>
          <w:szCs w:val="22"/>
        </w:rPr>
        <w:t>9</w:t>
      </w:r>
      <w:r w:rsidR="00E20628" w:rsidRPr="005E6ADC">
        <w:rPr>
          <w:rFonts w:ascii="Times New Roman" w:hAnsi="Times New Roman" w:cs="Times New Roman"/>
          <w:color w:val="auto"/>
          <w:sz w:val="22"/>
          <w:szCs w:val="22"/>
        </w:rPr>
        <w:t>3</w:t>
      </w:r>
      <w:r w:rsidR="003F1AB4"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saw themselves prepared in </w:t>
      </w:r>
      <w:r w:rsidR="006D76B1" w:rsidRPr="005E6ADC">
        <w:rPr>
          <w:rFonts w:ascii="Times New Roman" w:hAnsi="Times New Roman" w:cs="Times New Roman"/>
          <w:color w:val="auto"/>
          <w:sz w:val="22"/>
          <w:szCs w:val="22"/>
        </w:rPr>
        <w:t>two</w:t>
      </w:r>
      <w:r w:rsidRPr="005E6ADC">
        <w:rPr>
          <w:rFonts w:ascii="Times New Roman" w:hAnsi="Times New Roman" w:cs="Times New Roman"/>
          <w:color w:val="auto"/>
          <w:sz w:val="22"/>
          <w:szCs w:val="22"/>
        </w:rPr>
        <w:t xml:space="preserve"> of the three sectors</w:t>
      </w:r>
      <w:r w:rsidR="001B11C4" w:rsidRPr="005E6ADC">
        <w:rPr>
          <w:rFonts w:ascii="Times New Roman" w:hAnsi="Times New Roman" w:cs="Times New Roman"/>
          <w:color w:val="auto"/>
          <w:sz w:val="22"/>
          <w:szCs w:val="22"/>
        </w:rPr>
        <w:t>,</w:t>
      </w:r>
      <w:r w:rsidR="00A65889" w:rsidRPr="005E6ADC">
        <w:rPr>
          <w:rFonts w:ascii="Times New Roman" w:hAnsi="Times New Roman" w:cs="Times New Roman"/>
          <w:color w:val="auto"/>
          <w:sz w:val="22"/>
          <w:szCs w:val="22"/>
        </w:rPr>
        <w:t xml:space="preserve"> and </w:t>
      </w:r>
      <w:r w:rsidR="003F1AB4" w:rsidRPr="005E6ADC">
        <w:rPr>
          <w:rFonts w:ascii="Times New Roman" w:hAnsi="Times New Roman" w:cs="Times New Roman"/>
          <w:color w:val="auto"/>
          <w:sz w:val="22"/>
          <w:szCs w:val="22"/>
        </w:rPr>
        <w:t>3</w:t>
      </w:r>
      <w:r w:rsidR="00E20628" w:rsidRPr="005E6ADC">
        <w:rPr>
          <w:rFonts w:ascii="Times New Roman" w:hAnsi="Times New Roman" w:cs="Times New Roman"/>
          <w:color w:val="auto"/>
          <w:sz w:val="22"/>
          <w:szCs w:val="22"/>
        </w:rPr>
        <w:t>9</w:t>
      </w:r>
      <w:r w:rsidR="003F1AB4" w:rsidRPr="005E6ADC">
        <w:rPr>
          <w:rFonts w:ascii="Times New Roman" w:hAnsi="Times New Roman" w:cs="Times New Roman"/>
          <w:color w:val="auto"/>
          <w:sz w:val="22"/>
          <w:szCs w:val="22"/>
        </w:rPr>
        <w:t xml:space="preserve">2 </w:t>
      </w:r>
      <w:r w:rsidR="00A65889" w:rsidRPr="005E6ADC">
        <w:rPr>
          <w:rFonts w:ascii="Times New Roman" w:hAnsi="Times New Roman" w:cs="Times New Roman"/>
          <w:color w:val="auto"/>
          <w:sz w:val="22"/>
          <w:szCs w:val="22"/>
        </w:rPr>
        <w:t>saw themselves prepared for one sector, most often the nonprofit sector</w:t>
      </w:r>
      <w:r w:rsidRPr="005E6ADC">
        <w:rPr>
          <w:rFonts w:ascii="Times New Roman" w:hAnsi="Times New Roman" w:cs="Times New Roman"/>
          <w:color w:val="auto"/>
          <w:sz w:val="22"/>
          <w:szCs w:val="22"/>
        </w:rPr>
        <w:t xml:space="preserve">. </w:t>
      </w:r>
      <w:r w:rsidR="00E20628" w:rsidRPr="005E6ADC">
        <w:rPr>
          <w:rFonts w:ascii="Times New Roman" w:hAnsi="Times New Roman" w:cs="Times New Roman"/>
          <w:color w:val="auto"/>
          <w:sz w:val="22"/>
          <w:szCs w:val="22"/>
        </w:rPr>
        <w:t>12.6</w:t>
      </w:r>
      <w:r w:rsidR="003F1AB4" w:rsidRPr="005E6ADC">
        <w:rPr>
          <w:rFonts w:ascii="Times New Roman" w:hAnsi="Times New Roman" w:cs="Times New Roman"/>
          <w:color w:val="auto"/>
          <w:sz w:val="22"/>
          <w:szCs w:val="22"/>
        </w:rPr>
        <w:t xml:space="preserve"> percent of respondents did not </w:t>
      </w:r>
      <w:r w:rsidR="000C139F" w:rsidRPr="005E6ADC">
        <w:rPr>
          <w:rFonts w:ascii="Times New Roman" w:hAnsi="Times New Roman" w:cs="Times New Roman"/>
          <w:color w:val="auto"/>
          <w:sz w:val="22"/>
          <w:szCs w:val="22"/>
        </w:rPr>
        <w:t>feel</w:t>
      </w:r>
      <w:r w:rsidR="003F1AB4" w:rsidRPr="005E6ADC">
        <w:rPr>
          <w:rFonts w:ascii="Times New Roman" w:hAnsi="Times New Roman" w:cs="Times New Roman"/>
          <w:color w:val="auto"/>
          <w:sz w:val="22"/>
          <w:szCs w:val="22"/>
        </w:rPr>
        <w:t xml:space="preserve"> prepared in any sector.  </w:t>
      </w:r>
      <w:r w:rsidR="007757A4" w:rsidRPr="005E6ADC">
        <w:rPr>
          <w:rFonts w:ascii="Times New Roman" w:hAnsi="Times New Roman" w:cs="Times New Roman"/>
          <w:color w:val="auto"/>
          <w:sz w:val="22"/>
          <w:szCs w:val="22"/>
        </w:rPr>
        <w:t xml:space="preserve">These </w:t>
      </w:r>
      <w:r w:rsidR="007757A4" w:rsidRPr="005E6ADC">
        <w:rPr>
          <w:rFonts w:ascii="Times New Roman" w:hAnsi="Times New Roman" w:cs="Times New Roman"/>
          <w:color w:val="auto"/>
          <w:sz w:val="22"/>
          <w:szCs w:val="22"/>
        </w:rPr>
        <w:lastRenderedPageBreak/>
        <w:t xml:space="preserve">responses are </w:t>
      </w:r>
      <w:proofErr w:type="gramStart"/>
      <w:r w:rsidR="007757A4" w:rsidRPr="005E6ADC">
        <w:rPr>
          <w:rFonts w:ascii="Times New Roman" w:hAnsi="Times New Roman" w:cs="Times New Roman"/>
          <w:color w:val="auto"/>
          <w:sz w:val="22"/>
          <w:szCs w:val="22"/>
        </w:rPr>
        <w:t>similar to</w:t>
      </w:r>
      <w:proofErr w:type="gramEnd"/>
      <w:r w:rsidR="007757A4" w:rsidRPr="005E6ADC">
        <w:rPr>
          <w:rFonts w:ascii="Times New Roman" w:hAnsi="Times New Roman" w:cs="Times New Roman"/>
          <w:color w:val="auto"/>
          <w:sz w:val="22"/>
          <w:szCs w:val="22"/>
        </w:rPr>
        <w:t xml:space="preserve"> those in PY </w:t>
      </w:r>
      <w:r w:rsidR="00953BC3" w:rsidRPr="005E6ADC">
        <w:rPr>
          <w:rFonts w:ascii="Times New Roman" w:hAnsi="Times New Roman" w:cs="Times New Roman"/>
          <w:color w:val="auto"/>
          <w:sz w:val="22"/>
          <w:szCs w:val="22"/>
        </w:rPr>
        <w:t>20</w:t>
      </w:r>
      <w:r w:rsidR="00E20628" w:rsidRPr="005E6ADC">
        <w:rPr>
          <w:rFonts w:ascii="Times New Roman" w:hAnsi="Times New Roman" w:cs="Times New Roman"/>
          <w:color w:val="auto"/>
          <w:sz w:val="22"/>
          <w:szCs w:val="22"/>
        </w:rPr>
        <w:t>20, except there are nearly twice as many who did not feel prepared in any sector</w:t>
      </w:r>
      <w:r w:rsidR="00C04D72" w:rsidRPr="005E6ADC">
        <w:rPr>
          <w:rFonts w:ascii="Times New Roman" w:hAnsi="Times New Roman" w:cs="Times New Roman"/>
          <w:color w:val="auto"/>
          <w:sz w:val="22"/>
          <w:szCs w:val="22"/>
        </w:rPr>
        <w:t>.</w:t>
      </w:r>
      <w:r w:rsidR="00953BC3" w:rsidRPr="005E6ADC">
        <w:rPr>
          <w:rFonts w:ascii="Times New Roman" w:hAnsi="Times New Roman" w:cs="Times New Roman"/>
          <w:color w:val="auto"/>
          <w:sz w:val="22"/>
          <w:szCs w:val="22"/>
        </w:rPr>
        <w:t xml:space="preserve"> </w:t>
      </w:r>
    </w:p>
    <w:p w14:paraId="0427D5B0" w14:textId="77777777" w:rsidR="00F82BC8" w:rsidRPr="005E6ADC" w:rsidRDefault="00F82BC8" w:rsidP="00CD230B">
      <w:pPr>
        <w:rPr>
          <w:rFonts w:ascii="Times New Roman" w:hAnsi="Times New Roman" w:cs="Times New Roman"/>
          <w:color w:val="auto"/>
          <w:sz w:val="22"/>
          <w:szCs w:val="22"/>
        </w:rPr>
      </w:pPr>
    </w:p>
    <w:p w14:paraId="0208539E" w14:textId="4A81DB22" w:rsidR="003F57D5" w:rsidRPr="005E6ADC" w:rsidRDefault="003F57D5" w:rsidP="00CD230B">
      <w:pPr>
        <w:rPr>
          <w:rFonts w:ascii="Times New Roman" w:hAnsi="Times New Roman" w:cs="Times New Roman"/>
          <w:color w:val="auto"/>
          <w:sz w:val="22"/>
          <w:szCs w:val="22"/>
        </w:rPr>
      </w:pPr>
      <w:r w:rsidRPr="005E6ADC">
        <w:rPr>
          <w:rFonts w:ascii="Times New Roman" w:hAnsi="Times New Roman" w:cs="Times New Roman"/>
          <w:color w:val="auto"/>
          <w:sz w:val="22"/>
          <w:szCs w:val="22"/>
        </w:rPr>
        <w:t>Table</w:t>
      </w:r>
      <w:r w:rsidR="00EA4123" w:rsidRPr="005E6ADC">
        <w:rPr>
          <w:rFonts w:ascii="Times New Roman" w:hAnsi="Times New Roman" w:cs="Times New Roman"/>
          <w:color w:val="auto"/>
          <w:sz w:val="22"/>
          <w:szCs w:val="22"/>
        </w:rPr>
        <w:t xml:space="preserve"> </w:t>
      </w:r>
      <w:r w:rsidR="00D223E9" w:rsidRPr="005E6ADC">
        <w:rPr>
          <w:rFonts w:ascii="Times New Roman" w:hAnsi="Times New Roman" w:cs="Times New Roman"/>
          <w:color w:val="auto"/>
          <w:sz w:val="22"/>
          <w:szCs w:val="22"/>
        </w:rPr>
        <w:t>4</w:t>
      </w:r>
      <w:r w:rsidR="002D0472" w:rsidRPr="005E6ADC">
        <w:rPr>
          <w:rFonts w:ascii="Times New Roman" w:hAnsi="Times New Roman" w:cs="Times New Roman"/>
          <w:color w:val="auto"/>
          <w:sz w:val="22"/>
          <w:szCs w:val="22"/>
        </w:rPr>
        <w:t>a</w:t>
      </w:r>
      <w:r w:rsidR="00EA4123" w:rsidRPr="005E6ADC">
        <w:rPr>
          <w:rFonts w:ascii="Times New Roman" w:hAnsi="Times New Roman" w:cs="Times New Roman"/>
          <w:color w:val="auto"/>
          <w:sz w:val="22"/>
          <w:szCs w:val="22"/>
        </w:rPr>
        <w:t>:  Prepared for Employment</w:t>
      </w:r>
    </w:p>
    <w:tbl>
      <w:tblPr>
        <w:tblStyle w:val="TableGrid"/>
        <w:tblW w:w="0" w:type="auto"/>
        <w:tblLook w:val="04A0" w:firstRow="1" w:lastRow="0" w:firstColumn="1" w:lastColumn="0" w:noHBand="0" w:noVBand="1"/>
      </w:tblPr>
      <w:tblGrid>
        <w:gridCol w:w="2337"/>
        <w:gridCol w:w="2608"/>
        <w:gridCol w:w="2790"/>
      </w:tblGrid>
      <w:tr w:rsidR="005E6ADC" w:rsidRPr="005E6ADC" w14:paraId="38925857" w14:textId="77777777" w:rsidTr="00E84C70">
        <w:tc>
          <w:tcPr>
            <w:tcW w:w="2337" w:type="dxa"/>
          </w:tcPr>
          <w:p w14:paraId="39FA4D7A" w14:textId="1F747784" w:rsidR="00EA4123" w:rsidRPr="005E6ADC" w:rsidRDefault="00EA4123" w:rsidP="00E84C70">
            <w:pPr>
              <w:spacing w:line="22" w:lineRule="atLeast"/>
              <w:rPr>
                <w:rFonts w:ascii="Arial" w:hAnsi="Arial" w:cs="Arial"/>
                <w:color w:val="auto"/>
                <w:sz w:val="18"/>
                <w:szCs w:val="18"/>
              </w:rPr>
            </w:pPr>
          </w:p>
        </w:tc>
        <w:tc>
          <w:tcPr>
            <w:tcW w:w="2608" w:type="dxa"/>
          </w:tcPr>
          <w:p w14:paraId="527B141E" w14:textId="1666AB14" w:rsidR="00EA4123" w:rsidRPr="005E6ADC" w:rsidRDefault="00EA4123" w:rsidP="00E84C70">
            <w:pPr>
              <w:spacing w:line="22" w:lineRule="atLeast"/>
              <w:rPr>
                <w:rFonts w:ascii="Arial" w:hAnsi="Arial" w:cs="Arial"/>
                <w:color w:val="auto"/>
                <w:sz w:val="18"/>
                <w:szCs w:val="18"/>
              </w:rPr>
            </w:pPr>
            <w:r w:rsidRPr="005E6ADC">
              <w:rPr>
                <w:rFonts w:ascii="Arial" w:hAnsi="Arial" w:cs="Arial"/>
                <w:color w:val="auto"/>
                <w:sz w:val="18"/>
                <w:szCs w:val="18"/>
              </w:rPr>
              <w:t>Count</w:t>
            </w:r>
          </w:p>
        </w:tc>
        <w:tc>
          <w:tcPr>
            <w:tcW w:w="2790" w:type="dxa"/>
          </w:tcPr>
          <w:p w14:paraId="56BF91B9" w14:textId="43882392" w:rsidR="00EA4123" w:rsidRPr="005E6ADC" w:rsidRDefault="00EA4123" w:rsidP="00E84C70">
            <w:pPr>
              <w:spacing w:line="22" w:lineRule="atLeast"/>
              <w:rPr>
                <w:rFonts w:ascii="Arial" w:hAnsi="Arial" w:cs="Arial"/>
                <w:color w:val="auto"/>
                <w:sz w:val="18"/>
                <w:szCs w:val="18"/>
              </w:rPr>
            </w:pPr>
            <w:r w:rsidRPr="005E6ADC">
              <w:rPr>
                <w:rFonts w:ascii="Arial" w:hAnsi="Arial" w:cs="Arial"/>
                <w:color w:val="auto"/>
                <w:sz w:val="18"/>
                <w:szCs w:val="18"/>
              </w:rPr>
              <w:t>Percent</w:t>
            </w:r>
            <w:r w:rsidR="009040D2" w:rsidRPr="005E6ADC">
              <w:rPr>
                <w:rFonts w:ascii="Arial" w:hAnsi="Arial" w:cs="Arial"/>
                <w:color w:val="auto"/>
                <w:sz w:val="18"/>
                <w:szCs w:val="18"/>
              </w:rPr>
              <w:t xml:space="preserve"> of </w:t>
            </w:r>
            <w:r w:rsidR="008953C3" w:rsidRPr="005E6ADC">
              <w:rPr>
                <w:rFonts w:ascii="Arial" w:hAnsi="Arial" w:cs="Arial"/>
                <w:color w:val="auto"/>
                <w:sz w:val="18"/>
                <w:szCs w:val="18"/>
              </w:rPr>
              <w:t>Respondents</w:t>
            </w:r>
          </w:p>
        </w:tc>
      </w:tr>
      <w:tr w:rsidR="005E6ADC" w:rsidRPr="005E6ADC" w14:paraId="683672BD" w14:textId="77777777" w:rsidTr="00E84C70">
        <w:tc>
          <w:tcPr>
            <w:tcW w:w="2337" w:type="dxa"/>
          </w:tcPr>
          <w:p w14:paraId="6C48198F" w14:textId="71496377" w:rsidR="001109D6" w:rsidRPr="005E6ADC" w:rsidRDefault="001109D6" w:rsidP="00E84C70">
            <w:pPr>
              <w:spacing w:line="22" w:lineRule="atLeast"/>
              <w:rPr>
                <w:rFonts w:ascii="Arial" w:hAnsi="Arial" w:cs="Arial"/>
                <w:color w:val="auto"/>
                <w:sz w:val="18"/>
                <w:szCs w:val="18"/>
              </w:rPr>
            </w:pPr>
            <w:bookmarkStart w:id="0" w:name="_Hlk95127704"/>
            <w:r w:rsidRPr="005E6ADC">
              <w:rPr>
                <w:rFonts w:ascii="Arial" w:hAnsi="Arial" w:cs="Arial"/>
                <w:color w:val="auto"/>
                <w:sz w:val="18"/>
                <w:szCs w:val="18"/>
              </w:rPr>
              <w:t>1 sector</w:t>
            </w:r>
          </w:p>
        </w:tc>
        <w:tc>
          <w:tcPr>
            <w:tcW w:w="2608" w:type="dxa"/>
          </w:tcPr>
          <w:p w14:paraId="250963E9" w14:textId="4285DCFB" w:rsidR="001109D6" w:rsidRPr="005E6ADC" w:rsidRDefault="00974B82" w:rsidP="00E84C70">
            <w:pPr>
              <w:spacing w:line="22" w:lineRule="atLeast"/>
              <w:rPr>
                <w:rFonts w:ascii="Arial" w:hAnsi="Arial" w:cs="Arial"/>
                <w:color w:val="auto"/>
                <w:sz w:val="18"/>
                <w:szCs w:val="18"/>
              </w:rPr>
            </w:pPr>
            <w:r w:rsidRPr="005E6ADC">
              <w:rPr>
                <w:rFonts w:ascii="Arial" w:hAnsi="Arial" w:cs="Arial"/>
                <w:color w:val="auto"/>
                <w:sz w:val="18"/>
                <w:szCs w:val="18"/>
              </w:rPr>
              <w:t>3</w:t>
            </w:r>
            <w:r w:rsidR="00862800" w:rsidRPr="005E6ADC">
              <w:rPr>
                <w:rFonts w:ascii="Arial" w:hAnsi="Arial" w:cs="Arial"/>
                <w:color w:val="auto"/>
                <w:sz w:val="18"/>
                <w:szCs w:val="18"/>
              </w:rPr>
              <w:t>92</w:t>
            </w:r>
          </w:p>
        </w:tc>
        <w:tc>
          <w:tcPr>
            <w:tcW w:w="2790" w:type="dxa"/>
          </w:tcPr>
          <w:p w14:paraId="744A96EA" w14:textId="26793ECC" w:rsidR="001109D6" w:rsidRPr="005E6ADC" w:rsidRDefault="003F71E6" w:rsidP="00E84C70">
            <w:pPr>
              <w:spacing w:line="22" w:lineRule="atLeast"/>
              <w:rPr>
                <w:rFonts w:ascii="Arial" w:hAnsi="Arial" w:cs="Arial"/>
                <w:color w:val="auto"/>
                <w:sz w:val="18"/>
                <w:szCs w:val="18"/>
              </w:rPr>
            </w:pPr>
            <w:r w:rsidRPr="005E6ADC">
              <w:rPr>
                <w:rFonts w:ascii="Arial" w:hAnsi="Arial" w:cs="Arial"/>
                <w:color w:val="auto"/>
                <w:sz w:val="18"/>
                <w:szCs w:val="18"/>
              </w:rPr>
              <w:t>57.6</w:t>
            </w:r>
            <w:r w:rsidR="001109D6" w:rsidRPr="005E6ADC">
              <w:rPr>
                <w:rFonts w:ascii="Arial" w:hAnsi="Arial" w:cs="Arial"/>
                <w:color w:val="auto"/>
                <w:sz w:val="18"/>
                <w:szCs w:val="18"/>
              </w:rPr>
              <w:t>%</w:t>
            </w:r>
          </w:p>
        </w:tc>
      </w:tr>
      <w:tr w:rsidR="005E6ADC" w:rsidRPr="005E6ADC" w14:paraId="0F788D4A" w14:textId="77777777" w:rsidTr="00E84C70">
        <w:tc>
          <w:tcPr>
            <w:tcW w:w="2337" w:type="dxa"/>
          </w:tcPr>
          <w:p w14:paraId="0BDCA1E4" w14:textId="0D49392E" w:rsidR="001109D6" w:rsidRPr="005E6ADC" w:rsidRDefault="001109D6" w:rsidP="00E84C70">
            <w:pPr>
              <w:spacing w:line="22" w:lineRule="atLeast"/>
              <w:rPr>
                <w:rFonts w:ascii="Arial" w:hAnsi="Arial" w:cs="Arial"/>
                <w:color w:val="auto"/>
                <w:sz w:val="18"/>
                <w:szCs w:val="18"/>
              </w:rPr>
            </w:pPr>
            <w:r w:rsidRPr="005E6ADC">
              <w:rPr>
                <w:rFonts w:ascii="Arial" w:hAnsi="Arial" w:cs="Arial"/>
                <w:color w:val="auto"/>
                <w:sz w:val="18"/>
                <w:szCs w:val="18"/>
              </w:rPr>
              <w:t>2 sectors</w:t>
            </w:r>
          </w:p>
        </w:tc>
        <w:tc>
          <w:tcPr>
            <w:tcW w:w="2608" w:type="dxa"/>
          </w:tcPr>
          <w:p w14:paraId="2A3B6A84" w14:textId="2E58DA6B" w:rsidR="001109D6" w:rsidRPr="005E6ADC" w:rsidRDefault="00974B82" w:rsidP="00E84C70">
            <w:pPr>
              <w:spacing w:line="22" w:lineRule="atLeast"/>
              <w:rPr>
                <w:rFonts w:ascii="Arial" w:hAnsi="Arial" w:cs="Arial"/>
                <w:color w:val="auto"/>
                <w:sz w:val="18"/>
                <w:szCs w:val="18"/>
              </w:rPr>
            </w:pPr>
            <w:r w:rsidRPr="005E6ADC">
              <w:rPr>
                <w:rFonts w:ascii="Arial" w:hAnsi="Arial" w:cs="Arial"/>
                <w:color w:val="auto"/>
                <w:sz w:val="18"/>
                <w:szCs w:val="18"/>
              </w:rPr>
              <w:t>9</w:t>
            </w:r>
            <w:r w:rsidR="00862800" w:rsidRPr="005E6ADC">
              <w:rPr>
                <w:rFonts w:ascii="Arial" w:hAnsi="Arial" w:cs="Arial"/>
                <w:color w:val="auto"/>
                <w:sz w:val="18"/>
                <w:szCs w:val="18"/>
              </w:rPr>
              <w:t>3</w:t>
            </w:r>
          </w:p>
        </w:tc>
        <w:tc>
          <w:tcPr>
            <w:tcW w:w="2790" w:type="dxa"/>
          </w:tcPr>
          <w:p w14:paraId="447216C1" w14:textId="68CF252E" w:rsidR="001109D6" w:rsidRPr="005E6ADC" w:rsidRDefault="003F71E6" w:rsidP="00E84C70">
            <w:pPr>
              <w:spacing w:line="22" w:lineRule="atLeast"/>
              <w:rPr>
                <w:rFonts w:ascii="Arial" w:hAnsi="Arial" w:cs="Arial"/>
                <w:color w:val="auto"/>
                <w:sz w:val="18"/>
                <w:szCs w:val="18"/>
              </w:rPr>
            </w:pPr>
            <w:r w:rsidRPr="005E6ADC">
              <w:rPr>
                <w:rFonts w:ascii="Arial" w:hAnsi="Arial" w:cs="Arial"/>
                <w:color w:val="auto"/>
                <w:sz w:val="18"/>
                <w:szCs w:val="18"/>
              </w:rPr>
              <w:t>13.7</w:t>
            </w:r>
            <w:r w:rsidR="00F924C8" w:rsidRPr="005E6ADC">
              <w:rPr>
                <w:rFonts w:ascii="Arial" w:hAnsi="Arial" w:cs="Arial"/>
                <w:color w:val="auto"/>
                <w:sz w:val="18"/>
                <w:szCs w:val="18"/>
              </w:rPr>
              <w:t>%</w:t>
            </w:r>
          </w:p>
        </w:tc>
      </w:tr>
      <w:tr w:rsidR="005E6ADC" w:rsidRPr="005E6ADC" w14:paraId="14313971" w14:textId="77777777" w:rsidTr="00E84C70">
        <w:tc>
          <w:tcPr>
            <w:tcW w:w="2337" w:type="dxa"/>
          </w:tcPr>
          <w:p w14:paraId="1ED10349" w14:textId="13DE29EE" w:rsidR="001109D6" w:rsidRPr="005E6ADC" w:rsidRDefault="001109D6" w:rsidP="00E84C70">
            <w:pPr>
              <w:spacing w:line="22" w:lineRule="atLeast"/>
              <w:rPr>
                <w:rFonts w:ascii="Arial" w:hAnsi="Arial" w:cs="Arial"/>
                <w:color w:val="auto"/>
                <w:sz w:val="18"/>
                <w:szCs w:val="18"/>
              </w:rPr>
            </w:pPr>
            <w:r w:rsidRPr="005E6ADC">
              <w:rPr>
                <w:rFonts w:ascii="Arial" w:hAnsi="Arial" w:cs="Arial"/>
                <w:color w:val="auto"/>
                <w:sz w:val="18"/>
                <w:szCs w:val="18"/>
              </w:rPr>
              <w:t>All 3 sectors</w:t>
            </w:r>
          </w:p>
        </w:tc>
        <w:tc>
          <w:tcPr>
            <w:tcW w:w="2608" w:type="dxa"/>
          </w:tcPr>
          <w:p w14:paraId="5377D239" w14:textId="18EC7CE6" w:rsidR="001109D6" w:rsidRPr="005E6ADC" w:rsidRDefault="00974B82" w:rsidP="00E84C70">
            <w:pPr>
              <w:spacing w:line="22" w:lineRule="atLeast"/>
              <w:rPr>
                <w:rFonts w:ascii="Arial" w:hAnsi="Arial" w:cs="Arial"/>
                <w:color w:val="auto"/>
                <w:sz w:val="18"/>
                <w:szCs w:val="18"/>
              </w:rPr>
            </w:pPr>
            <w:r w:rsidRPr="005E6ADC">
              <w:rPr>
                <w:rFonts w:ascii="Arial" w:hAnsi="Arial" w:cs="Arial"/>
                <w:color w:val="auto"/>
                <w:sz w:val="18"/>
                <w:szCs w:val="18"/>
              </w:rPr>
              <w:t>1</w:t>
            </w:r>
            <w:r w:rsidR="00862800" w:rsidRPr="005E6ADC">
              <w:rPr>
                <w:rFonts w:ascii="Arial" w:hAnsi="Arial" w:cs="Arial"/>
                <w:color w:val="auto"/>
                <w:sz w:val="18"/>
                <w:szCs w:val="18"/>
              </w:rPr>
              <w:t>10</w:t>
            </w:r>
          </w:p>
        </w:tc>
        <w:tc>
          <w:tcPr>
            <w:tcW w:w="2790" w:type="dxa"/>
          </w:tcPr>
          <w:p w14:paraId="36C8B238" w14:textId="4D39629D" w:rsidR="001109D6" w:rsidRPr="005E6ADC" w:rsidRDefault="003F71E6" w:rsidP="00E84C70">
            <w:pPr>
              <w:spacing w:line="22" w:lineRule="atLeast"/>
              <w:rPr>
                <w:rFonts w:ascii="Arial" w:hAnsi="Arial" w:cs="Arial"/>
                <w:color w:val="auto"/>
                <w:sz w:val="18"/>
                <w:szCs w:val="18"/>
              </w:rPr>
            </w:pPr>
            <w:r w:rsidRPr="005E6ADC">
              <w:rPr>
                <w:rFonts w:ascii="Arial" w:hAnsi="Arial" w:cs="Arial"/>
                <w:color w:val="auto"/>
                <w:sz w:val="18"/>
                <w:szCs w:val="18"/>
              </w:rPr>
              <w:t>16.2</w:t>
            </w:r>
            <w:r w:rsidR="00F924C8" w:rsidRPr="005E6ADC">
              <w:rPr>
                <w:rFonts w:ascii="Arial" w:hAnsi="Arial" w:cs="Arial"/>
                <w:color w:val="auto"/>
                <w:sz w:val="18"/>
                <w:szCs w:val="18"/>
              </w:rPr>
              <w:t>%</w:t>
            </w:r>
          </w:p>
        </w:tc>
      </w:tr>
      <w:tr w:rsidR="00D82356" w:rsidRPr="005E6ADC" w14:paraId="5643CC1F" w14:textId="77777777" w:rsidTr="00E84C70">
        <w:tc>
          <w:tcPr>
            <w:tcW w:w="2337" w:type="dxa"/>
          </w:tcPr>
          <w:p w14:paraId="3F755E45" w14:textId="44E87B50" w:rsidR="001109D6" w:rsidRPr="005E6ADC" w:rsidRDefault="001109D6" w:rsidP="00E84C70">
            <w:pPr>
              <w:spacing w:line="22" w:lineRule="atLeast"/>
              <w:rPr>
                <w:rFonts w:ascii="Arial" w:hAnsi="Arial" w:cs="Arial"/>
                <w:color w:val="auto"/>
                <w:sz w:val="18"/>
                <w:szCs w:val="18"/>
              </w:rPr>
            </w:pPr>
            <w:r w:rsidRPr="005E6ADC">
              <w:rPr>
                <w:rFonts w:ascii="Arial" w:hAnsi="Arial" w:cs="Arial"/>
                <w:color w:val="auto"/>
                <w:sz w:val="18"/>
                <w:szCs w:val="18"/>
              </w:rPr>
              <w:t>No sectors</w:t>
            </w:r>
          </w:p>
        </w:tc>
        <w:tc>
          <w:tcPr>
            <w:tcW w:w="2608" w:type="dxa"/>
          </w:tcPr>
          <w:p w14:paraId="14AE5C14" w14:textId="0427807D" w:rsidR="001109D6" w:rsidRPr="005E6ADC" w:rsidRDefault="00BE7012" w:rsidP="00E84C70">
            <w:pPr>
              <w:spacing w:line="22" w:lineRule="atLeast"/>
              <w:rPr>
                <w:rFonts w:ascii="Arial" w:hAnsi="Arial" w:cs="Arial"/>
                <w:color w:val="auto"/>
                <w:sz w:val="18"/>
                <w:szCs w:val="18"/>
              </w:rPr>
            </w:pPr>
            <w:r w:rsidRPr="005E6ADC">
              <w:rPr>
                <w:rFonts w:ascii="Arial" w:hAnsi="Arial" w:cs="Arial"/>
                <w:color w:val="auto"/>
                <w:sz w:val="18"/>
                <w:szCs w:val="18"/>
              </w:rPr>
              <w:t>86</w:t>
            </w:r>
          </w:p>
        </w:tc>
        <w:tc>
          <w:tcPr>
            <w:tcW w:w="2790" w:type="dxa"/>
          </w:tcPr>
          <w:p w14:paraId="000F2B09" w14:textId="7C49CBDF" w:rsidR="001109D6" w:rsidRPr="005E6ADC" w:rsidRDefault="00BE7012" w:rsidP="00E84C70">
            <w:pPr>
              <w:spacing w:line="22" w:lineRule="atLeast"/>
              <w:rPr>
                <w:rFonts w:ascii="Arial" w:hAnsi="Arial" w:cs="Arial"/>
                <w:color w:val="auto"/>
                <w:sz w:val="18"/>
                <w:szCs w:val="18"/>
              </w:rPr>
            </w:pPr>
            <w:r w:rsidRPr="005E6ADC">
              <w:rPr>
                <w:rFonts w:ascii="Arial" w:hAnsi="Arial" w:cs="Arial"/>
                <w:color w:val="auto"/>
                <w:sz w:val="18"/>
                <w:szCs w:val="18"/>
              </w:rPr>
              <w:t>12.6</w:t>
            </w:r>
            <w:r w:rsidR="001109D6" w:rsidRPr="005E6ADC">
              <w:rPr>
                <w:rFonts w:ascii="Arial" w:hAnsi="Arial" w:cs="Arial"/>
                <w:color w:val="auto"/>
                <w:sz w:val="18"/>
                <w:szCs w:val="18"/>
              </w:rPr>
              <w:t>%</w:t>
            </w:r>
          </w:p>
        </w:tc>
      </w:tr>
      <w:bookmarkEnd w:id="0"/>
    </w:tbl>
    <w:p w14:paraId="697899EB" w14:textId="77777777" w:rsidR="004E7945" w:rsidRPr="005E6ADC" w:rsidRDefault="004E7945" w:rsidP="007C4671">
      <w:pPr>
        <w:rPr>
          <w:rFonts w:asciiTheme="minorHAnsi" w:hAnsiTheme="minorHAnsi" w:cs="Times New Roman"/>
          <w:color w:val="auto"/>
          <w:sz w:val="22"/>
          <w:szCs w:val="22"/>
        </w:rPr>
      </w:pPr>
    </w:p>
    <w:p w14:paraId="52B5AB87" w14:textId="520A85EC" w:rsidR="00E2021F" w:rsidRPr="005E6ADC" w:rsidRDefault="00F34B7E">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Another aspect of preparation is covered in Question </w:t>
      </w:r>
      <w:r w:rsidR="00EC1600" w:rsidRPr="005E6ADC">
        <w:rPr>
          <w:rFonts w:ascii="Times New Roman" w:hAnsi="Times New Roman" w:cs="Times New Roman"/>
          <w:color w:val="auto"/>
          <w:sz w:val="22"/>
          <w:szCs w:val="22"/>
        </w:rPr>
        <w:t>1</w:t>
      </w:r>
      <w:r w:rsidR="0078157A" w:rsidRPr="005E6ADC">
        <w:rPr>
          <w:rFonts w:ascii="Times New Roman" w:hAnsi="Times New Roman" w:cs="Times New Roman"/>
          <w:color w:val="auto"/>
          <w:sz w:val="22"/>
          <w:szCs w:val="22"/>
        </w:rPr>
        <w:t>8</w:t>
      </w:r>
      <w:r w:rsidRPr="005E6ADC">
        <w:rPr>
          <w:rFonts w:ascii="Times New Roman" w:hAnsi="Times New Roman" w:cs="Times New Roman"/>
          <w:color w:val="auto"/>
          <w:sz w:val="22"/>
          <w:szCs w:val="22"/>
        </w:rPr>
        <w:t xml:space="preserve">. </w:t>
      </w:r>
      <w:r w:rsidR="00A403B0" w:rsidRPr="005E6ADC">
        <w:rPr>
          <w:rFonts w:ascii="Times New Roman" w:hAnsi="Times New Roman" w:cs="Times New Roman"/>
          <w:color w:val="auto"/>
          <w:sz w:val="22"/>
          <w:szCs w:val="22"/>
        </w:rPr>
        <w:t xml:space="preserve">The data for </w:t>
      </w:r>
      <w:r w:rsidRPr="005E6ADC">
        <w:rPr>
          <w:rFonts w:ascii="Times New Roman" w:hAnsi="Times New Roman" w:cs="Times New Roman"/>
          <w:color w:val="auto"/>
          <w:sz w:val="22"/>
          <w:szCs w:val="22"/>
        </w:rPr>
        <w:t>this</w:t>
      </w:r>
      <w:r w:rsidR="00F77480" w:rsidRPr="005E6ADC">
        <w:rPr>
          <w:rFonts w:ascii="Times New Roman" w:hAnsi="Times New Roman" w:cs="Times New Roman"/>
          <w:color w:val="auto"/>
          <w:sz w:val="22"/>
          <w:szCs w:val="22"/>
        </w:rPr>
        <w:t xml:space="preserve"> question</w:t>
      </w:r>
      <w:r w:rsidR="00A403B0" w:rsidRPr="005E6ADC">
        <w:rPr>
          <w:rFonts w:ascii="Times New Roman" w:hAnsi="Times New Roman" w:cs="Times New Roman"/>
          <w:color w:val="auto"/>
          <w:sz w:val="22"/>
          <w:szCs w:val="22"/>
        </w:rPr>
        <w:t xml:space="preserve"> regarding preparation for success </w:t>
      </w:r>
      <w:r w:rsidR="00F24055" w:rsidRPr="005E6ADC">
        <w:rPr>
          <w:rFonts w:ascii="Times New Roman" w:hAnsi="Times New Roman" w:cs="Times New Roman"/>
          <w:color w:val="auto"/>
          <w:sz w:val="22"/>
          <w:szCs w:val="22"/>
        </w:rPr>
        <w:t xml:space="preserve">in the workforce </w:t>
      </w:r>
      <w:proofErr w:type="gramStart"/>
      <w:r w:rsidR="00F24055" w:rsidRPr="005E6ADC">
        <w:rPr>
          <w:rFonts w:ascii="Times New Roman" w:hAnsi="Times New Roman" w:cs="Times New Roman"/>
          <w:color w:val="auto"/>
          <w:sz w:val="22"/>
          <w:szCs w:val="22"/>
        </w:rPr>
        <w:t>are</w:t>
      </w:r>
      <w:proofErr w:type="gramEnd"/>
      <w:r w:rsidR="00A403B0" w:rsidRPr="005E6ADC">
        <w:rPr>
          <w:rFonts w:ascii="Times New Roman" w:hAnsi="Times New Roman" w:cs="Times New Roman"/>
          <w:color w:val="auto"/>
          <w:sz w:val="22"/>
          <w:szCs w:val="22"/>
        </w:rPr>
        <w:t xml:space="preserve"> presented in Table </w:t>
      </w:r>
      <w:r w:rsidR="00E93FD4" w:rsidRPr="005E6ADC">
        <w:rPr>
          <w:rFonts w:ascii="Times New Roman" w:hAnsi="Times New Roman" w:cs="Times New Roman"/>
          <w:color w:val="auto"/>
          <w:sz w:val="22"/>
          <w:szCs w:val="22"/>
        </w:rPr>
        <w:t>5</w:t>
      </w:r>
      <w:r w:rsidR="00A403B0" w:rsidRPr="005E6ADC">
        <w:rPr>
          <w:rFonts w:ascii="Times New Roman" w:hAnsi="Times New Roman" w:cs="Times New Roman"/>
          <w:color w:val="auto"/>
          <w:sz w:val="22"/>
          <w:szCs w:val="22"/>
        </w:rPr>
        <w:t xml:space="preserve">.  </w:t>
      </w:r>
      <w:r w:rsidR="00302FF0" w:rsidRPr="005E6ADC">
        <w:rPr>
          <w:rFonts w:ascii="Times New Roman" w:hAnsi="Times New Roman" w:cs="Times New Roman"/>
          <w:color w:val="auto"/>
          <w:sz w:val="22"/>
          <w:szCs w:val="22"/>
        </w:rPr>
        <w:t>T</w:t>
      </w:r>
      <w:r w:rsidR="00FD5BAB" w:rsidRPr="005E6ADC">
        <w:rPr>
          <w:rFonts w:ascii="Times New Roman" w:hAnsi="Times New Roman" w:cs="Times New Roman"/>
          <w:color w:val="auto"/>
          <w:sz w:val="22"/>
          <w:szCs w:val="22"/>
        </w:rPr>
        <w:t xml:space="preserve">he score for helping prepare participants for success </w:t>
      </w:r>
      <w:r w:rsidR="00ED1663" w:rsidRPr="005E6ADC">
        <w:rPr>
          <w:rFonts w:ascii="Times New Roman" w:hAnsi="Times New Roman" w:cs="Times New Roman"/>
          <w:color w:val="auto"/>
          <w:sz w:val="22"/>
          <w:szCs w:val="22"/>
        </w:rPr>
        <w:t>is</w:t>
      </w:r>
      <w:r w:rsidR="00FD5BAB" w:rsidRPr="005E6ADC">
        <w:rPr>
          <w:rFonts w:ascii="Times New Roman" w:hAnsi="Times New Roman" w:cs="Times New Roman"/>
          <w:color w:val="auto"/>
          <w:sz w:val="22"/>
          <w:szCs w:val="22"/>
        </w:rPr>
        <w:t xml:space="preserve"> </w:t>
      </w:r>
      <w:r w:rsidR="00655BA3" w:rsidRPr="005E6ADC">
        <w:rPr>
          <w:rFonts w:ascii="Times New Roman" w:hAnsi="Times New Roman" w:cs="Times New Roman"/>
          <w:color w:val="auto"/>
          <w:sz w:val="22"/>
          <w:szCs w:val="22"/>
        </w:rPr>
        <w:t>the same as</w:t>
      </w:r>
      <w:r w:rsidR="000B148E" w:rsidRPr="005E6ADC">
        <w:rPr>
          <w:rFonts w:ascii="Times New Roman" w:hAnsi="Times New Roman" w:cs="Times New Roman"/>
          <w:color w:val="auto"/>
          <w:sz w:val="22"/>
          <w:szCs w:val="22"/>
        </w:rPr>
        <w:t xml:space="preserve"> the score </w:t>
      </w:r>
      <w:r w:rsidR="00F354B7" w:rsidRPr="005E6ADC">
        <w:rPr>
          <w:rFonts w:ascii="Times New Roman" w:hAnsi="Times New Roman" w:cs="Times New Roman"/>
          <w:color w:val="auto"/>
          <w:sz w:val="22"/>
          <w:szCs w:val="22"/>
        </w:rPr>
        <w:t>in</w:t>
      </w:r>
      <w:r w:rsidR="00B72D63" w:rsidRPr="005E6ADC">
        <w:rPr>
          <w:rFonts w:ascii="Times New Roman" w:hAnsi="Times New Roman" w:cs="Times New Roman"/>
          <w:color w:val="auto"/>
          <w:sz w:val="22"/>
          <w:szCs w:val="22"/>
        </w:rPr>
        <w:t xml:space="preserve"> PY</w:t>
      </w:r>
      <w:r w:rsidR="000B148E" w:rsidRPr="005E6ADC">
        <w:rPr>
          <w:rFonts w:ascii="Times New Roman" w:hAnsi="Times New Roman" w:cs="Times New Roman"/>
          <w:color w:val="auto"/>
          <w:sz w:val="22"/>
          <w:szCs w:val="22"/>
        </w:rPr>
        <w:t xml:space="preserve"> </w:t>
      </w:r>
      <w:r w:rsidR="00B72D63" w:rsidRPr="005E6ADC">
        <w:rPr>
          <w:rFonts w:ascii="Times New Roman" w:hAnsi="Times New Roman" w:cs="Times New Roman"/>
          <w:color w:val="auto"/>
          <w:sz w:val="22"/>
          <w:szCs w:val="22"/>
        </w:rPr>
        <w:t>20</w:t>
      </w:r>
      <w:r w:rsidR="00655BA3" w:rsidRPr="005E6ADC">
        <w:rPr>
          <w:rFonts w:ascii="Times New Roman" w:hAnsi="Times New Roman" w:cs="Times New Roman"/>
          <w:color w:val="auto"/>
          <w:sz w:val="22"/>
          <w:szCs w:val="22"/>
        </w:rPr>
        <w:t>20</w:t>
      </w:r>
      <w:r w:rsidR="00A403B0" w:rsidRPr="005E6ADC">
        <w:rPr>
          <w:rFonts w:ascii="Times New Roman" w:hAnsi="Times New Roman" w:cs="Times New Roman"/>
          <w:color w:val="auto"/>
          <w:sz w:val="22"/>
          <w:szCs w:val="22"/>
        </w:rPr>
        <w:t xml:space="preserve">.  </w:t>
      </w:r>
    </w:p>
    <w:p w14:paraId="2C854F64" w14:textId="77777777" w:rsidR="000B1B8E" w:rsidRPr="005E6ADC" w:rsidRDefault="000B1B8E" w:rsidP="000B1B8E">
      <w:pPr>
        <w:rPr>
          <w:rFonts w:ascii="Times New Roman" w:hAnsi="Times New Roman" w:cs="Times New Roman"/>
          <w:color w:val="auto"/>
          <w:sz w:val="24"/>
          <w:szCs w:val="24"/>
        </w:rPr>
      </w:pPr>
    </w:p>
    <w:p w14:paraId="385EBEDE" w14:textId="77777777" w:rsidR="00D223E9" w:rsidRPr="005E6ADC" w:rsidRDefault="00D223E9" w:rsidP="00D223E9">
      <w:pPr>
        <w:spacing w:line="320" w:lineRule="atLeast"/>
        <w:ind w:left="60" w:right="60"/>
        <w:rPr>
          <w:rFonts w:ascii="Arial" w:hAnsi="Arial" w:cs="Arial"/>
          <w:color w:val="auto"/>
          <w:sz w:val="22"/>
          <w:szCs w:val="18"/>
        </w:rPr>
      </w:pPr>
      <w:r w:rsidRPr="005E6ADC">
        <w:rPr>
          <w:rFonts w:ascii="Arial" w:hAnsi="Arial" w:cs="Arial"/>
          <w:color w:val="auto"/>
          <w:sz w:val="22"/>
          <w:szCs w:val="18"/>
        </w:rPr>
        <w:t>Table 5. Preparation for Success in the Workforce</w:t>
      </w:r>
    </w:p>
    <w:tbl>
      <w:tblPr>
        <w:tblStyle w:val="TableGrid"/>
        <w:tblW w:w="9058" w:type="dxa"/>
        <w:tblLayout w:type="fixed"/>
        <w:tblLook w:val="0000" w:firstRow="0" w:lastRow="0" w:firstColumn="0" w:lastColumn="0" w:noHBand="0" w:noVBand="0"/>
      </w:tblPr>
      <w:tblGrid>
        <w:gridCol w:w="4315"/>
        <w:gridCol w:w="1185"/>
        <w:gridCol w:w="1186"/>
        <w:gridCol w:w="1186"/>
        <w:gridCol w:w="1186"/>
      </w:tblGrid>
      <w:tr w:rsidR="005E6ADC" w:rsidRPr="005E6ADC" w14:paraId="4DFE00F5" w14:textId="77777777" w:rsidTr="00D223E9">
        <w:tc>
          <w:tcPr>
            <w:tcW w:w="4315" w:type="dxa"/>
          </w:tcPr>
          <w:p w14:paraId="2B3B8B6F" w14:textId="77777777" w:rsidR="000B1B8E" w:rsidRPr="005E6ADC" w:rsidRDefault="000B1B8E" w:rsidP="000B1B8E">
            <w:pPr>
              <w:rPr>
                <w:rFonts w:ascii="Times New Roman" w:hAnsi="Times New Roman" w:cs="Times New Roman"/>
                <w:color w:val="auto"/>
                <w:sz w:val="18"/>
                <w:szCs w:val="18"/>
              </w:rPr>
            </w:pPr>
          </w:p>
        </w:tc>
        <w:tc>
          <w:tcPr>
            <w:tcW w:w="1185" w:type="dxa"/>
          </w:tcPr>
          <w:p w14:paraId="2660F3AC" w14:textId="77777777" w:rsidR="000B1B8E" w:rsidRPr="005E6ADC" w:rsidRDefault="000B1B8E" w:rsidP="000B1B8E">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6" w:type="dxa"/>
          </w:tcPr>
          <w:p w14:paraId="7070D8DC" w14:textId="77777777" w:rsidR="000B1B8E" w:rsidRPr="005E6ADC" w:rsidRDefault="000B1B8E" w:rsidP="000B1B8E">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Mean</w:t>
            </w:r>
          </w:p>
        </w:tc>
        <w:tc>
          <w:tcPr>
            <w:tcW w:w="1186" w:type="dxa"/>
          </w:tcPr>
          <w:p w14:paraId="343C65C9" w14:textId="77777777" w:rsidR="000B1B8E" w:rsidRPr="005E6ADC" w:rsidRDefault="000B1B8E" w:rsidP="000B1B8E">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Minimum</w:t>
            </w:r>
          </w:p>
        </w:tc>
        <w:tc>
          <w:tcPr>
            <w:tcW w:w="1186" w:type="dxa"/>
          </w:tcPr>
          <w:p w14:paraId="0C199F39" w14:textId="77777777" w:rsidR="000B1B8E" w:rsidRPr="005E6ADC" w:rsidRDefault="000B1B8E" w:rsidP="000B1B8E">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Maximum</w:t>
            </w:r>
          </w:p>
        </w:tc>
      </w:tr>
      <w:tr w:rsidR="00D82356" w:rsidRPr="005E6ADC" w14:paraId="4AC4155F" w14:textId="77777777" w:rsidTr="00D223E9">
        <w:tc>
          <w:tcPr>
            <w:tcW w:w="4315" w:type="dxa"/>
          </w:tcPr>
          <w:p w14:paraId="24779A23" w14:textId="77777777" w:rsidR="000B1B8E" w:rsidRPr="005E6ADC" w:rsidRDefault="000B1B8E" w:rsidP="000B1B8E">
            <w:pPr>
              <w:spacing w:line="320" w:lineRule="atLeast"/>
              <w:ind w:left="60" w:right="60"/>
              <w:rPr>
                <w:rFonts w:ascii="Arial" w:hAnsi="Arial" w:cs="Arial"/>
                <w:color w:val="auto"/>
                <w:sz w:val="18"/>
                <w:szCs w:val="18"/>
              </w:rPr>
            </w:pPr>
            <w:r w:rsidRPr="005E6ADC">
              <w:rPr>
                <w:rFonts w:ascii="Arial" w:hAnsi="Arial" w:cs="Arial"/>
                <w:color w:val="auto"/>
                <w:sz w:val="18"/>
                <w:szCs w:val="18"/>
              </w:rPr>
              <w:t>18. Overall, how helpful has the Older Worker Program/SCSEP been in preparing you for success in the workforce?</w:t>
            </w:r>
          </w:p>
        </w:tc>
        <w:tc>
          <w:tcPr>
            <w:tcW w:w="1185" w:type="dxa"/>
          </w:tcPr>
          <w:p w14:paraId="1B60F01B" w14:textId="77777777" w:rsidR="000B1B8E" w:rsidRPr="005E6ADC" w:rsidRDefault="000B1B8E" w:rsidP="000B1B8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8304</w:t>
            </w:r>
          </w:p>
        </w:tc>
        <w:tc>
          <w:tcPr>
            <w:tcW w:w="1186" w:type="dxa"/>
          </w:tcPr>
          <w:p w14:paraId="70E808E8" w14:textId="77777777" w:rsidR="000B1B8E" w:rsidRPr="005E6ADC" w:rsidRDefault="000B1B8E" w:rsidP="000B1B8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w:t>
            </w:r>
          </w:p>
        </w:tc>
        <w:tc>
          <w:tcPr>
            <w:tcW w:w="1186" w:type="dxa"/>
          </w:tcPr>
          <w:p w14:paraId="10AAA8F7" w14:textId="77777777" w:rsidR="000B1B8E" w:rsidRPr="005E6ADC" w:rsidRDefault="000B1B8E" w:rsidP="000B1B8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86" w:type="dxa"/>
          </w:tcPr>
          <w:p w14:paraId="7E20C8CB" w14:textId="77777777" w:rsidR="000B1B8E" w:rsidRPr="005E6ADC" w:rsidRDefault="000B1B8E" w:rsidP="000B1B8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bl>
    <w:p w14:paraId="5F74C0A4" w14:textId="77777777" w:rsidR="000B1B8E" w:rsidRPr="005E6ADC" w:rsidRDefault="000B1B8E" w:rsidP="000B1B8E">
      <w:pPr>
        <w:spacing w:line="400" w:lineRule="atLeast"/>
        <w:rPr>
          <w:rFonts w:ascii="Times New Roman" w:hAnsi="Times New Roman" w:cs="Times New Roman"/>
          <w:color w:val="auto"/>
          <w:sz w:val="24"/>
          <w:szCs w:val="24"/>
        </w:rPr>
      </w:pPr>
    </w:p>
    <w:p w14:paraId="7A95D27A" w14:textId="048032F9" w:rsidR="00A94D20" w:rsidRPr="005E6ADC" w:rsidRDefault="00A94D20" w:rsidP="00A03F06">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Two health outcomes continue </w:t>
      </w:r>
      <w:r w:rsidR="005A7700" w:rsidRPr="005E6ADC">
        <w:rPr>
          <w:rFonts w:ascii="Times New Roman" w:hAnsi="Times New Roman" w:cs="Times New Roman"/>
          <w:color w:val="auto"/>
          <w:sz w:val="22"/>
          <w:szCs w:val="22"/>
        </w:rPr>
        <w:t xml:space="preserve">to be collected </w:t>
      </w:r>
      <w:r w:rsidRPr="005E6ADC">
        <w:rPr>
          <w:rFonts w:ascii="Times New Roman" w:hAnsi="Times New Roman" w:cs="Times New Roman"/>
          <w:color w:val="auto"/>
          <w:sz w:val="22"/>
          <w:szCs w:val="22"/>
        </w:rPr>
        <w:t>in this</w:t>
      </w:r>
      <w:r w:rsidR="005A7700"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survey.  </w:t>
      </w:r>
      <w:r w:rsidR="00A403B0" w:rsidRPr="005E6ADC">
        <w:rPr>
          <w:rFonts w:ascii="Times New Roman" w:hAnsi="Times New Roman" w:cs="Times New Roman"/>
          <w:color w:val="auto"/>
          <w:sz w:val="22"/>
          <w:szCs w:val="22"/>
        </w:rPr>
        <w:t xml:space="preserve">Table </w:t>
      </w:r>
      <w:r w:rsidR="004D32CA" w:rsidRPr="005E6ADC">
        <w:rPr>
          <w:rFonts w:ascii="Times New Roman" w:hAnsi="Times New Roman" w:cs="Times New Roman"/>
          <w:color w:val="auto"/>
          <w:sz w:val="22"/>
          <w:szCs w:val="22"/>
        </w:rPr>
        <w:t>6</w:t>
      </w:r>
      <w:r w:rsidR="00166609" w:rsidRPr="005E6ADC">
        <w:rPr>
          <w:rFonts w:ascii="Times New Roman" w:hAnsi="Times New Roman" w:cs="Times New Roman"/>
          <w:color w:val="auto"/>
          <w:sz w:val="22"/>
          <w:szCs w:val="22"/>
        </w:rPr>
        <w:t xml:space="preserve"> </w:t>
      </w:r>
      <w:r w:rsidR="004E7531" w:rsidRPr="005E6ADC">
        <w:rPr>
          <w:rFonts w:ascii="Times New Roman" w:hAnsi="Times New Roman" w:cs="Times New Roman"/>
          <w:color w:val="auto"/>
          <w:sz w:val="22"/>
          <w:szCs w:val="22"/>
        </w:rPr>
        <w:t xml:space="preserve">shows the responses to </w:t>
      </w:r>
      <w:r w:rsidR="00656A25" w:rsidRPr="005E6ADC">
        <w:rPr>
          <w:rFonts w:ascii="Times New Roman" w:hAnsi="Times New Roman" w:cs="Times New Roman"/>
          <w:color w:val="auto"/>
          <w:sz w:val="22"/>
          <w:szCs w:val="22"/>
        </w:rPr>
        <w:t>Q</w:t>
      </w:r>
      <w:r w:rsidRPr="005E6ADC">
        <w:rPr>
          <w:rFonts w:ascii="Times New Roman" w:hAnsi="Times New Roman" w:cs="Times New Roman"/>
          <w:color w:val="auto"/>
          <w:sz w:val="22"/>
          <w:szCs w:val="22"/>
        </w:rPr>
        <w:t xml:space="preserve">uestion </w:t>
      </w:r>
      <w:r w:rsidR="00BA13C1" w:rsidRPr="005E6ADC">
        <w:rPr>
          <w:rFonts w:ascii="Times New Roman" w:hAnsi="Times New Roman" w:cs="Times New Roman"/>
          <w:color w:val="auto"/>
          <w:sz w:val="22"/>
          <w:szCs w:val="22"/>
        </w:rPr>
        <w:t>1</w:t>
      </w:r>
      <w:r w:rsidR="004D32CA" w:rsidRPr="005E6ADC">
        <w:rPr>
          <w:rFonts w:ascii="Times New Roman" w:hAnsi="Times New Roman" w:cs="Times New Roman"/>
          <w:color w:val="auto"/>
          <w:sz w:val="22"/>
          <w:szCs w:val="22"/>
        </w:rPr>
        <w:t>4</w:t>
      </w:r>
      <w:r w:rsidR="004E7531"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w:t>
      </w:r>
      <w:r w:rsidR="00421D4E" w:rsidRPr="005E6ADC">
        <w:rPr>
          <w:rFonts w:ascii="Times New Roman" w:hAnsi="Times New Roman" w:cs="Times New Roman"/>
          <w:color w:val="auto"/>
          <w:sz w:val="22"/>
          <w:szCs w:val="22"/>
        </w:rPr>
        <w:t>31.9</w:t>
      </w:r>
      <w:r w:rsidR="00284D3A"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percent indicate they are </w:t>
      </w:r>
      <w:r w:rsidR="004E7531" w:rsidRPr="005E6ADC">
        <w:rPr>
          <w:rFonts w:ascii="Times New Roman" w:hAnsi="Times New Roman" w:cs="Times New Roman"/>
          <w:color w:val="auto"/>
          <w:sz w:val="22"/>
          <w:szCs w:val="22"/>
        </w:rPr>
        <w:t xml:space="preserve">in </w:t>
      </w:r>
      <w:r w:rsidRPr="005E6ADC">
        <w:rPr>
          <w:rFonts w:ascii="Times New Roman" w:hAnsi="Times New Roman" w:cs="Times New Roman"/>
          <w:color w:val="auto"/>
          <w:sz w:val="22"/>
          <w:szCs w:val="22"/>
        </w:rPr>
        <w:t>better</w:t>
      </w:r>
      <w:r w:rsidR="006D189E" w:rsidRPr="005E6ADC">
        <w:rPr>
          <w:rFonts w:ascii="Times New Roman" w:hAnsi="Times New Roman" w:cs="Times New Roman"/>
          <w:color w:val="auto"/>
          <w:sz w:val="22"/>
          <w:szCs w:val="22"/>
        </w:rPr>
        <w:t xml:space="preserve"> physical</w:t>
      </w:r>
      <w:r w:rsidR="004E7531" w:rsidRPr="005E6ADC">
        <w:rPr>
          <w:rFonts w:ascii="Times New Roman" w:hAnsi="Times New Roman" w:cs="Times New Roman"/>
          <w:color w:val="auto"/>
          <w:sz w:val="22"/>
          <w:szCs w:val="22"/>
        </w:rPr>
        <w:t xml:space="preserve"> health</w:t>
      </w:r>
      <w:r w:rsidRPr="005E6ADC">
        <w:rPr>
          <w:rFonts w:ascii="Times New Roman" w:hAnsi="Times New Roman" w:cs="Times New Roman"/>
          <w:color w:val="auto"/>
          <w:sz w:val="22"/>
          <w:szCs w:val="22"/>
        </w:rPr>
        <w:t xml:space="preserve">, and </w:t>
      </w:r>
      <w:r w:rsidR="00421D4E" w:rsidRPr="005E6ADC">
        <w:rPr>
          <w:rFonts w:ascii="Times New Roman" w:hAnsi="Times New Roman" w:cs="Times New Roman"/>
          <w:color w:val="auto"/>
          <w:sz w:val="22"/>
          <w:szCs w:val="22"/>
        </w:rPr>
        <w:t>58.3</w:t>
      </w:r>
      <w:r w:rsidR="00A042B2"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indicate their health is about the same</w:t>
      </w:r>
      <w:r w:rsidR="00E72B42" w:rsidRPr="005E6ADC">
        <w:rPr>
          <w:rFonts w:ascii="Times New Roman" w:hAnsi="Times New Roman" w:cs="Times New Roman"/>
          <w:color w:val="auto"/>
          <w:sz w:val="22"/>
          <w:szCs w:val="22"/>
        </w:rPr>
        <w:t xml:space="preserve">.  Only </w:t>
      </w:r>
      <w:r w:rsidR="004503EC" w:rsidRPr="005E6ADC">
        <w:rPr>
          <w:rFonts w:ascii="Times New Roman" w:hAnsi="Times New Roman" w:cs="Times New Roman"/>
          <w:color w:val="auto"/>
          <w:sz w:val="22"/>
          <w:szCs w:val="22"/>
        </w:rPr>
        <w:t>9</w:t>
      </w:r>
      <w:r w:rsidR="00316EA8" w:rsidRPr="005E6ADC">
        <w:rPr>
          <w:rFonts w:ascii="Times New Roman" w:hAnsi="Times New Roman" w:cs="Times New Roman"/>
          <w:color w:val="auto"/>
          <w:sz w:val="22"/>
          <w:szCs w:val="22"/>
        </w:rPr>
        <w:t>.</w:t>
      </w:r>
      <w:r w:rsidR="00421D4E" w:rsidRPr="005E6ADC">
        <w:rPr>
          <w:rFonts w:ascii="Times New Roman" w:hAnsi="Times New Roman" w:cs="Times New Roman"/>
          <w:color w:val="auto"/>
          <w:sz w:val="22"/>
          <w:szCs w:val="22"/>
        </w:rPr>
        <w:t>8</w:t>
      </w:r>
      <w:r w:rsidR="00284D3A" w:rsidRPr="005E6ADC">
        <w:rPr>
          <w:rFonts w:ascii="Times New Roman" w:hAnsi="Times New Roman" w:cs="Times New Roman"/>
          <w:color w:val="auto"/>
          <w:sz w:val="22"/>
          <w:szCs w:val="22"/>
        </w:rPr>
        <w:t xml:space="preserve"> </w:t>
      </w:r>
      <w:r w:rsidR="00E72B42" w:rsidRPr="005E6ADC">
        <w:rPr>
          <w:rFonts w:ascii="Times New Roman" w:hAnsi="Times New Roman" w:cs="Times New Roman"/>
          <w:color w:val="auto"/>
          <w:sz w:val="22"/>
          <w:szCs w:val="22"/>
        </w:rPr>
        <w:t>percent indicate that their health declined</w:t>
      </w:r>
      <w:r w:rsidR="004E7531" w:rsidRPr="005E6ADC">
        <w:rPr>
          <w:rFonts w:ascii="Times New Roman" w:hAnsi="Times New Roman" w:cs="Times New Roman"/>
          <w:color w:val="auto"/>
          <w:sz w:val="22"/>
          <w:szCs w:val="22"/>
        </w:rPr>
        <w:t xml:space="preserve"> </w:t>
      </w:r>
      <w:proofErr w:type="gramStart"/>
      <w:r w:rsidR="004E7531" w:rsidRPr="005E6ADC">
        <w:rPr>
          <w:rFonts w:ascii="Times New Roman" w:hAnsi="Times New Roman" w:cs="Times New Roman"/>
          <w:color w:val="auto"/>
          <w:sz w:val="22"/>
          <w:szCs w:val="22"/>
        </w:rPr>
        <w:t>in the course of</w:t>
      </w:r>
      <w:proofErr w:type="gramEnd"/>
      <w:r w:rsidR="004E7531" w:rsidRPr="005E6ADC">
        <w:rPr>
          <w:rFonts w:ascii="Times New Roman" w:hAnsi="Times New Roman" w:cs="Times New Roman"/>
          <w:color w:val="auto"/>
          <w:sz w:val="22"/>
          <w:szCs w:val="22"/>
        </w:rPr>
        <w:t xml:space="preserve"> </w:t>
      </w:r>
      <w:r w:rsidR="00E51D97" w:rsidRPr="005E6ADC">
        <w:rPr>
          <w:rFonts w:ascii="Times New Roman" w:hAnsi="Times New Roman" w:cs="Times New Roman"/>
          <w:color w:val="auto"/>
          <w:sz w:val="22"/>
          <w:szCs w:val="22"/>
        </w:rPr>
        <w:t xml:space="preserve">program </w:t>
      </w:r>
      <w:r w:rsidR="004E7531" w:rsidRPr="005E6ADC">
        <w:rPr>
          <w:rFonts w:ascii="Times New Roman" w:hAnsi="Times New Roman" w:cs="Times New Roman"/>
          <w:color w:val="auto"/>
          <w:sz w:val="22"/>
          <w:szCs w:val="22"/>
        </w:rPr>
        <w:t>participation</w:t>
      </w:r>
      <w:r w:rsidR="00E72B42" w:rsidRPr="005E6ADC">
        <w:rPr>
          <w:rFonts w:ascii="Times New Roman" w:hAnsi="Times New Roman" w:cs="Times New Roman"/>
          <w:color w:val="auto"/>
          <w:sz w:val="22"/>
          <w:szCs w:val="22"/>
        </w:rPr>
        <w:t>.</w:t>
      </w:r>
      <w:r w:rsidR="000E3F89" w:rsidRPr="005E6ADC">
        <w:rPr>
          <w:rFonts w:ascii="Times New Roman" w:hAnsi="Times New Roman" w:cs="Times New Roman"/>
          <w:color w:val="auto"/>
          <w:sz w:val="22"/>
          <w:szCs w:val="22"/>
        </w:rPr>
        <w:t xml:space="preserve">  These results are </w:t>
      </w:r>
      <w:proofErr w:type="gramStart"/>
      <w:r w:rsidR="00421D4E" w:rsidRPr="005E6ADC">
        <w:rPr>
          <w:rFonts w:ascii="Times New Roman" w:hAnsi="Times New Roman" w:cs="Times New Roman"/>
          <w:color w:val="auto"/>
          <w:sz w:val="22"/>
          <w:szCs w:val="22"/>
        </w:rPr>
        <w:t>similar to</w:t>
      </w:r>
      <w:proofErr w:type="gramEnd"/>
      <w:r w:rsidR="00421D4E" w:rsidRPr="005E6ADC">
        <w:rPr>
          <w:rFonts w:ascii="Times New Roman" w:hAnsi="Times New Roman" w:cs="Times New Roman"/>
          <w:color w:val="auto"/>
          <w:sz w:val="22"/>
          <w:szCs w:val="22"/>
        </w:rPr>
        <w:t xml:space="preserve"> PY2020 and slightly higher than previous years</w:t>
      </w:r>
      <w:r w:rsidR="000E3F89" w:rsidRPr="005E6ADC">
        <w:rPr>
          <w:rFonts w:ascii="Times New Roman" w:hAnsi="Times New Roman" w:cs="Times New Roman"/>
          <w:color w:val="auto"/>
          <w:sz w:val="22"/>
          <w:szCs w:val="22"/>
        </w:rPr>
        <w:t>.</w:t>
      </w:r>
    </w:p>
    <w:p w14:paraId="60B88C01" w14:textId="515708BF" w:rsidR="00E72B42" w:rsidRPr="005E6ADC" w:rsidRDefault="00E72B42" w:rsidP="00E72B42">
      <w:pPr>
        <w:rPr>
          <w:rFonts w:ascii="Times New Roman" w:hAnsi="Times New Roman" w:cs="Times New Roman"/>
          <w:color w:val="auto"/>
          <w:sz w:val="22"/>
          <w:szCs w:val="22"/>
        </w:rPr>
      </w:pPr>
    </w:p>
    <w:p w14:paraId="3F01FDA7" w14:textId="77777777" w:rsidR="00F23C9E" w:rsidRPr="005E6ADC" w:rsidRDefault="00F23C9E" w:rsidP="00F23C9E">
      <w:pPr>
        <w:spacing w:line="320" w:lineRule="atLeast"/>
        <w:ind w:left="60" w:right="60"/>
        <w:rPr>
          <w:rFonts w:ascii="Arial" w:hAnsi="Arial" w:cs="Arial"/>
          <w:color w:val="auto"/>
          <w:sz w:val="22"/>
          <w:szCs w:val="22"/>
        </w:rPr>
      </w:pPr>
      <w:r w:rsidRPr="005E6ADC">
        <w:rPr>
          <w:rFonts w:ascii="Arial" w:hAnsi="Arial" w:cs="Arial"/>
          <w:color w:val="auto"/>
          <w:sz w:val="22"/>
          <w:szCs w:val="22"/>
        </w:rPr>
        <w:t>Table 6. Physical Health</w:t>
      </w:r>
    </w:p>
    <w:tbl>
      <w:tblPr>
        <w:tblStyle w:val="TableGrid"/>
        <w:tblW w:w="9160" w:type="dxa"/>
        <w:tblLayout w:type="fixed"/>
        <w:tblLook w:val="0000" w:firstRow="0" w:lastRow="0" w:firstColumn="0" w:lastColumn="0" w:noHBand="0" w:noVBand="0"/>
      </w:tblPr>
      <w:tblGrid>
        <w:gridCol w:w="5035"/>
        <w:gridCol w:w="1744"/>
        <w:gridCol w:w="9"/>
        <w:gridCol w:w="1177"/>
        <w:gridCol w:w="9"/>
        <w:gridCol w:w="1177"/>
        <w:gridCol w:w="9"/>
      </w:tblGrid>
      <w:tr w:rsidR="005E6ADC" w:rsidRPr="005E6ADC" w14:paraId="709EA52A" w14:textId="77777777" w:rsidTr="00421D4E">
        <w:tc>
          <w:tcPr>
            <w:tcW w:w="6788" w:type="dxa"/>
            <w:gridSpan w:val="3"/>
          </w:tcPr>
          <w:p w14:paraId="1CCE6EB9" w14:textId="77777777" w:rsidR="00F831EE" w:rsidRPr="005E6ADC" w:rsidRDefault="00F831EE" w:rsidP="00F831EE">
            <w:pPr>
              <w:rPr>
                <w:rFonts w:ascii="Times New Roman" w:hAnsi="Times New Roman" w:cs="Times New Roman"/>
                <w:color w:val="auto"/>
                <w:sz w:val="18"/>
                <w:szCs w:val="18"/>
              </w:rPr>
            </w:pPr>
          </w:p>
        </w:tc>
        <w:tc>
          <w:tcPr>
            <w:tcW w:w="1186" w:type="dxa"/>
            <w:gridSpan w:val="2"/>
          </w:tcPr>
          <w:p w14:paraId="367A62C2" w14:textId="77777777" w:rsidR="00F831EE" w:rsidRPr="005E6ADC" w:rsidRDefault="00F831EE" w:rsidP="00F831EE">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6" w:type="dxa"/>
            <w:gridSpan w:val="2"/>
          </w:tcPr>
          <w:p w14:paraId="102B851F" w14:textId="77777777" w:rsidR="00F831EE" w:rsidRPr="005E6ADC" w:rsidRDefault="00F831EE" w:rsidP="00F831EE">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434A43F6" w14:textId="77777777" w:rsidTr="00421D4E">
        <w:trPr>
          <w:gridAfter w:val="1"/>
          <w:wAfter w:w="9" w:type="dxa"/>
        </w:trPr>
        <w:tc>
          <w:tcPr>
            <w:tcW w:w="5035" w:type="dxa"/>
            <w:vMerge w:val="restart"/>
          </w:tcPr>
          <w:p w14:paraId="11333139" w14:textId="77777777" w:rsidR="00F831EE" w:rsidRPr="005E6ADC" w:rsidRDefault="00F831EE" w:rsidP="00F831EE">
            <w:pPr>
              <w:spacing w:line="320" w:lineRule="atLeast"/>
              <w:ind w:left="60" w:right="60"/>
              <w:rPr>
                <w:rFonts w:ascii="Arial" w:hAnsi="Arial" w:cs="Arial"/>
                <w:color w:val="auto"/>
                <w:sz w:val="18"/>
                <w:szCs w:val="18"/>
              </w:rPr>
            </w:pPr>
            <w:r w:rsidRPr="005E6ADC">
              <w:rPr>
                <w:rFonts w:ascii="Arial" w:hAnsi="Arial" w:cs="Arial"/>
                <w:color w:val="auto"/>
                <w:sz w:val="18"/>
                <w:szCs w:val="18"/>
              </w:rPr>
              <w:t>14. Compared to the time before you started working with the Older Worker Program/SCSEP would you say your physical health is better, worse, or about the same?</w:t>
            </w:r>
          </w:p>
        </w:tc>
        <w:tc>
          <w:tcPr>
            <w:tcW w:w="1744" w:type="dxa"/>
          </w:tcPr>
          <w:p w14:paraId="73F42003" w14:textId="77777777" w:rsidR="00F831EE" w:rsidRPr="005E6ADC" w:rsidRDefault="00F831EE" w:rsidP="00F831EE">
            <w:pPr>
              <w:spacing w:line="320" w:lineRule="atLeast"/>
              <w:ind w:left="60" w:right="60"/>
              <w:rPr>
                <w:rFonts w:ascii="Arial" w:hAnsi="Arial" w:cs="Arial"/>
                <w:color w:val="auto"/>
                <w:sz w:val="18"/>
                <w:szCs w:val="18"/>
              </w:rPr>
            </w:pPr>
            <w:r w:rsidRPr="005E6ADC">
              <w:rPr>
                <w:rFonts w:ascii="Arial" w:hAnsi="Arial" w:cs="Arial"/>
                <w:color w:val="auto"/>
                <w:sz w:val="18"/>
                <w:szCs w:val="18"/>
              </w:rPr>
              <w:t>Better</w:t>
            </w:r>
          </w:p>
        </w:tc>
        <w:tc>
          <w:tcPr>
            <w:tcW w:w="1186" w:type="dxa"/>
            <w:gridSpan w:val="2"/>
          </w:tcPr>
          <w:p w14:paraId="777CF7CA" w14:textId="77777777" w:rsidR="00F831EE" w:rsidRPr="005E6ADC" w:rsidRDefault="00F831EE" w:rsidP="00F831E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2642</w:t>
            </w:r>
          </w:p>
        </w:tc>
        <w:tc>
          <w:tcPr>
            <w:tcW w:w="1186" w:type="dxa"/>
            <w:gridSpan w:val="2"/>
          </w:tcPr>
          <w:p w14:paraId="103B0562" w14:textId="77777777" w:rsidR="00F831EE" w:rsidRPr="005E6ADC" w:rsidRDefault="00F831EE" w:rsidP="00F831E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31.9%</w:t>
            </w:r>
          </w:p>
        </w:tc>
      </w:tr>
      <w:tr w:rsidR="005E6ADC" w:rsidRPr="005E6ADC" w14:paraId="159443B0" w14:textId="77777777" w:rsidTr="00421D4E">
        <w:trPr>
          <w:gridAfter w:val="1"/>
          <w:wAfter w:w="9" w:type="dxa"/>
        </w:trPr>
        <w:tc>
          <w:tcPr>
            <w:tcW w:w="5035" w:type="dxa"/>
            <w:vMerge/>
          </w:tcPr>
          <w:p w14:paraId="131E1986" w14:textId="77777777" w:rsidR="00F831EE" w:rsidRPr="005E6ADC" w:rsidRDefault="00F831EE" w:rsidP="00F831EE">
            <w:pPr>
              <w:rPr>
                <w:rFonts w:ascii="Arial" w:hAnsi="Arial" w:cs="Arial"/>
                <w:color w:val="auto"/>
                <w:sz w:val="18"/>
                <w:szCs w:val="18"/>
              </w:rPr>
            </w:pPr>
          </w:p>
        </w:tc>
        <w:tc>
          <w:tcPr>
            <w:tcW w:w="1744" w:type="dxa"/>
          </w:tcPr>
          <w:p w14:paraId="04C5E567" w14:textId="77777777" w:rsidR="00F831EE" w:rsidRPr="005E6ADC" w:rsidRDefault="00F831EE" w:rsidP="00F831EE">
            <w:pPr>
              <w:spacing w:line="320" w:lineRule="atLeast"/>
              <w:ind w:left="60" w:right="60"/>
              <w:rPr>
                <w:rFonts w:ascii="Arial" w:hAnsi="Arial" w:cs="Arial"/>
                <w:color w:val="auto"/>
                <w:sz w:val="18"/>
                <w:szCs w:val="18"/>
              </w:rPr>
            </w:pPr>
            <w:r w:rsidRPr="005E6ADC">
              <w:rPr>
                <w:rFonts w:ascii="Arial" w:hAnsi="Arial" w:cs="Arial"/>
                <w:color w:val="auto"/>
                <w:sz w:val="18"/>
                <w:szCs w:val="18"/>
              </w:rPr>
              <w:t>Worse</w:t>
            </w:r>
          </w:p>
        </w:tc>
        <w:tc>
          <w:tcPr>
            <w:tcW w:w="1186" w:type="dxa"/>
            <w:gridSpan w:val="2"/>
          </w:tcPr>
          <w:p w14:paraId="36FE4AFA" w14:textId="77777777" w:rsidR="00F831EE" w:rsidRPr="005E6ADC" w:rsidRDefault="00F831EE" w:rsidP="00F831E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813</w:t>
            </w:r>
          </w:p>
        </w:tc>
        <w:tc>
          <w:tcPr>
            <w:tcW w:w="1186" w:type="dxa"/>
            <w:gridSpan w:val="2"/>
          </w:tcPr>
          <w:p w14:paraId="548F3941" w14:textId="77777777" w:rsidR="00F831EE" w:rsidRPr="005E6ADC" w:rsidRDefault="00F831EE" w:rsidP="00F831E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9.8%</w:t>
            </w:r>
          </w:p>
        </w:tc>
      </w:tr>
      <w:tr w:rsidR="00D82356" w:rsidRPr="005E6ADC" w14:paraId="13E75858" w14:textId="77777777" w:rsidTr="00421D4E">
        <w:trPr>
          <w:gridAfter w:val="1"/>
          <w:wAfter w:w="9" w:type="dxa"/>
        </w:trPr>
        <w:tc>
          <w:tcPr>
            <w:tcW w:w="5035" w:type="dxa"/>
            <w:vMerge/>
          </w:tcPr>
          <w:p w14:paraId="73F57EF1" w14:textId="77777777" w:rsidR="00F831EE" w:rsidRPr="005E6ADC" w:rsidRDefault="00F831EE" w:rsidP="00F831EE">
            <w:pPr>
              <w:rPr>
                <w:rFonts w:ascii="Arial" w:hAnsi="Arial" w:cs="Arial"/>
                <w:color w:val="auto"/>
                <w:sz w:val="18"/>
                <w:szCs w:val="18"/>
              </w:rPr>
            </w:pPr>
          </w:p>
        </w:tc>
        <w:tc>
          <w:tcPr>
            <w:tcW w:w="1744" w:type="dxa"/>
          </w:tcPr>
          <w:p w14:paraId="2C13D2BF" w14:textId="77777777" w:rsidR="00F831EE" w:rsidRPr="005E6ADC" w:rsidRDefault="00F831EE" w:rsidP="00F831EE">
            <w:pPr>
              <w:spacing w:line="320" w:lineRule="atLeast"/>
              <w:ind w:left="60" w:right="60"/>
              <w:rPr>
                <w:rFonts w:ascii="Arial" w:hAnsi="Arial" w:cs="Arial"/>
                <w:color w:val="auto"/>
                <w:sz w:val="18"/>
                <w:szCs w:val="18"/>
              </w:rPr>
            </w:pPr>
            <w:r w:rsidRPr="005E6ADC">
              <w:rPr>
                <w:rFonts w:ascii="Arial" w:hAnsi="Arial" w:cs="Arial"/>
                <w:color w:val="auto"/>
                <w:sz w:val="18"/>
                <w:szCs w:val="18"/>
              </w:rPr>
              <w:t>About the same</w:t>
            </w:r>
          </w:p>
        </w:tc>
        <w:tc>
          <w:tcPr>
            <w:tcW w:w="1186" w:type="dxa"/>
            <w:gridSpan w:val="2"/>
          </w:tcPr>
          <w:p w14:paraId="0F88B225" w14:textId="77777777" w:rsidR="00F831EE" w:rsidRPr="005E6ADC" w:rsidRDefault="00F831EE" w:rsidP="00F831E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4834</w:t>
            </w:r>
          </w:p>
        </w:tc>
        <w:tc>
          <w:tcPr>
            <w:tcW w:w="1186" w:type="dxa"/>
            <w:gridSpan w:val="2"/>
          </w:tcPr>
          <w:p w14:paraId="0A26F73B" w14:textId="77777777" w:rsidR="00F831EE" w:rsidRPr="005E6ADC" w:rsidRDefault="00F831EE" w:rsidP="00F831E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58.3%</w:t>
            </w:r>
          </w:p>
        </w:tc>
      </w:tr>
    </w:tbl>
    <w:p w14:paraId="2D34ED81" w14:textId="77777777" w:rsidR="00F831EE" w:rsidRPr="005E6ADC" w:rsidRDefault="00F831EE" w:rsidP="00F831EE">
      <w:pPr>
        <w:spacing w:line="400" w:lineRule="atLeast"/>
        <w:rPr>
          <w:rFonts w:ascii="Times New Roman" w:hAnsi="Times New Roman" w:cs="Times New Roman"/>
          <w:color w:val="auto"/>
          <w:sz w:val="24"/>
          <w:szCs w:val="24"/>
        </w:rPr>
      </w:pPr>
    </w:p>
    <w:p w14:paraId="0C618558" w14:textId="39F0DB27" w:rsidR="00C21410" w:rsidRPr="005E6ADC" w:rsidRDefault="00A03F06" w:rsidP="00E72B42">
      <w:pPr>
        <w:rPr>
          <w:rFonts w:ascii="Times New Roman" w:hAnsi="Times New Roman" w:cs="Times New Roman"/>
          <w:color w:val="auto"/>
          <w:sz w:val="22"/>
          <w:szCs w:val="22"/>
        </w:rPr>
      </w:pPr>
      <w:r w:rsidRPr="005E6ADC">
        <w:rPr>
          <w:rFonts w:ascii="Times New Roman" w:hAnsi="Times New Roman" w:cs="Times New Roman"/>
          <w:color w:val="auto"/>
          <w:sz w:val="22"/>
          <w:szCs w:val="22"/>
        </w:rPr>
        <w:t>The second health question asks about mental health.  As in previous years, the program produces strong</w:t>
      </w:r>
      <w:r w:rsidR="00311AD7" w:rsidRPr="005E6ADC">
        <w:rPr>
          <w:rFonts w:ascii="Times New Roman" w:hAnsi="Times New Roman" w:cs="Times New Roman"/>
          <w:color w:val="auto"/>
          <w:sz w:val="22"/>
          <w:szCs w:val="22"/>
        </w:rPr>
        <w:t>ly</w:t>
      </w:r>
      <w:r w:rsidRPr="005E6ADC">
        <w:rPr>
          <w:rFonts w:ascii="Times New Roman" w:hAnsi="Times New Roman" w:cs="Times New Roman"/>
          <w:color w:val="auto"/>
          <w:sz w:val="22"/>
          <w:szCs w:val="22"/>
        </w:rPr>
        <w:t xml:space="preserve"> positive results</w:t>
      </w:r>
      <w:r w:rsidR="00A403B0" w:rsidRPr="005E6ADC">
        <w:rPr>
          <w:rFonts w:ascii="Times New Roman" w:hAnsi="Times New Roman" w:cs="Times New Roman"/>
          <w:color w:val="auto"/>
          <w:sz w:val="22"/>
          <w:szCs w:val="22"/>
        </w:rPr>
        <w:t xml:space="preserve"> </w:t>
      </w:r>
      <w:r w:rsidR="00A75F36" w:rsidRPr="005E6ADC">
        <w:rPr>
          <w:rFonts w:ascii="Times New Roman" w:hAnsi="Times New Roman" w:cs="Times New Roman"/>
          <w:color w:val="auto"/>
          <w:sz w:val="22"/>
          <w:szCs w:val="22"/>
        </w:rPr>
        <w:t xml:space="preserve">as shown in </w:t>
      </w:r>
      <w:r w:rsidR="00A403B0" w:rsidRPr="005E6ADC">
        <w:rPr>
          <w:rFonts w:ascii="Times New Roman" w:hAnsi="Times New Roman" w:cs="Times New Roman"/>
          <w:color w:val="auto"/>
          <w:sz w:val="22"/>
          <w:szCs w:val="22"/>
        </w:rPr>
        <w:t xml:space="preserve">Table </w:t>
      </w:r>
      <w:r w:rsidR="000D5046" w:rsidRPr="005E6ADC">
        <w:rPr>
          <w:rFonts w:ascii="Times New Roman" w:hAnsi="Times New Roman" w:cs="Times New Roman"/>
          <w:color w:val="auto"/>
          <w:sz w:val="22"/>
          <w:szCs w:val="22"/>
        </w:rPr>
        <w:t>7</w:t>
      </w:r>
      <w:r w:rsidRPr="005E6ADC">
        <w:rPr>
          <w:rFonts w:ascii="Times New Roman" w:hAnsi="Times New Roman" w:cs="Times New Roman"/>
          <w:color w:val="auto"/>
          <w:sz w:val="22"/>
          <w:szCs w:val="22"/>
        </w:rPr>
        <w:t xml:space="preserve">. </w:t>
      </w:r>
      <w:r w:rsidR="00224E43" w:rsidRPr="005E6ADC">
        <w:rPr>
          <w:rFonts w:ascii="Times New Roman" w:hAnsi="Times New Roman" w:cs="Times New Roman"/>
          <w:color w:val="auto"/>
          <w:sz w:val="22"/>
          <w:szCs w:val="22"/>
        </w:rPr>
        <w:t>Nearly 7</w:t>
      </w:r>
      <w:r w:rsidR="000D5046" w:rsidRPr="005E6ADC">
        <w:rPr>
          <w:rFonts w:ascii="Times New Roman" w:hAnsi="Times New Roman" w:cs="Times New Roman"/>
          <w:color w:val="auto"/>
          <w:sz w:val="22"/>
          <w:szCs w:val="22"/>
        </w:rPr>
        <w:t>6</w:t>
      </w:r>
      <w:r w:rsidR="00224E43"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percent indicated that they were either </w:t>
      </w:r>
      <w:r w:rsidR="00ED37E6"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a little more</w:t>
      </w:r>
      <w:r w:rsidR="00ED37E6"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or </w:t>
      </w:r>
      <w:r w:rsidR="00ED37E6"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much more positive</w:t>
      </w:r>
      <w:r w:rsidR="00ED37E6"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in their outlook on life</w:t>
      </w:r>
      <w:r w:rsidR="00A75F36" w:rsidRPr="005E6ADC">
        <w:rPr>
          <w:rFonts w:ascii="Times New Roman" w:hAnsi="Times New Roman" w:cs="Times New Roman"/>
          <w:color w:val="auto"/>
          <w:sz w:val="22"/>
          <w:szCs w:val="22"/>
        </w:rPr>
        <w:t xml:space="preserve"> </w:t>
      </w:r>
      <w:proofErr w:type="gramStart"/>
      <w:r w:rsidR="00A75F36" w:rsidRPr="005E6ADC">
        <w:rPr>
          <w:rFonts w:ascii="Times New Roman" w:hAnsi="Times New Roman" w:cs="Times New Roman"/>
          <w:color w:val="auto"/>
          <w:sz w:val="22"/>
          <w:szCs w:val="22"/>
        </w:rPr>
        <w:t>as a result of</w:t>
      </w:r>
      <w:proofErr w:type="gramEnd"/>
      <w:r w:rsidR="00A75F36" w:rsidRPr="005E6ADC">
        <w:rPr>
          <w:rFonts w:ascii="Times New Roman" w:hAnsi="Times New Roman" w:cs="Times New Roman"/>
          <w:color w:val="auto"/>
          <w:sz w:val="22"/>
          <w:szCs w:val="22"/>
        </w:rPr>
        <w:t xml:space="preserve"> participating in the program</w:t>
      </w:r>
      <w:r w:rsidRPr="005E6ADC">
        <w:rPr>
          <w:rFonts w:ascii="Times New Roman" w:hAnsi="Times New Roman" w:cs="Times New Roman"/>
          <w:color w:val="auto"/>
          <w:sz w:val="22"/>
          <w:szCs w:val="22"/>
        </w:rPr>
        <w:t xml:space="preserve">. This is </w:t>
      </w:r>
      <w:r w:rsidR="00AD05BA" w:rsidRPr="005E6ADC">
        <w:rPr>
          <w:rFonts w:ascii="Times New Roman" w:hAnsi="Times New Roman" w:cs="Times New Roman"/>
          <w:color w:val="auto"/>
          <w:sz w:val="22"/>
          <w:szCs w:val="22"/>
        </w:rPr>
        <w:t xml:space="preserve">about the </w:t>
      </w:r>
      <w:r w:rsidR="000D5046" w:rsidRPr="005E6ADC">
        <w:rPr>
          <w:rFonts w:ascii="Times New Roman" w:hAnsi="Times New Roman" w:cs="Times New Roman"/>
          <w:color w:val="auto"/>
          <w:sz w:val="22"/>
          <w:szCs w:val="22"/>
        </w:rPr>
        <w:t xml:space="preserve">same as PY2020 and </w:t>
      </w:r>
      <w:r w:rsidR="00646F37" w:rsidRPr="005E6ADC">
        <w:rPr>
          <w:rFonts w:ascii="Times New Roman" w:hAnsi="Times New Roman" w:cs="Times New Roman"/>
          <w:color w:val="auto"/>
          <w:sz w:val="22"/>
          <w:szCs w:val="22"/>
        </w:rPr>
        <w:t>3-5 points higher than</w:t>
      </w:r>
      <w:r w:rsidRPr="005E6ADC">
        <w:rPr>
          <w:rFonts w:ascii="Times New Roman" w:hAnsi="Times New Roman" w:cs="Times New Roman"/>
          <w:color w:val="auto"/>
          <w:sz w:val="22"/>
          <w:szCs w:val="22"/>
        </w:rPr>
        <w:t xml:space="preserve"> in </w:t>
      </w:r>
      <w:r w:rsidR="00847879" w:rsidRPr="005E6ADC">
        <w:rPr>
          <w:rFonts w:ascii="Times New Roman" w:hAnsi="Times New Roman" w:cs="Times New Roman"/>
          <w:color w:val="auto"/>
          <w:sz w:val="22"/>
          <w:szCs w:val="22"/>
        </w:rPr>
        <w:t xml:space="preserve">the </w:t>
      </w:r>
      <w:r w:rsidR="000978A9" w:rsidRPr="005E6ADC">
        <w:rPr>
          <w:rFonts w:ascii="Times New Roman" w:hAnsi="Times New Roman" w:cs="Times New Roman"/>
          <w:color w:val="auto"/>
          <w:sz w:val="22"/>
          <w:szCs w:val="22"/>
        </w:rPr>
        <w:t xml:space="preserve">four </w:t>
      </w:r>
      <w:r w:rsidR="001B5114" w:rsidRPr="005E6ADC">
        <w:rPr>
          <w:rFonts w:ascii="Times New Roman" w:hAnsi="Times New Roman" w:cs="Times New Roman"/>
          <w:color w:val="auto"/>
          <w:sz w:val="22"/>
          <w:szCs w:val="22"/>
        </w:rPr>
        <w:t>prior surveys</w:t>
      </w:r>
      <w:r w:rsidR="002120C1" w:rsidRPr="005E6ADC">
        <w:rPr>
          <w:rFonts w:ascii="Times New Roman" w:hAnsi="Times New Roman" w:cs="Times New Roman"/>
          <w:color w:val="auto"/>
          <w:sz w:val="22"/>
          <w:szCs w:val="22"/>
        </w:rPr>
        <w:t>.</w:t>
      </w:r>
      <w:r w:rsidR="00187863" w:rsidRPr="005E6ADC">
        <w:rPr>
          <w:rFonts w:ascii="Times New Roman" w:hAnsi="Times New Roman" w:cs="Times New Roman"/>
          <w:color w:val="auto"/>
          <w:sz w:val="22"/>
          <w:szCs w:val="22"/>
        </w:rPr>
        <w:t xml:space="preserve"> </w:t>
      </w:r>
    </w:p>
    <w:p w14:paraId="61099D91" w14:textId="68FB8567" w:rsidR="002120C1" w:rsidRPr="005E6ADC" w:rsidRDefault="002120C1" w:rsidP="00E72B42">
      <w:pPr>
        <w:rPr>
          <w:rFonts w:ascii="Times New Roman" w:hAnsi="Times New Roman" w:cs="Times New Roman"/>
          <w:color w:val="auto"/>
          <w:sz w:val="22"/>
          <w:szCs w:val="22"/>
        </w:rPr>
      </w:pPr>
    </w:p>
    <w:p w14:paraId="592C1B76" w14:textId="77777777" w:rsidR="00412BCC" w:rsidRPr="005E6ADC" w:rsidRDefault="00412BCC" w:rsidP="00412BCC">
      <w:pPr>
        <w:spacing w:line="320" w:lineRule="atLeast"/>
        <w:ind w:left="60" w:right="60"/>
        <w:rPr>
          <w:rFonts w:ascii="Arial" w:hAnsi="Arial" w:cs="Arial"/>
          <w:color w:val="auto"/>
          <w:sz w:val="22"/>
          <w:szCs w:val="22"/>
        </w:rPr>
      </w:pPr>
      <w:r w:rsidRPr="005E6ADC">
        <w:rPr>
          <w:rFonts w:ascii="Arial" w:hAnsi="Arial" w:cs="Arial"/>
          <w:color w:val="auto"/>
          <w:sz w:val="22"/>
          <w:szCs w:val="22"/>
        </w:rPr>
        <w:t>Table 7. Mental Health</w:t>
      </w:r>
    </w:p>
    <w:tbl>
      <w:tblPr>
        <w:tblStyle w:val="TableGrid"/>
        <w:tblW w:w="9171" w:type="dxa"/>
        <w:tblLayout w:type="fixed"/>
        <w:tblLook w:val="0000" w:firstRow="0" w:lastRow="0" w:firstColumn="0" w:lastColumn="0" w:noHBand="0" w:noVBand="0"/>
      </w:tblPr>
      <w:tblGrid>
        <w:gridCol w:w="4585"/>
        <w:gridCol w:w="2216"/>
        <w:gridCol w:w="1185"/>
        <w:gridCol w:w="1185"/>
      </w:tblGrid>
      <w:tr w:rsidR="005E6ADC" w:rsidRPr="005E6ADC" w14:paraId="3AEF591C" w14:textId="77777777" w:rsidTr="000D5046">
        <w:tc>
          <w:tcPr>
            <w:tcW w:w="6801" w:type="dxa"/>
            <w:gridSpan w:val="2"/>
          </w:tcPr>
          <w:p w14:paraId="16AC0125" w14:textId="77777777" w:rsidR="00412BCC" w:rsidRPr="005E6ADC" w:rsidRDefault="00412BCC" w:rsidP="00412BCC">
            <w:pPr>
              <w:rPr>
                <w:rFonts w:ascii="Times New Roman" w:hAnsi="Times New Roman" w:cs="Times New Roman"/>
                <w:color w:val="auto"/>
                <w:sz w:val="18"/>
                <w:szCs w:val="18"/>
              </w:rPr>
            </w:pPr>
          </w:p>
        </w:tc>
        <w:tc>
          <w:tcPr>
            <w:tcW w:w="1185" w:type="dxa"/>
          </w:tcPr>
          <w:p w14:paraId="5FB4A2F5" w14:textId="77777777" w:rsidR="00412BCC" w:rsidRPr="005E6ADC" w:rsidRDefault="00412BCC" w:rsidP="00412BC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5" w:type="dxa"/>
          </w:tcPr>
          <w:p w14:paraId="2FDC8BE3" w14:textId="77777777" w:rsidR="00412BCC" w:rsidRPr="005E6ADC" w:rsidRDefault="00412BCC" w:rsidP="00412BC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181FFB75" w14:textId="77777777" w:rsidTr="000D5046">
        <w:tc>
          <w:tcPr>
            <w:tcW w:w="4585" w:type="dxa"/>
            <w:vMerge w:val="restart"/>
          </w:tcPr>
          <w:p w14:paraId="0B3A5241" w14:textId="77777777" w:rsidR="00412BCC" w:rsidRPr="005E6ADC" w:rsidRDefault="00412BCC" w:rsidP="00412BCC">
            <w:pPr>
              <w:spacing w:line="320" w:lineRule="atLeast"/>
              <w:ind w:left="60" w:right="60"/>
              <w:rPr>
                <w:rFonts w:ascii="Arial" w:hAnsi="Arial" w:cs="Arial"/>
                <w:color w:val="auto"/>
                <w:sz w:val="18"/>
                <w:szCs w:val="18"/>
              </w:rPr>
            </w:pPr>
            <w:r w:rsidRPr="005E6ADC">
              <w:rPr>
                <w:rFonts w:ascii="Arial" w:hAnsi="Arial" w:cs="Arial"/>
                <w:color w:val="auto"/>
                <w:sz w:val="18"/>
                <w:szCs w:val="18"/>
              </w:rPr>
              <w:t>15. Compared to the time before you started working with the Older Worker Program/SCSEP how would you rate your outlook on life?</w:t>
            </w:r>
          </w:p>
        </w:tc>
        <w:tc>
          <w:tcPr>
            <w:tcW w:w="2215" w:type="dxa"/>
          </w:tcPr>
          <w:p w14:paraId="57723B3D" w14:textId="77777777" w:rsidR="00412BCC" w:rsidRPr="005E6ADC" w:rsidRDefault="00412BCC" w:rsidP="00412BCC">
            <w:pPr>
              <w:spacing w:line="320" w:lineRule="atLeast"/>
              <w:ind w:left="60" w:right="60"/>
              <w:rPr>
                <w:rFonts w:ascii="Arial" w:hAnsi="Arial" w:cs="Arial"/>
                <w:color w:val="auto"/>
                <w:sz w:val="18"/>
                <w:szCs w:val="18"/>
              </w:rPr>
            </w:pPr>
            <w:r w:rsidRPr="005E6ADC">
              <w:rPr>
                <w:rFonts w:ascii="Arial" w:hAnsi="Arial" w:cs="Arial"/>
                <w:color w:val="auto"/>
                <w:sz w:val="18"/>
                <w:szCs w:val="18"/>
              </w:rPr>
              <w:t>Much more negative</w:t>
            </w:r>
          </w:p>
        </w:tc>
        <w:tc>
          <w:tcPr>
            <w:tcW w:w="1185" w:type="dxa"/>
          </w:tcPr>
          <w:p w14:paraId="545772C5" w14:textId="77777777" w:rsidR="00412BCC" w:rsidRPr="005E6ADC" w:rsidRDefault="00412BCC" w:rsidP="00412BC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158</w:t>
            </w:r>
          </w:p>
        </w:tc>
        <w:tc>
          <w:tcPr>
            <w:tcW w:w="1185" w:type="dxa"/>
          </w:tcPr>
          <w:p w14:paraId="39DAC0B7" w14:textId="77777777" w:rsidR="00412BCC" w:rsidRPr="005E6ADC" w:rsidRDefault="00412BCC" w:rsidP="00412BC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w:t>
            </w:r>
          </w:p>
        </w:tc>
      </w:tr>
      <w:tr w:rsidR="005E6ADC" w:rsidRPr="005E6ADC" w14:paraId="5376217C" w14:textId="77777777" w:rsidTr="000D5046">
        <w:tc>
          <w:tcPr>
            <w:tcW w:w="4585" w:type="dxa"/>
            <w:vMerge/>
          </w:tcPr>
          <w:p w14:paraId="1DFE7C37" w14:textId="77777777" w:rsidR="00412BCC" w:rsidRPr="005E6ADC" w:rsidRDefault="00412BCC" w:rsidP="00412BCC">
            <w:pPr>
              <w:rPr>
                <w:rFonts w:ascii="Arial" w:hAnsi="Arial" w:cs="Arial"/>
                <w:color w:val="auto"/>
                <w:sz w:val="18"/>
                <w:szCs w:val="18"/>
              </w:rPr>
            </w:pPr>
          </w:p>
        </w:tc>
        <w:tc>
          <w:tcPr>
            <w:tcW w:w="2215" w:type="dxa"/>
          </w:tcPr>
          <w:p w14:paraId="46F0131C" w14:textId="77777777" w:rsidR="00412BCC" w:rsidRPr="005E6ADC" w:rsidRDefault="00412BCC" w:rsidP="00412BCC">
            <w:pPr>
              <w:spacing w:line="320" w:lineRule="atLeast"/>
              <w:ind w:left="60" w:right="60"/>
              <w:rPr>
                <w:rFonts w:ascii="Arial" w:hAnsi="Arial" w:cs="Arial"/>
                <w:color w:val="auto"/>
                <w:sz w:val="18"/>
                <w:szCs w:val="18"/>
              </w:rPr>
            </w:pPr>
            <w:r w:rsidRPr="005E6ADC">
              <w:rPr>
                <w:rFonts w:ascii="Arial" w:hAnsi="Arial" w:cs="Arial"/>
                <w:color w:val="auto"/>
                <w:sz w:val="18"/>
                <w:szCs w:val="18"/>
              </w:rPr>
              <w:t>A little more negative</w:t>
            </w:r>
          </w:p>
        </w:tc>
        <w:tc>
          <w:tcPr>
            <w:tcW w:w="1185" w:type="dxa"/>
          </w:tcPr>
          <w:p w14:paraId="0319FDCE" w14:textId="77777777" w:rsidR="00412BCC" w:rsidRPr="005E6ADC" w:rsidRDefault="00412BCC" w:rsidP="00412BC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333</w:t>
            </w:r>
          </w:p>
        </w:tc>
        <w:tc>
          <w:tcPr>
            <w:tcW w:w="1185" w:type="dxa"/>
          </w:tcPr>
          <w:p w14:paraId="172A7924" w14:textId="77777777" w:rsidR="00412BCC" w:rsidRPr="005E6ADC" w:rsidRDefault="00412BCC" w:rsidP="00412BC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w:t>
            </w:r>
          </w:p>
        </w:tc>
      </w:tr>
      <w:tr w:rsidR="005E6ADC" w:rsidRPr="005E6ADC" w14:paraId="21CF7425" w14:textId="77777777" w:rsidTr="000D5046">
        <w:tc>
          <w:tcPr>
            <w:tcW w:w="4585" w:type="dxa"/>
            <w:vMerge/>
          </w:tcPr>
          <w:p w14:paraId="75EF86DB" w14:textId="77777777" w:rsidR="00412BCC" w:rsidRPr="005E6ADC" w:rsidRDefault="00412BCC" w:rsidP="00412BCC">
            <w:pPr>
              <w:rPr>
                <w:rFonts w:ascii="Arial" w:hAnsi="Arial" w:cs="Arial"/>
                <w:color w:val="auto"/>
                <w:sz w:val="18"/>
                <w:szCs w:val="18"/>
              </w:rPr>
            </w:pPr>
          </w:p>
        </w:tc>
        <w:tc>
          <w:tcPr>
            <w:tcW w:w="2215" w:type="dxa"/>
          </w:tcPr>
          <w:p w14:paraId="01158695" w14:textId="77777777" w:rsidR="00412BCC" w:rsidRPr="005E6ADC" w:rsidRDefault="00412BCC" w:rsidP="00412BCC">
            <w:pPr>
              <w:spacing w:line="320" w:lineRule="atLeast"/>
              <w:ind w:left="60" w:right="60"/>
              <w:rPr>
                <w:rFonts w:ascii="Arial" w:hAnsi="Arial" w:cs="Arial"/>
                <w:color w:val="auto"/>
                <w:sz w:val="18"/>
                <w:szCs w:val="18"/>
              </w:rPr>
            </w:pPr>
            <w:r w:rsidRPr="005E6ADC">
              <w:rPr>
                <w:rFonts w:ascii="Arial" w:hAnsi="Arial" w:cs="Arial"/>
                <w:color w:val="auto"/>
                <w:sz w:val="18"/>
                <w:szCs w:val="18"/>
              </w:rPr>
              <w:t>About the same</w:t>
            </w:r>
          </w:p>
        </w:tc>
        <w:tc>
          <w:tcPr>
            <w:tcW w:w="1185" w:type="dxa"/>
          </w:tcPr>
          <w:p w14:paraId="31D8C1E5" w14:textId="77777777" w:rsidR="00412BCC" w:rsidRPr="005E6ADC" w:rsidRDefault="00412BCC" w:rsidP="00412BC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1579</w:t>
            </w:r>
          </w:p>
        </w:tc>
        <w:tc>
          <w:tcPr>
            <w:tcW w:w="1185" w:type="dxa"/>
          </w:tcPr>
          <w:p w14:paraId="639337C5" w14:textId="77777777" w:rsidR="00412BCC" w:rsidRPr="005E6ADC" w:rsidRDefault="00412BCC" w:rsidP="00412BC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18.5%</w:t>
            </w:r>
          </w:p>
        </w:tc>
      </w:tr>
      <w:tr w:rsidR="005E6ADC" w:rsidRPr="005E6ADC" w14:paraId="73EE3954" w14:textId="77777777" w:rsidTr="000D5046">
        <w:tc>
          <w:tcPr>
            <w:tcW w:w="4585" w:type="dxa"/>
            <w:vMerge/>
          </w:tcPr>
          <w:p w14:paraId="2EA77D12" w14:textId="77777777" w:rsidR="00412BCC" w:rsidRPr="005E6ADC" w:rsidRDefault="00412BCC" w:rsidP="00412BCC">
            <w:pPr>
              <w:rPr>
                <w:rFonts w:ascii="Arial" w:hAnsi="Arial" w:cs="Arial"/>
                <w:color w:val="auto"/>
                <w:sz w:val="18"/>
                <w:szCs w:val="18"/>
              </w:rPr>
            </w:pPr>
          </w:p>
        </w:tc>
        <w:tc>
          <w:tcPr>
            <w:tcW w:w="2215" w:type="dxa"/>
          </w:tcPr>
          <w:p w14:paraId="6A75D5E8" w14:textId="0C26620D" w:rsidR="00412BCC" w:rsidRPr="005E6ADC" w:rsidRDefault="00412BCC" w:rsidP="00412BCC">
            <w:pPr>
              <w:spacing w:line="320" w:lineRule="atLeast"/>
              <w:ind w:left="60" w:right="60"/>
              <w:rPr>
                <w:rFonts w:ascii="Arial" w:hAnsi="Arial" w:cs="Arial"/>
                <w:color w:val="auto"/>
                <w:sz w:val="18"/>
                <w:szCs w:val="18"/>
              </w:rPr>
            </w:pPr>
            <w:r w:rsidRPr="005E6ADC">
              <w:rPr>
                <w:rFonts w:ascii="Arial" w:hAnsi="Arial" w:cs="Arial"/>
                <w:color w:val="auto"/>
                <w:sz w:val="18"/>
                <w:szCs w:val="18"/>
              </w:rPr>
              <w:t>A little more positive</w:t>
            </w:r>
          </w:p>
        </w:tc>
        <w:tc>
          <w:tcPr>
            <w:tcW w:w="1185" w:type="dxa"/>
          </w:tcPr>
          <w:p w14:paraId="459C123A" w14:textId="77777777" w:rsidR="00412BCC" w:rsidRPr="005E6ADC" w:rsidRDefault="00412BCC" w:rsidP="00412BC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2273</w:t>
            </w:r>
          </w:p>
        </w:tc>
        <w:tc>
          <w:tcPr>
            <w:tcW w:w="1185" w:type="dxa"/>
          </w:tcPr>
          <w:p w14:paraId="0F7418F5" w14:textId="77777777" w:rsidR="00412BCC" w:rsidRPr="005E6ADC" w:rsidRDefault="00412BCC" w:rsidP="00412BC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26.6%</w:t>
            </w:r>
          </w:p>
        </w:tc>
      </w:tr>
      <w:tr w:rsidR="00D82356" w:rsidRPr="005E6ADC" w14:paraId="01E03B8C" w14:textId="77777777" w:rsidTr="000D5046">
        <w:tc>
          <w:tcPr>
            <w:tcW w:w="4585" w:type="dxa"/>
            <w:vMerge/>
          </w:tcPr>
          <w:p w14:paraId="151A52EA" w14:textId="77777777" w:rsidR="00412BCC" w:rsidRPr="005E6ADC" w:rsidRDefault="00412BCC" w:rsidP="00412BCC">
            <w:pPr>
              <w:rPr>
                <w:rFonts w:ascii="Arial" w:hAnsi="Arial" w:cs="Arial"/>
                <w:color w:val="auto"/>
                <w:sz w:val="18"/>
                <w:szCs w:val="18"/>
              </w:rPr>
            </w:pPr>
          </w:p>
        </w:tc>
        <w:tc>
          <w:tcPr>
            <w:tcW w:w="2215" w:type="dxa"/>
          </w:tcPr>
          <w:p w14:paraId="2DEB972D" w14:textId="77777777" w:rsidR="00412BCC" w:rsidRPr="005E6ADC" w:rsidRDefault="00412BCC" w:rsidP="00412BCC">
            <w:pPr>
              <w:spacing w:line="320" w:lineRule="atLeast"/>
              <w:ind w:left="60" w:right="60"/>
              <w:rPr>
                <w:rFonts w:ascii="Arial" w:hAnsi="Arial" w:cs="Arial"/>
                <w:color w:val="auto"/>
                <w:sz w:val="18"/>
                <w:szCs w:val="18"/>
              </w:rPr>
            </w:pPr>
            <w:r w:rsidRPr="005E6ADC">
              <w:rPr>
                <w:rFonts w:ascii="Arial" w:hAnsi="Arial" w:cs="Arial"/>
                <w:color w:val="auto"/>
                <w:sz w:val="18"/>
                <w:szCs w:val="18"/>
              </w:rPr>
              <w:t>Much more positive</w:t>
            </w:r>
          </w:p>
        </w:tc>
        <w:tc>
          <w:tcPr>
            <w:tcW w:w="1185" w:type="dxa"/>
          </w:tcPr>
          <w:p w14:paraId="42136DB8" w14:textId="77777777" w:rsidR="00412BCC" w:rsidRPr="005E6ADC" w:rsidRDefault="00412BCC" w:rsidP="00412BC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4189</w:t>
            </w:r>
          </w:p>
        </w:tc>
        <w:tc>
          <w:tcPr>
            <w:tcW w:w="1185" w:type="dxa"/>
          </w:tcPr>
          <w:p w14:paraId="7E64F38C" w14:textId="77777777" w:rsidR="00412BCC" w:rsidRPr="005E6ADC" w:rsidRDefault="00412BCC" w:rsidP="00412BC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49.1%</w:t>
            </w:r>
          </w:p>
        </w:tc>
      </w:tr>
    </w:tbl>
    <w:p w14:paraId="12591CBD" w14:textId="77777777" w:rsidR="00412BCC" w:rsidRPr="005E6ADC" w:rsidRDefault="00412BCC" w:rsidP="00412BCC">
      <w:pPr>
        <w:spacing w:line="400" w:lineRule="atLeast"/>
        <w:rPr>
          <w:rFonts w:ascii="Times New Roman" w:hAnsi="Times New Roman" w:cs="Times New Roman"/>
          <w:color w:val="auto"/>
          <w:sz w:val="24"/>
          <w:szCs w:val="24"/>
        </w:rPr>
      </w:pPr>
    </w:p>
    <w:p w14:paraId="4D796901" w14:textId="27EF40E9" w:rsidR="00E72B42" w:rsidRPr="005E6ADC" w:rsidRDefault="00104DFD" w:rsidP="0007069F">
      <w:pPr>
        <w:spacing w:line="259" w:lineRule="auto"/>
        <w:rPr>
          <w:rFonts w:ascii="Times New Roman" w:hAnsi="Times New Roman" w:cs="Times New Roman"/>
          <w:color w:val="auto"/>
          <w:sz w:val="22"/>
          <w:szCs w:val="22"/>
        </w:rPr>
      </w:pPr>
      <w:r w:rsidRPr="005E6ADC">
        <w:rPr>
          <w:rFonts w:ascii="Times New Roman" w:hAnsi="Times New Roman" w:cs="Times New Roman"/>
          <w:color w:val="auto"/>
          <w:sz w:val="22"/>
          <w:szCs w:val="22"/>
        </w:rPr>
        <w:lastRenderedPageBreak/>
        <w:t xml:space="preserve">Along with physical and mental health, </w:t>
      </w:r>
      <w:r w:rsidR="00793B6A" w:rsidRPr="005E6ADC">
        <w:rPr>
          <w:rFonts w:ascii="Times New Roman" w:hAnsi="Times New Roman" w:cs="Times New Roman"/>
          <w:color w:val="auto"/>
          <w:sz w:val="22"/>
          <w:szCs w:val="22"/>
        </w:rPr>
        <w:t xml:space="preserve">the program can affect </w:t>
      </w:r>
      <w:r w:rsidRPr="005E6ADC">
        <w:rPr>
          <w:rFonts w:ascii="Times New Roman" w:hAnsi="Times New Roman" w:cs="Times New Roman"/>
          <w:color w:val="auto"/>
          <w:sz w:val="22"/>
          <w:szCs w:val="22"/>
        </w:rPr>
        <w:t xml:space="preserve">participants’ financial wellbeing.  We know from Question 4 that many participants come to SCSEP hoping to increase their income. Question </w:t>
      </w:r>
      <w:r w:rsidR="000A0C75" w:rsidRPr="005E6ADC">
        <w:rPr>
          <w:rFonts w:ascii="Times New Roman" w:hAnsi="Times New Roman" w:cs="Times New Roman"/>
          <w:color w:val="auto"/>
          <w:sz w:val="22"/>
          <w:szCs w:val="22"/>
        </w:rPr>
        <w:t>1</w:t>
      </w:r>
      <w:r w:rsidR="000D5046" w:rsidRPr="005E6ADC">
        <w:rPr>
          <w:rFonts w:ascii="Times New Roman" w:hAnsi="Times New Roman" w:cs="Times New Roman"/>
          <w:color w:val="auto"/>
          <w:sz w:val="22"/>
          <w:szCs w:val="22"/>
        </w:rPr>
        <w:t>6</w:t>
      </w:r>
      <w:r w:rsidR="000A0C75"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attempts to put a finer point on the issue of financial health by asking about the importance of income from SCSEP </w:t>
      </w:r>
      <w:r w:rsidR="00423027" w:rsidRPr="005E6ADC">
        <w:rPr>
          <w:rFonts w:ascii="Times New Roman" w:hAnsi="Times New Roman" w:cs="Times New Roman"/>
          <w:color w:val="auto"/>
          <w:sz w:val="22"/>
          <w:szCs w:val="22"/>
        </w:rPr>
        <w:t>for</w:t>
      </w:r>
      <w:r w:rsidRPr="005E6ADC">
        <w:rPr>
          <w:rFonts w:ascii="Times New Roman" w:hAnsi="Times New Roman" w:cs="Times New Roman"/>
          <w:color w:val="auto"/>
          <w:sz w:val="22"/>
          <w:szCs w:val="22"/>
        </w:rPr>
        <w:t xml:space="preserve"> meeting basic expenses.  As evident in Table </w:t>
      </w:r>
      <w:r w:rsidR="000D5046" w:rsidRPr="005E6ADC">
        <w:rPr>
          <w:rFonts w:ascii="Times New Roman" w:hAnsi="Times New Roman" w:cs="Times New Roman"/>
          <w:color w:val="auto"/>
          <w:sz w:val="22"/>
          <w:szCs w:val="22"/>
        </w:rPr>
        <w:t>8</w:t>
      </w:r>
      <w:r w:rsidRPr="005E6ADC">
        <w:rPr>
          <w:rFonts w:ascii="Times New Roman" w:hAnsi="Times New Roman" w:cs="Times New Roman"/>
          <w:color w:val="auto"/>
          <w:sz w:val="22"/>
          <w:szCs w:val="22"/>
        </w:rPr>
        <w:t xml:space="preserve">, </w:t>
      </w:r>
      <w:r w:rsidR="00657419" w:rsidRPr="005E6ADC">
        <w:rPr>
          <w:rFonts w:ascii="Times New Roman" w:hAnsi="Times New Roman" w:cs="Times New Roman"/>
          <w:color w:val="auto"/>
          <w:sz w:val="22"/>
          <w:szCs w:val="22"/>
        </w:rPr>
        <w:t>almost 8</w:t>
      </w:r>
      <w:r w:rsidR="00B32B83" w:rsidRPr="005E6ADC">
        <w:rPr>
          <w:rFonts w:ascii="Times New Roman" w:hAnsi="Times New Roman" w:cs="Times New Roman"/>
          <w:color w:val="auto"/>
          <w:sz w:val="22"/>
          <w:szCs w:val="22"/>
        </w:rPr>
        <w:t>2</w:t>
      </w:r>
      <w:r w:rsidR="00657419"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of the respondents moderately to strongly agreed (ratings of 8, 9, or 10) that the pay </w:t>
      </w:r>
      <w:r w:rsidR="00352A25" w:rsidRPr="005E6ADC">
        <w:rPr>
          <w:rFonts w:ascii="Times New Roman" w:hAnsi="Times New Roman" w:cs="Times New Roman"/>
          <w:color w:val="auto"/>
          <w:sz w:val="22"/>
          <w:szCs w:val="22"/>
        </w:rPr>
        <w:t xml:space="preserve">from SCSEP </w:t>
      </w:r>
      <w:r w:rsidRPr="005E6ADC">
        <w:rPr>
          <w:rFonts w:ascii="Times New Roman" w:hAnsi="Times New Roman" w:cs="Times New Roman"/>
          <w:color w:val="auto"/>
          <w:sz w:val="22"/>
          <w:szCs w:val="22"/>
        </w:rPr>
        <w:t>was important to meeting basic expenses.</w:t>
      </w:r>
      <w:r w:rsidR="006109E9" w:rsidRPr="005E6ADC">
        <w:rPr>
          <w:rFonts w:ascii="Times New Roman" w:hAnsi="Times New Roman" w:cs="Times New Roman"/>
          <w:color w:val="auto"/>
          <w:sz w:val="22"/>
          <w:szCs w:val="22"/>
        </w:rPr>
        <w:t xml:space="preserve"> This is</w:t>
      </w:r>
      <w:r w:rsidR="00B3362C" w:rsidRPr="005E6ADC">
        <w:rPr>
          <w:rFonts w:ascii="Times New Roman" w:hAnsi="Times New Roman" w:cs="Times New Roman"/>
          <w:color w:val="auto"/>
          <w:sz w:val="22"/>
          <w:szCs w:val="22"/>
        </w:rPr>
        <w:t xml:space="preserve"> </w:t>
      </w:r>
      <w:r w:rsidR="00B32B83" w:rsidRPr="005E6ADC">
        <w:rPr>
          <w:rFonts w:ascii="Times New Roman" w:hAnsi="Times New Roman" w:cs="Times New Roman"/>
          <w:color w:val="auto"/>
          <w:sz w:val="22"/>
          <w:szCs w:val="22"/>
        </w:rPr>
        <w:t>only slightly lower than</w:t>
      </w:r>
      <w:r w:rsidR="00B3362C" w:rsidRPr="005E6ADC">
        <w:rPr>
          <w:rFonts w:ascii="Times New Roman" w:hAnsi="Times New Roman" w:cs="Times New Roman"/>
          <w:color w:val="auto"/>
          <w:sz w:val="22"/>
          <w:szCs w:val="22"/>
        </w:rPr>
        <w:t xml:space="preserve"> in PY</w:t>
      </w:r>
      <w:r w:rsidR="006109E9" w:rsidRPr="005E6ADC">
        <w:rPr>
          <w:rFonts w:ascii="Times New Roman" w:hAnsi="Times New Roman" w:cs="Times New Roman"/>
          <w:color w:val="auto"/>
          <w:sz w:val="22"/>
          <w:szCs w:val="22"/>
        </w:rPr>
        <w:t xml:space="preserve"> </w:t>
      </w:r>
      <w:r w:rsidR="00B32B83" w:rsidRPr="005E6ADC">
        <w:rPr>
          <w:rFonts w:ascii="Times New Roman" w:hAnsi="Times New Roman" w:cs="Times New Roman"/>
          <w:color w:val="auto"/>
          <w:sz w:val="22"/>
          <w:szCs w:val="22"/>
        </w:rPr>
        <w:t>2020 but</w:t>
      </w:r>
      <w:r w:rsidR="007C67BE" w:rsidRPr="005E6ADC">
        <w:rPr>
          <w:rFonts w:ascii="Times New Roman" w:hAnsi="Times New Roman" w:cs="Times New Roman"/>
          <w:color w:val="auto"/>
          <w:sz w:val="22"/>
          <w:szCs w:val="22"/>
        </w:rPr>
        <w:t xml:space="preserve"> </w:t>
      </w:r>
      <w:r w:rsidR="00CD6209" w:rsidRPr="005E6ADC">
        <w:rPr>
          <w:rFonts w:ascii="Times New Roman" w:hAnsi="Times New Roman" w:cs="Times New Roman"/>
          <w:color w:val="auto"/>
          <w:sz w:val="22"/>
          <w:szCs w:val="22"/>
        </w:rPr>
        <w:t>7</w:t>
      </w:r>
      <w:r w:rsidR="003F151C" w:rsidRPr="005E6ADC">
        <w:rPr>
          <w:rFonts w:ascii="Times New Roman" w:hAnsi="Times New Roman" w:cs="Times New Roman"/>
          <w:color w:val="auto"/>
          <w:sz w:val="22"/>
          <w:szCs w:val="22"/>
        </w:rPr>
        <w:t>-</w:t>
      </w:r>
      <w:r w:rsidR="00CD6209" w:rsidRPr="005E6ADC">
        <w:rPr>
          <w:rFonts w:ascii="Times New Roman" w:hAnsi="Times New Roman" w:cs="Times New Roman"/>
          <w:color w:val="auto"/>
          <w:sz w:val="22"/>
          <w:szCs w:val="22"/>
        </w:rPr>
        <w:t>9</w:t>
      </w:r>
      <w:r w:rsidR="003F151C" w:rsidRPr="005E6ADC">
        <w:rPr>
          <w:rFonts w:ascii="Times New Roman" w:hAnsi="Times New Roman" w:cs="Times New Roman"/>
          <w:color w:val="auto"/>
          <w:sz w:val="22"/>
          <w:szCs w:val="22"/>
        </w:rPr>
        <w:t xml:space="preserve"> points higher than in</w:t>
      </w:r>
      <w:r w:rsidR="00931449" w:rsidRPr="005E6ADC">
        <w:rPr>
          <w:rFonts w:ascii="Times New Roman" w:hAnsi="Times New Roman" w:cs="Times New Roman"/>
          <w:color w:val="auto"/>
          <w:sz w:val="22"/>
          <w:szCs w:val="22"/>
        </w:rPr>
        <w:t xml:space="preserve"> </w:t>
      </w:r>
      <w:r w:rsidR="00567C59" w:rsidRPr="005E6ADC">
        <w:rPr>
          <w:rFonts w:ascii="Times New Roman" w:hAnsi="Times New Roman" w:cs="Times New Roman"/>
          <w:color w:val="auto"/>
          <w:sz w:val="22"/>
          <w:szCs w:val="22"/>
        </w:rPr>
        <w:t xml:space="preserve">the prior </w:t>
      </w:r>
      <w:r w:rsidR="0014468E" w:rsidRPr="005E6ADC">
        <w:rPr>
          <w:rFonts w:ascii="Times New Roman" w:hAnsi="Times New Roman" w:cs="Times New Roman"/>
          <w:color w:val="auto"/>
          <w:sz w:val="22"/>
          <w:szCs w:val="22"/>
        </w:rPr>
        <w:t xml:space="preserve">four </w:t>
      </w:r>
      <w:r w:rsidR="00567C59" w:rsidRPr="005E6ADC">
        <w:rPr>
          <w:rFonts w:ascii="Times New Roman" w:hAnsi="Times New Roman" w:cs="Times New Roman"/>
          <w:color w:val="auto"/>
          <w:sz w:val="22"/>
          <w:szCs w:val="22"/>
        </w:rPr>
        <w:t>years</w:t>
      </w:r>
      <w:r w:rsidR="007A3E69" w:rsidRPr="005E6ADC">
        <w:rPr>
          <w:rFonts w:ascii="Times New Roman" w:hAnsi="Times New Roman" w:cs="Times New Roman"/>
          <w:color w:val="auto"/>
          <w:sz w:val="22"/>
          <w:szCs w:val="22"/>
        </w:rPr>
        <w:t>.</w:t>
      </w:r>
    </w:p>
    <w:p w14:paraId="6EB7389F" w14:textId="77777777" w:rsidR="00830223" w:rsidRPr="005E6ADC" w:rsidRDefault="00830223" w:rsidP="00830223">
      <w:pPr>
        <w:rPr>
          <w:rFonts w:ascii="Times New Roman" w:hAnsi="Times New Roman" w:cs="Times New Roman"/>
          <w:color w:val="auto"/>
          <w:sz w:val="24"/>
          <w:szCs w:val="24"/>
        </w:rPr>
      </w:pPr>
    </w:p>
    <w:p w14:paraId="64ACD63B" w14:textId="77777777" w:rsidR="00830223" w:rsidRPr="005E6ADC" w:rsidRDefault="00830223" w:rsidP="00830223">
      <w:pPr>
        <w:spacing w:line="320" w:lineRule="atLeast"/>
        <w:ind w:left="60" w:right="60"/>
        <w:rPr>
          <w:rFonts w:ascii="Arial" w:hAnsi="Arial" w:cs="Arial"/>
          <w:color w:val="auto"/>
          <w:sz w:val="22"/>
          <w:szCs w:val="22"/>
        </w:rPr>
      </w:pPr>
      <w:r w:rsidRPr="005E6ADC">
        <w:rPr>
          <w:rFonts w:ascii="Arial" w:hAnsi="Arial" w:cs="Arial"/>
          <w:color w:val="auto"/>
          <w:sz w:val="22"/>
          <w:szCs w:val="22"/>
        </w:rPr>
        <w:t>Table 8. SCSEP Wages</w:t>
      </w:r>
    </w:p>
    <w:tbl>
      <w:tblPr>
        <w:tblStyle w:val="TableGrid"/>
        <w:tblW w:w="7324" w:type="dxa"/>
        <w:tblLayout w:type="fixed"/>
        <w:tblLook w:val="0000" w:firstRow="0" w:lastRow="0" w:firstColumn="0" w:lastColumn="0" w:noHBand="0" w:noVBand="0"/>
      </w:tblPr>
      <w:tblGrid>
        <w:gridCol w:w="2861"/>
        <w:gridCol w:w="2093"/>
        <w:gridCol w:w="1185"/>
        <w:gridCol w:w="1185"/>
      </w:tblGrid>
      <w:tr w:rsidR="005E6ADC" w:rsidRPr="005E6ADC" w14:paraId="108D4A79" w14:textId="77777777" w:rsidTr="00830223">
        <w:tc>
          <w:tcPr>
            <w:tcW w:w="4951" w:type="dxa"/>
            <w:gridSpan w:val="2"/>
          </w:tcPr>
          <w:p w14:paraId="20C957A7" w14:textId="77777777" w:rsidR="00830223" w:rsidRPr="005E6ADC" w:rsidRDefault="00830223" w:rsidP="00830223">
            <w:pPr>
              <w:rPr>
                <w:rFonts w:ascii="Times New Roman" w:hAnsi="Times New Roman" w:cs="Times New Roman"/>
                <w:color w:val="auto"/>
                <w:sz w:val="18"/>
                <w:szCs w:val="18"/>
              </w:rPr>
            </w:pPr>
          </w:p>
        </w:tc>
        <w:tc>
          <w:tcPr>
            <w:tcW w:w="1185" w:type="dxa"/>
          </w:tcPr>
          <w:p w14:paraId="67346C12" w14:textId="77777777" w:rsidR="00830223" w:rsidRPr="005E6ADC" w:rsidRDefault="00830223" w:rsidP="0083022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5" w:type="dxa"/>
          </w:tcPr>
          <w:p w14:paraId="6122D68A" w14:textId="77777777" w:rsidR="00830223" w:rsidRPr="005E6ADC" w:rsidRDefault="00830223" w:rsidP="0083022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2FBE46E9" w14:textId="77777777" w:rsidTr="00830223">
        <w:tc>
          <w:tcPr>
            <w:tcW w:w="2859" w:type="dxa"/>
            <w:vMerge w:val="restart"/>
          </w:tcPr>
          <w:p w14:paraId="176EAB5F" w14:textId="77777777" w:rsidR="00830223" w:rsidRPr="005E6ADC" w:rsidRDefault="00830223" w:rsidP="00830223">
            <w:pPr>
              <w:spacing w:line="320" w:lineRule="atLeast"/>
              <w:ind w:left="60" w:right="60"/>
              <w:rPr>
                <w:rFonts w:ascii="Arial" w:hAnsi="Arial" w:cs="Arial"/>
                <w:color w:val="auto"/>
                <w:sz w:val="18"/>
                <w:szCs w:val="18"/>
              </w:rPr>
            </w:pPr>
            <w:r w:rsidRPr="005E6ADC">
              <w:rPr>
                <w:rFonts w:ascii="Arial" w:hAnsi="Arial" w:cs="Arial"/>
                <w:color w:val="auto"/>
                <w:sz w:val="18"/>
                <w:szCs w:val="18"/>
              </w:rPr>
              <w:t>16. The income I receive from the Older Worker Program/SCSEP is important for meeting my basic expenses.</w:t>
            </w:r>
          </w:p>
        </w:tc>
        <w:tc>
          <w:tcPr>
            <w:tcW w:w="2092" w:type="dxa"/>
          </w:tcPr>
          <w:p w14:paraId="0BB123D2" w14:textId="77777777" w:rsidR="00830223" w:rsidRPr="005E6ADC" w:rsidRDefault="00830223" w:rsidP="00830223">
            <w:pPr>
              <w:spacing w:line="320" w:lineRule="atLeast"/>
              <w:ind w:left="60" w:right="60"/>
              <w:rPr>
                <w:rFonts w:ascii="Arial" w:hAnsi="Arial" w:cs="Arial"/>
                <w:color w:val="auto"/>
                <w:sz w:val="18"/>
                <w:szCs w:val="18"/>
              </w:rPr>
            </w:pPr>
            <w:r w:rsidRPr="005E6ADC">
              <w:rPr>
                <w:rFonts w:ascii="Arial" w:hAnsi="Arial" w:cs="Arial"/>
                <w:color w:val="auto"/>
                <w:sz w:val="18"/>
                <w:szCs w:val="18"/>
              </w:rPr>
              <w:t>1 Strongly disagree</w:t>
            </w:r>
          </w:p>
        </w:tc>
        <w:tc>
          <w:tcPr>
            <w:tcW w:w="1185" w:type="dxa"/>
          </w:tcPr>
          <w:p w14:paraId="25B7EDA2"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222</w:t>
            </w:r>
          </w:p>
        </w:tc>
        <w:tc>
          <w:tcPr>
            <w:tcW w:w="1185" w:type="dxa"/>
          </w:tcPr>
          <w:p w14:paraId="1C241820"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w:t>
            </w:r>
          </w:p>
        </w:tc>
      </w:tr>
      <w:tr w:rsidR="005E6ADC" w:rsidRPr="005E6ADC" w14:paraId="7AE13555" w14:textId="77777777" w:rsidTr="00830223">
        <w:tc>
          <w:tcPr>
            <w:tcW w:w="2859" w:type="dxa"/>
            <w:vMerge/>
          </w:tcPr>
          <w:p w14:paraId="31B336D5" w14:textId="77777777" w:rsidR="00830223" w:rsidRPr="005E6ADC" w:rsidRDefault="00830223" w:rsidP="00830223">
            <w:pPr>
              <w:rPr>
                <w:rFonts w:ascii="Arial" w:hAnsi="Arial" w:cs="Arial"/>
                <w:color w:val="auto"/>
                <w:sz w:val="18"/>
                <w:szCs w:val="18"/>
              </w:rPr>
            </w:pPr>
          </w:p>
        </w:tc>
        <w:tc>
          <w:tcPr>
            <w:tcW w:w="2092" w:type="dxa"/>
          </w:tcPr>
          <w:p w14:paraId="434B4938" w14:textId="77777777" w:rsidR="00830223" w:rsidRPr="005E6ADC" w:rsidRDefault="00830223" w:rsidP="00830223">
            <w:pPr>
              <w:spacing w:line="320" w:lineRule="atLeast"/>
              <w:ind w:left="60" w:right="60"/>
              <w:rPr>
                <w:rFonts w:ascii="Arial" w:hAnsi="Arial" w:cs="Arial"/>
                <w:color w:val="auto"/>
                <w:sz w:val="18"/>
                <w:szCs w:val="18"/>
              </w:rPr>
            </w:pPr>
            <w:r w:rsidRPr="005E6ADC">
              <w:rPr>
                <w:rFonts w:ascii="Arial" w:hAnsi="Arial" w:cs="Arial"/>
                <w:color w:val="auto"/>
                <w:sz w:val="18"/>
                <w:szCs w:val="18"/>
              </w:rPr>
              <w:t>2</w:t>
            </w:r>
          </w:p>
        </w:tc>
        <w:tc>
          <w:tcPr>
            <w:tcW w:w="1185" w:type="dxa"/>
          </w:tcPr>
          <w:p w14:paraId="3A44B9E4"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185" w:type="dxa"/>
          </w:tcPr>
          <w:p w14:paraId="799C43C7"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26A5165F" w14:textId="77777777" w:rsidTr="00830223">
        <w:tc>
          <w:tcPr>
            <w:tcW w:w="2859" w:type="dxa"/>
            <w:vMerge/>
          </w:tcPr>
          <w:p w14:paraId="2CC7EA74" w14:textId="77777777" w:rsidR="00830223" w:rsidRPr="005E6ADC" w:rsidRDefault="00830223" w:rsidP="00830223">
            <w:pPr>
              <w:rPr>
                <w:rFonts w:ascii="Arial" w:hAnsi="Arial" w:cs="Arial"/>
                <w:color w:val="auto"/>
                <w:sz w:val="18"/>
                <w:szCs w:val="18"/>
              </w:rPr>
            </w:pPr>
          </w:p>
        </w:tc>
        <w:tc>
          <w:tcPr>
            <w:tcW w:w="2092" w:type="dxa"/>
          </w:tcPr>
          <w:p w14:paraId="0C7A1F43" w14:textId="77777777" w:rsidR="00830223" w:rsidRPr="005E6ADC" w:rsidRDefault="00830223" w:rsidP="00830223">
            <w:pPr>
              <w:spacing w:line="320" w:lineRule="atLeast"/>
              <w:ind w:left="60" w:right="60"/>
              <w:rPr>
                <w:rFonts w:ascii="Arial" w:hAnsi="Arial" w:cs="Arial"/>
                <w:color w:val="auto"/>
                <w:sz w:val="18"/>
                <w:szCs w:val="18"/>
              </w:rPr>
            </w:pPr>
            <w:r w:rsidRPr="005E6ADC">
              <w:rPr>
                <w:rFonts w:ascii="Arial" w:hAnsi="Arial" w:cs="Arial"/>
                <w:color w:val="auto"/>
                <w:sz w:val="18"/>
                <w:szCs w:val="18"/>
              </w:rPr>
              <w:t>3</w:t>
            </w:r>
          </w:p>
        </w:tc>
        <w:tc>
          <w:tcPr>
            <w:tcW w:w="1185" w:type="dxa"/>
          </w:tcPr>
          <w:p w14:paraId="440E0CE1"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115</w:t>
            </w:r>
          </w:p>
        </w:tc>
        <w:tc>
          <w:tcPr>
            <w:tcW w:w="1185" w:type="dxa"/>
          </w:tcPr>
          <w:p w14:paraId="6A10EEC6"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w:t>
            </w:r>
          </w:p>
        </w:tc>
      </w:tr>
      <w:tr w:rsidR="005E6ADC" w:rsidRPr="005E6ADC" w14:paraId="57B27E2B" w14:textId="77777777" w:rsidTr="00830223">
        <w:tc>
          <w:tcPr>
            <w:tcW w:w="2859" w:type="dxa"/>
            <w:vMerge/>
          </w:tcPr>
          <w:p w14:paraId="2657F854" w14:textId="77777777" w:rsidR="00830223" w:rsidRPr="005E6ADC" w:rsidRDefault="00830223" w:rsidP="00830223">
            <w:pPr>
              <w:rPr>
                <w:rFonts w:ascii="Arial" w:hAnsi="Arial" w:cs="Arial"/>
                <w:color w:val="auto"/>
                <w:sz w:val="18"/>
                <w:szCs w:val="18"/>
              </w:rPr>
            </w:pPr>
          </w:p>
        </w:tc>
        <w:tc>
          <w:tcPr>
            <w:tcW w:w="2092" w:type="dxa"/>
          </w:tcPr>
          <w:p w14:paraId="17DE82BD" w14:textId="77777777" w:rsidR="00830223" w:rsidRPr="005E6ADC" w:rsidRDefault="00830223" w:rsidP="00830223">
            <w:pPr>
              <w:spacing w:line="320" w:lineRule="atLeast"/>
              <w:ind w:left="60" w:right="60"/>
              <w:rPr>
                <w:rFonts w:ascii="Arial" w:hAnsi="Arial" w:cs="Arial"/>
                <w:color w:val="auto"/>
                <w:sz w:val="18"/>
                <w:szCs w:val="18"/>
              </w:rPr>
            </w:pPr>
            <w:r w:rsidRPr="005E6ADC">
              <w:rPr>
                <w:rFonts w:ascii="Arial" w:hAnsi="Arial" w:cs="Arial"/>
                <w:color w:val="auto"/>
                <w:sz w:val="18"/>
                <w:szCs w:val="18"/>
              </w:rPr>
              <w:t>4</w:t>
            </w:r>
          </w:p>
        </w:tc>
        <w:tc>
          <w:tcPr>
            <w:tcW w:w="1185" w:type="dxa"/>
          </w:tcPr>
          <w:p w14:paraId="4E4A466E"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139</w:t>
            </w:r>
          </w:p>
        </w:tc>
        <w:tc>
          <w:tcPr>
            <w:tcW w:w="1185" w:type="dxa"/>
          </w:tcPr>
          <w:p w14:paraId="127CC587"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w:t>
            </w:r>
          </w:p>
        </w:tc>
      </w:tr>
      <w:tr w:rsidR="005E6ADC" w:rsidRPr="005E6ADC" w14:paraId="6BC04494" w14:textId="77777777" w:rsidTr="00830223">
        <w:tc>
          <w:tcPr>
            <w:tcW w:w="2859" w:type="dxa"/>
            <w:vMerge/>
          </w:tcPr>
          <w:p w14:paraId="759F2550" w14:textId="77777777" w:rsidR="00830223" w:rsidRPr="005E6ADC" w:rsidRDefault="00830223" w:rsidP="00830223">
            <w:pPr>
              <w:rPr>
                <w:rFonts w:ascii="Arial" w:hAnsi="Arial" w:cs="Arial"/>
                <w:color w:val="auto"/>
                <w:sz w:val="18"/>
                <w:szCs w:val="18"/>
              </w:rPr>
            </w:pPr>
          </w:p>
        </w:tc>
        <w:tc>
          <w:tcPr>
            <w:tcW w:w="2092" w:type="dxa"/>
          </w:tcPr>
          <w:p w14:paraId="75676B44" w14:textId="77777777" w:rsidR="00830223" w:rsidRPr="005E6ADC" w:rsidRDefault="00830223" w:rsidP="00830223">
            <w:pPr>
              <w:spacing w:line="320" w:lineRule="atLeast"/>
              <w:ind w:left="60" w:right="60"/>
              <w:rPr>
                <w:rFonts w:ascii="Arial" w:hAnsi="Arial" w:cs="Arial"/>
                <w:color w:val="auto"/>
                <w:sz w:val="18"/>
                <w:szCs w:val="18"/>
              </w:rPr>
            </w:pPr>
            <w:r w:rsidRPr="005E6ADC">
              <w:rPr>
                <w:rFonts w:ascii="Arial" w:hAnsi="Arial" w:cs="Arial"/>
                <w:color w:val="auto"/>
                <w:sz w:val="18"/>
                <w:szCs w:val="18"/>
              </w:rPr>
              <w:t>5</w:t>
            </w:r>
          </w:p>
        </w:tc>
        <w:tc>
          <w:tcPr>
            <w:tcW w:w="1185" w:type="dxa"/>
          </w:tcPr>
          <w:p w14:paraId="1B8AFDA0"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316</w:t>
            </w:r>
          </w:p>
        </w:tc>
        <w:tc>
          <w:tcPr>
            <w:tcW w:w="1185" w:type="dxa"/>
          </w:tcPr>
          <w:p w14:paraId="3E30A895"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w:t>
            </w:r>
          </w:p>
        </w:tc>
      </w:tr>
      <w:tr w:rsidR="005E6ADC" w:rsidRPr="005E6ADC" w14:paraId="15B1528F" w14:textId="77777777" w:rsidTr="00830223">
        <w:tc>
          <w:tcPr>
            <w:tcW w:w="2859" w:type="dxa"/>
            <w:vMerge/>
          </w:tcPr>
          <w:p w14:paraId="4A13C38C" w14:textId="77777777" w:rsidR="00830223" w:rsidRPr="005E6ADC" w:rsidRDefault="00830223" w:rsidP="00830223">
            <w:pPr>
              <w:rPr>
                <w:rFonts w:ascii="Arial" w:hAnsi="Arial" w:cs="Arial"/>
                <w:color w:val="auto"/>
                <w:sz w:val="18"/>
                <w:szCs w:val="18"/>
              </w:rPr>
            </w:pPr>
          </w:p>
        </w:tc>
        <w:tc>
          <w:tcPr>
            <w:tcW w:w="2092" w:type="dxa"/>
          </w:tcPr>
          <w:p w14:paraId="7341AD58" w14:textId="77777777" w:rsidR="00830223" w:rsidRPr="005E6ADC" w:rsidRDefault="00830223" w:rsidP="00830223">
            <w:pPr>
              <w:spacing w:line="320" w:lineRule="atLeast"/>
              <w:ind w:left="60" w:right="60"/>
              <w:rPr>
                <w:rFonts w:ascii="Arial" w:hAnsi="Arial" w:cs="Arial"/>
                <w:color w:val="auto"/>
                <w:sz w:val="18"/>
                <w:szCs w:val="18"/>
              </w:rPr>
            </w:pPr>
            <w:r w:rsidRPr="005E6ADC">
              <w:rPr>
                <w:rFonts w:ascii="Arial" w:hAnsi="Arial" w:cs="Arial"/>
                <w:color w:val="auto"/>
                <w:sz w:val="18"/>
                <w:szCs w:val="18"/>
              </w:rPr>
              <w:t>6</w:t>
            </w:r>
          </w:p>
        </w:tc>
        <w:tc>
          <w:tcPr>
            <w:tcW w:w="1185" w:type="dxa"/>
          </w:tcPr>
          <w:p w14:paraId="39A400DB"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276</w:t>
            </w:r>
          </w:p>
        </w:tc>
        <w:tc>
          <w:tcPr>
            <w:tcW w:w="1185" w:type="dxa"/>
          </w:tcPr>
          <w:p w14:paraId="63C19D02"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w:t>
            </w:r>
          </w:p>
        </w:tc>
      </w:tr>
      <w:tr w:rsidR="005E6ADC" w:rsidRPr="005E6ADC" w14:paraId="496D878D" w14:textId="77777777" w:rsidTr="00830223">
        <w:tc>
          <w:tcPr>
            <w:tcW w:w="2859" w:type="dxa"/>
            <w:vMerge/>
          </w:tcPr>
          <w:p w14:paraId="4EB902F4" w14:textId="77777777" w:rsidR="00830223" w:rsidRPr="005E6ADC" w:rsidRDefault="00830223" w:rsidP="00830223">
            <w:pPr>
              <w:rPr>
                <w:rFonts w:ascii="Arial" w:hAnsi="Arial" w:cs="Arial"/>
                <w:color w:val="auto"/>
                <w:sz w:val="18"/>
                <w:szCs w:val="18"/>
              </w:rPr>
            </w:pPr>
          </w:p>
        </w:tc>
        <w:tc>
          <w:tcPr>
            <w:tcW w:w="2092" w:type="dxa"/>
          </w:tcPr>
          <w:p w14:paraId="2AB31DAA" w14:textId="77777777" w:rsidR="00830223" w:rsidRPr="005E6ADC" w:rsidRDefault="00830223" w:rsidP="00830223">
            <w:pPr>
              <w:spacing w:line="320" w:lineRule="atLeast"/>
              <w:ind w:left="60" w:right="60"/>
              <w:rPr>
                <w:rFonts w:ascii="Arial" w:hAnsi="Arial" w:cs="Arial"/>
                <w:color w:val="auto"/>
                <w:sz w:val="18"/>
                <w:szCs w:val="18"/>
              </w:rPr>
            </w:pPr>
            <w:r w:rsidRPr="005E6ADC">
              <w:rPr>
                <w:rFonts w:ascii="Arial" w:hAnsi="Arial" w:cs="Arial"/>
                <w:color w:val="auto"/>
                <w:sz w:val="18"/>
                <w:szCs w:val="18"/>
              </w:rPr>
              <w:t>7</w:t>
            </w:r>
          </w:p>
        </w:tc>
        <w:tc>
          <w:tcPr>
            <w:tcW w:w="1185" w:type="dxa"/>
          </w:tcPr>
          <w:p w14:paraId="3485C020"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402</w:t>
            </w:r>
          </w:p>
        </w:tc>
        <w:tc>
          <w:tcPr>
            <w:tcW w:w="1185" w:type="dxa"/>
          </w:tcPr>
          <w:p w14:paraId="0A285C67"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w:t>
            </w:r>
          </w:p>
        </w:tc>
      </w:tr>
      <w:tr w:rsidR="005E6ADC" w:rsidRPr="005E6ADC" w14:paraId="5A39CE2D" w14:textId="77777777" w:rsidTr="00830223">
        <w:tc>
          <w:tcPr>
            <w:tcW w:w="2859" w:type="dxa"/>
            <w:vMerge/>
          </w:tcPr>
          <w:p w14:paraId="09F6058A" w14:textId="77777777" w:rsidR="00830223" w:rsidRPr="005E6ADC" w:rsidRDefault="00830223" w:rsidP="00830223">
            <w:pPr>
              <w:rPr>
                <w:rFonts w:ascii="Arial" w:hAnsi="Arial" w:cs="Arial"/>
                <w:color w:val="auto"/>
                <w:sz w:val="18"/>
                <w:szCs w:val="18"/>
              </w:rPr>
            </w:pPr>
          </w:p>
        </w:tc>
        <w:tc>
          <w:tcPr>
            <w:tcW w:w="2092" w:type="dxa"/>
          </w:tcPr>
          <w:p w14:paraId="3E3F4664" w14:textId="77777777" w:rsidR="00830223" w:rsidRPr="005E6ADC" w:rsidRDefault="00830223" w:rsidP="00830223">
            <w:pPr>
              <w:spacing w:line="320" w:lineRule="atLeast"/>
              <w:ind w:left="60" w:right="60"/>
              <w:rPr>
                <w:rFonts w:ascii="Arial" w:hAnsi="Arial" w:cs="Arial"/>
                <w:color w:val="auto"/>
                <w:sz w:val="18"/>
                <w:szCs w:val="18"/>
              </w:rPr>
            </w:pPr>
            <w:r w:rsidRPr="005E6ADC">
              <w:rPr>
                <w:rFonts w:ascii="Arial" w:hAnsi="Arial" w:cs="Arial"/>
                <w:color w:val="auto"/>
                <w:sz w:val="18"/>
                <w:szCs w:val="18"/>
              </w:rPr>
              <w:t>8</w:t>
            </w:r>
          </w:p>
        </w:tc>
        <w:tc>
          <w:tcPr>
            <w:tcW w:w="1185" w:type="dxa"/>
          </w:tcPr>
          <w:p w14:paraId="1C7C3A34"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708</w:t>
            </w:r>
          </w:p>
        </w:tc>
        <w:tc>
          <w:tcPr>
            <w:tcW w:w="1185" w:type="dxa"/>
          </w:tcPr>
          <w:p w14:paraId="64D1A87E"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8.2%</w:t>
            </w:r>
          </w:p>
        </w:tc>
      </w:tr>
      <w:tr w:rsidR="005E6ADC" w:rsidRPr="005E6ADC" w14:paraId="5F1306F1" w14:textId="77777777" w:rsidTr="00830223">
        <w:tc>
          <w:tcPr>
            <w:tcW w:w="2859" w:type="dxa"/>
            <w:vMerge/>
          </w:tcPr>
          <w:p w14:paraId="76A77D78" w14:textId="77777777" w:rsidR="00830223" w:rsidRPr="005E6ADC" w:rsidRDefault="00830223" w:rsidP="00830223">
            <w:pPr>
              <w:rPr>
                <w:rFonts w:ascii="Arial" w:hAnsi="Arial" w:cs="Arial"/>
                <w:color w:val="auto"/>
                <w:sz w:val="18"/>
                <w:szCs w:val="18"/>
              </w:rPr>
            </w:pPr>
          </w:p>
        </w:tc>
        <w:tc>
          <w:tcPr>
            <w:tcW w:w="2092" w:type="dxa"/>
          </w:tcPr>
          <w:p w14:paraId="12855EBB" w14:textId="77777777" w:rsidR="00830223" w:rsidRPr="005E6ADC" w:rsidRDefault="00830223" w:rsidP="00830223">
            <w:pPr>
              <w:spacing w:line="320" w:lineRule="atLeast"/>
              <w:ind w:left="60" w:right="60"/>
              <w:rPr>
                <w:rFonts w:ascii="Arial" w:hAnsi="Arial" w:cs="Arial"/>
                <w:color w:val="auto"/>
                <w:sz w:val="18"/>
                <w:szCs w:val="18"/>
              </w:rPr>
            </w:pPr>
            <w:r w:rsidRPr="005E6ADC">
              <w:rPr>
                <w:rFonts w:ascii="Arial" w:hAnsi="Arial" w:cs="Arial"/>
                <w:color w:val="auto"/>
                <w:sz w:val="18"/>
                <w:szCs w:val="18"/>
              </w:rPr>
              <w:t>9</w:t>
            </w:r>
          </w:p>
        </w:tc>
        <w:tc>
          <w:tcPr>
            <w:tcW w:w="1185" w:type="dxa"/>
          </w:tcPr>
          <w:p w14:paraId="218FE269"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966</w:t>
            </w:r>
          </w:p>
        </w:tc>
        <w:tc>
          <w:tcPr>
            <w:tcW w:w="1185" w:type="dxa"/>
          </w:tcPr>
          <w:p w14:paraId="27ED8BA5"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11.2%</w:t>
            </w:r>
          </w:p>
        </w:tc>
      </w:tr>
      <w:tr w:rsidR="00D82356" w:rsidRPr="005E6ADC" w14:paraId="2EEB36B5" w14:textId="77777777" w:rsidTr="00830223">
        <w:tc>
          <w:tcPr>
            <w:tcW w:w="2859" w:type="dxa"/>
            <w:vMerge/>
          </w:tcPr>
          <w:p w14:paraId="77FE28C2" w14:textId="77777777" w:rsidR="00830223" w:rsidRPr="005E6ADC" w:rsidRDefault="00830223" w:rsidP="00830223">
            <w:pPr>
              <w:rPr>
                <w:rFonts w:ascii="Arial" w:hAnsi="Arial" w:cs="Arial"/>
                <w:color w:val="auto"/>
                <w:sz w:val="18"/>
                <w:szCs w:val="18"/>
              </w:rPr>
            </w:pPr>
          </w:p>
        </w:tc>
        <w:tc>
          <w:tcPr>
            <w:tcW w:w="2092" w:type="dxa"/>
          </w:tcPr>
          <w:p w14:paraId="6C6E992E" w14:textId="77777777" w:rsidR="00830223" w:rsidRPr="005E6ADC" w:rsidRDefault="00830223" w:rsidP="00830223">
            <w:pPr>
              <w:spacing w:line="320" w:lineRule="atLeast"/>
              <w:ind w:left="60" w:right="60"/>
              <w:rPr>
                <w:rFonts w:ascii="Arial" w:hAnsi="Arial" w:cs="Arial"/>
                <w:color w:val="auto"/>
                <w:sz w:val="18"/>
                <w:szCs w:val="18"/>
              </w:rPr>
            </w:pPr>
            <w:r w:rsidRPr="005E6ADC">
              <w:rPr>
                <w:rFonts w:ascii="Arial" w:hAnsi="Arial" w:cs="Arial"/>
                <w:color w:val="auto"/>
                <w:sz w:val="18"/>
                <w:szCs w:val="18"/>
              </w:rPr>
              <w:t>10 Strongly agree</w:t>
            </w:r>
          </w:p>
        </w:tc>
        <w:tc>
          <w:tcPr>
            <w:tcW w:w="1185" w:type="dxa"/>
          </w:tcPr>
          <w:p w14:paraId="69F7598B"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5360</w:t>
            </w:r>
          </w:p>
        </w:tc>
        <w:tc>
          <w:tcPr>
            <w:tcW w:w="1185" w:type="dxa"/>
          </w:tcPr>
          <w:p w14:paraId="51330F9F" w14:textId="77777777" w:rsidR="00830223" w:rsidRPr="005E6ADC" w:rsidRDefault="00830223" w:rsidP="0083022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62.4%</w:t>
            </w:r>
          </w:p>
        </w:tc>
      </w:tr>
    </w:tbl>
    <w:p w14:paraId="58D9820F" w14:textId="62B1D46D" w:rsidR="009428A1" w:rsidRPr="005E6ADC" w:rsidRDefault="009428A1" w:rsidP="009428A1">
      <w:pPr>
        <w:rPr>
          <w:rFonts w:ascii="Times New Roman" w:hAnsi="Times New Roman" w:cs="Times New Roman"/>
          <w:color w:val="auto"/>
          <w:sz w:val="24"/>
          <w:szCs w:val="24"/>
        </w:rPr>
      </w:pPr>
    </w:p>
    <w:p w14:paraId="45DC40F8" w14:textId="368FE72A" w:rsidR="00AD0D58" w:rsidRPr="005E6ADC" w:rsidRDefault="00793B6A" w:rsidP="0007069F">
      <w:pPr>
        <w:spacing w:line="259" w:lineRule="auto"/>
        <w:rPr>
          <w:rFonts w:ascii="Times New Roman" w:hAnsi="Times New Roman" w:cs="Times New Roman"/>
          <w:color w:val="auto"/>
          <w:sz w:val="22"/>
          <w:szCs w:val="22"/>
        </w:rPr>
      </w:pPr>
      <w:r w:rsidRPr="005E6ADC">
        <w:rPr>
          <w:rFonts w:ascii="Times New Roman" w:hAnsi="Times New Roman" w:cs="Times New Roman"/>
          <w:color w:val="auto"/>
          <w:sz w:val="22"/>
          <w:szCs w:val="22"/>
        </w:rPr>
        <w:t>One potentially negative</w:t>
      </w:r>
      <w:r w:rsidR="00DC5899" w:rsidRPr="005E6ADC">
        <w:rPr>
          <w:rFonts w:ascii="Times New Roman" w:hAnsi="Times New Roman" w:cs="Times New Roman"/>
          <w:color w:val="auto"/>
          <w:sz w:val="22"/>
          <w:szCs w:val="22"/>
        </w:rPr>
        <w:t xml:space="preserve"> impact</w:t>
      </w:r>
      <w:r w:rsidRPr="005E6ADC">
        <w:rPr>
          <w:rFonts w:ascii="Times New Roman" w:hAnsi="Times New Roman" w:cs="Times New Roman"/>
          <w:color w:val="auto"/>
          <w:sz w:val="22"/>
          <w:szCs w:val="22"/>
        </w:rPr>
        <w:t xml:space="preserve"> can arise</w:t>
      </w:r>
      <w:r w:rsidR="00DC5899"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if </w:t>
      </w:r>
      <w:r w:rsidR="00797749" w:rsidRPr="005E6ADC">
        <w:rPr>
          <w:rFonts w:ascii="Times New Roman" w:hAnsi="Times New Roman" w:cs="Times New Roman"/>
          <w:color w:val="auto"/>
          <w:sz w:val="22"/>
          <w:szCs w:val="22"/>
        </w:rPr>
        <w:t>participant</w:t>
      </w:r>
      <w:r w:rsidR="00B248D4" w:rsidRPr="005E6ADC">
        <w:rPr>
          <w:rFonts w:ascii="Times New Roman" w:hAnsi="Times New Roman" w:cs="Times New Roman"/>
          <w:color w:val="auto"/>
          <w:sz w:val="22"/>
          <w:szCs w:val="22"/>
        </w:rPr>
        <w:t>s</w:t>
      </w:r>
      <w:r w:rsidR="00AD0D58"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are pressured </w:t>
      </w:r>
      <w:r w:rsidR="00AD0D58" w:rsidRPr="005E6ADC">
        <w:rPr>
          <w:rFonts w:ascii="Times New Roman" w:hAnsi="Times New Roman" w:cs="Times New Roman"/>
          <w:color w:val="auto"/>
          <w:sz w:val="22"/>
          <w:szCs w:val="22"/>
        </w:rPr>
        <w:t xml:space="preserve">to leave a host agency assignment before they </w:t>
      </w:r>
      <w:r w:rsidR="00423027" w:rsidRPr="005E6ADC">
        <w:rPr>
          <w:rFonts w:ascii="Times New Roman" w:hAnsi="Times New Roman" w:cs="Times New Roman"/>
          <w:color w:val="auto"/>
          <w:sz w:val="22"/>
          <w:szCs w:val="22"/>
        </w:rPr>
        <w:t xml:space="preserve">felt they </w:t>
      </w:r>
      <w:r w:rsidR="00AD0D58" w:rsidRPr="005E6ADC">
        <w:rPr>
          <w:rFonts w:ascii="Times New Roman" w:hAnsi="Times New Roman" w:cs="Times New Roman"/>
          <w:color w:val="auto"/>
          <w:sz w:val="22"/>
          <w:szCs w:val="22"/>
        </w:rPr>
        <w:t>were ready</w:t>
      </w:r>
      <w:r w:rsidR="00797749" w:rsidRPr="005E6ADC">
        <w:rPr>
          <w:rFonts w:ascii="Times New Roman" w:hAnsi="Times New Roman" w:cs="Times New Roman"/>
          <w:color w:val="auto"/>
          <w:sz w:val="22"/>
          <w:szCs w:val="22"/>
        </w:rPr>
        <w:t xml:space="preserve"> can </w:t>
      </w:r>
      <w:r w:rsidR="00DD6638" w:rsidRPr="005E6ADC">
        <w:rPr>
          <w:rFonts w:ascii="Times New Roman" w:hAnsi="Times New Roman" w:cs="Times New Roman"/>
          <w:color w:val="auto"/>
          <w:sz w:val="22"/>
          <w:szCs w:val="22"/>
        </w:rPr>
        <w:t>have on th</w:t>
      </w:r>
      <w:r w:rsidR="00B248D4" w:rsidRPr="005E6ADC">
        <w:rPr>
          <w:rFonts w:ascii="Times New Roman" w:hAnsi="Times New Roman" w:cs="Times New Roman"/>
          <w:color w:val="auto"/>
          <w:sz w:val="22"/>
          <w:szCs w:val="22"/>
        </w:rPr>
        <w:t>ose</w:t>
      </w:r>
      <w:r w:rsidR="00DD6638" w:rsidRPr="005E6ADC">
        <w:rPr>
          <w:rFonts w:ascii="Times New Roman" w:hAnsi="Times New Roman" w:cs="Times New Roman"/>
          <w:color w:val="auto"/>
          <w:sz w:val="22"/>
          <w:szCs w:val="22"/>
        </w:rPr>
        <w:t xml:space="preserve"> individual</w:t>
      </w:r>
      <w:r w:rsidR="00B248D4" w:rsidRPr="005E6ADC">
        <w:rPr>
          <w:rFonts w:ascii="Times New Roman" w:hAnsi="Times New Roman" w:cs="Times New Roman"/>
          <w:color w:val="auto"/>
          <w:sz w:val="22"/>
          <w:szCs w:val="22"/>
        </w:rPr>
        <w:t>s</w:t>
      </w:r>
      <w:r w:rsidR="00AD0D58" w:rsidRPr="005E6ADC">
        <w:rPr>
          <w:rFonts w:ascii="Times New Roman" w:hAnsi="Times New Roman" w:cs="Times New Roman"/>
          <w:color w:val="auto"/>
          <w:sz w:val="22"/>
          <w:szCs w:val="22"/>
        </w:rPr>
        <w:t xml:space="preserve">.  Table </w:t>
      </w:r>
      <w:r w:rsidR="000D6F4A" w:rsidRPr="005E6ADC">
        <w:rPr>
          <w:rFonts w:ascii="Times New Roman" w:hAnsi="Times New Roman" w:cs="Times New Roman"/>
          <w:color w:val="auto"/>
          <w:sz w:val="22"/>
          <w:szCs w:val="22"/>
        </w:rPr>
        <w:t>9</w:t>
      </w:r>
      <w:r w:rsidR="00403DF7" w:rsidRPr="005E6ADC">
        <w:rPr>
          <w:rFonts w:ascii="Times New Roman" w:hAnsi="Times New Roman" w:cs="Times New Roman"/>
          <w:color w:val="auto"/>
          <w:sz w:val="22"/>
          <w:szCs w:val="22"/>
        </w:rPr>
        <w:t xml:space="preserve"> </w:t>
      </w:r>
      <w:r w:rsidR="00AD0D58" w:rsidRPr="005E6ADC">
        <w:rPr>
          <w:rFonts w:ascii="Times New Roman" w:hAnsi="Times New Roman" w:cs="Times New Roman"/>
          <w:color w:val="auto"/>
          <w:sz w:val="22"/>
          <w:szCs w:val="22"/>
        </w:rPr>
        <w:t xml:space="preserve">shows that </w:t>
      </w:r>
      <w:r w:rsidR="00C775F7" w:rsidRPr="005E6ADC">
        <w:rPr>
          <w:rFonts w:ascii="Times New Roman" w:hAnsi="Times New Roman" w:cs="Times New Roman"/>
          <w:color w:val="auto"/>
          <w:sz w:val="22"/>
          <w:szCs w:val="22"/>
        </w:rPr>
        <w:t>only 4.2 percent of</w:t>
      </w:r>
      <w:r w:rsidR="00AD0D58" w:rsidRPr="005E6ADC">
        <w:rPr>
          <w:rFonts w:ascii="Times New Roman" w:hAnsi="Times New Roman" w:cs="Times New Roman"/>
          <w:color w:val="auto"/>
          <w:sz w:val="22"/>
          <w:szCs w:val="22"/>
        </w:rPr>
        <w:t xml:space="preserve"> participants feel that they have </w:t>
      </w:r>
      <w:r w:rsidR="00DD6638" w:rsidRPr="005E6ADC">
        <w:rPr>
          <w:rFonts w:ascii="Times New Roman" w:hAnsi="Times New Roman" w:cs="Times New Roman"/>
          <w:color w:val="auto"/>
          <w:sz w:val="22"/>
          <w:szCs w:val="22"/>
        </w:rPr>
        <w:t xml:space="preserve">had </w:t>
      </w:r>
      <w:r w:rsidR="00AD0D58" w:rsidRPr="005E6ADC">
        <w:rPr>
          <w:rFonts w:ascii="Times New Roman" w:hAnsi="Times New Roman" w:cs="Times New Roman"/>
          <w:color w:val="auto"/>
          <w:sz w:val="22"/>
          <w:szCs w:val="22"/>
        </w:rPr>
        <w:t>such pressure</w:t>
      </w:r>
      <w:r w:rsidR="009A0733" w:rsidRPr="005E6ADC">
        <w:rPr>
          <w:rFonts w:ascii="Times New Roman" w:hAnsi="Times New Roman" w:cs="Times New Roman"/>
          <w:color w:val="auto"/>
          <w:sz w:val="22"/>
          <w:szCs w:val="22"/>
        </w:rPr>
        <w:t xml:space="preserve">, </w:t>
      </w:r>
      <w:r w:rsidR="00C775F7" w:rsidRPr="005E6ADC">
        <w:rPr>
          <w:rFonts w:ascii="Times New Roman" w:hAnsi="Times New Roman" w:cs="Times New Roman"/>
          <w:color w:val="auto"/>
          <w:sz w:val="22"/>
          <w:szCs w:val="22"/>
        </w:rPr>
        <w:t>slightly lower than the 6.2 percent</w:t>
      </w:r>
      <w:r w:rsidR="009A0733" w:rsidRPr="005E6ADC">
        <w:rPr>
          <w:rFonts w:ascii="Times New Roman" w:hAnsi="Times New Roman" w:cs="Times New Roman"/>
          <w:color w:val="auto"/>
          <w:sz w:val="22"/>
          <w:szCs w:val="22"/>
        </w:rPr>
        <w:t xml:space="preserve"> for</w:t>
      </w:r>
      <w:r w:rsidR="004F26FF" w:rsidRPr="005E6ADC">
        <w:rPr>
          <w:rFonts w:ascii="Times New Roman" w:hAnsi="Times New Roman" w:cs="Times New Roman"/>
          <w:color w:val="auto"/>
          <w:sz w:val="22"/>
          <w:szCs w:val="22"/>
        </w:rPr>
        <w:t xml:space="preserve"> </w:t>
      </w:r>
      <w:r w:rsidR="00022153" w:rsidRPr="005E6ADC">
        <w:rPr>
          <w:rFonts w:ascii="Times New Roman" w:hAnsi="Times New Roman" w:cs="Times New Roman"/>
          <w:color w:val="auto"/>
          <w:sz w:val="22"/>
          <w:szCs w:val="22"/>
        </w:rPr>
        <w:t>PY 20</w:t>
      </w:r>
      <w:r w:rsidR="000D6F4A" w:rsidRPr="005E6ADC">
        <w:rPr>
          <w:rFonts w:ascii="Times New Roman" w:hAnsi="Times New Roman" w:cs="Times New Roman"/>
          <w:color w:val="auto"/>
          <w:sz w:val="22"/>
          <w:szCs w:val="22"/>
        </w:rPr>
        <w:t>20</w:t>
      </w:r>
      <w:r w:rsidR="00022153" w:rsidRPr="005E6ADC">
        <w:rPr>
          <w:rFonts w:ascii="Times New Roman" w:hAnsi="Times New Roman" w:cs="Times New Roman"/>
          <w:color w:val="auto"/>
          <w:sz w:val="22"/>
          <w:szCs w:val="22"/>
        </w:rPr>
        <w:t xml:space="preserve">.  </w:t>
      </w:r>
      <w:r w:rsidR="00AD0D58" w:rsidRPr="005E6ADC">
        <w:rPr>
          <w:rFonts w:ascii="Times New Roman" w:hAnsi="Times New Roman" w:cs="Times New Roman"/>
          <w:color w:val="auto"/>
          <w:sz w:val="22"/>
          <w:szCs w:val="22"/>
        </w:rPr>
        <w:t xml:space="preserve"> It is important that the </w:t>
      </w:r>
      <w:proofErr w:type="gramStart"/>
      <w:r w:rsidR="00AD0D58" w:rsidRPr="005E6ADC">
        <w:rPr>
          <w:rFonts w:ascii="Times New Roman" w:hAnsi="Times New Roman" w:cs="Times New Roman"/>
          <w:color w:val="auto"/>
          <w:sz w:val="22"/>
          <w:szCs w:val="22"/>
        </w:rPr>
        <w:t>percent</w:t>
      </w:r>
      <w:proofErr w:type="gramEnd"/>
      <w:r w:rsidR="00AD0D58" w:rsidRPr="005E6ADC">
        <w:rPr>
          <w:rFonts w:ascii="Times New Roman" w:hAnsi="Times New Roman" w:cs="Times New Roman"/>
          <w:color w:val="auto"/>
          <w:sz w:val="22"/>
          <w:szCs w:val="22"/>
        </w:rPr>
        <w:t xml:space="preserve"> pressured remains as small as possible since the experience </w:t>
      </w:r>
      <w:r w:rsidR="00423027" w:rsidRPr="005E6ADC">
        <w:rPr>
          <w:rFonts w:ascii="Times New Roman" w:hAnsi="Times New Roman" w:cs="Times New Roman"/>
          <w:color w:val="auto"/>
          <w:sz w:val="22"/>
          <w:szCs w:val="22"/>
        </w:rPr>
        <w:t xml:space="preserve">of being pressured </w:t>
      </w:r>
      <w:r w:rsidR="00AD0D58" w:rsidRPr="005E6ADC">
        <w:rPr>
          <w:rFonts w:ascii="Times New Roman" w:hAnsi="Times New Roman" w:cs="Times New Roman"/>
          <w:color w:val="auto"/>
          <w:sz w:val="22"/>
          <w:szCs w:val="22"/>
        </w:rPr>
        <w:t xml:space="preserve">lowers overall satisfaction by </w:t>
      </w:r>
      <w:r w:rsidR="00462511" w:rsidRPr="005E6ADC">
        <w:rPr>
          <w:rFonts w:ascii="Times New Roman" w:hAnsi="Times New Roman" w:cs="Times New Roman"/>
          <w:color w:val="auto"/>
          <w:sz w:val="22"/>
          <w:szCs w:val="22"/>
        </w:rPr>
        <w:t>nearly</w:t>
      </w:r>
      <w:r w:rsidR="00AD0D58" w:rsidRPr="005E6ADC">
        <w:rPr>
          <w:rFonts w:ascii="Times New Roman" w:hAnsi="Times New Roman" w:cs="Times New Roman"/>
          <w:color w:val="auto"/>
          <w:sz w:val="22"/>
          <w:szCs w:val="22"/>
        </w:rPr>
        <w:t xml:space="preserve"> 2</w:t>
      </w:r>
      <w:r w:rsidR="004C36BE" w:rsidRPr="005E6ADC">
        <w:rPr>
          <w:rFonts w:ascii="Times New Roman" w:hAnsi="Times New Roman" w:cs="Times New Roman"/>
          <w:color w:val="auto"/>
          <w:sz w:val="22"/>
          <w:szCs w:val="22"/>
        </w:rPr>
        <w:t xml:space="preserve">3 </w:t>
      </w:r>
      <w:r w:rsidR="00AD0D58" w:rsidRPr="005E6ADC">
        <w:rPr>
          <w:rFonts w:ascii="Times New Roman" w:hAnsi="Times New Roman" w:cs="Times New Roman"/>
          <w:color w:val="auto"/>
          <w:sz w:val="22"/>
          <w:szCs w:val="22"/>
        </w:rPr>
        <w:t>points.</w:t>
      </w:r>
    </w:p>
    <w:p w14:paraId="2DB53ED7" w14:textId="7A8BAF98" w:rsidR="00AD0D58" w:rsidRPr="005E6ADC" w:rsidRDefault="00AD0D58" w:rsidP="00E52F8A">
      <w:pPr>
        <w:rPr>
          <w:rFonts w:ascii="Times New Roman" w:hAnsi="Times New Roman" w:cs="Times New Roman"/>
          <w:color w:val="auto"/>
          <w:sz w:val="22"/>
          <w:szCs w:val="22"/>
        </w:rPr>
      </w:pPr>
    </w:p>
    <w:p w14:paraId="52A0C8FC" w14:textId="77777777" w:rsidR="000D6F4A" w:rsidRPr="005E6ADC" w:rsidRDefault="000D6F4A" w:rsidP="000D6F4A">
      <w:pPr>
        <w:spacing w:line="320" w:lineRule="atLeast"/>
        <w:ind w:left="60" w:right="60"/>
        <w:rPr>
          <w:rFonts w:ascii="Arial" w:hAnsi="Arial" w:cs="Arial"/>
          <w:color w:val="auto"/>
          <w:sz w:val="22"/>
          <w:szCs w:val="22"/>
        </w:rPr>
      </w:pPr>
      <w:r w:rsidRPr="005E6ADC">
        <w:rPr>
          <w:rFonts w:ascii="Arial" w:hAnsi="Arial" w:cs="Arial"/>
          <w:color w:val="auto"/>
          <w:sz w:val="22"/>
          <w:szCs w:val="22"/>
        </w:rPr>
        <w:t>Table 9. Pressure to Leave Host Agency</w:t>
      </w:r>
    </w:p>
    <w:tbl>
      <w:tblPr>
        <w:tblStyle w:val="TableGrid"/>
        <w:tblW w:w="9045" w:type="dxa"/>
        <w:tblLayout w:type="fixed"/>
        <w:tblLook w:val="0000" w:firstRow="0" w:lastRow="0" w:firstColumn="0" w:lastColumn="0" w:noHBand="0" w:noVBand="0"/>
      </w:tblPr>
      <w:tblGrid>
        <w:gridCol w:w="4953"/>
        <w:gridCol w:w="1713"/>
        <w:gridCol w:w="1188"/>
        <w:gridCol w:w="1191"/>
      </w:tblGrid>
      <w:tr w:rsidR="005E6ADC" w:rsidRPr="005E6ADC" w14:paraId="7B914739" w14:textId="77777777" w:rsidTr="000D6F4A">
        <w:tc>
          <w:tcPr>
            <w:tcW w:w="6655" w:type="dxa"/>
            <w:gridSpan w:val="2"/>
          </w:tcPr>
          <w:p w14:paraId="7DF7D84A" w14:textId="77777777" w:rsidR="00073AF2" w:rsidRPr="005E6ADC" w:rsidRDefault="00073AF2" w:rsidP="00073AF2">
            <w:pPr>
              <w:rPr>
                <w:rFonts w:ascii="Times New Roman" w:hAnsi="Times New Roman" w:cs="Times New Roman"/>
                <w:color w:val="auto"/>
                <w:sz w:val="18"/>
                <w:szCs w:val="18"/>
              </w:rPr>
            </w:pPr>
          </w:p>
        </w:tc>
        <w:tc>
          <w:tcPr>
            <w:tcW w:w="1186" w:type="dxa"/>
          </w:tcPr>
          <w:p w14:paraId="28318DAA" w14:textId="77777777" w:rsidR="00073AF2" w:rsidRPr="005E6ADC" w:rsidRDefault="00073AF2" w:rsidP="00073AF2">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9" w:type="dxa"/>
          </w:tcPr>
          <w:p w14:paraId="10147320" w14:textId="77777777" w:rsidR="00073AF2" w:rsidRPr="005E6ADC" w:rsidRDefault="00073AF2" w:rsidP="00073AF2">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734B2EF2" w14:textId="77777777" w:rsidTr="000D6F4A">
        <w:tc>
          <w:tcPr>
            <w:tcW w:w="4945" w:type="dxa"/>
            <w:vMerge w:val="restart"/>
          </w:tcPr>
          <w:p w14:paraId="0F66432E" w14:textId="77777777" w:rsidR="00073AF2" w:rsidRPr="005E6ADC" w:rsidRDefault="00073AF2" w:rsidP="00073AF2">
            <w:pPr>
              <w:spacing w:line="320" w:lineRule="atLeast"/>
              <w:ind w:left="60" w:right="60"/>
              <w:rPr>
                <w:rFonts w:ascii="Arial" w:hAnsi="Arial" w:cs="Arial"/>
                <w:color w:val="auto"/>
                <w:sz w:val="18"/>
                <w:szCs w:val="18"/>
              </w:rPr>
            </w:pPr>
            <w:r w:rsidRPr="005E6ADC">
              <w:rPr>
                <w:rFonts w:ascii="Arial" w:hAnsi="Arial" w:cs="Arial"/>
                <w:color w:val="auto"/>
                <w:sz w:val="18"/>
                <w:szCs w:val="18"/>
              </w:rPr>
              <w:t>17. During my host agency assignment, the Older Worker Program/SCSEP staff pressured me to leave my host agency assignment for a job before I was ready.</w:t>
            </w:r>
          </w:p>
        </w:tc>
        <w:tc>
          <w:tcPr>
            <w:tcW w:w="1710" w:type="dxa"/>
          </w:tcPr>
          <w:p w14:paraId="612BFDB9" w14:textId="77777777" w:rsidR="00073AF2" w:rsidRPr="005E6ADC" w:rsidRDefault="00073AF2" w:rsidP="00073AF2">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186" w:type="dxa"/>
          </w:tcPr>
          <w:p w14:paraId="6FB17D04" w14:textId="77777777" w:rsidR="00073AF2" w:rsidRPr="005E6ADC" w:rsidRDefault="00073AF2" w:rsidP="00073AF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345</w:t>
            </w:r>
          </w:p>
        </w:tc>
        <w:tc>
          <w:tcPr>
            <w:tcW w:w="1189" w:type="dxa"/>
          </w:tcPr>
          <w:p w14:paraId="0716085B" w14:textId="77777777" w:rsidR="00073AF2" w:rsidRPr="005E6ADC" w:rsidRDefault="00073AF2" w:rsidP="00073AF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w:t>
            </w:r>
          </w:p>
        </w:tc>
      </w:tr>
      <w:tr w:rsidR="005E6ADC" w:rsidRPr="005E6ADC" w14:paraId="5991B9B4" w14:textId="77777777" w:rsidTr="000D6F4A">
        <w:tc>
          <w:tcPr>
            <w:tcW w:w="4945" w:type="dxa"/>
            <w:vMerge/>
          </w:tcPr>
          <w:p w14:paraId="2654FA58" w14:textId="77777777" w:rsidR="00073AF2" w:rsidRPr="005E6ADC" w:rsidRDefault="00073AF2" w:rsidP="00073AF2">
            <w:pPr>
              <w:rPr>
                <w:rFonts w:ascii="Arial" w:hAnsi="Arial" w:cs="Arial"/>
                <w:color w:val="auto"/>
                <w:sz w:val="18"/>
                <w:szCs w:val="18"/>
              </w:rPr>
            </w:pPr>
          </w:p>
        </w:tc>
        <w:tc>
          <w:tcPr>
            <w:tcW w:w="1710" w:type="dxa"/>
          </w:tcPr>
          <w:p w14:paraId="2514C256" w14:textId="77777777" w:rsidR="00073AF2" w:rsidRPr="005E6ADC" w:rsidRDefault="00073AF2" w:rsidP="00073AF2">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186" w:type="dxa"/>
          </w:tcPr>
          <w:p w14:paraId="287011D8" w14:textId="77777777" w:rsidR="00073AF2" w:rsidRPr="005E6ADC" w:rsidRDefault="00073AF2" w:rsidP="00073AF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5316</w:t>
            </w:r>
          </w:p>
        </w:tc>
        <w:tc>
          <w:tcPr>
            <w:tcW w:w="1189" w:type="dxa"/>
          </w:tcPr>
          <w:p w14:paraId="6E695293" w14:textId="77777777" w:rsidR="00073AF2" w:rsidRPr="005E6ADC" w:rsidRDefault="00073AF2" w:rsidP="00073AF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64.5%</w:t>
            </w:r>
          </w:p>
        </w:tc>
      </w:tr>
      <w:tr w:rsidR="00D82356" w:rsidRPr="005E6ADC" w14:paraId="7A357658" w14:textId="77777777" w:rsidTr="000D6F4A">
        <w:tc>
          <w:tcPr>
            <w:tcW w:w="4945" w:type="dxa"/>
            <w:vMerge/>
          </w:tcPr>
          <w:p w14:paraId="468E023C" w14:textId="77777777" w:rsidR="00073AF2" w:rsidRPr="005E6ADC" w:rsidRDefault="00073AF2" w:rsidP="00073AF2">
            <w:pPr>
              <w:rPr>
                <w:rFonts w:ascii="Arial" w:hAnsi="Arial" w:cs="Arial"/>
                <w:color w:val="auto"/>
                <w:sz w:val="18"/>
                <w:szCs w:val="18"/>
              </w:rPr>
            </w:pPr>
          </w:p>
        </w:tc>
        <w:tc>
          <w:tcPr>
            <w:tcW w:w="1710" w:type="dxa"/>
          </w:tcPr>
          <w:p w14:paraId="50F89B73" w14:textId="77777777" w:rsidR="00073AF2" w:rsidRPr="005E6ADC" w:rsidRDefault="00073AF2" w:rsidP="00073AF2">
            <w:pPr>
              <w:spacing w:line="320" w:lineRule="atLeast"/>
              <w:ind w:left="60" w:right="60"/>
              <w:rPr>
                <w:rFonts w:ascii="Arial" w:hAnsi="Arial" w:cs="Arial"/>
                <w:color w:val="auto"/>
                <w:sz w:val="18"/>
                <w:szCs w:val="18"/>
              </w:rPr>
            </w:pPr>
            <w:r w:rsidRPr="005E6ADC">
              <w:rPr>
                <w:rFonts w:ascii="Arial" w:hAnsi="Arial" w:cs="Arial"/>
                <w:color w:val="auto"/>
                <w:sz w:val="18"/>
                <w:szCs w:val="18"/>
              </w:rPr>
              <w:t>Does not apply</w:t>
            </w:r>
          </w:p>
        </w:tc>
        <w:tc>
          <w:tcPr>
            <w:tcW w:w="1186" w:type="dxa"/>
          </w:tcPr>
          <w:p w14:paraId="6C707AF1" w14:textId="77777777" w:rsidR="00073AF2" w:rsidRPr="005E6ADC" w:rsidRDefault="00073AF2" w:rsidP="00073AF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2581</w:t>
            </w:r>
          </w:p>
        </w:tc>
        <w:tc>
          <w:tcPr>
            <w:tcW w:w="1189" w:type="dxa"/>
          </w:tcPr>
          <w:p w14:paraId="32296C88" w14:textId="77777777" w:rsidR="00073AF2" w:rsidRPr="005E6ADC" w:rsidRDefault="00073AF2" w:rsidP="00073AF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31.3%</w:t>
            </w:r>
          </w:p>
        </w:tc>
      </w:tr>
    </w:tbl>
    <w:p w14:paraId="7009FF1C" w14:textId="77777777" w:rsidR="00073AF2" w:rsidRPr="005E6ADC" w:rsidRDefault="00073AF2" w:rsidP="00073AF2">
      <w:pPr>
        <w:spacing w:line="400" w:lineRule="atLeast"/>
        <w:rPr>
          <w:rFonts w:ascii="Times New Roman" w:hAnsi="Times New Roman" w:cs="Times New Roman"/>
          <w:color w:val="auto"/>
          <w:sz w:val="24"/>
          <w:szCs w:val="24"/>
        </w:rPr>
      </w:pPr>
    </w:p>
    <w:p w14:paraId="60EAABBF" w14:textId="77777777" w:rsidR="00A94D20" w:rsidRPr="005E6ADC" w:rsidRDefault="00A403B0">
      <w:pPr>
        <w:rPr>
          <w:rFonts w:ascii="Times New Roman" w:hAnsi="Times New Roman" w:cs="Times New Roman"/>
          <w:b/>
          <w:color w:val="auto"/>
          <w:sz w:val="22"/>
          <w:szCs w:val="22"/>
        </w:rPr>
      </w:pPr>
      <w:r w:rsidRPr="005E6ADC">
        <w:rPr>
          <w:rFonts w:ascii="Times New Roman" w:hAnsi="Times New Roman" w:cs="Times New Roman"/>
          <w:b/>
          <w:color w:val="auto"/>
          <w:sz w:val="22"/>
          <w:szCs w:val="22"/>
        </w:rPr>
        <w:t>Detail</w:t>
      </w:r>
      <w:r w:rsidR="00B20684" w:rsidRPr="005E6ADC">
        <w:rPr>
          <w:rFonts w:ascii="Times New Roman" w:hAnsi="Times New Roman" w:cs="Times New Roman"/>
          <w:b/>
          <w:color w:val="auto"/>
          <w:sz w:val="22"/>
          <w:szCs w:val="22"/>
        </w:rPr>
        <w:t>ed</w:t>
      </w:r>
      <w:r w:rsidRPr="005E6ADC">
        <w:rPr>
          <w:rFonts w:ascii="Times New Roman" w:hAnsi="Times New Roman" w:cs="Times New Roman"/>
          <w:b/>
          <w:color w:val="auto"/>
          <w:sz w:val="22"/>
          <w:szCs w:val="22"/>
        </w:rPr>
        <w:t xml:space="preserve"> </w:t>
      </w:r>
      <w:r w:rsidR="00B20684" w:rsidRPr="005E6ADC">
        <w:rPr>
          <w:rFonts w:ascii="Times New Roman" w:hAnsi="Times New Roman" w:cs="Times New Roman"/>
          <w:b/>
          <w:color w:val="auto"/>
          <w:sz w:val="22"/>
          <w:szCs w:val="22"/>
        </w:rPr>
        <w:t>Analysis of</w:t>
      </w:r>
      <w:r w:rsidR="0005317F" w:rsidRPr="005E6ADC">
        <w:rPr>
          <w:rFonts w:ascii="Times New Roman" w:hAnsi="Times New Roman" w:cs="Times New Roman"/>
          <w:b/>
          <w:color w:val="auto"/>
          <w:sz w:val="22"/>
          <w:szCs w:val="22"/>
        </w:rPr>
        <w:t xml:space="preserve"> Computer</w:t>
      </w:r>
      <w:r w:rsidR="00A03F06" w:rsidRPr="005E6ADC">
        <w:rPr>
          <w:rFonts w:ascii="Times New Roman" w:hAnsi="Times New Roman" w:cs="Times New Roman"/>
          <w:b/>
          <w:color w:val="auto"/>
          <w:sz w:val="22"/>
          <w:szCs w:val="22"/>
        </w:rPr>
        <w:t xml:space="preserve"> Training</w:t>
      </w:r>
    </w:p>
    <w:p w14:paraId="25CBA02C" w14:textId="77777777" w:rsidR="003F1217" w:rsidRPr="005E6ADC" w:rsidRDefault="003F1217">
      <w:pPr>
        <w:rPr>
          <w:rFonts w:ascii="Times New Roman" w:hAnsi="Times New Roman" w:cs="Times New Roman"/>
          <w:b/>
          <w:color w:val="auto"/>
        </w:rPr>
      </w:pPr>
    </w:p>
    <w:p w14:paraId="0FCC6D09" w14:textId="43E8602E" w:rsidR="00B20684" w:rsidRPr="005E6ADC" w:rsidRDefault="00B55E77">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Earlier </w:t>
      </w:r>
      <w:r w:rsidR="0005317F" w:rsidRPr="005E6ADC">
        <w:rPr>
          <w:rFonts w:ascii="Times New Roman" w:hAnsi="Times New Roman" w:cs="Times New Roman"/>
          <w:color w:val="auto"/>
          <w:sz w:val="22"/>
          <w:szCs w:val="22"/>
        </w:rPr>
        <w:t>surveys</w:t>
      </w:r>
      <w:r w:rsidR="004E7531" w:rsidRPr="005E6ADC">
        <w:rPr>
          <w:rFonts w:ascii="Times New Roman" w:hAnsi="Times New Roman" w:cs="Times New Roman"/>
          <w:color w:val="auto"/>
          <w:sz w:val="22"/>
          <w:szCs w:val="22"/>
        </w:rPr>
        <w:t xml:space="preserve"> had asked about computer training</w:t>
      </w:r>
      <w:r w:rsidR="0005317F" w:rsidRPr="005E6ADC">
        <w:rPr>
          <w:rFonts w:ascii="Times New Roman" w:hAnsi="Times New Roman" w:cs="Times New Roman"/>
          <w:color w:val="auto"/>
          <w:sz w:val="22"/>
          <w:szCs w:val="22"/>
        </w:rPr>
        <w:t xml:space="preserve"> but not with the level of detail necessary for</w:t>
      </w:r>
      <w:r w:rsidR="0005317F" w:rsidRPr="005E6ADC">
        <w:rPr>
          <w:rFonts w:asciiTheme="minorHAnsi" w:hAnsiTheme="minorHAnsi"/>
          <w:color w:val="auto"/>
          <w:sz w:val="22"/>
          <w:szCs w:val="22"/>
        </w:rPr>
        <w:t xml:space="preserve"> providing </w:t>
      </w:r>
      <w:r w:rsidR="0005317F" w:rsidRPr="005E6ADC">
        <w:rPr>
          <w:rFonts w:ascii="Times New Roman" w:hAnsi="Times New Roman" w:cs="Times New Roman"/>
          <w:color w:val="auto"/>
          <w:sz w:val="22"/>
          <w:szCs w:val="22"/>
        </w:rPr>
        <w:t xml:space="preserve">guidance to the grantees.  </w:t>
      </w:r>
      <w:r w:rsidR="00A403B0" w:rsidRPr="005E6ADC">
        <w:rPr>
          <w:rFonts w:ascii="Times New Roman" w:hAnsi="Times New Roman" w:cs="Times New Roman"/>
          <w:color w:val="auto"/>
          <w:sz w:val="22"/>
          <w:szCs w:val="22"/>
        </w:rPr>
        <w:t xml:space="preserve">Table </w:t>
      </w:r>
      <w:r w:rsidR="006F2338" w:rsidRPr="005E6ADC">
        <w:rPr>
          <w:rFonts w:ascii="Times New Roman" w:hAnsi="Times New Roman" w:cs="Times New Roman"/>
          <w:color w:val="auto"/>
          <w:sz w:val="22"/>
          <w:szCs w:val="22"/>
        </w:rPr>
        <w:t>1</w:t>
      </w:r>
      <w:r w:rsidR="008E3088" w:rsidRPr="005E6ADC">
        <w:rPr>
          <w:rFonts w:ascii="Times New Roman" w:hAnsi="Times New Roman" w:cs="Times New Roman"/>
          <w:color w:val="auto"/>
          <w:sz w:val="22"/>
          <w:szCs w:val="22"/>
        </w:rPr>
        <w:t>0</w:t>
      </w:r>
      <w:r w:rsidR="0005317F" w:rsidRPr="005E6ADC">
        <w:rPr>
          <w:rFonts w:ascii="Times New Roman" w:hAnsi="Times New Roman" w:cs="Times New Roman"/>
          <w:color w:val="auto"/>
          <w:sz w:val="22"/>
          <w:szCs w:val="22"/>
        </w:rPr>
        <w:t xml:space="preserve"> shows not only </w:t>
      </w:r>
      <w:r w:rsidR="00891687" w:rsidRPr="005E6ADC">
        <w:rPr>
          <w:rFonts w:ascii="Times New Roman" w:hAnsi="Times New Roman" w:cs="Times New Roman"/>
          <w:color w:val="auto"/>
          <w:sz w:val="22"/>
          <w:szCs w:val="22"/>
        </w:rPr>
        <w:t xml:space="preserve">whether </w:t>
      </w:r>
      <w:r w:rsidR="00D63F1D" w:rsidRPr="005E6ADC">
        <w:rPr>
          <w:rFonts w:ascii="Times New Roman" w:hAnsi="Times New Roman" w:cs="Times New Roman"/>
          <w:color w:val="auto"/>
          <w:sz w:val="22"/>
          <w:szCs w:val="22"/>
        </w:rPr>
        <w:t xml:space="preserve">participants </w:t>
      </w:r>
      <w:r w:rsidR="0005317F" w:rsidRPr="005E6ADC">
        <w:rPr>
          <w:rFonts w:ascii="Times New Roman" w:hAnsi="Times New Roman" w:cs="Times New Roman"/>
          <w:color w:val="auto"/>
          <w:sz w:val="22"/>
          <w:szCs w:val="22"/>
        </w:rPr>
        <w:t xml:space="preserve">received computer training but also whether </w:t>
      </w:r>
      <w:r w:rsidR="00347DB8" w:rsidRPr="005E6ADC">
        <w:rPr>
          <w:rFonts w:ascii="Times New Roman" w:hAnsi="Times New Roman" w:cs="Times New Roman"/>
          <w:color w:val="auto"/>
          <w:sz w:val="22"/>
          <w:szCs w:val="22"/>
        </w:rPr>
        <w:t>the training</w:t>
      </w:r>
      <w:r w:rsidR="0005317F" w:rsidRPr="005E6ADC">
        <w:rPr>
          <w:rFonts w:ascii="Times New Roman" w:hAnsi="Times New Roman" w:cs="Times New Roman"/>
          <w:color w:val="auto"/>
          <w:sz w:val="22"/>
          <w:szCs w:val="22"/>
        </w:rPr>
        <w:t xml:space="preserve"> was appropriately targeted to the participants’ needs.</w:t>
      </w:r>
      <w:r w:rsidR="008A326D" w:rsidRPr="005E6ADC">
        <w:rPr>
          <w:rFonts w:ascii="Times New Roman" w:hAnsi="Times New Roman" w:cs="Times New Roman"/>
          <w:color w:val="auto"/>
          <w:sz w:val="22"/>
          <w:szCs w:val="22"/>
        </w:rPr>
        <w:t xml:space="preserve">  </w:t>
      </w:r>
      <w:r w:rsidR="00095F4D" w:rsidRPr="005E6ADC">
        <w:rPr>
          <w:rFonts w:ascii="Times New Roman" w:hAnsi="Times New Roman" w:cs="Times New Roman"/>
          <w:color w:val="auto"/>
          <w:sz w:val="22"/>
          <w:szCs w:val="22"/>
        </w:rPr>
        <w:t>As was true in PY</w:t>
      </w:r>
      <w:r w:rsidR="0057770F" w:rsidRPr="005E6ADC">
        <w:rPr>
          <w:rFonts w:ascii="Times New Roman" w:hAnsi="Times New Roman" w:cs="Times New Roman"/>
          <w:color w:val="auto"/>
          <w:sz w:val="22"/>
          <w:szCs w:val="22"/>
        </w:rPr>
        <w:t xml:space="preserve"> </w:t>
      </w:r>
      <w:r w:rsidR="00AD5E3C" w:rsidRPr="005E6ADC">
        <w:rPr>
          <w:rFonts w:ascii="Times New Roman" w:hAnsi="Times New Roman" w:cs="Times New Roman"/>
          <w:color w:val="auto"/>
          <w:sz w:val="22"/>
          <w:szCs w:val="22"/>
        </w:rPr>
        <w:t>201</w:t>
      </w:r>
      <w:r w:rsidR="00E36F63" w:rsidRPr="005E6ADC">
        <w:rPr>
          <w:rFonts w:ascii="Times New Roman" w:hAnsi="Times New Roman" w:cs="Times New Roman"/>
          <w:color w:val="auto"/>
          <w:sz w:val="22"/>
          <w:szCs w:val="22"/>
        </w:rPr>
        <w:t>9</w:t>
      </w:r>
      <w:r w:rsidR="00AD5E3C" w:rsidRPr="005E6ADC">
        <w:rPr>
          <w:rFonts w:ascii="Times New Roman" w:hAnsi="Times New Roman" w:cs="Times New Roman"/>
          <w:color w:val="auto"/>
          <w:sz w:val="22"/>
          <w:szCs w:val="22"/>
        </w:rPr>
        <w:t xml:space="preserve"> </w:t>
      </w:r>
      <w:r w:rsidR="00AA77CD" w:rsidRPr="005E6ADC">
        <w:rPr>
          <w:rFonts w:ascii="Times New Roman" w:hAnsi="Times New Roman" w:cs="Times New Roman"/>
          <w:color w:val="auto"/>
          <w:sz w:val="22"/>
          <w:szCs w:val="22"/>
        </w:rPr>
        <w:t xml:space="preserve">and PY </w:t>
      </w:r>
      <w:r w:rsidR="00AD5E3C" w:rsidRPr="005E6ADC">
        <w:rPr>
          <w:rFonts w:ascii="Times New Roman" w:hAnsi="Times New Roman" w:cs="Times New Roman"/>
          <w:color w:val="auto"/>
          <w:sz w:val="22"/>
          <w:szCs w:val="22"/>
        </w:rPr>
        <w:t>20</w:t>
      </w:r>
      <w:r w:rsidR="00E36F63" w:rsidRPr="005E6ADC">
        <w:rPr>
          <w:rFonts w:ascii="Times New Roman" w:hAnsi="Times New Roman" w:cs="Times New Roman"/>
          <w:color w:val="auto"/>
          <w:sz w:val="22"/>
          <w:szCs w:val="22"/>
        </w:rPr>
        <w:t>20</w:t>
      </w:r>
      <w:r w:rsidR="00095F4D" w:rsidRPr="005E6ADC">
        <w:rPr>
          <w:rFonts w:ascii="Times New Roman" w:hAnsi="Times New Roman" w:cs="Times New Roman"/>
          <w:color w:val="auto"/>
          <w:sz w:val="22"/>
          <w:szCs w:val="22"/>
        </w:rPr>
        <w:t xml:space="preserve">, </w:t>
      </w:r>
      <w:r w:rsidR="008A326D" w:rsidRPr="005E6ADC">
        <w:rPr>
          <w:rFonts w:ascii="Times New Roman" w:hAnsi="Times New Roman" w:cs="Times New Roman"/>
          <w:color w:val="auto"/>
          <w:sz w:val="22"/>
          <w:szCs w:val="22"/>
        </w:rPr>
        <w:t>a</w:t>
      </w:r>
      <w:r w:rsidR="00264BF4" w:rsidRPr="005E6ADC">
        <w:rPr>
          <w:rFonts w:ascii="Times New Roman" w:hAnsi="Times New Roman" w:cs="Times New Roman"/>
          <w:color w:val="auto"/>
          <w:sz w:val="22"/>
          <w:szCs w:val="22"/>
        </w:rPr>
        <w:t xml:space="preserve"> little over a</w:t>
      </w:r>
      <w:r w:rsidR="008A326D" w:rsidRPr="005E6ADC">
        <w:rPr>
          <w:rFonts w:ascii="Times New Roman" w:hAnsi="Times New Roman" w:cs="Times New Roman"/>
          <w:color w:val="auto"/>
          <w:sz w:val="22"/>
          <w:szCs w:val="22"/>
        </w:rPr>
        <w:t xml:space="preserve"> third </w:t>
      </w:r>
      <w:r w:rsidR="008E4E38" w:rsidRPr="005E6ADC">
        <w:rPr>
          <w:rFonts w:ascii="Times New Roman" w:hAnsi="Times New Roman" w:cs="Times New Roman"/>
          <w:color w:val="auto"/>
          <w:sz w:val="22"/>
          <w:szCs w:val="22"/>
        </w:rPr>
        <w:t>(</w:t>
      </w:r>
      <w:r w:rsidR="00AD5E3C" w:rsidRPr="005E6ADC">
        <w:rPr>
          <w:rFonts w:ascii="Times New Roman" w:hAnsi="Times New Roman" w:cs="Times New Roman"/>
          <w:color w:val="auto"/>
          <w:sz w:val="22"/>
          <w:szCs w:val="22"/>
        </w:rPr>
        <w:t>3</w:t>
      </w:r>
      <w:r w:rsidR="00264BF4" w:rsidRPr="005E6ADC">
        <w:rPr>
          <w:rFonts w:ascii="Times New Roman" w:hAnsi="Times New Roman" w:cs="Times New Roman"/>
          <w:color w:val="auto"/>
          <w:sz w:val="22"/>
          <w:szCs w:val="22"/>
        </w:rPr>
        <w:t>6</w:t>
      </w:r>
      <w:r w:rsidR="00AD5E3C" w:rsidRPr="005E6ADC">
        <w:rPr>
          <w:rFonts w:ascii="Times New Roman" w:hAnsi="Times New Roman" w:cs="Times New Roman"/>
          <w:color w:val="auto"/>
          <w:sz w:val="22"/>
          <w:szCs w:val="22"/>
        </w:rPr>
        <w:t>.</w:t>
      </w:r>
      <w:r w:rsidR="00264BF4" w:rsidRPr="005E6ADC">
        <w:rPr>
          <w:rFonts w:ascii="Times New Roman" w:hAnsi="Times New Roman" w:cs="Times New Roman"/>
          <w:color w:val="auto"/>
          <w:sz w:val="22"/>
          <w:szCs w:val="22"/>
        </w:rPr>
        <w:t>4</w:t>
      </w:r>
      <w:r w:rsidR="008E4E38" w:rsidRPr="005E6ADC">
        <w:rPr>
          <w:rFonts w:ascii="Times New Roman" w:hAnsi="Times New Roman" w:cs="Times New Roman"/>
          <w:color w:val="auto"/>
          <w:sz w:val="22"/>
          <w:szCs w:val="22"/>
        </w:rPr>
        <w:t xml:space="preserve">%) </w:t>
      </w:r>
      <w:r w:rsidR="008A326D" w:rsidRPr="005E6ADC">
        <w:rPr>
          <w:rFonts w:ascii="Times New Roman" w:hAnsi="Times New Roman" w:cs="Times New Roman"/>
          <w:color w:val="auto"/>
          <w:sz w:val="22"/>
          <w:szCs w:val="22"/>
        </w:rPr>
        <w:t xml:space="preserve">of the participants received </w:t>
      </w:r>
      <w:r w:rsidR="00D63F1D" w:rsidRPr="005E6ADC">
        <w:rPr>
          <w:rFonts w:ascii="Times New Roman" w:hAnsi="Times New Roman" w:cs="Times New Roman"/>
          <w:color w:val="auto"/>
          <w:sz w:val="22"/>
          <w:szCs w:val="22"/>
        </w:rPr>
        <w:t xml:space="preserve">the </w:t>
      </w:r>
      <w:r w:rsidR="008A326D" w:rsidRPr="005E6ADC">
        <w:rPr>
          <w:rFonts w:ascii="Times New Roman" w:hAnsi="Times New Roman" w:cs="Times New Roman"/>
          <w:color w:val="auto"/>
          <w:sz w:val="22"/>
          <w:szCs w:val="22"/>
        </w:rPr>
        <w:t xml:space="preserve">computer training they needed.  </w:t>
      </w:r>
      <w:r w:rsidR="00B37690" w:rsidRPr="005E6ADC">
        <w:rPr>
          <w:rFonts w:ascii="Times New Roman" w:hAnsi="Times New Roman" w:cs="Times New Roman"/>
          <w:color w:val="auto"/>
          <w:sz w:val="22"/>
          <w:szCs w:val="22"/>
        </w:rPr>
        <w:t>A</w:t>
      </w:r>
      <w:r w:rsidR="00BD0BCD" w:rsidRPr="005E6ADC">
        <w:rPr>
          <w:rFonts w:ascii="Times New Roman" w:hAnsi="Times New Roman" w:cs="Times New Roman"/>
          <w:color w:val="auto"/>
          <w:sz w:val="22"/>
          <w:szCs w:val="22"/>
        </w:rPr>
        <w:t xml:space="preserve"> </w:t>
      </w:r>
      <w:r w:rsidR="00D63F1D" w:rsidRPr="005E6ADC">
        <w:rPr>
          <w:rFonts w:ascii="Times New Roman" w:hAnsi="Times New Roman" w:cs="Times New Roman"/>
          <w:color w:val="auto"/>
          <w:sz w:val="22"/>
          <w:szCs w:val="22"/>
        </w:rPr>
        <w:t>quarter</w:t>
      </w:r>
      <w:r w:rsidR="008A326D" w:rsidRPr="005E6ADC">
        <w:rPr>
          <w:rFonts w:ascii="Times New Roman" w:hAnsi="Times New Roman" w:cs="Times New Roman"/>
          <w:color w:val="auto"/>
          <w:sz w:val="22"/>
          <w:szCs w:val="22"/>
        </w:rPr>
        <w:t xml:space="preserve"> </w:t>
      </w:r>
      <w:r w:rsidR="008E4E38" w:rsidRPr="005E6ADC">
        <w:rPr>
          <w:rFonts w:ascii="Times New Roman" w:hAnsi="Times New Roman" w:cs="Times New Roman"/>
          <w:color w:val="auto"/>
          <w:sz w:val="22"/>
          <w:szCs w:val="22"/>
        </w:rPr>
        <w:t>(</w:t>
      </w:r>
      <w:r w:rsidR="00AD5E3C" w:rsidRPr="005E6ADC">
        <w:rPr>
          <w:rFonts w:ascii="Times New Roman" w:hAnsi="Times New Roman" w:cs="Times New Roman"/>
          <w:color w:val="auto"/>
          <w:sz w:val="22"/>
          <w:szCs w:val="22"/>
        </w:rPr>
        <w:t>2</w:t>
      </w:r>
      <w:r w:rsidR="00264BF4" w:rsidRPr="005E6ADC">
        <w:rPr>
          <w:rFonts w:ascii="Times New Roman" w:hAnsi="Times New Roman" w:cs="Times New Roman"/>
          <w:color w:val="auto"/>
          <w:sz w:val="22"/>
          <w:szCs w:val="22"/>
        </w:rPr>
        <w:t>5</w:t>
      </w:r>
      <w:r w:rsidR="00BD0BCD" w:rsidRPr="005E6ADC">
        <w:rPr>
          <w:rFonts w:ascii="Times New Roman" w:hAnsi="Times New Roman" w:cs="Times New Roman"/>
          <w:color w:val="auto"/>
          <w:sz w:val="22"/>
          <w:szCs w:val="22"/>
        </w:rPr>
        <w:t>.</w:t>
      </w:r>
      <w:r w:rsidR="00B37690" w:rsidRPr="005E6ADC">
        <w:rPr>
          <w:rFonts w:ascii="Times New Roman" w:hAnsi="Times New Roman" w:cs="Times New Roman"/>
          <w:color w:val="auto"/>
          <w:sz w:val="22"/>
          <w:szCs w:val="22"/>
        </w:rPr>
        <w:t>0</w:t>
      </w:r>
      <w:r w:rsidR="008E4E38" w:rsidRPr="005E6ADC">
        <w:rPr>
          <w:rFonts w:ascii="Times New Roman" w:hAnsi="Times New Roman" w:cs="Times New Roman"/>
          <w:color w:val="auto"/>
          <w:sz w:val="22"/>
          <w:szCs w:val="22"/>
        </w:rPr>
        <w:t xml:space="preserve">%) </w:t>
      </w:r>
      <w:r w:rsidR="008A326D" w:rsidRPr="005E6ADC">
        <w:rPr>
          <w:rFonts w:ascii="Times New Roman" w:hAnsi="Times New Roman" w:cs="Times New Roman"/>
          <w:color w:val="auto"/>
          <w:sz w:val="22"/>
          <w:szCs w:val="22"/>
        </w:rPr>
        <w:t>did</w:t>
      </w:r>
      <w:r w:rsidR="00347DB8" w:rsidRPr="005E6ADC">
        <w:rPr>
          <w:rFonts w:ascii="Times New Roman" w:hAnsi="Times New Roman" w:cs="Times New Roman"/>
          <w:color w:val="auto"/>
          <w:sz w:val="22"/>
          <w:szCs w:val="22"/>
        </w:rPr>
        <w:t xml:space="preserve"> no</w:t>
      </w:r>
      <w:r w:rsidR="008A326D" w:rsidRPr="005E6ADC">
        <w:rPr>
          <w:rFonts w:ascii="Times New Roman" w:hAnsi="Times New Roman" w:cs="Times New Roman"/>
          <w:color w:val="auto"/>
          <w:sz w:val="22"/>
          <w:szCs w:val="22"/>
        </w:rPr>
        <w:t>t need computer training and did</w:t>
      </w:r>
      <w:r w:rsidR="00347DB8" w:rsidRPr="005E6ADC">
        <w:rPr>
          <w:rFonts w:ascii="Times New Roman" w:hAnsi="Times New Roman" w:cs="Times New Roman"/>
          <w:color w:val="auto"/>
          <w:sz w:val="22"/>
          <w:szCs w:val="22"/>
        </w:rPr>
        <w:t xml:space="preserve"> no</w:t>
      </w:r>
      <w:r w:rsidR="008A326D" w:rsidRPr="005E6ADC">
        <w:rPr>
          <w:rFonts w:ascii="Times New Roman" w:hAnsi="Times New Roman" w:cs="Times New Roman"/>
          <w:color w:val="auto"/>
          <w:sz w:val="22"/>
          <w:szCs w:val="22"/>
        </w:rPr>
        <w:t xml:space="preserve">t receive </w:t>
      </w:r>
      <w:r w:rsidR="00347DB8" w:rsidRPr="005E6ADC">
        <w:rPr>
          <w:rFonts w:ascii="Times New Roman" w:hAnsi="Times New Roman" w:cs="Times New Roman"/>
          <w:color w:val="auto"/>
          <w:sz w:val="22"/>
          <w:szCs w:val="22"/>
        </w:rPr>
        <w:t>any</w:t>
      </w:r>
      <w:r w:rsidR="008A326D" w:rsidRPr="005E6ADC">
        <w:rPr>
          <w:rFonts w:ascii="Times New Roman" w:hAnsi="Times New Roman" w:cs="Times New Roman"/>
          <w:color w:val="auto"/>
          <w:sz w:val="22"/>
          <w:szCs w:val="22"/>
        </w:rPr>
        <w:t xml:space="preserve">.  </w:t>
      </w:r>
      <w:r w:rsidR="006D189E" w:rsidRPr="005E6ADC">
        <w:rPr>
          <w:rFonts w:ascii="Times New Roman" w:hAnsi="Times New Roman" w:cs="Times New Roman"/>
          <w:color w:val="auto"/>
          <w:sz w:val="22"/>
          <w:szCs w:val="22"/>
        </w:rPr>
        <w:t>In total, c</w:t>
      </w:r>
      <w:r w:rsidR="008A326D" w:rsidRPr="005E6ADC">
        <w:rPr>
          <w:rFonts w:ascii="Times New Roman" w:hAnsi="Times New Roman" w:cs="Times New Roman"/>
          <w:color w:val="auto"/>
          <w:sz w:val="22"/>
          <w:szCs w:val="22"/>
        </w:rPr>
        <w:t>omputer training was properly targeted for</w:t>
      </w:r>
      <w:r w:rsidR="00582DA1" w:rsidRPr="005E6ADC">
        <w:rPr>
          <w:rFonts w:ascii="Times New Roman" w:hAnsi="Times New Roman" w:cs="Times New Roman"/>
          <w:color w:val="auto"/>
          <w:sz w:val="22"/>
          <w:szCs w:val="22"/>
        </w:rPr>
        <w:t xml:space="preserve"> more than</w:t>
      </w:r>
      <w:r w:rsidR="008A326D" w:rsidRPr="005E6ADC">
        <w:rPr>
          <w:rFonts w:ascii="Times New Roman" w:hAnsi="Times New Roman" w:cs="Times New Roman"/>
          <w:color w:val="auto"/>
          <w:sz w:val="22"/>
          <w:szCs w:val="22"/>
        </w:rPr>
        <w:t xml:space="preserve"> </w:t>
      </w:r>
      <w:r w:rsidR="00336055" w:rsidRPr="005E6ADC">
        <w:rPr>
          <w:rFonts w:ascii="Times New Roman" w:hAnsi="Times New Roman" w:cs="Times New Roman"/>
          <w:color w:val="auto"/>
          <w:sz w:val="22"/>
          <w:szCs w:val="22"/>
        </w:rPr>
        <w:t>61</w:t>
      </w:r>
      <w:r w:rsidR="00905A3B" w:rsidRPr="005E6ADC">
        <w:rPr>
          <w:rFonts w:ascii="Times New Roman" w:hAnsi="Times New Roman" w:cs="Times New Roman"/>
          <w:color w:val="auto"/>
          <w:sz w:val="22"/>
          <w:szCs w:val="22"/>
        </w:rPr>
        <w:t xml:space="preserve"> </w:t>
      </w:r>
      <w:r w:rsidR="008A326D" w:rsidRPr="005E6ADC">
        <w:rPr>
          <w:rFonts w:ascii="Times New Roman" w:hAnsi="Times New Roman" w:cs="Times New Roman"/>
          <w:color w:val="auto"/>
          <w:sz w:val="22"/>
          <w:szCs w:val="22"/>
        </w:rPr>
        <w:t>percent of the participants</w:t>
      </w:r>
      <w:r w:rsidR="00336055" w:rsidRPr="005E6ADC">
        <w:rPr>
          <w:rFonts w:ascii="Times New Roman" w:hAnsi="Times New Roman" w:cs="Times New Roman"/>
          <w:color w:val="auto"/>
          <w:sz w:val="22"/>
          <w:szCs w:val="22"/>
        </w:rPr>
        <w:t>, somewhat higher than in PY 2020</w:t>
      </w:r>
      <w:r w:rsidR="008A326D" w:rsidRPr="005E6ADC">
        <w:rPr>
          <w:rFonts w:ascii="Times New Roman" w:hAnsi="Times New Roman" w:cs="Times New Roman"/>
          <w:color w:val="auto"/>
          <w:sz w:val="22"/>
          <w:szCs w:val="22"/>
        </w:rPr>
        <w:t xml:space="preserve">.  </w:t>
      </w:r>
      <w:r w:rsidR="00347DB8" w:rsidRPr="005E6ADC">
        <w:rPr>
          <w:rFonts w:ascii="Times New Roman" w:hAnsi="Times New Roman" w:cs="Times New Roman"/>
          <w:color w:val="auto"/>
          <w:sz w:val="22"/>
          <w:szCs w:val="22"/>
        </w:rPr>
        <w:t>However</w:t>
      </w:r>
      <w:r w:rsidR="00C9284E" w:rsidRPr="005E6ADC">
        <w:rPr>
          <w:rFonts w:ascii="Times New Roman" w:hAnsi="Times New Roman" w:cs="Times New Roman"/>
          <w:color w:val="auto"/>
          <w:sz w:val="22"/>
          <w:szCs w:val="22"/>
        </w:rPr>
        <w:t xml:space="preserve">, </w:t>
      </w:r>
      <w:r w:rsidR="00905A3B" w:rsidRPr="005E6ADC">
        <w:rPr>
          <w:rFonts w:ascii="Times New Roman" w:hAnsi="Times New Roman" w:cs="Times New Roman"/>
          <w:color w:val="auto"/>
          <w:sz w:val="22"/>
          <w:szCs w:val="22"/>
        </w:rPr>
        <w:t>2</w:t>
      </w:r>
      <w:r w:rsidR="00A15664" w:rsidRPr="005E6ADC">
        <w:rPr>
          <w:rFonts w:ascii="Times New Roman" w:hAnsi="Times New Roman" w:cs="Times New Roman"/>
          <w:color w:val="auto"/>
          <w:sz w:val="22"/>
          <w:szCs w:val="22"/>
        </w:rPr>
        <w:t>1</w:t>
      </w:r>
      <w:r w:rsidR="00905A3B" w:rsidRPr="005E6ADC">
        <w:rPr>
          <w:rFonts w:ascii="Times New Roman" w:hAnsi="Times New Roman" w:cs="Times New Roman"/>
          <w:color w:val="auto"/>
          <w:sz w:val="22"/>
          <w:szCs w:val="22"/>
        </w:rPr>
        <w:t>.</w:t>
      </w:r>
      <w:r w:rsidR="00A15664" w:rsidRPr="005E6ADC">
        <w:rPr>
          <w:rFonts w:ascii="Times New Roman" w:hAnsi="Times New Roman" w:cs="Times New Roman"/>
          <w:color w:val="auto"/>
          <w:sz w:val="22"/>
          <w:szCs w:val="22"/>
        </w:rPr>
        <w:t>2</w:t>
      </w:r>
      <w:r w:rsidR="00582DA1" w:rsidRPr="005E6ADC">
        <w:rPr>
          <w:rFonts w:ascii="Times New Roman" w:hAnsi="Times New Roman" w:cs="Times New Roman"/>
          <w:color w:val="auto"/>
          <w:sz w:val="22"/>
          <w:szCs w:val="22"/>
        </w:rPr>
        <w:t xml:space="preserve"> </w:t>
      </w:r>
      <w:r w:rsidR="00C9284E" w:rsidRPr="005E6ADC">
        <w:rPr>
          <w:rFonts w:ascii="Times New Roman" w:hAnsi="Times New Roman" w:cs="Times New Roman"/>
          <w:color w:val="auto"/>
          <w:sz w:val="22"/>
          <w:szCs w:val="22"/>
        </w:rPr>
        <w:t>percent needed computer training and received little or none</w:t>
      </w:r>
      <w:r w:rsidR="00347DB8" w:rsidRPr="005E6ADC">
        <w:rPr>
          <w:rFonts w:ascii="Times New Roman" w:hAnsi="Times New Roman" w:cs="Times New Roman"/>
          <w:color w:val="auto"/>
          <w:sz w:val="22"/>
          <w:szCs w:val="22"/>
        </w:rPr>
        <w:t xml:space="preserve">, and </w:t>
      </w:r>
      <w:r w:rsidR="00C9284E" w:rsidRPr="005E6ADC">
        <w:rPr>
          <w:rFonts w:ascii="Times New Roman" w:hAnsi="Times New Roman" w:cs="Times New Roman"/>
          <w:color w:val="auto"/>
          <w:sz w:val="22"/>
          <w:szCs w:val="22"/>
        </w:rPr>
        <w:t xml:space="preserve">another </w:t>
      </w:r>
      <w:r w:rsidR="001F66DD" w:rsidRPr="005E6ADC">
        <w:rPr>
          <w:rFonts w:ascii="Times New Roman" w:hAnsi="Times New Roman" w:cs="Times New Roman"/>
          <w:color w:val="auto"/>
          <w:sz w:val="22"/>
          <w:szCs w:val="22"/>
        </w:rPr>
        <w:t>7</w:t>
      </w:r>
      <w:r w:rsidR="00582DA1" w:rsidRPr="005E6ADC">
        <w:rPr>
          <w:rFonts w:ascii="Times New Roman" w:hAnsi="Times New Roman" w:cs="Times New Roman"/>
          <w:color w:val="auto"/>
          <w:sz w:val="22"/>
          <w:szCs w:val="22"/>
        </w:rPr>
        <w:t>.</w:t>
      </w:r>
      <w:r w:rsidR="00905A3B" w:rsidRPr="005E6ADC">
        <w:rPr>
          <w:rFonts w:ascii="Times New Roman" w:hAnsi="Times New Roman" w:cs="Times New Roman"/>
          <w:color w:val="auto"/>
          <w:sz w:val="22"/>
          <w:szCs w:val="22"/>
        </w:rPr>
        <w:t xml:space="preserve">2 </w:t>
      </w:r>
      <w:r w:rsidR="00C9284E" w:rsidRPr="005E6ADC">
        <w:rPr>
          <w:rFonts w:ascii="Times New Roman" w:hAnsi="Times New Roman" w:cs="Times New Roman"/>
          <w:color w:val="auto"/>
          <w:sz w:val="22"/>
          <w:szCs w:val="22"/>
        </w:rPr>
        <w:t>percent received computer training that did</w:t>
      </w:r>
      <w:r w:rsidR="00347DB8" w:rsidRPr="005E6ADC">
        <w:rPr>
          <w:rFonts w:ascii="Times New Roman" w:hAnsi="Times New Roman" w:cs="Times New Roman"/>
          <w:color w:val="auto"/>
          <w:sz w:val="22"/>
          <w:szCs w:val="22"/>
        </w:rPr>
        <w:t xml:space="preserve"> no</w:t>
      </w:r>
      <w:r w:rsidR="00C9284E" w:rsidRPr="005E6ADC">
        <w:rPr>
          <w:rFonts w:ascii="Times New Roman" w:hAnsi="Times New Roman" w:cs="Times New Roman"/>
          <w:color w:val="auto"/>
          <w:sz w:val="22"/>
          <w:szCs w:val="22"/>
        </w:rPr>
        <w:t xml:space="preserve">t meet their needs. </w:t>
      </w:r>
      <w:r w:rsidR="00887BB5" w:rsidRPr="005E6ADC">
        <w:rPr>
          <w:rFonts w:ascii="Times New Roman" w:hAnsi="Times New Roman" w:cs="Times New Roman"/>
          <w:color w:val="auto"/>
          <w:sz w:val="22"/>
          <w:szCs w:val="22"/>
        </w:rPr>
        <w:t xml:space="preserve">Overall, the targeting of training was </w:t>
      </w:r>
      <w:r w:rsidR="001F66DD" w:rsidRPr="005E6ADC">
        <w:rPr>
          <w:rFonts w:ascii="Times New Roman" w:hAnsi="Times New Roman" w:cs="Times New Roman"/>
          <w:color w:val="auto"/>
          <w:sz w:val="22"/>
          <w:szCs w:val="22"/>
        </w:rPr>
        <w:t>slightly</w:t>
      </w:r>
      <w:r w:rsidR="00887BB5" w:rsidRPr="005E6ADC">
        <w:rPr>
          <w:rFonts w:ascii="Times New Roman" w:hAnsi="Times New Roman" w:cs="Times New Roman"/>
          <w:color w:val="auto"/>
          <w:sz w:val="22"/>
          <w:szCs w:val="22"/>
        </w:rPr>
        <w:t xml:space="preserve"> </w:t>
      </w:r>
      <w:r w:rsidR="001F66DD" w:rsidRPr="005E6ADC">
        <w:rPr>
          <w:rFonts w:ascii="Times New Roman" w:hAnsi="Times New Roman" w:cs="Times New Roman"/>
          <w:color w:val="auto"/>
          <w:sz w:val="22"/>
          <w:szCs w:val="22"/>
        </w:rPr>
        <w:t>better</w:t>
      </w:r>
      <w:r w:rsidR="00905A3B" w:rsidRPr="005E6ADC">
        <w:rPr>
          <w:rFonts w:ascii="Times New Roman" w:hAnsi="Times New Roman" w:cs="Times New Roman"/>
          <w:color w:val="auto"/>
          <w:sz w:val="22"/>
          <w:szCs w:val="22"/>
        </w:rPr>
        <w:t xml:space="preserve"> </w:t>
      </w:r>
      <w:r w:rsidR="001F66DD" w:rsidRPr="005E6ADC">
        <w:rPr>
          <w:rFonts w:ascii="Times New Roman" w:hAnsi="Times New Roman" w:cs="Times New Roman"/>
          <w:color w:val="auto"/>
          <w:sz w:val="22"/>
          <w:szCs w:val="22"/>
        </w:rPr>
        <w:t>than in PY2020</w:t>
      </w:r>
      <w:r w:rsidR="00637F5D" w:rsidRPr="005E6ADC">
        <w:rPr>
          <w:rFonts w:ascii="Times New Roman" w:hAnsi="Times New Roman" w:cs="Times New Roman"/>
          <w:color w:val="auto"/>
          <w:sz w:val="22"/>
          <w:szCs w:val="22"/>
        </w:rPr>
        <w:t xml:space="preserve"> but still needs improvement</w:t>
      </w:r>
      <w:r w:rsidR="002F4B2F" w:rsidRPr="005E6ADC">
        <w:rPr>
          <w:rFonts w:ascii="Times New Roman" w:hAnsi="Times New Roman" w:cs="Times New Roman"/>
          <w:color w:val="auto"/>
          <w:sz w:val="22"/>
          <w:szCs w:val="22"/>
        </w:rPr>
        <w:t>.</w:t>
      </w:r>
    </w:p>
    <w:p w14:paraId="307FBCD3" w14:textId="77777777" w:rsidR="00B20684" w:rsidRPr="005E6ADC" w:rsidRDefault="00B20684">
      <w:pPr>
        <w:rPr>
          <w:rFonts w:ascii="Times New Roman" w:hAnsi="Times New Roman" w:cs="Times New Roman"/>
          <w:color w:val="auto"/>
          <w:sz w:val="22"/>
          <w:szCs w:val="22"/>
        </w:rPr>
      </w:pPr>
    </w:p>
    <w:p w14:paraId="2F7BBA3A" w14:textId="544B6C76" w:rsidR="0005317F" w:rsidRPr="005E6ADC" w:rsidRDefault="00A403B0">
      <w:pPr>
        <w:rPr>
          <w:rFonts w:ascii="Times New Roman" w:hAnsi="Times New Roman" w:cs="Times New Roman"/>
          <w:color w:val="auto"/>
          <w:sz w:val="22"/>
          <w:szCs w:val="22"/>
        </w:rPr>
      </w:pPr>
      <w:r w:rsidRPr="005E6ADC">
        <w:rPr>
          <w:rFonts w:ascii="Times New Roman" w:hAnsi="Times New Roman" w:cs="Times New Roman"/>
          <w:color w:val="auto"/>
          <w:sz w:val="22"/>
          <w:szCs w:val="22"/>
        </w:rPr>
        <w:t>Computer training continues to be an important aspect of helping older workers prepare for a</w:t>
      </w:r>
      <w:r w:rsidR="004E7531" w:rsidRPr="005E6ADC">
        <w:rPr>
          <w:rFonts w:ascii="Times New Roman" w:hAnsi="Times New Roman" w:cs="Times New Roman"/>
          <w:color w:val="auto"/>
          <w:sz w:val="22"/>
          <w:szCs w:val="22"/>
        </w:rPr>
        <w:t>n</w:t>
      </w:r>
      <w:r w:rsidRPr="005E6ADC">
        <w:rPr>
          <w:rFonts w:ascii="Times New Roman" w:hAnsi="Times New Roman" w:cs="Times New Roman"/>
          <w:color w:val="auto"/>
          <w:sz w:val="22"/>
          <w:szCs w:val="22"/>
        </w:rPr>
        <w:t xml:space="preserve"> </w:t>
      </w:r>
      <w:r w:rsidR="004E7531" w:rsidRPr="005E6ADC">
        <w:rPr>
          <w:rFonts w:ascii="Times New Roman" w:hAnsi="Times New Roman" w:cs="Times New Roman"/>
          <w:color w:val="auto"/>
          <w:sz w:val="22"/>
          <w:szCs w:val="22"/>
        </w:rPr>
        <w:t xml:space="preserve">ever </w:t>
      </w:r>
      <w:r w:rsidRPr="005E6ADC">
        <w:rPr>
          <w:rFonts w:ascii="Times New Roman" w:hAnsi="Times New Roman" w:cs="Times New Roman"/>
          <w:color w:val="auto"/>
          <w:sz w:val="22"/>
          <w:szCs w:val="22"/>
        </w:rPr>
        <w:t xml:space="preserve">more computerized work environment. </w:t>
      </w:r>
      <w:r w:rsidR="002F2B59" w:rsidRPr="005E6ADC">
        <w:rPr>
          <w:rFonts w:ascii="Times New Roman" w:hAnsi="Times New Roman" w:cs="Times New Roman"/>
          <w:color w:val="auto"/>
          <w:sz w:val="22"/>
          <w:szCs w:val="22"/>
        </w:rPr>
        <w:t>The i</w:t>
      </w:r>
      <w:r w:rsidRPr="005E6ADC">
        <w:rPr>
          <w:rFonts w:ascii="Times New Roman" w:hAnsi="Times New Roman" w:cs="Times New Roman"/>
          <w:color w:val="auto"/>
          <w:sz w:val="22"/>
          <w:szCs w:val="22"/>
        </w:rPr>
        <w:t xml:space="preserve">ndividual grantee </w:t>
      </w:r>
      <w:r w:rsidR="002F2B59" w:rsidRPr="005E6ADC">
        <w:rPr>
          <w:rFonts w:ascii="Times New Roman" w:hAnsi="Times New Roman" w:cs="Times New Roman"/>
          <w:color w:val="auto"/>
          <w:sz w:val="22"/>
          <w:szCs w:val="22"/>
        </w:rPr>
        <w:t xml:space="preserve">reports will </w:t>
      </w:r>
      <w:r w:rsidRPr="005E6ADC">
        <w:rPr>
          <w:rFonts w:ascii="Times New Roman" w:hAnsi="Times New Roman" w:cs="Times New Roman"/>
          <w:color w:val="auto"/>
          <w:sz w:val="22"/>
          <w:szCs w:val="22"/>
        </w:rPr>
        <w:t>provide</w:t>
      </w:r>
      <w:r w:rsidR="00744F00" w:rsidRPr="005E6ADC">
        <w:rPr>
          <w:rFonts w:ascii="Times New Roman" w:hAnsi="Times New Roman" w:cs="Times New Roman"/>
          <w:color w:val="auto"/>
          <w:sz w:val="22"/>
          <w:szCs w:val="22"/>
        </w:rPr>
        <w:t xml:space="preserve"> </w:t>
      </w:r>
      <w:r w:rsidR="00347DB8" w:rsidRPr="005E6ADC">
        <w:rPr>
          <w:rFonts w:ascii="Times New Roman" w:hAnsi="Times New Roman" w:cs="Times New Roman"/>
          <w:color w:val="auto"/>
          <w:sz w:val="22"/>
          <w:szCs w:val="22"/>
        </w:rPr>
        <w:t>clearer</w:t>
      </w:r>
      <w:r w:rsidRPr="005E6ADC">
        <w:rPr>
          <w:rFonts w:ascii="Times New Roman" w:hAnsi="Times New Roman" w:cs="Times New Roman"/>
          <w:color w:val="auto"/>
          <w:sz w:val="22"/>
          <w:szCs w:val="22"/>
        </w:rPr>
        <w:t xml:space="preserve"> guidance </w:t>
      </w:r>
      <w:r w:rsidR="00D63F1D" w:rsidRPr="005E6ADC">
        <w:rPr>
          <w:rFonts w:ascii="Times New Roman" w:hAnsi="Times New Roman" w:cs="Times New Roman"/>
          <w:color w:val="auto"/>
          <w:sz w:val="22"/>
          <w:szCs w:val="22"/>
        </w:rPr>
        <w:t xml:space="preserve">on this issue </w:t>
      </w:r>
      <w:r w:rsidRPr="005E6ADC">
        <w:rPr>
          <w:rFonts w:ascii="Times New Roman" w:hAnsi="Times New Roman" w:cs="Times New Roman"/>
          <w:color w:val="auto"/>
          <w:sz w:val="22"/>
          <w:szCs w:val="22"/>
        </w:rPr>
        <w:t>for local programs</w:t>
      </w:r>
      <w:r w:rsidR="003F1217" w:rsidRPr="005E6ADC">
        <w:rPr>
          <w:rFonts w:ascii="Times New Roman" w:hAnsi="Times New Roman" w:cs="Times New Roman"/>
          <w:color w:val="auto"/>
          <w:sz w:val="22"/>
          <w:szCs w:val="22"/>
        </w:rPr>
        <w:t>.</w:t>
      </w:r>
      <w:r w:rsidR="008F379A" w:rsidRPr="005E6ADC">
        <w:rPr>
          <w:rFonts w:ascii="Times New Roman" w:hAnsi="Times New Roman" w:cs="Times New Roman"/>
          <w:color w:val="auto"/>
          <w:sz w:val="22"/>
          <w:szCs w:val="22"/>
        </w:rPr>
        <w:t xml:space="preserve">  </w:t>
      </w:r>
    </w:p>
    <w:p w14:paraId="69BA15B1" w14:textId="77777777" w:rsidR="00EA071C" w:rsidRPr="005E6ADC" w:rsidRDefault="00EA071C" w:rsidP="00EA071C">
      <w:pPr>
        <w:rPr>
          <w:rFonts w:ascii="Times New Roman" w:hAnsi="Times New Roman" w:cs="Times New Roman"/>
          <w:color w:val="auto"/>
          <w:sz w:val="24"/>
          <w:szCs w:val="24"/>
        </w:rPr>
      </w:pPr>
    </w:p>
    <w:p w14:paraId="79683C85" w14:textId="77777777" w:rsidR="00EA071C" w:rsidRPr="005E6ADC" w:rsidRDefault="00EA071C" w:rsidP="00EA071C">
      <w:pPr>
        <w:spacing w:line="320" w:lineRule="atLeast"/>
        <w:ind w:left="60" w:right="60"/>
        <w:rPr>
          <w:rFonts w:ascii="Arial" w:hAnsi="Arial" w:cs="Arial"/>
          <w:color w:val="auto"/>
          <w:sz w:val="22"/>
          <w:szCs w:val="22"/>
        </w:rPr>
      </w:pPr>
      <w:r w:rsidRPr="005E6ADC">
        <w:rPr>
          <w:rFonts w:ascii="Arial" w:hAnsi="Arial" w:cs="Arial"/>
          <w:color w:val="auto"/>
          <w:sz w:val="22"/>
          <w:szCs w:val="22"/>
        </w:rPr>
        <w:t>Table 10. Computer Training</w:t>
      </w:r>
    </w:p>
    <w:tbl>
      <w:tblPr>
        <w:tblStyle w:val="TableGrid"/>
        <w:tblW w:w="9115" w:type="dxa"/>
        <w:tblLayout w:type="fixed"/>
        <w:tblLook w:val="0000" w:firstRow="0" w:lastRow="0" w:firstColumn="0" w:lastColumn="0" w:noHBand="0" w:noVBand="0"/>
      </w:tblPr>
      <w:tblGrid>
        <w:gridCol w:w="1975"/>
        <w:gridCol w:w="4770"/>
        <w:gridCol w:w="1185"/>
        <w:gridCol w:w="1185"/>
      </w:tblGrid>
      <w:tr w:rsidR="005E6ADC" w:rsidRPr="005E6ADC" w14:paraId="64D65AAE" w14:textId="77777777" w:rsidTr="00EA071C">
        <w:tc>
          <w:tcPr>
            <w:tcW w:w="6745" w:type="dxa"/>
            <w:gridSpan w:val="2"/>
          </w:tcPr>
          <w:p w14:paraId="67A71D48" w14:textId="77777777" w:rsidR="00EA071C" w:rsidRPr="005E6ADC" w:rsidRDefault="00EA071C" w:rsidP="00EA071C">
            <w:pPr>
              <w:rPr>
                <w:rFonts w:ascii="Times New Roman" w:hAnsi="Times New Roman" w:cs="Times New Roman"/>
                <w:color w:val="auto"/>
                <w:sz w:val="18"/>
                <w:szCs w:val="18"/>
              </w:rPr>
            </w:pPr>
          </w:p>
        </w:tc>
        <w:tc>
          <w:tcPr>
            <w:tcW w:w="1185" w:type="dxa"/>
          </w:tcPr>
          <w:p w14:paraId="111B4ABF" w14:textId="77777777" w:rsidR="00EA071C" w:rsidRPr="005E6ADC" w:rsidRDefault="00EA071C" w:rsidP="00EA071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5" w:type="dxa"/>
          </w:tcPr>
          <w:p w14:paraId="5F0F30F7" w14:textId="77777777" w:rsidR="00EA071C" w:rsidRPr="005E6ADC" w:rsidRDefault="00EA071C" w:rsidP="00EA071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61DCB9CB" w14:textId="77777777" w:rsidTr="00EA071C">
        <w:tc>
          <w:tcPr>
            <w:tcW w:w="1975" w:type="dxa"/>
            <w:vMerge w:val="restart"/>
          </w:tcPr>
          <w:p w14:paraId="0E61B515" w14:textId="77777777" w:rsidR="00EA071C" w:rsidRPr="005E6ADC" w:rsidRDefault="00EA071C" w:rsidP="00EA071C">
            <w:pPr>
              <w:spacing w:line="320" w:lineRule="atLeast"/>
              <w:ind w:left="60" w:right="60"/>
              <w:rPr>
                <w:rFonts w:ascii="Arial" w:hAnsi="Arial" w:cs="Arial"/>
                <w:color w:val="auto"/>
                <w:sz w:val="18"/>
                <w:szCs w:val="18"/>
              </w:rPr>
            </w:pPr>
            <w:r w:rsidRPr="005E6ADC">
              <w:rPr>
                <w:rFonts w:ascii="Arial" w:hAnsi="Arial" w:cs="Arial"/>
                <w:color w:val="auto"/>
                <w:sz w:val="18"/>
                <w:szCs w:val="18"/>
              </w:rPr>
              <w:t>12. Which of the following best describes your experience with computer training?</w:t>
            </w:r>
          </w:p>
        </w:tc>
        <w:tc>
          <w:tcPr>
            <w:tcW w:w="4770" w:type="dxa"/>
          </w:tcPr>
          <w:p w14:paraId="556CA15F" w14:textId="77777777" w:rsidR="00EA071C" w:rsidRPr="005E6ADC" w:rsidRDefault="00EA071C" w:rsidP="00EA071C">
            <w:pPr>
              <w:spacing w:line="320" w:lineRule="atLeast"/>
              <w:ind w:left="60" w:right="60"/>
              <w:rPr>
                <w:rFonts w:ascii="Arial" w:hAnsi="Arial" w:cs="Arial"/>
                <w:color w:val="auto"/>
                <w:sz w:val="18"/>
                <w:szCs w:val="18"/>
              </w:rPr>
            </w:pPr>
            <w:r w:rsidRPr="005E6ADC">
              <w:rPr>
                <w:rFonts w:ascii="Arial" w:hAnsi="Arial" w:cs="Arial"/>
                <w:color w:val="auto"/>
                <w:sz w:val="18"/>
                <w:szCs w:val="18"/>
              </w:rPr>
              <w:t>I received the computer training I needed</w:t>
            </w:r>
          </w:p>
        </w:tc>
        <w:tc>
          <w:tcPr>
            <w:tcW w:w="1185" w:type="dxa"/>
          </w:tcPr>
          <w:p w14:paraId="4377A2F0" w14:textId="77777777" w:rsidR="00EA071C" w:rsidRPr="005E6ADC" w:rsidRDefault="00EA071C" w:rsidP="00EA071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3008</w:t>
            </w:r>
          </w:p>
        </w:tc>
        <w:tc>
          <w:tcPr>
            <w:tcW w:w="1185" w:type="dxa"/>
          </w:tcPr>
          <w:p w14:paraId="5FB29A77" w14:textId="77777777" w:rsidR="00EA071C" w:rsidRPr="005E6ADC" w:rsidRDefault="00EA071C" w:rsidP="00EA071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36.4%</w:t>
            </w:r>
          </w:p>
        </w:tc>
      </w:tr>
      <w:tr w:rsidR="005E6ADC" w:rsidRPr="005E6ADC" w14:paraId="4B3AF3D6" w14:textId="77777777" w:rsidTr="00EA071C">
        <w:tc>
          <w:tcPr>
            <w:tcW w:w="1975" w:type="dxa"/>
            <w:vMerge/>
          </w:tcPr>
          <w:p w14:paraId="6BD09688" w14:textId="77777777" w:rsidR="00EA071C" w:rsidRPr="005E6ADC" w:rsidRDefault="00EA071C" w:rsidP="00EA071C">
            <w:pPr>
              <w:rPr>
                <w:rFonts w:ascii="Arial" w:hAnsi="Arial" w:cs="Arial"/>
                <w:color w:val="auto"/>
                <w:sz w:val="18"/>
                <w:szCs w:val="18"/>
              </w:rPr>
            </w:pPr>
          </w:p>
        </w:tc>
        <w:tc>
          <w:tcPr>
            <w:tcW w:w="4770" w:type="dxa"/>
          </w:tcPr>
          <w:p w14:paraId="3C2BCDED" w14:textId="77777777" w:rsidR="00EA071C" w:rsidRPr="005E6ADC" w:rsidRDefault="00EA071C" w:rsidP="00EA071C">
            <w:pPr>
              <w:spacing w:line="320" w:lineRule="atLeast"/>
              <w:ind w:left="60" w:right="60"/>
              <w:rPr>
                <w:rFonts w:ascii="Arial" w:hAnsi="Arial" w:cs="Arial"/>
                <w:color w:val="auto"/>
                <w:sz w:val="18"/>
                <w:szCs w:val="18"/>
              </w:rPr>
            </w:pPr>
            <w:r w:rsidRPr="005E6ADC">
              <w:rPr>
                <w:rFonts w:ascii="Arial" w:hAnsi="Arial" w:cs="Arial"/>
                <w:color w:val="auto"/>
                <w:sz w:val="18"/>
                <w:szCs w:val="18"/>
              </w:rPr>
              <w:t>I received computer training, but it didn't meet my needs</w:t>
            </w:r>
          </w:p>
        </w:tc>
        <w:tc>
          <w:tcPr>
            <w:tcW w:w="1185" w:type="dxa"/>
          </w:tcPr>
          <w:p w14:paraId="7787D3F0" w14:textId="77777777" w:rsidR="00EA071C" w:rsidRPr="005E6ADC" w:rsidRDefault="00EA071C" w:rsidP="00EA071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849</w:t>
            </w:r>
          </w:p>
        </w:tc>
        <w:tc>
          <w:tcPr>
            <w:tcW w:w="1185" w:type="dxa"/>
          </w:tcPr>
          <w:p w14:paraId="30DA8C09" w14:textId="77777777" w:rsidR="00EA071C" w:rsidRPr="005E6ADC" w:rsidRDefault="00EA071C" w:rsidP="00EA071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10.3%</w:t>
            </w:r>
          </w:p>
        </w:tc>
      </w:tr>
      <w:tr w:rsidR="005E6ADC" w:rsidRPr="005E6ADC" w14:paraId="51C25FFB" w14:textId="77777777" w:rsidTr="00EA071C">
        <w:tc>
          <w:tcPr>
            <w:tcW w:w="1975" w:type="dxa"/>
            <w:vMerge/>
          </w:tcPr>
          <w:p w14:paraId="2FA925EB" w14:textId="77777777" w:rsidR="00EA071C" w:rsidRPr="005E6ADC" w:rsidRDefault="00EA071C" w:rsidP="00EA071C">
            <w:pPr>
              <w:rPr>
                <w:rFonts w:ascii="Arial" w:hAnsi="Arial" w:cs="Arial"/>
                <w:color w:val="auto"/>
                <w:sz w:val="18"/>
                <w:szCs w:val="18"/>
              </w:rPr>
            </w:pPr>
          </w:p>
        </w:tc>
        <w:tc>
          <w:tcPr>
            <w:tcW w:w="4770" w:type="dxa"/>
          </w:tcPr>
          <w:p w14:paraId="072085A9" w14:textId="77777777" w:rsidR="00EA071C" w:rsidRPr="005E6ADC" w:rsidRDefault="00EA071C" w:rsidP="00EA071C">
            <w:pPr>
              <w:spacing w:line="320" w:lineRule="atLeast"/>
              <w:ind w:left="60" w:right="60"/>
              <w:rPr>
                <w:rFonts w:ascii="Arial" w:hAnsi="Arial" w:cs="Arial"/>
                <w:color w:val="auto"/>
                <w:sz w:val="18"/>
                <w:szCs w:val="18"/>
              </w:rPr>
            </w:pPr>
            <w:r w:rsidRPr="005E6ADC">
              <w:rPr>
                <w:rFonts w:ascii="Arial" w:hAnsi="Arial" w:cs="Arial"/>
                <w:color w:val="auto"/>
                <w:sz w:val="18"/>
                <w:szCs w:val="18"/>
              </w:rPr>
              <w:t>I needed computer training, but little or none was offered</w:t>
            </w:r>
          </w:p>
        </w:tc>
        <w:tc>
          <w:tcPr>
            <w:tcW w:w="1185" w:type="dxa"/>
          </w:tcPr>
          <w:p w14:paraId="05B45D58" w14:textId="77777777" w:rsidR="00EA071C" w:rsidRPr="005E6ADC" w:rsidRDefault="00EA071C" w:rsidP="00EA071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1752</w:t>
            </w:r>
          </w:p>
        </w:tc>
        <w:tc>
          <w:tcPr>
            <w:tcW w:w="1185" w:type="dxa"/>
          </w:tcPr>
          <w:p w14:paraId="736DAE3D" w14:textId="77777777" w:rsidR="00EA071C" w:rsidRPr="005E6ADC" w:rsidRDefault="00EA071C" w:rsidP="00EA071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21.2%</w:t>
            </w:r>
          </w:p>
        </w:tc>
      </w:tr>
      <w:tr w:rsidR="005E6ADC" w:rsidRPr="005E6ADC" w14:paraId="141331D4" w14:textId="77777777" w:rsidTr="00EA071C">
        <w:tc>
          <w:tcPr>
            <w:tcW w:w="1975" w:type="dxa"/>
            <w:vMerge/>
          </w:tcPr>
          <w:p w14:paraId="28E909E9" w14:textId="77777777" w:rsidR="00EA071C" w:rsidRPr="005E6ADC" w:rsidRDefault="00EA071C" w:rsidP="00EA071C">
            <w:pPr>
              <w:rPr>
                <w:rFonts w:ascii="Arial" w:hAnsi="Arial" w:cs="Arial"/>
                <w:color w:val="auto"/>
                <w:sz w:val="18"/>
                <w:szCs w:val="18"/>
              </w:rPr>
            </w:pPr>
          </w:p>
        </w:tc>
        <w:tc>
          <w:tcPr>
            <w:tcW w:w="4770" w:type="dxa"/>
          </w:tcPr>
          <w:p w14:paraId="0F2DEE70" w14:textId="77777777" w:rsidR="00EA071C" w:rsidRPr="005E6ADC" w:rsidRDefault="00EA071C" w:rsidP="00EA071C">
            <w:pPr>
              <w:spacing w:line="320" w:lineRule="atLeast"/>
              <w:ind w:left="60" w:right="60"/>
              <w:rPr>
                <w:rFonts w:ascii="Arial" w:hAnsi="Arial" w:cs="Arial"/>
                <w:color w:val="auto"/>
                <w:sz w:val="18"/>
                <w:szCs w:val="18"/>
              </w:rPr>
            </w:pPr>
            <w:r w:rsidRPr="005E6ADC">
              <w:rPr>
                <w:rFonts w:ascii="Arial" w:hAnsi="Arial" w:cs="Arial"/>
                <w:color w:val="auto"/>
                <w:sz w:val="18"/>
                <w:szCs w:val="18"/>
              </w:rPr>
              <w:t>I didn't need computer training but was given the training anyway.</w:t>
            </w:r>
          </w:p>
        </w:tc>
        <w:tc>
          <w:tcPr>
            <w:tcW w:w="1185" w:type="dxa"/>
          </w:tcPr>
          <w:p w14:paraId="7020FA67" w14:textId="77777777" w:rsidR="00EA071C" w:rsidRPr="005E6ADC" w:rsidRDefault="00EA071C" w:rsidP="00EA071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599</w:t>
            </w:r>
          </w:p>
        </w:tc>
        <w:tc>
          <w:tcPr>
            <w:tcW w:w="1185" w:type="dxa"/>
          </w:tcPr>
          <w:p w14:paraId="3C3338B4" w14:textId="77777777" w:rsidR="00EA071C" w:rsidRPr="005E6ADC" w:rsidRDefault="00EA071C" w:rsidP="00EA071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7.2%</w:t>
            </w:r>
          </w:p>
        </w:tc>
      </w:tr>
      <w:tr w:rsidR="00D82356" w:rsidRPr="005E6ADC" w14:paraId="471B4E64" w14:textId="77777777" w:rsidTr="00EA071C">
        <w:tc>
          <w:tcPr>
            <w:tcW w:w="1975" w:type="dxa"/>
            <w:vMerge/>
          </w:tcPr>
          <w:p w14:paraId="3F6B3CBA" w14:textId="77777777" w:rsidR="00EA071C" w:rsidRPr="005E6ADC" w:rsidRDefault="00EA071C" w:rsidP="00EA071C">
            <w:pPr>
              <w:rPr>
                <w:rFonts w:ascii="Arial" w:hAnsi="Arial" w:cs="Arial"/>
                <w:color w:val="auto"/>
                <w:sz w:val="18"/>
                <w:szCs w:val="18"/>
              </w:rPr>
            </w:pPr>
          </w:p>
        </w:tc>
        <w:tc>
          <w:tcPr>
            <w:tcW w:w="4770" w:type="dxa"/>
          </w:tcPr>
          <w:p w14:paraId="10057394" w14:textId="2EE6A936" w:rsidR="00EA071C" w:rsidRPr="005E6ADC" w:rsidRDefault="00EA071C" w:rsidP="00EA071C">
            <w:pPr>
              <w:spacing w:line="320" w:lineRule="atLeast"/>
              <w:ind w:left="60" w:right="60"/>
              <w:rPr>
                <w:rFonts w:ascii="Arial" w:hAnsi="Arial" w:cs="Arial"/>
                <w:color w:val="auto"/>
                <w:sz w:val="18"/>
                <w:szCs w:val="18"/>
              </w:rPr>
            </w:pPr>
            <w:r w:rsidRPr="005E6ADC">
              <w:rPr>
                <w:rFonts w:ascii="Arial" w:hAnsi="Arial" w:cs="Arial"/>
                <w:color w:val="auto"/>
                <w:sz w:val="18"/>
                <w:szCs w:val="18"/>
              </w:rPr>
              <w:t>I didn't need computer training and didn't receive any</w:t>
            </w:r>
          </w:p>
        </w:tc>
        <w:tc>
          <w:tcPr>
            <w:tcW w:w="1185" w:type="dxa"/>
          </w:tcPr>
          <w:p w14:paraId="3C2FBD99" w14:textId="77777777" w:rsidR="00EA071C" w:rsidRPr="005E6ADC" w:rsidRDefault="00EA071C" w:rsidP="00EA071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2066</w:t>
            </w:r>
          </w:p>
        </w:tc>
        <w:tc>
          <w:tcPr>
            <w:tcW w:w="1185" w:type="dxa"/>
          </w:tcPr>
          <w:p w14:paraId="0E895F57" w14:textId="77777777" w:rsidR="00EA071C" w:rsidRPr="005E6ADC" w:rsidRDefault="00EA071C" w:rsidP="00EA071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25.0%</w:t>
            </w:r>
          </w:p>
        </w:tc>
      </w:tr>
    </w:tbl>
    <w:p w14:paraId="6F695E2D" w14:textId="77777777" w:rsidR="00583F6C" w:rsidRPr="005E6ADC" w:rsidRDefault="00583F6C" w:rsidP="000003B4">
      <w:pPr>
        <w:rPr>
          <w:rFonts w:ascii="Times New Roman" w:hAnsi="Times New Roman" w:cs="Times New Roman"/>
          <w:color w:val="auto"/>
          <w:sz w:val="24"/>
          <w:szCs w:val="24"/>
        </w:rPr>
      </w:pPr>
    </w:p>
    <w:p w14:paraId="1E6E1E69" w14:textId="678AF712" w:rsidR="00A403B0" w:rsidRPr="005E6ADC" w:rsidRDefault="00000CC4" w:rsidP="00583F6C">
      <w:pPr>
        <w:autoSpaceDE/>
        <w:autoSpaceDN/>
        <w:adjustRightInd/>
        <w:spacing w:after="160" w:line="259" w:lineRule="auto"/>
        <w:rPr>
          <w:rFonts w:ascii="Times New Roman" w:hAnsi="Times New Roman" w:cs="Times New Roman"/>
          <w:b/>
          <w:color w:val="auto"/>
          <w:sz w:val="22"/>
          <w:szCs w:val="22"/>
        </w:rPr>
      </w:pPr>
      <w:r w:rsidRPr="005E6ADC">
        <w:rPr>
          <w:rFonts w:ascii="Times New Roman" w:hAnsi="Times New Roman" w:cs="Times New Roman"/>
          <w:b/>
          <w:color w:val="auto"/>
          <w:sz w:val="22"/>
          <w:szCs w:val="22"/>
        </w:rPr>
        <w:t>Supportive Services</w:t>
      </w:r>
    </w:p>
    <w:p w14:paraId="41886FAC" w14:textId="2EAF3760" w:rsidR="00000CC4" w:rsidRPr="005E6ADC" w:rsidRDefault="00BF186B" w:rsidP="00000CC4">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In addition to providing training, grantees are required to assess whether participants need supportive services </w:t>
      </w:r>
      <w:proofErr w:type="gramStart"/>
      <w:r w:rsidRPr="005E6ADC">
        <w:rPr>
          <w:rFonts w:ascii="Times New Roman" w:hAnsi="Times New Roman" w:cs="Times New Roman"/>
          <w:color w:val="auto"/>
          <w:sz w:val="22"/>
          <w:szCs w:val="22"/>
        </w:rPr>
        <w:t>in order to</w:t>
      </w:r>
      <w:proofErr w:type="gramEnd"/>
      <w:r w:rsidRPr="005E6ADC">
        <w:rPr>
          <w:rFonts w:ascii="Times New Roman" w:hAnsi="Times New Roman" w:cs="Times New Roman"/>
          <w:color w:val="auto"/>
          <w:sz w:val="22"/>
          <w:szCs w:val="22"/>
        </w:rPr>
        <w:t xml:space="preserve"> successfully participa</w:t>
      </w:r>
      <w:r w:rsidR="002A0243" w:rsidRPr="005E6ADC">
        <w:rPr>
          <w:rFonts w:ascii="Times New Roman" w:hAnsi="Times New Roman" w:cs="Times New Roman"/>
          <w:color w:val="auto"/>
          <w:sz w:val="22"/>
          <w:szCs w:val="22"/>
        </w:rPr>
        <w:t>te</w:t>
      </w:r>
      <w:r w:rsidRPr="005E6ADC">
        <w:rPr>
          <w:rFonts w:ascii="Times New Roman" w:hAnsi="Times New Roman" w:cs="Times New Roman"/>
          <w:color w:val="auto"/>
          <w:sz w:val="22"/>
          <w:szCs w:val="22"/>
        </w:rPr>
        <w:t xml:space="preserve"> in SCSEP and, if so, to </w:t>
      </w:r>
      <w:r w:rsidR="002F2B59" w:rsidRPr="005E6ADC">
        <w:rPr>
          <w:rFonts w:ascii="Times New Roman" w:hAnsi="Times New Roman" w:cs="Times New Roman"/>
          <w:color w:val="auto"/>
          <w:sz w:val="22"/>
          <w:szCs w:val="22"/>
        </w:rPr>
        <w:t xml:space="preserve">ensure </w:t>
      </w:r>
      <w:r w:rsidRPr="005E6ADC">
        <w:rPr>
          <w:rFonts w:ascii="Times New Roman" w:hAnsi="Times New Roman" w:cs="Times New Roman"/>
          <w:color w:val="auto"/>
          <w:sz w:val="22"/>
          <w:szCs w:val="22"/>
        </w:rPr>
        <w:t xml:space="preserve">that </w:t>
      </w:r>
      <w:r w:rsidR="006D189E" w:rsidRPr="005E6ADC">
        <w:rPr>
          <w:rFonts w:ascii="Times New Roman" w:hAnsi="Times New Roman" w:cs="Times New Roman"/>
          <w:color w:val="auto"/>
          <w:sz w:val="22"/>
          <w:szCs w:val="22"/>
        </w:rPr>
        <w:t>services are</w:t>
      </w:r>
      <w:r w:rsidRPr="005E6ADC">
        <w:rPr>
          <w:rFonts w:ascii="Times New Roman" w:hAnsi="Times New Roman" w:cs="Times New Roman"/>
          <w:color w:val="auto"/>
          <w:sz w:val="22"/>
          <w:szCs w:val="22"/>
        </w:rPr>
        <w:t xml:space="preserve"> provided. </w:t>
      </w:r>
      <w:r w:rsidR="00000CC4" w:rsidRPr="005E6ADC">
        <w:rPr>
          <w:rFonts w:ascii="Times New Roman" w:hAnsi="Times New Roman" w:cs="Times New Roman"/>
          <w:color w:val="auto"/>
          <w:sz w:val="22"/>
          <w:szCs w:val="22"/>
        </w:rPr>
        <w:t xml:space="preserve"> </w:t>
      </w:r>
      <w:r w:rsidR="00050649" w:rsidRPr="005E6ADC">
        <w:rPr>
          <w:rFonts w:ascii="Times New Roman" w:hAnsi="Times New Roman" w:cs="Times New Roman"/>
          <w:color w:val="auto"/>
          <w:sz w:val="22"/>
          <w:szCs w:val="22"/>
        </w:rPr>
        <w:t xml:space="preserve">In Table </w:t>
      </w:r>
      <w:r w:rsidR="00EA4F15" w:rsidRPr="005E6ADC">
        <w:rPr>
          <w:rFonts w:ascii="Times New Roman" w:hAnsi="Times New Roman" w:cs="Times New Roman"/>
          <w:color w:val="auto"/>
          <w:sz w:val="22"/>
          <w:szCs w:val="22"/>
        </w:rPr>
        <w:t>1</w:t>
      </w:r>
      <w:r w:rsidR="004641A0" w:rsidRPr="005E6ADC">
        <w:rPr>
          <w:rFonts w:ascii="Times New Roman" w:hAnsi="Times New Roman" w:cs="Times New Roman"/>
          <w:color w:val="auto"/>
          <w:sz w:val="22"/>
          <w:szCs w:val="22"/>
        </w:rPr>
        <w:t>1</w:t>
      </w:r>
      <w:r w:rsidR="00050649" w:rsidRPr="005E6ADC">
        <w:rPr>
          <w:rFonts w:ascii="Times New Roman" w:hAnsi="Times New Roman" w:cs="Times New Roman"/>
          <w:color w:val="auto"/>
          <w:sz w:val="22"/>
          <w:szCs w:val="22"/>
        </w:rPr>
        <w:t xml:space="preserve">, </w:t>
      </w:r>
      <w:r w:rsidR="00000CC4" w:rsidRPr="005E6ADC">
        <w:rPr>
          <w:rFonts w:ascii="Times New Roman" w:hAnsi="Times New Roman" w:cs="Times New Roman"/>
          <w:color w:val="auto"/>
          <w:sz w:val="22"/>
          <w:szCs w:val="22"/>
        </w:rPr>
        <w:t xml:space="preserve">Question </w:t>
      </w:r>
      <w:r w:rsidR="00026068" w:rsidRPr="005E6ADC">
        <w:rPr>
          <w:rFonts w:ascii="Times New Roman" w:hAnsi="Times New Roman" w:cs="Times New Roman"/>
          <w:color w:val="auto"/>
          <w:sz w:val="22"/>
          <w:szCs w:val="22"/>
        </w:rPr>
        <w:t>7</w:t>
      </w:r>
      <w:r w:rsidR="00671DD3" w:rsidRPr="005E6ADC">
        <w:rPr>
          <w:rFonts w:ascii="Times New Roman" w:hAnsi="Times New Roman" w:cs="Times New Roman"/>
          <w:color w:val="auto"/>
          <w:sz w:val="22"/>
          <w:szCs w:val="22"/>
        </w:rPr>
        <w:t xml:space="preserve"> </w:t>
      </w:r>
      <w:r w:rsidR="00000CC4" w:rsidRPr="005E6ADC">
        <w:rPr>
          <w:rFonts w:ascii="Times New Roman" w:hAnsi="Times New Roman" w:cs="Times New Roman"/>
          <w:color w:val="auto"/>
          <w:sz w:val="22"/>
          <w:szCs w:val="22"/>
        </w:rPr>
        <w:t>asks if supportive services were provided when needed.</w:t>
      </w:r>
      <w:r w:rsidR="00671DD3" w:rsidRPr="005E6ADC">
        <w:rPr>
          <w:rFonts w:ascii="Times New Roman" w:hAnsi="Times New Roman" w:cs="Times New Roman"/>
          <w:color w:val="auto"/>
          <w:sz w:val="22"/>
          <w:szCs w:val="22"/>
        </w:rPr>
        <w:t xml:space="preserve"> Of </w:t>
      </w:r>
      <w:r w:rsidR="00744775" w:rsidRPr="005E6ADC">
        <w:rPr>
          <w:rFonts w:ascii="Times New Roman" w:hAnsi="Times New Roman" w:cs="Times New Roman"/>
          <w:color w:val="auto"/>
          <w:sz w:val="22"/>
          <w:szCs w:val="22"/>
        </w:rPr>
        <w:t>8,585</w:t>
      </w:r>
      <w:r w:rsidR="007905A0"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participants who</w:t>
      </w:r>
      <w:r w:rsidR="00406E5A" w:rsidRPr="005E6ADC">
        <w:rPr>
          <w:rFonts w:ascii="Times New Roman" w:hAnsi="Times New Roman" w:cs="Times New Roman"/>
          <w:color w:val="auto"/>
          <w:sz w:val="22"/>
          <w:szCs w:val="22"/>
        </w:rPr>
        <w:t xml:space="preserve"> </w:t>
      </w:r>
      <w:r w:rsidR="00671DD3" w:rsidRPr="005E6ADC">
        <w:rPr>
          <w:rFonts w:ascii="Times New Roman" w:hAnsi="Times New Roman" w:cs="Times New Roman"/>
          <w:color w:val="auto"/>
          <w:sz w:val="22"/>
          <w:szCs w:val="22"/>
        </w:rPr>
        <w:t xml:space="preserve">responded to the question, </w:t>
      </w:r>
      <w:r w:rsidR="00744775" w:rsidRPr="005E6ADC">
        <w:rPr>
          <w:rFonts w:ascii="Times New Roman" w:hAnsi="Times New Roman" w:cs="Times New Roman"/>
          <w:color w:val="auto"/>
          <w:sz w:val="22"/>
          <w:szCs w:val="22"/>
        </w:rPr>
        <w:t>2,663</w:t>
      </w:r>
      <w:r w:rsidR="001E5A5A" w:rsidRPr="005E6ADC">
        <w:rPr>
          <w:rFonts w:ascii="Times New Roman" w:hAnsi="Times New Roman" w:cs="Times New Roman"/>
          <w:color w:val="auto"/>
          <w:sz w:val="22"/>
          <w:szCs w:val="22"/>
        </w:rPr>
        <w:t xml:space="preserve"> </w:t>
      </w:r>
      <w:r w:rsidR="00671DD3" w:rsidRPr="005E6ADC">
        <w:rPr>
          <w:rFonts w:ascii="Times New Roman" w:hAnsi="Times New Roman" w:cs="Times New Roman"/>
          <w:color w:val="auto"/>
          <w:sz w:val="22"/>
          <w:szCs w:val="22"/>
        </w:rPr>
        <w:t>(</w:t>
      </w:r>
      <w:r w:rsidR="00744775" w:rsidRPr="005E6ADC">
        <w:rPr>
          <w:rFonts w:ascii="Times New Roman" w:hAnsi="Times New Roman" w:cs="Times New Roman"/>
          <w:color w:val="auto"/>
          <w:sz w:val="22"/>
          <w:szCs w:val="22"/>
        </w:rPr>
        <w:t>31.0</w:t>
      </w:r>
      <w:r w:rsidR="00671DD3" w:rsidRPr="005E6ADC">
        <w:rPr>
          <w:rFonts w:ascii="Times New Roman" w:hAnsi="Times New Roman" w:cs="Times New Roman"/>
          <w:color w:val="auto"/>
          <w:sz w:val="22"/>
          <w:szCs w:val="22"/>
        </w:rPr>
        <w:t>%) indicate</w:t>
      </w:r>
      <w:r w:rsidR="00435A46" w:rsidRPr="005E6ADC">
        <w:rPr>
          <w:rFonts w:ascii="Times New Roman" w:hAnsi="Times New Roman" w:cs="Times New Roman"/>
          <w:color w:val="auto"/>
          <w:sz w:val="22"/>
          <w:szCs w:val="22"/>
        </w:rPr>
        <w:t>d they did not</w:t>
      </w:r>
      <w:r w:rsidR="00671DD3" w:rsidRPr="005E6ADC">
        <w:rPr>
          <w:rFonts w:ascii="Times New Roman" w:hAnsi="Times New Roman" w:cs="Times New Roman"/>
          <w:color w:val="auto"/>
          <w:sz w:val="22"/>
          <w:szCs w:val="22"/>
        </w:rPr>
        <w:t xml:space="preserve"> need an</w:t>
      </w:r>
      <w:r w:rsidR="00050649" w:rsidRPr="005E6ADC">
        <w:rPr>
          <w:rFonts w:ascii="Times New Roman" w:hAnsi="Times New Roman" w:cs="Times New Roman"/>
          <w:color w:val="auto"/>
          <w:sz w:val="22"/>
          <w:szCs w:val="22"/>
        </w:rPr>
        <w:t>y</w:t>
      </w:r>
      <w:r w:rsidR="00671DD3" w:rsidRPr="005E6ADC">
        <w:rPr>
          <w:rFonts w:ascii="Times New Roman" w:hAnsi="Times New Roman" w:cs="Times New Roman"/>
          <w:color w:val="auto"/>
          <w:sz w:val="22"/>
          <w:szCs w:val="22"/>
        </w:rPr>
        <w:t xml:space="preserve"> supportive services. Of the </w:t>
      </w:r>
      <w:r w:rsidR="00A922A9" w:rsidRPr="005E6ADC">
        <w:rPr>
          <w:rFonts w:ascii="Times New Roman" w:hAnsi="Times New Roman" w:cs="Times New Roman"/>
          <w:color w:val="auto"/>
          <w:sz w:val="22"/>
          <w:szCs w:val="22"/>
        </w:rPr>
        <w:t>5,922</w:t>
      </w:r>
      <w:r w:rsidR="000427FB"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who</w:t>
      </w:r>
      <w:r w:rsidR="00671DD3" w:rsidRPr="005E6ADC">
        <w:rPr>
          <w:rFonts w:ascii="Times New Roman" w:hAnsi="Times New Roman" w:cs="Times New Roman"/>
          <w:color w:val="auto"/>
          <w:sz w:val="22"/>
          <w:szCs w:val="22"/>
        </w:rPr>
        <w:t xml:space="preserve"> did indicate</w:t>
      </w:r>
      <w:r w:rsidRPr="005E6ADC">
        <w:rPr>
          <w:rFonts w:ascii="Times New Roman" w:hAnsi="Times New Roman" w:cs="Times New Roman"/>
          <w:color w:val="auto"/>
          <w:sz w:val="22"/>
          <w:szCs w:val="22"/>
        </w:rPr>
        <w:t xml:space="preserve"> a</w:t>
      </w:r>
      <w:r w:rsidR="00671DD3" w:rsidRPr="005E6ADC">
        <w:rPr>
          <w:rFonts w:ascii="Times New Roman" w:hAnsi="Times New Roman" w:cs="Times New Roman"/>
          <w:color w:val="auto"/>
          <w:sz w:val="22"/>
          <w:szCs w:val="22"/>
        </w:rPr>
        <w:t xml:space="preserve"> need</w:t>
      </w:r>
      <w:r w:rsidRPr="005E6ADC">
        <w:rPr>
          <w:rFonts w:ascii="Times New Roman" w:hAnsi="Times New Roman" w:cs="Times New Roman"/>
          <w:color w:val="auto"/>
          <w:sz w:val="22"/>
          <w:szCs w:val="22"/>
        </w:rPr>
        <w:t xml:space="preserve"> for supportive</w:t>
      </w:r>
      <w:r w:rsidR="00671DD3" w:rsidRPr="005E6ADC">
        <w:rPr>
          <w:rFonts w:ascii="Times New Roman" w:hAnsi="Times New Roman" w:cs="Times New Roman"/>
          <w:color w:val="auto"/>
          <w:sz w:val="22"/>
          <w:szCs w:val="22"/>
        </w:rPr>
        <w:t xml:space="preserve"> services, </w:t>
      </w:r>
      <w:r w:rsidR="00BF70F1" w:rsidRPr="005E6ADC">
        <w:rPr>
          <w:rFonts w:ascii="Times New Roman" w:hAnsi="Times New Roman" w:cs="Times New Roman"/>
          <w:color w:val="auto"/>
          <w:sz w:val="22"/>
          <w:szCs w:val="22"/>
        </w:rPr>
        <w:t>20.5</w:t>
      </w:r>
      <w:r w:rsidR="003B67C0" w:rsidRPr="005E6ADC">
        <w:rPr>
          <w:rFonts w:ascii="Times New Roman" w:hAnsi="Times New Roman" w:cs="Times New Roman"/>
          <w:color w:val="auto"/>
          <w:sz w:val="22"/>
          <w:szCs w:val="22"/>
        </w:rPr>
        <w:t xml:space="preserve"> percent</w:t>
      </w:r>
      <w:r w:rsidR="00671DD3" w:rsidRPr="005E6ADC">
        <w:rPr>
          <w:rFonts w:ascii="Times New Roman" w:hAnsi="Times New Roman" w:cs="Times New Roman"/>
          <w:color w:val="auto"/>
          <w:sz w:val="22"/>
          <w:szCs w:val="22"/>
        </w:rPr>
        <w:t xml:space="preserve"> disagreed or were neutral (</w:t>
      </w:r>
      <w:r w:rsidR="00B16EE4" w:rsidRPr="005E6ADC">
        <w:rPr>
          <w:rFonts w:ascii="Times New Roman" w:hAnsi="Times New Roman" w:cs="Times New Roman"/>
          <w:color w:val="auto"/>
          <w:sz w:val="22"/>
          <w:szCs w:val="22"/>
        </w:rPr>
        <w:t xml:space="preserve">score of </w:t>
      </w:r>
      <w:r w:rsidR="00671DD3" w:rsidRPr="005E6ADC">
        <w:rPr>
          <w:rFonts w:ascii="Times New Roman" w:hAnsi="Times New Roman" w:cs="Times New Roman"/>
          <w:color w:val="auto"/>
          <w:sz w:val="22"/>
          <w:szCs w:val="22"/>
        </w:rPr>
        <w:t>1-5</w:t>
      </w:r>
      <w:r w:rsidR="00B16EE4" w:rsidRPr="005E6ADC">
        <w:rPr>
          <w:rFonts w:ascii="Times New Roman" w:hAnsi="Times New Roman" w:cs="Times New Roman"/>
          <w:color w:val="auto"/>
          <w:sz w:val="22"/>
          <w:szCs w:val="22"/>
        </w:rPr>
        <w:t xml:space="preserve"> out of 10</w:t>
      </w:r>
      <w:r w:rsidR="00671DD3" w:rsidRPr="005E6ADC">
        <w:rPr>
          <w:rFonts w:ascii="Times New Roman" w:hAnsi="Times New Roman" w:cs="Times New Roman"/>
          <w:color w:val="auto"/>
          <w:sz w:val="22"/>
          <w:szCs w:val="22"/>
        </w:rPr>
        <w:t xml:space="preserve">) that the assistance met their needs. </w:t>
      </w:r>
      <w:r w:rsidR="009D75E4" w:rsidRPr="005E6ADC">
        <w:rPr>
          <w:rFonts w:ascii="Times New Roman" w:hAnsi="Times New Roman" w:cs="Times New Roman"/>
          <w:color w:val="auto"/>
          <w:sz w:val="22"/>
          <w:szCs w:val="22"/>
        </w:rPr>
        <w:t xml:space="preserve">Over </w:t>
      </w:r>
      <w:r w:rsidR="00BF70F1" w:rsidRPr="005E6ADC">
        <w:rPr>
          <w:rFonts w:ascii="Times New Roman" w:hAnsi="Times New Roman" w:cs="Times New Roman"/>
          <w:color w:val="auto"/>
          <w:sz w:val="22"/>
          <w:szCs w:val="22"/>
        </w:rPr>
        <w:t>79.5</w:t>
      </w:r>
      <w:r w:rsidR="006B4059" w:rsidRPr="005E6ADC">
        <w:rPr>
          <w:rFonts w:ascii="Times New Roman" w:hAnsi="Times New Roman" w:cs="Times New Roman"/>
          <w:color w:val="auto"/>
          <w:sz w:val="22"/>
          <w:szCs w:val="22"/>
        </w:rPr>
        <w:t>%</w:t>
      </w:r>
      <w:r w:rsidR="00671DD3" w:rsidRPr="005E6ADC">
        <w:rPr>
          <w:rFonts w:ascii="Times New Roman" w:hAnsi="Times New Roman" w:cs="Times New Roman"/>
          <w:color w:val="auto"/>
          <w:sz w:val="22"/>
          <w:szCs w:val="22"/>
        </w:rPr>
        <w:t xml:space="preserve"> rated the assistance as positive (</w:t>
      </w:r>
      <w:r w:rsidR="006566BF" w:rsidRPr="005E6ADC">
        <w:rPr>
          <w:rFonts w:ascii="Times New Roman" w:hAnsi="Times New Roman" w:cs="Times New Roman"/>
          <w:color w:val="auto"/>
          <w:sz w:val="22"/>
          <w:szCs w:val="22"/>
        </w:rPr>
        <w:t>6</w:t>
      </w:r>
      <w:r w:rsidR="00671DD3" w:rsidRPr="005E6ADC">
        <w:rPr>
          <w:rFonts w:ascii="Times New Roman" w:hAnsi="Times New Roman" w:cs="Times New Roman"/>
          <w:color w:val="auto"/>
          <w:sz w:val="22"/>
          <w:szCs w:val="22"/>
        </w:rPr>
        <w:t>-10</w:t>
      </w:r>
      <w:r w:rsidR="00B16EE4" w:rsidRPr="005E6ADC">
        <w:rPr>
          <w:rFonts w:ascii="Times New Roman" w:hAnsi="Times New Roman" w:cs="Times New Roman"/>
          <w:color w:val="auto"/>
          <w:sz w:val="22"/>
          <w:szCs w:val="22"/>
        </w:rPr>
        <w:t xml:space="preserve"> out of 10</w:t>
      </w:r>
      <w:r w:rsidR="00671DD3" w:rsidRPr="005E6ADC">
        <w:rPr>
          <w:rFonts w:ascii="Times New Roman" w:hAnsi="Times New Roman" w:cs="Times New Roman"/>
          <w:color w:val="auto"/>
          <w:sz w:val="22"/>
          <w:szCs w:val="22"/>
        </w:rPr>
        <w:t xml:space="preserve">). </w:t>
      </w:r>
      <w:r w:rsidR="00F63D5B" w:rsidRPr="005E6ADC">
        <w:rPr>
          <w:rFonts w:ascii="Times New Roman" w:hAnsi="Times New Roman" w:cs="Times New Roman"/>
          <w:color w:val="auto"/>
          <w:sz w:val="22"/>
          <w:szCs w:val="22"/>
        </w:rPr>
        <w:t>T</w:t>
      </w:r>
      <w:r w:rsidR="007A0A08" w:rsidRPr="005E6ADC">
        <w:rPr>
          <w:rFonts w:ascii="Times New Roman" w:hAnsi="Times New Roman" w:cs="Times New Roman"/>
          <w:color w:val="auto"/>
          <w:sz w:val="22"/>
          <w:szCs w:val="22"/>
        </w:rPr>
        <w:t xml:space="preserve">he percentage indicating a positive rating </w:t>
      </w:r>
      <w:r w:rsidR="00152F5A" w:rsidRPr="005E6ADC">
        <w:rPr>
          <w:rFonts w:ascii="Times New Roman" w:hAnsi="Times New Roman" w:cs="Times New Roman"/>
          <w:color w:val="auto"/>
          <w:sz w:val="22"/>
          <w:szCs w:val="22"/>
        </w:rPr>
        <w:t xml:space="preserve">was </w:t>
      </w:r>
      <w:r w:rsidR="00BF70F1" w:rsidRPr="005E6ADC">
        <w:rPr>
          <w:rFonts w:ascii="Times New Roman" w:hAnsi="Times New Roman" w:cs="Times New Roman"/>
          <w:color w:val="auto"/>
          <w:sz w:val="22"/>
          <w:szCs w:val="22"/>
        </w:rPr>
        <w:t>significantly higher than in</w:t>
      </w:r>
      <w:r w:rsidR="00152F5A" w:rsidRPr="005E6ADC">
        <w:rPr>
          <w:rFonts w:ascii="Times New Roman" w:hAnsi="Times New Roman" w:cs="Times New Roman"/>
          <w:color w:val="auto"/>
          <w:sz w:val="22"/>
          <w:szCs w:val="22"/>
        </w:rPr>
        <w:t xml:space="preserve"> </w:t>
      </w:r>
      <w:r w:rsidR="004F43D5" w:rsidRPr="005E6ADC">
        <w:rPr>
          <w:rFonts w:ascii="Times New Roman" w:hAnsi="Times New Roman" w:cs="Times New Roman"/>
          <w:color w:val="auto"/>
          <w:sz w:val="22"/>
          <w:szCs w:val="22"/>
        </w:rPr>
        <w:t xml:space="preserve">PY </w:t>
      </w:r>
      <w:r w:rsidR="007B6EA4" w:rsidRPr="005E6ADC">
        <w:rPr>
          <w:rFonts w:ascii="Times New Roman" w:hAnsi="Times New Roman" w:cs="Times New Roman"/>
          <w:color w:val="auto"/>
          <w:sz w:val="22"/>
          <w:szCs w:val="22"/>
        </w:rPr>
        <w:t>20</w:t>
      </w:r>
      <w:r w:rsidR="00BF70F1" w:rsidRPr="005E6ADC">
        <w:rPr>
          <w:rFonts w:ascii="Times New Roman" w:hAnsi="Times New Roman" w:cs="Times New Roman"/>
          <w:color w:val="auto"/>
          <w:sz w:val="22"/>
          <w:szCs w:val="22"/>
        </w:rPr>
        <w:t>20</w:t>
      </w:r>
      <w:r w:rsidR="00597B52" w:rsidRPr="005E6ADC">
        <w:rPr>
          <w:rFonts w:ascii="Times New Roman" w:hAnsi="Times New Roman" w:cs="Times New Roman"/>
          <w:color w:val="auto"/>
          <w:sz w:val="22"/>
          <w:szCs w:val="22"/>
        </w:rPr>
        <w:t xml:space="preserve">, when </w:t>
      </w:r>
      <w:r w:rsidR="003D4CEC" w:rsidRPr="005E6ADC">
        <w:rPr>
          <w:rFonts w:ascii="Times New Roman" w:hAnsi="Times New Roman" w:cs="Times New Roman"/>
          <w:color w:val="auto"/>
          <w:sz w:val="22"/>
          <w:szCs w:val="22"/>
        </w:rPr>
        <w:t>69 percent</w:t>
      </w:r>
      <w:r w:rsidR="00244B3B" w:rsidRPr="005E6ADC">
        <w:rPr>
          <w:rFonts w:ascii="Times New Roman" w:hAnsi="Times New Roman" w:cs="Times New Roman"/>
          <w:color w:val="auto"/>
          <w:sz w:val="22"/>
          <w:szCs w:val="22"/>
        </w:rPr>
        <w:t xml:space="preserve"> </w:t>
      </w:r>
      <w:r w:rsidR="00597B52" w:rsidRPr="005E6ADC">
        <w:rPr>
          <w:rFonts w:ascii="Times New Roman" w:hAnsi="Times New Roman" w:cs="Times New Roman"/>
          <w:color w:val="auto"/>
          <w:sz w:val="22"/>
          <w:szCs w:val="22"/>
        </w:rPr>
        <w:t>of the ratings were</w:t>
      </w:r>
      <w:r w:rsidR="00FF558B" w:rsidRPr="005E6ADC">
        <w:rPr>
          <w:rFonts w:ascii="Times New Roman" w:hAnsi="Times New Roman" w:cs="Times New Roman"/>
          <w:color w:val="auto"/>
          <w:sz w:val="22"/>
          <w:szCs w:val="22"/>
        </w:rPr>
        <w:t xml:space="preserve"> </w:t>
      </w:r>
      <w:r w:rsidR="00597B52" w:rsidRPr="005E6ADC">
        <w:rPr>
          <w:rFonts w:ascii="Times New Roman" w:hAnsi="Times New Roman" w:cs="Times New Roman"/>
          <w:color w:val="auto"/>
          <w:sz w:val="22"/>
          <w:szCs w:val="22"/>
        </w:rPr>
        <w:t>positive</w:t>
      </w:r>
      <w:r w:rsidR="004F43D5" w:rsidRPr="005E6ADC">
        <w:rPr>
          <w:rFonts w:ascii="Times New Roman" w:hAnsi="Times New Roman" w:cs="Times New Roman"/>
          <w:color w:val="auto"/>
          <w:sz w:val="22"/>
          <w:szCs w:val="22"/>
        </w:rPr>
        <w:t xml:space="preserve">. </w:t>
      </w:r>
      <w:r w:rsidR="00925FD3" w:rsidRPr="005E6ADC">
        <w:rPr>
          <w:rFonts w:ascii="Times New Roman" w:hAnsi="Times New Roman" w:cs="Times New Roman"/>
          <w:color w:val="auto"/>
          <w:sz w:val="22"/>
          <w:szCs w:val="22"/>
        </w:rPr>
        <w:t xml:space="preserve">While there may be room for improvement, these scores </w:t>
      </w:r>
      <w:r w:rsidR="003B73E1" w:rsidRPr="005E6ADC">
        <w:rPr>
          <w:rFonts w:ascii="Times New Roman" w:hAnsi="Times New Roman" w:cs="Times New Roman"/>
          <w:color w:val="auto"/>
          <w:sz w:val="22"/>
          <w:szCs w:val="22"/>
        </w:rPr>
        <w:t>show significant improvement in the delivery of supportive services.</w:t>
      </w:r>
      <w:r w:rsidR="00671DD3" w:rsidRPr="005E6ADC">
        <w:rPr>
          <w:rFonts w:ascii="Times New Roman" w:hAnsi="Times New Roman" w:cs="Times New Roman"/>
          <w:color w:val="auto"/>
          <w:sz w:val="22"/>
          <w:szCs w:val="22"/>
        </w:rPr>
        <w:t xml:space="preserve"> </w:t>
      </w:r>
    </w:p>
    <w:p w14:paraId="78377065" w14:textId="73DB18EE" w:rsidR="00E70296" w:rsidRPr="005E6ADC" w:rsidRDefault="00E70296" w:rsidP="00000CC4">
      <w:pPr>
        <w:rPr>
          <w:rFonts w:ascii="Times New Roman" w:hAnsi="Times New Roman" w:cs="Times New Roman"/>
          <w:color w:val="auto"/>
          <w:sz w:val="22"/>
          <w:szCs w:val="22"/>
        </w:rPr>
      </w:pPr>
    </w:p>
    <w:p w14:paraId="74969F36" w14:textId="77777777" w:rsidR="001D6349" w:rsidRPr="005E6ADC" w:rsidRDefault="001D6349" w:rsidP="001D6349">
      <w:pPr>
        <w:spacing w:line="320" w:lineRule="atLeast"/>
        <w:ind w:left="60" w:right="60"/>
        <w:rPr>
          <w:rFonts w:ascii="Arial" w:hAnsi="Arial" w:cs="Arial"/>
          <w:color w:val="auto"/>
          <w:sz w:val="22"/>
          <w:szCs w:val="22"/>
        </w:rPr>
      </w:pPr>
      <w:r w:rsidRPr="005E6ADC">
        <w:rPr>
          <w:rFonts w:ascii="Arial" w:hAnsi="Arial" w:cs="Arial"/>
          <w:color w:val="auto"/>
          <w:sz w:val="22"/>
          <w:szCs w:val="22"/>
        </w:rPr>
        <w:t>Table 11. Supportive Services</w:t>
      </w:r>
    </w:p>
    <w:tbl>
      <w:tblPr>
        <w:tblStyle w:val="TableGrid"/>
        <w:tblW w:w="7481" w:type="dxa"/>
        <w:tblLayout w:type="fixed"/>
        <w:tblLook w:val="0000" w:firstRow="0" w:lastRow="0" w:firstColumn="0" w:lastColumn="0" w:noHBand="0" w:noVBand="0"/>
      </w:tblPr>
      <w:tblGrid>
        <w:gridCol w:w="2861"/>
        <w:gridCol w:w="2250"/>
        <w:gridCol w:w="1185"/>
        <w:gridCol w:w="1185"/>
      </w:tblGrid>
      <w:tr w:rsidR="005E6ADC" w:rsidRPr="005E6ADC" w14:paraId="7799B5D0" w14:textId="77777777" w:rsidTr="00AF5813">
        <w:tc>
          <w:tcPr>
            <w:tcW w:w="5108" w:type="dxa"/>
            <w:gridSpan w:val="2"/>
          </w:tcPr>
          <w:p w14:paraId="29D234BD" w14:textId="77777777" w:rsidR="00AF5813" w:rsidRPr="005E6ADC" w:rsidRDefault="00AF5813" w:rsidP="00AF5813">
            <w:pPr>
              <w:rPr>
                <w:rFonts w:ascii="Arial" w:hAnsi="Arial" w:cs="Arial"/>
                <w:color w:val="auto"/>
                <w:sz w:val="18"/>
                <w:szCs w:val="18"/>
              </w:rPr>
            </w:pPr>
          </w:p>
        </w:tc>
        <w:tc>
          <w:tcPr>
            <w:tcW w:w="1185" w:type="dxa"/>
          </w:tcPr>
          <w:p w14:paraId="003DF8E7" w14:textId="77777777" w:rsidR="00AF5813" w:rsidRPr="005E6ADC" w:rsidRDefault="00AF5813" w:rsidP="00AF581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5" w:type="dxa"/>
          </w:tcPr>
          <w:p w14:paraId="648258E8" w14:textId="77777777" w:rsidR="00AF5813" w:rsidRPr="005E6ADC" w:rsidRDefault="00AF5813" w:rsidP="00AF581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65C3182D" w14:textId="77777777" w:rsidTr="00AF5813">
        <w:tc>
          <w:tcPr>
            <w:tcW w:w="2859" w:type="dxa"/>
            <w:vMerge w:val="restart"/>
          </w:tcPr>
          <w:p w14:paraId="5EE0EC9D"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7. The Older Worker Program/SCSEP helped me obtain the supportive services that I needed to meet my employment goals.</w:t>
            </w:r>
          </w:p>
        </w:tc>
        <w:tc>
          <w:tcPr>
            <w:tcW w:w="2249" w:type="dxa"/>
          </w:tcPr>
          <w:p w14:paraId="75E22D35"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1 Strongly disagree</w:t>
            </w:r>
          </w:p>
        </w:tc>
        <w:tc>
          <w:tcPr>
            <w:tcW w:w="1185" w:type="dxa"/>
          </w:tcPr>
          <w:p w14:paraId="00ED32DC"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752</w:t>
            </w:r>
          </w:p>
        </w:tc>
        <w:tc>
          <w:tcPr>
            <w:tcW w:w="1185" w:type="dxa"/>
          </w:tcPr>
          <w:p w14:paraId="26C4C4EA"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w:t>
            </w:r>
          </w:p>
        </w:tc>
      </w:tr>
      <w:tr w:rsidR="005E6ADC" w:rsidRPr="005E6ADC" w14:paraId="7DAEE877" w14:textId="77777777" w:rsidTr="00AF5813">
        <w:tc>
          <w:tcPr>
            <w:tcW w:w="2859" w:type="dxa"/>
            <w:vMerge/>
          </w:tcPr>
          <w:p w14:paraId="08837385" w14:textId="77777777" w:rsidR="00AF5813" w:rsidRPr="005E6ADC" w:rsidRDefault="00AF5813" w:rsidP="00AF5813">
            <w:pPr>
              <w:rPr>
                <w:rFonts w:ascii="Arial" w:hAnsi="Arial" w:cs="Arial"/>
                <w:color w:val="auto"/>
                <w:sz w:val="18"/>
                <w:szCs w:val="18"/>
              </w:rPr>
            </w:pPr>
          </w:p>
        </w:tc>
        <w:tc>
          <w:tcPr>
            <w:tcW w:w="2249" w:type="dxa"/>
          </w:tcPr>
          <w:p w14:paraId="35F3662C"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2</w:t>
            </w:r>
          </w:p>
        </w:tc>
        <w:tc>
          <w:tcPr>
            <w:tcW w:w="1185" w:type="dxa"/>
          </w:tcPr>
          <w:p w14:paraId="55A369F1"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227</w:t>
            </w:r>
          </w:p>
        </w:tc>
        <w:tc>
          <w:tcPr>
            <w:tcW w:w="1185" w:type="dxa"/>
          </w:tcPr>
          <w:p w14:paraId="79243916"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w:t>
            </w:r>
          </w:p>
        </w:tc>
      </w:tr>
      <w:tr w:rsidR="005E6ADC" w:rsidRPr="005E6ADC" w14:paraId="7557B0BD" w14:textId="77777777" w:rsidTr="00AF5813">
        <w:tc>
          <w:tcPr>
            <w:tcW w:w="2859" w:type="dxa"/>
            <w:vMerge/>
          </w:tcPr>
          <w:p w14:paraId="3A191797" w14:textId="77777777" w:rsidR="00AF5813" w:rsidRPr="005E6ADC" w:rsidRDefault="00AF5813" w:rsidP="00AF5813">
            <w:pPr>
              <w:rPr>
                <w:rFonts w:ascii="Arial" w:hAnsi="Arial" w:cs="Arial"/>
                <w:color w:val="auto"/>
                <w:sz w:val="18"/>
                <w:szCs w:val="18"/>
              </w:rPr>
            </w:pPr>
          </w:p>
        </w:tc>
        <w:tc>
          <w:tcPr>
            <w:tcW w:w="2249" w:type="dxa"/>
          </w:tcPr>
          <w:p w14:paraId="6FAAC728"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3</w:t>
            </w:r>
          </w:p>
        </w:tc>
        <w:tc>
          <w:tcPr>
            <w:tcW w:w="1185" w:type="dxa"/>
          </w:tcPr>
          <w:p w14:paraId="05A7386E"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215</w:t>
            </w:r>
          </w:p>
        </w:tc>
        <w:tc>
          <w:tcPr>
            <w:tcW w:w="1185" w:type="dxa"/>
          </w:tcPr>
          <w:p w14:paraId="7B2C80D7"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w:t>
            </w:r>
          </w:p>
        </w:tc>
      </w:tr>
      <w:tr w:rsidR="005E6ADC" w:rsidRPr="005E6ADC" w14:paraId="3FD33388" w14:textId="77777777" w:rsidTr="00AF5813">
        <w:tc>
          <w:tcPr>
            <w:tcW w:w="2859" w:type="dxa"/>
            <w:vMerge/>
          </w:tcPr>
          <w:p w14:paraId="40242D95" w14:textId="77777777" w:rsidR="00AF5813" w:rsidRPr="005E6ADC" w:rsidRDefault="00AF5813" w:rsidP="00AF5813">
            <w:pPr>
              <w:rPr>
                <w:rFonts w:ascii="Arial" w:hAnsi="Arial" w:cs="Arial"/>
                <w:color w:val="auto"/>
                <w:sz w:val="18"/>
                <w:szCs w:val="18"/>
              </w:rPr>
            </w:pPr>
          </w:p>
        </w:tc>
        <w:tc>
          <w:tcPr>
            <w:tcW w:w="2249" w:type="dxa"/>
          </w:tcPr>
          <w:p w14:paraId="46F58EC3"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4</w:t>
            </w:r>
          </w:p>
        </w:tc>
        <w:tc>
          <w:tcPr>
            <w:tcW w:w="1185" w:type="dxa"/>
          </w:tcPr>
          <w:p w14:paraId="55729C51"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183</w:t>
            </w:r>
          </w:p>
        </w:tc>
        <w:tc>
          <w:tcPr>
            <w:tcW w:w="1185" w:type="dxa"/>
          </w:tcPr>
          <w:p w14:paraId="28E3A239"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w:t>
            </w:r>
          </w:p>
        </w:tc>
      </w:tr>
      <w:tr w:rsidR="005E6ADC" w:rsidRPr="005E6ADC" w14:paraId="124E213E" w14:textId="77777777" w:rsidTr="00AF5813">
        <w:tc>
          <w:tcPr>
            <w:tcW w:w="2859" w:type="dxa"/>
            <w:vMerge/>
          </w:tcPr>
          <w:p w14:paraId="246CC58B" w14:textId="77777777" w:rsidR="00AF5813" w:rsidRPr="005E6ADC" w:rsidRDefault="00AF5813" w:rsidP="00AF5813">
            <w:pPr>
              <w:rPr>
                <w:rFonts w:ascii="Arial" w:hAnsi="Arial" w:cs="Arial"/>
                <w:color w:val="auto"/>
                <w:sz w:val="18"/>
                <w:szCs w:val="18"/>
              </w:rPr>
            </w:pPr>
          </w:p>
        </w:tc>
        <w:tc>
          <w:tcPr>
            <w:tcW w:w="2249" w:type="dxa"/>
          </w:tcPr>
          <w:p w14:paraId="7BE336DD"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5</w:t>
            </w:r>
          </w:p>
        </w:tc>
        <w:tc>
          <w:tcPr>
            <w:tcW w:w="1185" w:type="dxa"/>
          </w:tcPr>
          <w:p w14:paraId="56BCC687"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405</w:t>
            </w:r>
          </w:p>
        </w:tc>
        <w:tc>
          <w:tcPr>
            <w:tcW w:w="1185" w:type="dxa"/>
          </w:tcPr>
          <w:p w14:paraId="231907D4"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w:t>
            </w:r>
          </w:p>
        </w:tc>
      </w:tr>
      <w:tr w:rsidR="005E6ADC" w:rsidRPr="005E6ADC" w14:paraId="3E5F7A83" w14:textId="77777777" w:rsidTr="00AF5813">
        <w:tc>
          <w:tcPr>
            <w:tcW w:w="2859" w:type="dxa"/>
            <w:vMerge/>
          </w:tcPr>
          <w:p w14:paraId="5A5DF71A" w14:textId="77777777" w:rsidR="00AF5813" w:rsidRPr="005E6ADC" w:rsidRDefault="00AF5813" w:rsidP="00AF5813">
            <w:pPr>
              <w:rPr>
                <w:rFonts w:ascii="Arial" w:hAnsi="Arial" w:cs="Arial"/>
                <w:color w:val="auto"/>
                <w:sz w:val="18"/>
                <w:szCs w:val="18"/>
              </w:rPr>
            </w:pPr>
          </w:p>
        </w:tc>
        <w:tc>
          <w:tcPr>
            <w:tcW w:w="2249" w:type="dxa"/>
          </w:tcPr>
          <w:p w14:paraId="61DD8765"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6</w:t>
            </w:r>
          </w:p>
        </w:tc>
        <w:tc>
          <w:tcPr>
            <w:tcW w:w="1185" w:type="dxa"/>
          </w:tcPr>
          <w:p w14:paraId="0AA01D90"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314</w:t>
            </w:r>
          </w:p>
        </w:tc>
        <w:tc>
          <w:tcPr>
            <w:tcW w:w="1185" w:type="dxa"/>
          </w:tcPr>
          <w:p w14:paraId="3B9AD80F"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w:t>
            </w:r>
          </w:p>
        </w:tc>
      </w:tr>
      <w:tr w:rsidR="005E6ADC" w:rsidRPr="005E6ADC" w14:paraId="49AAC4D8" w14:textId="77777777" w:rsidTr="00AF5813">
        <w:tc>
          <w:tcPr>
            <w:tcW w:w="2859" w:type="dxa"/>
            <w:vMerge/>
          </w:tcPr>
          <w:p w14:paraId="6FEBBCDE" w14:textId="77777777" w:rsidR="00AF5813" w:rsidRPr="005E6ADC" w:rsidRDefault="00AF5813" w:rsidP="00AF5813">
            <w:pPr>
              <w:rPr>
                <w:rFonts w:ascii="Arial" w:hAnsi="Arial" w:cs="Arial"/>
                <w:color w:val="auto"/>
                <w:sz w:val="18"/>
                <w:szCs w:val="18"/>
              </w:rPr>
            </w:pPr>
          </w:p>
        </w:tc>
        <w:tc>
          <w:tcPr>
            <w:tcW w:w="2249" w:type="dxa"/>
          </w:tcPr>
          <w:p w14:paraId="41B98337"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7</w:t>
            </w:r>
          </w:p>
        </w:tc>
        <w:tc>
          <w:tcPr>
            <w:tcW w:w="1185" w:type="dxa"/>
          </w:tcPr>
          <w:p w14:paraId="04EBA47C"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410</w:t>
            </w:r>
          </w:p>
        </w:tc>
        <w:tc>
          <w:tcPr>
            <w:tcW w:w="1185" w:type="dxa"/>
          </w:tcPr>
          <w:p w14:paraId="5F11D1CE"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w:t>
            </w:r>
          </w:p>
        </w:tc>
      </w:tr>
      <w:tr w:rsidR="005E6ADC" w:rsidRPr="005E6ADC" w14:paraId="10C51B3F" w14:textId="77777777" w:rsidTr="00AF5813">
        <w:tc>
          <w:tcPr>
            <w:tcW w:w="2859" w:type="dxa"/>
            <w:vMerge/>
          </w:tcPr>
          <w:p w14:paraId="374E79B9" w14:textId="77777777" w:rsidR="00AF5813" w:rsidRPr="005E6ADC" w:rsidRDefault="00AF5813" w:rsidP="00AF5813">
            <w:pPr>
              <w:rPr>
                <w:rFonts w:ascii="Arial" w:hAnsi="Arial" w:cs="Arial"/>
                <w:color w:val="auto"/>
                <w:sz w:val="18"/>
                <w:szCs w:val="18"/>
              </w:rPr>
            </w:pPr>
          </w:p>
        </w:tc>
        <w:tc>
          <w:tcPr>
            <w:tcW w:w="2249" w:type="dxa"/>
          </w:tcPr>
          <w:p w14:paraId="58A06D38"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8</w:t>
            </w:r>
          </w:p>
        </w:tc>
        <w:tc>
          <w:tcPr>
            <w:tcW w:w="1185" w:type="dxa"/>
          </w:tcPr>
          <w:p w14:paraId="1D8AF455"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665</w:t>
            </w:r>
          </w:p>
        </w:tc>
        <w:tc>
          <w:tcPr>
            <w:tcW w:w="1185" w:type="dxa"/>
          </w:tcPr>
          <w:p w14:paraId="76CC256F"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7.7%</w:t>
            </w:r>
          </w:p>
        </w:tc>
      </w:tr>
      <w:tr w:rsidR="005E6ADC" w:rsidRPr="005E6ADC" w14:paraId="35DB9ADE" w14:textId="77777777" w:rsidTr="00AF5813">
        <w:tc>
          <w:tcPr>
            <w:tcW w:w="2859" w:type="dxa"/>
            <w:vMerge/>
          </w:tcPr>
          <w:p w14:paraId="74B3068B" w14:textId="77777777" w:rsidR="00AF5813" w:rsidRPr="005E6ADC" w:rsidRDefault="00AF5813" w:rsidP="00AF5813">
            <w:pPr>
              <w:rPr>
                <w:rFonts w:ascii="Arial" w:hAnsi="Arial" w:cs="Arial"/>
                <w:color w:val="auto"/>
                <w:sz w:val="18"/>
                <w:szCs w:val="18"/>
              </w:rPr>
            </w:pPr>
          </w:p>
        </w:tc>
        <w:tc>
          <w:tcPr>
            <w:tcW w:w="2249" w:type="dxa"/>
          </w:tcPr>
          <w:p w14:paraId="130EE75A"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9</w:t>
            </w:r>
          </w:p>
        </w:tc>
        <w:tc>
          <w:tcPr>
            <w:tcW w:w="1185" w:type="dxa"/>
          </w:tcPr>
          <w:p w14:paraId="3DCE2E0E"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750</w:t>
            </w:r>
          </w:p>
        </w:tc>
        <w:tc>
          <w:tcPr>
            <w:tcW w:w="1185" w:type="dxa"/>
          </w:tcPr>
          <w:p w14:paraId="29C99811"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r>
      <w:tr w:rsidR="005E6ADC" w:rsidRPr="005E6ADC" w14:paraId="0BA934A4" w14:textId="77777777" w:rsidTr="00AF5813">
        <w:tc>
          <w:tcPr>
            <w:tcW w:w="2859" w:type="dxa"/>
            <w:vMerge/>
          </w:tcPr>
          <w:p w14:paraId="44D1168F" w14:textId="77777777" w:rsidR="00AF5813" w:rsidRPr="005E6ADC" w:rsidRDefault="00AF5813" w:rsidP="00AF5813">
            <w:pPr>
              <w:rPr>
                <w:rFonts w:ascii="Arial" w:hAnsi="Arial" w:cs="Arial"/>
                <w:color w:val="auto"/>
                <w:sz w:val="18"/>
                <w:szCs w:val="18"/>
              </w:rPr>
            </w:pPr>
          </w:p>
        </w:tc>
        <w:tc>
          <w:tcPr>
            <w:tcW w:w="2249" w:type="dxa"/>
          </w:tcPr>
          <w:p w14:paraId="245B329C"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10 Strongly agree</w:t>
            </w:r>
          </w:p>
        </w:tc>
        <w:tc>
          <w:tcPr>
            <w:tcW w:w="1185" w:type="dxa"/>
          </w:tcPr>
          <w:p w14:paraId="59B14929"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2001</w:t>
            </w:r>
          </w:p>
        </w:tc>
        <w:tc>
          <w:tcPr>
            <w:tcW w:w="1185" w:type="dxa"/>
          </w:tcPr>
          <w:p w14:paraId="01509678"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23.3%</w:t>
            </w:r>
          </w:p>
        </w:tc>
      </w:tr>
      <w:tr w:rsidR="00D82356" w:rsidRPr="005E6ADC" w14:paraId="1C0D984B" w14:textId="77777777" w:rsidTr="00AF5813">
        <w:tc>
          <w:tcPr>
            <w:tcW w:w="2859" w:type="dxa"/>
            <w:vMerge/>
          </w:tcPr>
          <w:p w14:paraId="75553026" w14:textId="77777777" w:rsidR="00AF5813" w:rsidRPr="005E6ADC" w:rsidRDefault="00AF5813" w:rsidP="00AF5813">
            <w:pPr>
              <w:rPr>
                <w:rFonts w:ascii="Arial" w:hAnsi="Arial" w:cs="Arial"/>
                <w:color w:val="auto"/>
                <w:sz w:val="18"/>
                <w:szCs w:val="18"/>
              </w:rPr>
            </w:pPr>
          </w:p>
        </w:tc>
        <w:tc>
          <w:tcPr>
            <w:tcW w:w="2249" w:type="dxa"/>
          </w:tcPr>
          <w:p w14:paraId="60250C77" w14:textId="77777777" w:rsidR="00AF5813" w:rsidRPr="005E6ADC" w:rsidRDefault="00AF5813" w:rsidP="00AF5813">
            <w:pPr>
              <w:spacing w:line="320" w:lineRule="atLeast"/>
              <w:ind w:left="60" w:right="60"/>
              <w:rPr>
                <w:rFonts w:ascii="Arial" w:hAnsi="Arial" w:cs="Arial"/>
                <w:color w:val="auto"/>
                <w:sz w:val="18"/>
                <w:szCs w:val="18"/>
              </w:rPr>
            </w:pPr>
            <w:r w:rsidRPr="005E6ADC">
              <w:rPr>
                <w:rFonts w:ascii="Arial" w:hAnsi="Arial" w:cs="Arial"/>
                <w:color w:val="auto"/>
                <w:sz w:val="18"/>
                <w:szCs w:val="18"/>
              </w:rPr>
              <w:t>Did not need support</w:t>
            </w:r>
          </w:p>
        </w:tc>
        <w:tc>
          <w:tcPr>
            <w:tcW w:w="1185" w:type="dxa"/>
          </w:tcPr>
          <w:p w14:paraId="085C0D9F"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2663</w:t>
            </w:r>
          </w:p>
        </w:tc>
        <w:tc>
          <w:tcPr>
            <w:tcW w:w="1185" w:type="dxa"/>
          </w:tcPr>
          <w:p w14:paraId="4E833ED0" w14:textId="77777777" w:rsidR="00AF5813" w:rsidRPr="005E6ADC" w:rsidRDefault="00AF5813" w:rsidP="00AF581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31.0%</w:t>
            </w:r>
          </w:p>
        </w:tc>
      </w:tr>
    </w:tbl>
    <w:p w14:paraId="37584F55" w14:textId="51E846DF" w:rsidR="00AD4E88" w:rsidRPr="005E6ADC" w:rsidRDefault="00AD4E88" w:rsidP="00000CC4">
      <w:pPr>
        <w:rPr>
          <w:rFonts w:ascii="Times New Roman" w:hAnsi="Times New Roman" w:cs="Times New Roman"/>
          <w:color w:val="auto"/>
          <w:sz w:val="22"/>
          <w:szCs w:val="22"/>
        </w:rPr>
      </w:pPr>
    </w:p>
    <w:p w14:paraId="328452AF" w14:textId="7643EDE2" w:rsidR="001F7E72" w:rsidRPr="005E6ADC" w:rsidRDefault="001F7E72" w:rsidP="00000CC4">
      <w:pPr>
        <w:spacing w:line="400" w:lineRule="atLeast"/>
        <w:rPr>
          <w:rFonts w:ascii="Times New Roman" w:hAnsi="Times New Roman" w:cs="Times New Roman"/>
          <w:color w:val="auto"/>
          <w:sz w:val="24"/>
          <w:szCs w:val="24"/>
        </w:rPr>
      </w:pPr>
    </w:p>
    <w:p w14:paraId="779C1D89" w14:textId="3C5AE4E5" w:rsidR="0058491A" w:rsidRPr="005E6ADC" w:rsidRDefault="00671DD3" w:rsidP="0058491A">
      <w:pPr>
        <w:rPr>
          <w:rFonts w:ascii="Times New Roman" w:hAnsi="Times New Roman" w:cs="Times New Roman"/>
          <w:color w:val="auto"/>
          <w:sz w:val="22"/>
          <w:szCs w:val="22"/>
        </w:rPr>
      </w:pPr>
      <w:r w:rsidRPr="005E6ADC">
        <w:rPr>
          <w:rFonts w:ascii="Times New Roman" w:hAnsi="Times New Roman" w:cs="Times New Roman"/>
          <w:color w:val="auto"/>
          <w:sz w:val="22"/>
          <w:szCs w:val="22"/>
        </w:rPr>
        <w:lastRenderedPageBreak/>
        <w:t>A</w:t>
      </w:r>
      <w:r w:rsidR="001D2A48" w:rsidRPr="005E6ADC">
        <w:rPr>
          <w:rFonts w:ascii="Times New Roman" w:hAnsi="Times New Roman" w:cs="Times New Roman"/>
          <w:color w:val="auto"/>
          <w:sz w:val="22"/>
          <w:szCs w:val="22"/>
        </w:rPr>
        <w:t xml:space="preserve">nother aspect of the host agency experience </w:t>
      </w:r>
      <w:r w:rsidR="00050649" w:rsidRPr="005E6ADC">
        <w:rPr>
          <w:rFonts w:ascii="Times New Roman" w:hAnsi="Times New Roman" w:cs="Times New Roman"/>
          <w:color w:val="auto"/>
          <w:sz w:val="22"/>
          <w:szCs w:val="22"/>
        </w:rPr>
        <w:t>relates to</w:t>
      </w:r>
      <w:r w:rsidRPr="005E6ADC">
        <w:rPr>
          <w:rFonts w:ascii="Times New Roman" w:hAnsi="Times New Roman" w:cs="Times New Roman"/>
          <w:color w:val="auto"/>
          <w:sz w:val="22"/>
          <w:szCs w:val="22"/>
        </w:rPr>
        <w:t xml:space="preserve"> </w:t>
      </w:r>
      <w:r w:rsidR="0058491A" w:rsidRPr="005E6ADC">
        <w:rPr>
          <w:rFonts w:ascii="Times New Roman" w:hAnsi="Times New Roman" w:cs="Times New Roman"/>
          <w:color w:val="auto"/>
          <w:sz w:val="22"/>
          <w:szCs w:val="22"/>
        </w:rPr>
        <w:t xml:space="preserve">the </w:t>
      </w:r>
      <w:r w:rsidR="009235D4" w:rsidRPr="005E6ADC">
        <w:rPr>
          <w:rFonts w:ascii="Times New Roman" w:hAnsi="Times New Roman" w:cs="Times New Roman"/>
          <w:color w:val="auto"/>
          <w:sz w:val="22"/>
          <w:szCs w:val="22"/>
        </w:rPr>
        <w:t xml:space="preserve">convenience of the host agency assignment </w:t>
      </w:r>
      <w:r w:rsidR="0058491A" w:rsidRPr="005E6ADC">
        <w:rPr>
          <w:rFonts w:ascii="Times New Roman" w:hAnsi="Times New Roman" w:cs="Times New Roman"/>
          <w:color w:val="auto"/>
          <w:sz w:val="22"/>
          <w:szCs w:val="22"/>
        </w:rPr>
        <w:t xml:space="preserve">location. </w:t>
      </w:r>
      <w:r w:rsidR="0060098D" w:rsidRPr="005E6ADC">
        <w:rPr>
          <w:rFonts w:ascii="Times New Roman" w:hAnsi="Times New Roman" w:cs="Times New Roman"/>
          <w:color w:val="auto"/>
          <w:sz w:val="22"/>
          <w:szCs w:val="22"/>
        </w:rPr>
        <w:t xml:space="preserve"> Finding a convenient location for the host agency assignment is </w:t>
      </w:r>
      <w:r w:rsidR="00B16EE4" w:rsidRPr="005E6ADC">
        <w:rPr>
          <w:rFonts w:ascii="Times New Roman" w:hAnsi="Times New Roman" w:cs="Times New Roman"/>
          <w:color w:val="auto"/>
          <w:sz w:val="22"/>
          <w:szCs w:val="22"/>
        </w:rPr>
        <w:t xml:space="preserve">a statutory requirement that depends on the transportation options of the participant and the remoteness of the host agency. </w:t>
      </w:r>
      <w:r w:rsidR="0058491A" w:rsidRPr="005E6ADC">
        <w:rPr>
          <w:rFonts w:ascii="Times New Roman" w:hAnsi="Times New Roman" w:cs="Times New Roman"/>
          <w:color w:val="auto"/>
          <w:sz w:val="22"/>
          <w:szCs w:val="22"/>
        </w:rPr>
        <w:t xml:space="preserve">Table </w:t>
      </w:r>
      <w:r w:rsidR="00CE2246" w:rsidRPr="005E6ADC">
        <w:rPr>
          <w:rFonts w:ascii="Times New Roman" w:hAnsi="Times New Roman" w:cs="Times New Roman"/>
          <w:color w:val="auto"/>
          <w:sz w:val="22"/>
          <w:szCs w:val="22"/>
        </w:rPr>
        <w:t>1</w:t>
      </w:r>
      <w:r w:rsidR="00296DEB" w:rsidRPr="005E6ADC">
        <w:rPr>
          <w:rFonts w:ascii="Times New Roman" w:hAnsi="Times New Roman" w:cs="Times New Roman"/>
          <w:color w:val="auto"/>
          <w:sz w:val="22"/>
          <w:szCs w:val="22"/>
        </w:rPr>
        <w:t>2</w:t>
      </w:r>
      <w:r w:rsidR="00CE2246" w:rsidRPr="005E6ADC">
        <w:rPr>
          <w:rFonts w:ascii="Times New Roman" w:hAnsi="Times New Roman" w:cs="Times New Roman"/>
          <w:color w:val="auto"/>
          <w:sz w:val="22"/>
          <w:szCs w:val="22"/>
        </w:rPr>
        <w:t xml:space="preserve"> </w:t>
      </w:r>
      <w:r w:rsidR="0058491A" w:rsidRPr="005E6ADC">
        <w:rPr>
          <w:rFonts w:ascii="Times New Roman" w:hAnsi="Times New Roman" w:cs="Times New Roman"/>
          <w:color w:val="auto"/>
          <w:sz w:val="22"/>
          <w:szCs w:val="22"/>
        </w:rPr>
        <w:t xml:space="preserve">shows that </w:t>
      </w:r>
      <w:r w:rsidR="00E67E57" w:rsidRPr="005E6ADC">
        <w:rPr>
          <w:rFonts w:ascii="Times New Roman" w:hAnsi="Times New Roman" w:cs="Times New Roman"/>
          <w:color w:val="auto"/>
          <w:sz w:val="22"/>
          <w:szCs w:val="22"/>
        </w:rPr>
        <w:t>just over 10</w:t>
      </w:r>
      <w:r w:rsidR="00225E4E" w:rsidRPr="005E6ADC">
        <w:rPr>
          <w:rFonts w:ascii="Times New Roman" w:hAnsi="Times New Roman" w:cs="Times New Roman"/>
          <w:color w:val="auto"/>
          <w:sz w:val="22"/>
          <w:szCs w:val="22"/>
        </w:rPr>
        <w:t xml:space="preserve"> </w:t>
      </w:r>
      <w:r w:rsidR="0058491A" w:rsidRPr="005E6ADC">
        <w:rPr>
          <w:rFonts w:ascii="Times New Roman" w:hAnsi="Times New Roman" w:cs="Times New Roman"/>
          <w:color w:val="auto"/>
          <w:sz w:val="22"/>
          <w:szCs w:val="22"/>
        </w:rPr>
        <w:t xml:space="preserve">percent of participants experienced inconvenience </w:t>
      </w:r>
      <w:r w:rsidR="00050649" w:rsidRPr="005E6ADC">
        <w:rPr>
          <w:rFonts w:ascii="Times New Roman" w:hAnsi="Times New Roman" w:cs="Times New Roman"/>
          <w:color w:val="auto"/>
          <w:sz w:val="22"/>
          <w:szCs w:val="22"/>
        </w:rPr>
        <w:t>based on</w:t>
      </w:r>
      <w:r w:rsidR="0058491A" w:rsidRPr="005E6ADC">
        <w:rPr>
          <w:rFonts w:ascii="Times New Roman" w:hAnsi="Times New Roman" w:cs="Times New Roman"/>
          <w:color w:val="auto"/>
          <w:sz w:val="22"/>
          <w:szCs w:val="22"/>
        </w:rPr>
        <w:t xml:space="preserve"> the location of their assignment.  </w:t>
      </w:r>
      <w:r w:rsidR="002A0243" w:rsidRPr="005E6ADC">
        <w:rPr>
          <w:rFonts w:ascii="Times New Roman" w:hAnsi="Times New Roman" w:cs="Times New Roman"/>
          <w:color w:val="auto"/>
          <w:sz w:val="22"/>
          <w:szCs w:val="22"/>
        </w:rPr>
        <w:t xml:space="preserve">This is </w:t>
      </w:r>
      <w:r w:rsidR="00E67E57" w:rsidRPr="005E6ADC">
        <w:rPr>
          <w:rFonts w:ascii="Times New Roman" w:hAnsi="Times New Roman" w:cs="Times New Roman"/>
          <w:color w:val="auto"/>
          <w:sz w:val="22"/>
          <w:szCs w:val="22"/>
        </w:rPr>
        <w:t>one</w:t>
      </w:r>
      <w:r w:rsidR="00225E4E" w:rsidRPr="005E6ADC">
        <w:rPr>
          <w:rFonts w:ascii="Times New Roman" w:hAnsi="Times New Roman" w:cs="Times New Roman"/>
          <w:color w:val="auto"/>
          <w:sz w:val="22"/>
          <w:szCs w:val="22"/>
        </w:rPr>
        <w:t xml:space="preserve"> point lower than</w:t>
      </w:r>
      <w:r w:rsidR="00E70296" w:rsidRPr="005E6ADC">
        <w:rPr>
          <w:rFonts w:ascii="Times New Roman" w:hAnsi="Times New Roman" w:cs="Times New Roman"/>
          <w:color w:val="auto"/>
          <w:sz w:val="22"/>
          <w:szCs w:val="22"/>
        </w:rPr>
        <w:t xml:space="preserve"> </w:t>
      </w:r>
      <w:r w:rsidR="00AB0278" w:rsidRPr="005E6ADC">
        <w:rPr>
          <w:rFonts w:ascii="Times New Roman" w:hAnsi="Times New Roman" w:cs="Times New Roman"/>
          <w:color w:val="auto"/>
          <w:sz w:val="22"/>
          <w:szCs w:val="22"/>
        </w:rPr>
        <w:t xml:space="preserve">in </w:t>
      </w:r>
      <w:r w:rsidR="00F87D37" w:rsidRPr="005E6ADC">
        <w:rPr>
          <w:rFonts w:ascii="Times New Roman" w:hAnsi="Times New Roman" w:cs="Times New Roman"/>
          <w:color w:val="auto"/>
          <w:sz w:val="22"/>
          <w:szCs w:val="22"/>
        </w:rPr>
        <w:t>t</w:t>
      </w:r>
      <w:r w:rsidR="00933CA4" w:rsidRPr="005E6ADC">
        <w:rPr>
          <w:rFonts w:ascii="Times New Roman" w:hAnsi="Times New Roman" w:cs="Times New Roman"/>
          <w:color w:val="auto"/>
          <w:sz w:val="22"/>
          <w:szCs w:val="22"/>
        </w:rPr>
        <w:t>han</w:t>
      </w:r>
      <w:r w:rsidR="00F87D37" w:rsidRPr="005E6ADC">
        <w:rPr>
          <w:rFonts w:ascii="Times New Roman" w:hAnsi="Times New Roman" w:cs="Times New Roman"/>
          <w:color w:val="auto"/>
          <w:sz w:val="22"/>
          <w:szCs w:val="22"/>
        </w:rPr>
        <w:t xml:space="preserve"> </w:t>
      </w:r>
      <w:r w:rsidR="00933CA4" w:rsidRPr="005E6ADC">
        <w:rPr>
          <w:rFonts w:ascii="Times New Roman" w:hAnsi="Times New Roman" w:cs="Times New Roman"/>
          <w:color w:val="auto"/>
          <w:sz w:val="22"/>
          <w:szCs w:val="22"/>
        </w:rPr>
        <w:t>PY 2020</w:t>
      </w:r>
      <w:r w:rsidR="00C2201B" w:rsidRPr="005E6ADC">
        <w:rPr>
          <w:rFonts w:ascii="Times New Roman" w:hAnsi="Times New Roman" w:cs="Times New Roman"/>
          <w:color w:val="auto"/>
          <w:sz w:val="22"/>
          <w:szCs w:val="22"/>
        </w:rPr>
        <w:t>.  Over the past four years this percent</w:t>
      </w:r>
      <w:r w:rsidR="00334F98" w:rsidRPr="005E6ADC">
        <w:rPr>
          <w:rFonts w:ascii="Times New Roman" w:hAnsi="Times New Roman" w:cs="Times New Roman"/>
          <w:color w:val="auto"/>
          <w:sz w:val="22"/>
          <w:szCs w:val="22"/>
        </w:rPr>
        <w:t>a</w:t>
      </w:r>
      <w:r w:rsidR="00C2201B" w:rsidRPr="005E6ADC">
        <w:rPr>
          <w:rFonts w:ascii="Times New Roman" w:hAnsi="Times New Roman" w:cs="Times New Roman"/>
          <w:color w:val="auto"/>
          <w:sz w:val="22"/>
          <w:szCs w:val="22"/>
        </w:rPr>
        <w:t xml:space="preserve">ge has </w:t>
      </w:r>
      <w:r w:rsidR="00334F98" w:rsidRPr="005E6ADC">
        <w:rPr>
          <w:rFonts w:ascii="Times New Roman" w:hAnsi="Times New Roman" w:cs="Times New Roman"/>
          <w:color w:val="auto"/>
          <w:sz w:val="22"/>
          <w:szCs w:val="22"/>
        </w:rPr>
        <w:t>remained substantially unchanged</w:t>
      </w:r>
      <w:r w:rsidR="00C2201B" w:rsidRPr="005E6ADC">
        <w:rPr>
          <w:rFonts w:ascii="Times New Roman" w:hAnsi="Times New Roman" w:cs="Times New Roman"/>
          <w:color w:val="auto"/>
          <w:sz w:val="22"/>
          <w:szCs w:val="22"/>
        </w:rPr>
        <w:t>.</w:t>
      </w:r>
    </w:p>
    <w:p w14:paraId="72AD38E6" w14:textId="77777777" w:rsidR="006D77CE" w:rsidRPr="005E6ADC" w:rsidRDefault="006D77CE" w:rsidP="006D77CE">
      <w:pPr>
        <w:rPr>
          <w:rFonts w:ascii="Times New Roman" w:hAnsi="Times New Roman" w:cs="Times New Roman"/>
          <w:color w:val="auto"/>
          <w:sz w:val="24"/>
          <w:szCs w:val="24"/>
        </w:rPr>
      </w:pPr>
    </w:p>
    <w:p w14:paraId="589C4288" w14:textId="77777777" w:rsidR="006D77CE" w:rsidRPr="005E6ADC" w:rsidRDefault="006D77CE" w:rsidP="006D77CE">
      <w:pPr>
        <w:spacing w:line="320" w:lineRule="atLeast"/>
        <w:ind w:left="60" w:right="60"/>
        <w:rPr>
          <w:rFonts w:ascii="Arial" w:hAnsi="Arial" w:cs="Arial"/>
          <w:color w:val="auto"/>
          <w:sz w:val="22"/>
          <w:szCs w:val="22"/>
        </w:rPr>
      </w:pPr>
      <w:r w:rsidRPr="005E6ADC">
        <w:rPr>
          <w:rFonts w:ascii="Arial" w:hAnsi="Arial" w:cs="Arial"/>
          <w:color w:val="auto"/>
          <w:sz w:val="22"/>
          <w:szCs w:val="22"/>
        </w:rPr>
        <w:t>Table 12. Geographic Convenience</w:t>
      </w:r>
    </w:p>
    <w:tbl>
      <w:tblPr>
        <w:tblStyle w:val="TableGrid"/>
        <w:tblW w:w="6731" w:type="dxa"/>
        <w:tblLayout w:type="fixed"/>
        <w:tblLook w:val="0000" w:firstRow="0" w:lastRow="0" w:firstColumn="0" w:lastColumn="0" w:noHBand="0" w:noVBand="0"/>
      </w:tblPr>
      <w:tblGrid>
        <w:gridCol w:w="3505"/>
        <w:gridCol w:w="854"/>
        <w:gridCol w:w="1186"/>
        <w:gridCol w:w="1186"/>
      </w:tblGrid>
      <w:tr w:rsidR="005E6ADC" w:rsidRPr="005E6ADC" w14:paraId="7CDADFA0" w14:textId="77777777" w:rsidTr="00C2201B">
        <w:tc>
          <w:tcPr>
            <w:tcW w:w="4359" w:type="dxa"/>
            <w:gridSpan w:val="2"/>
          </w:tcPr>
          <w:p w14:paraId="5D4D1E93" w14:textId="77777777" w:rsidR="006D77CE" w:rsidRPr="005E6ADC" w:rsidRDefault="006D77CE" w:rsidP="006D77CE">
            <w:pPr>
              <w:rPr>
                <w:rFonts w:ascii="Times New Roman" w:hAnsi="Times New Roman" w:cs="Times New Roman"/>
                <w:color w:val="auto"/>
                <w:sz w:val="18"/>
                <w:szCs w:val="18"/>
              </w:rPr>
            </w:pPr>
          </w:p>
        </w:tc>
        <w:tc>
          <w:tcPr>
            <w:tcW w:w="1186" w:type="dxa"/>
          </w:tcPr>
          <w:p w14:paraId="729AE356" w14:textId="77777777" w:rsidR="006D77CE" w:rsidRPr="005E6ADC" w:rsidRDefault="006D77CE" w:rsidP="006D77CE">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6" w:type="dxa"/>
          </w:tcPr>
          <w:p w14:paraId="3B1056B3" w14:textId="77777777" w:rsidR="006D77CE" w:rsidRPr="005E6ADC" w:rsidRDefault="006D77CE" w:rsidP="006D77CE">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3BC48253" w14:textId="77777777" w:rsidTr="00C2201B">
        <w:tc>
          <w:tcPr>
            <w:tcW w:w="3505" w:type="dxa"/>
            <w:vMerge w:val="restart"/>
          </w:tcPr>
          <w:p w14:paraId="73C1EBB7" w14:textId="77777777" w:rsidR="006D77CE" w:rsidRPr="005E6ADC" w:rsidRDefault="006D77CE" w:rsidP="006D77CE">
            <w:pPr>
              <w:spacing w:line="320" w:lineRule="atLeast"/>
              <w:ind w:left="60" w:right="60"/>
              <w:rPr>
                <w:rFonts w:ascii="Arial" w:hAnsi="Arial" w:cs="Arial"/>
                <w:color w:val="auto"/>
                <w:sz w:val="18"/>
                <w:szCs w:val="18"/>
              </w:rPr>
            </w:pPr>
            <w:r w:rsidRPr="005E6ADC">
              <w:rPr>
                <w:rFonts w:ascii="Arial" w:hAnsi="Arial" w:cs="Arial"/>
                <w:color w:val="auto"/>
                <w:sz w:val="18"/>
                <w:szCs w:val="18"/>
              </w:rPr>
              <w:t>8. Given your transportation situation, was your host agency assignment convenient to where you live?</w:t>
            </w:r>
          </w:p>
        </w:tc>
        <w:tc>
          <w:tcPr>
            <w:tcW w:w="854" w:type="dxa"/>
          </w:tcPr>
          <w:p w14:paraId="717CCF94" w14:textId="77777777" w:rsidR="006D77CE" w:rsidRPr="005E6ADC" w:rsidRDefault="006D77CE" w:rsidP="006D77CE">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186" w:type="dxa"/>
          </w:tcPr>
          <w:p w14:paraId="5C344398" w14:textId="77777777" w:rsidR="006D77CE" w:rsidRPr="005E6ADC" w:rsidRDefault="006D77CE" w:rsidP="006D77C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6991</w:t>
            </w:r>
          </w:p>
        </w:tc>
        <w:tc>
          <w:tcPr>
            <w:tcW w:w="1186" w:type="dxa"/>
          </w:tcPr>
          <w:p w14:paraId="5C120E89" w14:textId="77777777" w:rsidR="006D77CE" w:rsidRPr="005E6ADC" w:rsidRDefault="006D77CE" w:rsidP="006D77C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89.8%</w:t>
            </w:r>
          </w:p>
        </w:tc>
      </w:tr>
      <w:tr w:rsidR="005E6ADC" w:rsidRPr="005E6ADC" w14:paraId="533CA00C" w14:textId="77777777" w:rsidTr="00C2201B">
        <w:tc>
          <w:tcPr>
            <w:tcW w:w="3505" w:type="dxa"/>
            <w:vMerge/>
          </w:tcPr>
          <w:p w14:paraId="7CC87AD9" w14:textId="77777777" w:rsidR="006D77CE" w:rsidRPr="005E6ADC" w:rsidRDefault="006D77CE" w:rsidP="006D77CE">
            <w:pPr>
              <w:rPr>
                <w:rFonts w:ascii="Arial" w:hAnsi="Arial" w:cs="Arial"/>
                <w:color w:val="auto"/>
                <w:sz w:val="18"/>
                <w:szCs w:val="18"/>
              </w:rPr>
            </w:pPr>
          </w:p>
        </w:tc>
        <w:tc>
          <w:tcPr>
            <w:tcW w:w="854" w:type="dxa"/>
          </w:tcPr>
          <w:p w14:paraId="321DC8B9" w14:textId="77777777" w:rsidR="006D77CE" w:rsidRPr="005E6ADC" w:rsidRDefault="006D77CE" w:rsidP="006D77CE">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186" w:type="dxa"/>
          </w:tcPr>
          <w:p w14:paraId="3BAA3EA5" w14:textId="77777777" w:rsidR="006D77CE" w:rsidRPr="005E6ADC" w:rsidRDefault="006D77CE" w:rsidP="006D77C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797</w:t>
            </w:r>
          </w:p>
        </w:tc>
        <w:tc>
          <w:tcPr>
            <w:tcW w:w="1186" w:type="dxa"/>
          </w:tcPr>
          <w:p w14:paraId="0D3206D4" w14:textId="77777777" w:rsidR="006D77CE" w:rsidRPr="005E6ADC" w:rsidRDefault="006D77CE" w:rsidP="006D77C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10.2%</w:t>
            </w:r>
          </w:p>
        </w:tc>
      </w:tr>
      <w:tr w:rsidR="00D82356" w:rsidRPr="005E6ADC" w14:paraId="4C1025B3" w14:textId="77777777" w:rsidTr="00C2201B">
        <w:tc>
          <w:tcPr>
            <w:tcW w:w="3505" w:type="dxa"/>
            <w:vMerge/>
          </w:tcPr>
          <w:p w14:paraId="57D4CC91" w14:textId="77777777" w:rsidR="006D77CE" w:rsidRPr="005E6ADC" w:rsidRDefault="006D77CE" w:rsidP="006D77CE">
            <w:pPr>
              <w:rPr>
                <w:rFonts w:ascii="Arial" w:hAnsi="Arial" w:cs="Arial"/>
                <w:color w:val="auto"/>
                <w:sz w:val="18"/>
                <w:szCs w:val="18"/>
              </w:rPr>
            </w:pPr>
          </w:p>
        </w:tc>
        <w:tc>
          <w:tcPr>
            <w:tcW w:w="854" w:type="dxa"/>
          </w:tcPr>
          <w:p w14:paraId="19B8B936" w14:textId="77777777" w:rsidR="006D77CE" w:rsidRPr="005E6ADC" w:rsidRDefault="006D77CE" w:rsidP="006D77CE">
            <w:pPr>
              <w:spacing w:line="320" w:lineRule="atLeast"/>
              <w:ind w:left="60" w:right="60"/>
              <w:rPr>
                <w:rFonts w:ascii="Arial" w:hAnsi="Arial" w:cs="Arial"/>
                <w:color w:val="auto"/>
                <w:sz w:val="18"/>
                <w:szCs w:val="18"/>
              </w:rPr>
            </w:pPr>
            <w:r w:rsidRPr="005E6ADC">
              <w:rPr>
                <w:rFonts w:ascii="Arial" w:hAnsi="Arial" w:cs="Arial"/>
                <w:color w:val="auto"/>
                <w:sz w:val="18"/>
                <w:szCs w:val="18"/>
              </w:rPr>
              <w:t>Total</w:t>
            </w:r>
          </w:p>
        </w:tc>
        <w:tc>
          <w:tcPr>
            <w:tcW w:w="1186" w:type="dxa"/>
          </w:tcPr>
          <w:p w14:paraId="5EA5FA9F" w14:textId="77777777" w:rsidR="006D77CE" w:rsidRPr="005E6ADC" w:rsidRDefault="006D77CE" w:rsidP="006D77C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7788</w:t>
            </w:r>
          </w:p>
        </w:tc>
        <w:tc>
          <w:tcPr>
            <w:tcW w:w="1186" w:type="dxa"/>
          </w:tcPr>
          <w:p w14:paraId="208C93D5" w14:textId="77777777" w:rsidR="006D77CE" w:rsidRPr="005E6ADC" w:rsidRDefault="006D77CE" w:rsidP="006D77C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100.0%</w:t>
            </w:r>
          </w:p>
        </w:tc>
      </w:tr>
    </w:tbl>
    <w:p w14:paraId="154518D9" w14:textId="77777777" w:rsidR="00B75177" w:rsidRPr="005E6ADC" w:rsidRDefault="00B75177" w:rsidP="00C03188">
      <w:pPr>
        <w:rPr>
          <w:rFonts w:ascii="Times New Roman" w:hAnsi="Times New Roman" w:cs="Times New Roman"/>
          <w:color w:val="auto"/>
          <w:sz w:val="24"/>
          <w:szCs w:val="24"/>
        </w:rPr>
      </w:pPr>
    </w:p>
    <w:p w14:paraId="10594128" w14:textId="25AC49EE" w:rsidR="00B90975" w:rsidRPr="005E6ADC" w:rsidRDefault="00B90975" w:rsidP="0007069F">
      <w:pPr>
        <w:spacing w:line="259" w:lineRule="auto"/>
        <w:rPr>
          <w:rFonts w:ascii="Times New Roman" w:hAnsi="Times New Roman" w:cs="Times New Roman"/>
          <w:color w:val="auto"/>
          <w:sz w:val="22"/>
          <w:szCs w:val="22"/>
        </w:rPr>
      </w:pPr>
      <w:r w:rsidRPr="005E6ADC">
        <w:rPr>
          <w:rFonts w:ascii="Times New Roman" w:hAnsi="Times New Roman" w:cs="Times New Roman"/>
          <w:color w:val="auto"/>
          <w:sz w:val="22"/>
          <w:szCs w:val="22"/>
        </w:rPr>
        <w:t>While the program elements</w:t>
      </w:r>
      <w:r w:rsidR="00026FD2" w:rsidRPr="005E6ADC">
        <w:rPr>
          <w:rFonts w:ascii="Times New Roman" w:hAnsi="Times New Roman" w:cs="Times New Roman"/>
          <w:color w:val="auto"/>
          <w:sz w:val="22"/>
          <w:szCs w:val="22"/>
        </w:rPr>
        <w:t xml:space="preserve"> discussed</w:t>
      </w:r>
      <w:r w:rsidRPr="005E6ADC">
        <w:rPr>
          <w:rFonts w:ascii="Times New Roman" w:hAnsi="Times New Roman" w:cs="Times New Roman"/>
          <w:color w:val="auto"/>
          <w:sz w:val="22"/>
          <w:szCs w:val="22"/>
        </w:rPr>
        <w:t xml:space="preserve"> </w:t>
      </w:r>
      <w:r w:rsidR="00F255C0" w:rsidRPr="005E6ADC">
        <w:rPr>
          <w:rFonts w:ascii="Times New Roman" w:hAnsi="Times New Roman" w:cs="Times New Roman"/>
          <w:color w:val="auto"/>
          <w:sz w:val="22"/>
          <w:szCs w:val="22"/>
        </w:rPr>
        <w:t xml:space="preserve">above </w:t>
      </w:r>
      <w:r w:rsidRPr="005E6ADC">
        <w:rPr>
          <w:rFonts w:ascii="Times New Roman" w:hAnsi="Times New Roman" w:cs="Times New Roman"/>
          <w:color w:val="auto"/>
          <w:sz w:val="22"/>
          <w:szCs w:val="22"/>
        </w:rPr>
        <w:t xml:space="preserve">provide support to participants during their host agency assignments, help in finding a job </w:t>
      </w:r>
      <w:r w:rsidR="00315621" w:rsidRPr="005E6ADC">
        <w:rPr>
          <w:rFonts w:ascii="Times New Roman" w:hAnsi="Times New Roman" w:cs="Times New Roman"/>
          <w:color w:val="auto"/>
          <w:sz w:val="22"/>
          <w:szCs w:val="22"/>
        </w:rPr>
        <w:t xml:space="preserve">becomes critically </w:t>
      </w:r>
      <w:r w:rsidRPr="005E6ADC">
        <w:rPr>
          <w:rFonts w:ascii="Times New Roman" w:hAnsi="Times New Roman" w:cs="Times New Roman"/>
          <w:color w:val="auto"/>
          <w:sz w:val="22"/>
          <w:szCs w:val="22"/>
        </w:rPr>
        <w:t xml:space="preserve">important as the individual prepares to successfully exit. </w:t>
      </w:r>
      <w:r w:rsidR="00330B0C" w:rsidRPr="005E6ADC">
        <w:rPr>
          <w:rFonts w:ascii="Times New Roman" w:hAnsi="Times New Roman" w:cs="Times New Roman"/>
          <w:color w:val="auto"/>
          <w:sz w:val="22"/>
          <w:szCs w:val="22"/>
        </w:rPr>
        <w:t xml:space="preserve">Question </w:t>
      </w:r>
      <w:r w:rsidR="00923729" w:rsidRPr="005E6ADC">
        <w:rPr>
          <w:rFonts w:ascii="Times New Roman" w:hAnsi="Times New Roman" w:cs="Times New Roman"/>
          <w:color w:val="auto"/>
          <w:sz w:val="22"/>
          <w:szCs w:val="22"/>
        </w:rPr>
        <w:t>19</w:t>
      </w:r>
      <w:r w:rsidR="00225E4E" w:rsidRPr="005E6ADC">
        <w:rPr>
          <w:rFonts w:ascii="Times New Roman" w:hAnsi="Times New Roman" w:cs="Times New Roman"/>
          <w:color w:val="auto"/>
          <w:sz w:val="22"/>
          <w:szCs w:val="22"/>
        </w:rPr>
        <w:t xml:space="preserve"> </w:t>
      </w:r>
      <w:r w:rsidR="00330B0C" w:rsidRPr="005E6ADC">
        <w:rPr>
          <w:rFonts w:ascii="Times New Roman" w:hAnsi="Times New Roman" w:cs="Times New Roman"/>
          <w:color w:val="auto"/>
          <w:sz w:val="22"/>
          <w:szCs w:val="22"/>
        </w:rPr>
        <w:t>asks how much help participants received from staff in finding employment.</w:t>
      </w:r>
      <w:r w:rsidRPr="005E6ADC">
        <w:rPr>
          <w:rFonts w:ascii="Times New Roman" w:hAnsi="Times New Roman" w:cs="Times New Roman"/>
          <w:color w:val="auto"/>
          <w:sz w:val="22"/>
          <w:szCs w:val="22"/>
        </w:rPr>
        <w:t xml:space="preserve"> </w:t>
      </w:r>
      <w:r w:rsidR="00330B0C" w:rsidRPr="005E6ADC">
        <w:rPr>
          <w:rFonts w:ascii="Times New Roman" w:hAnsi="Times New Roman" w:cs="Times New Roman"/>
          <w:color w:val="auto"/>
          <w:sz w:val="22"/>
          <w:szCs w:val="22"/>
        </w:rPr>
        <w:t xml:space="preserve"> The participant rating of 7.</w:t>
      </w:r>
      <w:r w:rsidR="00923729" w:rsidRPr="005E6ADC">
        <w:rPr>
          <w:rFonts w:ascii="Times New Roman" w:hAnsi="Times New Roman" w:cs="Times New Roman"/>
          <w:color w:val="auto"/>
          <w:sz w:val="22"/>
          <w:szCs w:val="22"/>
        </w:rPr>
        <w:t>6</w:t>
      </w:r>
      <w:r w:rsidR="00390734" w:rsidRPr="005E6ADC">
        <w:rPr>
          <w:rFonts w:ascii="Times New Roman" w:hAnsi="Times New Roman" w:cs="Times New Roman"/>
          <w:color w:val="auto"/>
          <w:sz w:val="22"/>
          <w:szCs w:val="22"/>
        </w:rPr>
        <w:t xml:space="preserve"> </w:t>
      </w:r>
      <w:r w:rsidR="00330B0C" w:rsidRPr="005E6ADC">
        <w:rPr>
          <w:rFonts w:ascii="Times New Roman" w:hAnsi="Times New Roman" w:cs="Times New Roman"/>
          <w:color w:val="auto"/>
          <w:sz w:val="22"/>
          <w:szCs w:val="22"/>
        </w:rPr>
        <w:t xml:space="preserve">is the lowest </w:t>
      </w:r>
      <w:r w:rsidR="00993202" w:rsidRPr="005E6ADC">
        <w:rPr>
          <w:rFonts w:ascii="Times New Roman" w:hAnsi="Times New Roman" w:cs="Times New Roman"/>
          <w:color w:val="auto"/>
          <w:sz w:val="22"/>
          <w:szCs w:val="22"/>
        </w:rPr>
        <w:t xml:space="preserve">score </w:t>
      </w:r>
      <w:r w:rsidR="00330B0C" w:rsidRPr="005E6ADC">
        <w:rPr>
          <w:rFonts w:ascii="Times New Roman" w:hAnsi="Times New Roman" w:cs="Times New Roman"/>
          <w:color w:val="auto"/>
          <w:sz w:val="22"/>
          <w:szCs w:val="22"/>
        </w:rPr>
        <w:t>for any question</w:t>
      </w:r>
      <w:r w:rsidR="00F05381" w:rsidRPr="005E6ADC">
        <w:rPr>
          <w:rFonts w:ascii="Times New Roman" w:hAnsi="Times New Roman" w:cs="Times New Roman"/>
          <w:color w:val="auto"/>
          <w:sz w:val="22"/>
          <w:szCs w:val="22"/>
        </w:rPr>
        <w:t xml:space="preserve"> in the survey</w:t>
      </w:r>
      <w:r w:rsidR="0033227A" w:rsidRPr="005E6ADC">
        <w:rPr>
          <w:rFonts w:ascii="Times New Roman" w:hAnsi="Times New Roman" w:cs="Times New Roman"/>
          <w:color w:val="auto"/>
          <w:sz w:val="22"/>
          <w:szCs w:val="22"/>
        </w:rPr>
        <w:t xml:space="preserve"> scored on a 10-point scale, </w:t>
      </w:r>
      <w:proofErr w:type="gramStart"/>
      <w:r w:rsidR="00923729" w:rsidRPr="005E6ADC">
        <w:rPr>
          <w:rFonts w:ascii="Times New Roman" w:hAnsi="Times New Roman" w:cs="Times New Roman"/>
          <w:color w:val="auto"/>
          <w:sz w:val="22"/>
          <w:szCs w:val="22"/>
        </w:rPr>
        <w:t>similar to</w:t>
      </w:r>
      <w:proofErr w:type="gramEnd"/>
      <w:r w:rsidR="0033227A" w:rsidRPr="005E6ADC">
        <w:rPr>
          <w:rFonts w:ascii="Times New Roman" w:hAnsi="Times New Roman" w:cs="Times New Roman"/>
          <w:color w:val="auto"/>
          <w:sz w:val="22"/>
          <w:szCs w:val="22"/>
        </w:rPr>
        <w:t xml:space="preserve"> PY </w:t>
      </w:r>
      <w:r w:rsidR="006C7F8E" w:rsidRPr="005E6ADC">
        <w:rPr>
          <w:rFonts w:ascii="Times New Roman" w:hAnsi="Times New Roman" w:cs="Times New Roman"/>
          <w:color w:val="auto"/>
          <w:sz w:val="22"/>
          <w:szCs w:val="22"/>
        </w:rPr>
        <w:t>20</w:t>
      </w:r>
      <w:r w:rsidR="00923729" w:rsidRPr="005E6ADC">
        <w:rPr>
          <w:rFonts w:ascii="Times New Roman" w:hAnsi="Times New Roman" w:cs="Times New Roman"/>
          <w:color w:val="auto"/>
          <w:sz w:val="22"/>
          <w:szCs w:val="22"/>
        </w:rPr>
        <w:t>20</w:t>
      </w:r>
      <w:r w:rsidR="00330B0C" w:rsidRPr="005E6ADC">
        <w:rPr>
          <w:rFonts w:ascii="Times New Roman" w:hAnsi="Times New Roman" w:cs="Times New Roman"/>
          <w:color w:val="auto"/>
          <w:sz w:val="22"/>
          <w:szCs w:val="22"/>
        </w:rPr>
        <w:t xml:space="preserve">. </w:t>
      </w:r>
      <w:r w:rsidR="006C7F8E" w:rsidRPr="005E6ADC">
        <w:rPr>
          <w:rFonts w:ascii="Times New Roman" w:hAnsi="Times New Roman" w:cs="Times New Roman"/>
          <w:color w:val="auto"/>
          <w:sz w:val="22"/>
          <w:szCs w:val="22"/>
        </w:rPr>
        <w:t xml:space="preserve">While this is a significant </w:t>
      </w:r>
      <w:r w:rsidR="00923729" w:rsidRPr="005E6ADC">
        <w:rPr>
          <w:rFonts w:ascii="Times New Roman" w:hAnsi="Times New Roman" w:cs="Times New Roman"/>
          <w:color w:val="auto"/>
          <w:sz w:val="22"/>
          <w:szCs w:val="22"/>
        </w:rPr>
        <w:t xml:space="preserve">improvement over years </w:t>
      </w:r>
      <w:r w:rsidR="00B81941" w:rsidRPr="005E6ADC">
        <w:rPr>
          <w:rFonts w:ascii="Times New Roman" w:hAnsi="Times New Roman" w:cs="Times New Roman"/>
          <w:color w:val="auto"/>
          <w:sz w:val="22"/>
          <w:szCs w:val="22"/>
        </w:rPr>
        <w:t>prior</w:t>
      </w:r>
      <w:r w:rsidR="00923729" w:rsidRPr="005E6ADC">
        <w:rPr>
          <w:rFonts w:ascii="Times New Roman" w:hAnsi="Times New Roman" w:cs="Times New Roman"/>
          <w:color w:val="auto"/>
          <w:sz w:val="22"/>
          <w:szCs w:val="22"/>
        </w:rPr>
        <w:t xml:space="preserve"> to PY 2019</w:t>
      </w:r>
      <w:r w:rsidR="00423027" w:rsidRPr="005E6ADC">
        <w:rPr>
          <w:rFonts w:ascii="Times New Roman" w:hAnsi="Times New Roman" w:cs="Times New Roman"/>
          <w:color w:val="auto"/>
          <w:sz w:val="22"/>
          <w:szCs w:val="22"/>
        </w:rPr>
        <w:t>,</w:t>
      </w:r>
      <w:r w:rsidR="00330B0C" w:rsidRPr="005E6ADC">
        <w:rPr>
          <w:rFonts w:ascii="Times New Roman" w:hAnsi="Times New Roman" w:cs="Times New Roman"/>
          <w:color w:val="auto"/>
          <w:sz w:val="22"/>
          <w:szCs w:val="22"/>
        </w:rPr>
        <w:t xml:space="preserve"> there </w:t>
      </w:r>
      <w:r w:rsidR="00923729" w:rsidRPr="005E6ADC">
        <w:rPr>
          <w:rFonts w:ascii="Times New Roman" w:hAnsi="Times New Roman" w:cs="Times New Roman"/>
          <w:color w:val="auto"/>
          <w:sz w:val="22"/>
          <w:szCs w:val="22"/>
        </w:rPr>
        <w:t>continues to be</w:t>
      </w:r>
      <w:r w:rsidR="006C7F8E" w:rsidRPr="005E6ADC">
        <w:rPr>
          <w:rFonts w:ascii="Times New Roman" w:hAnsi="Times New Roman" w:cs="Times New Roman"/>
          <w:color w:val="auto"/>
          <w:sz w:val="22"/>
          <w:szCs w:val="22"/>
        </w:rPr>
        <w:t xml:space="preserve"> </w:t>
      </w:r>
      <w:r w:rsidR="002F2B59" w:rsidRPr="005E6ADC">
        <w:rPr>
          <w:rFonts w:ascii="Times New Roman" w:hAnsi="Times New Roman" w:cs="Times New Roman"/>
          <w:color w:val="auto"/>
          <w:sz w:val="22"/>
          <w:szCs w:val="22"/>
        </w:rPr>
        <w:t xml:space="preserve">much </w:t>
      </w:r>
      <w:r w:rsidR="00330B0C" w:rsidRPr="005E6ADC">
        <w:rPr>
          <w:rFonts w:ascii="Times New Roman" w:hAnsi="Times New Roman" w:cs="Times New Roman"/>
          <w:color w:val="auto"/>
          <w:sz w:val="22"/>
          <w:szCs w:val="22"/>
        </w:rPr>
        <w:t>room for improvement</w:t>
      </w:r>
      <w:r w:rsidR="00456B2A" w:rsidRPr="005E6ADC">
        <w:rPr>
          <w:rFonts w:ascii="Times New Roman" w:hAnsi="Times New Roman" w:cs="Times New Roman"/>
          <w:color w:val="auto"/>
          <w:sz w:val="22"/>
          <w:szCs w:val="22"/>
        </w:rPr>
        <w:t xml:space="preserve"> especially since so many fewer participants were able to find employment.</w:t>
      </w:r>
    </w:p>
    <w:p w14:paraId="77AF16C3" w14:textId="77777777" w:rsidR="00894FE9" w:rsidRPr="005E6ADC" w:rsidRDefault="00894FE9" w:rsidP="00894FE9">
      <w:pPr>
        <w:rPr>
          <w:rFonts w:ascii="Times New Roman" w:hAnsi="Times New Roman" w:cs="Times New Roman"/>
          <w:color w:val="auto"/>
          <w:sz w:val="24"/>
          <w:szCs w:val="24"/>
        </w:rPr>
      </w:pPr>
    </w:p>
    <w:p w14:paraId="195AED3D" w14:textId="77777777" w:rsidR="00894FE9" w:rsidRPr="005E6ADC" w:rsidRDefault="00894FE9" w:rsidP="00894FE9">
      <w:pPr>
        <w:spacing w:line="320" w:lineRule="atLeast"/>
        <w:ind w:left="60" w:right="60"/>
        <w:rPr>
          <w:rFonts w:ascii="Arial" w:hAnsi="Arial" w:cs="Arial"/>
          <w:color w:val="auto"/>
          <w:sz w:val="22"/>
          <w:szCs w:val="22"/>
        </w:rPr>
      </w:pPr>
      <w:r w:rsidRPr="005E6ADC">
        <w:rPr>
          <w:rFonts w:ascii="Arial" w:hAnsi="Arial" w:cs="Arial"/>
          <w:color w:val="auto"/>
          <w:sz w:val="22"/>
          <w:szCs w:val="22"/>
        </w:rPr>
        <w:t>Table 13. Help in Finding Employment</w:t>
      </w:r>
    </w:p>
    <w:tbl>
      <w:tblPr>
        <w:tblStyle w:val="TableGrid"/>
        <w:tblW w:w="9113" w:type="dxa"/>
        <w:tblLayout w:type="fixed"/>
        <w:tblLook w:val="0000" w:firstRow="0" w:lastRow="0" w:firstColumn="0" w:lastColumn="0" w:noHBand="0" w:noVBand="0"/>
      </w:tblPr>
      <w:tblGrid>
        <w:gridCol w:w="4772"/>
        <w:gridCol w:w="991"/>
        <w:gridCol w:w="976"/>
        <w:gridCol w:w="1187"/>
        <w:gridCol w:w="1187"/>
      </w:tblGrid>
      <w:tr w:rsidR="005E6ADC" w:rsidRPr="005E6ADC" w14:paraId="17B0633B" w14:textId="77777777" w:rsidTr="00894FE9">
        <w:tc>
          <w:tcPr>
            <w:tcW w:w="4765" w:type="dxa"/>
          </w:tcPr>
          <w:p w14:paraId="1946C676" w14:textId="77777777" w:rsidR="00894FE9" w:rsidRPr="005E6ADC" w:rsidRDefault="00894FE9" w:rsidP="00894FE9">
            <w:pPr>
              <w:rPr>
                <w:rFonts w:ascii="Times New Roman" w:hAnsi="Times New Roman" w:cs="Times New Roman"/>
                <w:color w:val="auto"/>
                <w:sz w:val="18"/>
                <w:szCs w:val="18"/>
              </w:rPr>
            </w:pPr>
          </w:p>
        </w:tc>
        <w:tc>
          <w:tcPr>
            <w:tcW w:w="990" w:type="dxa"/>
          </w:tcPr>
          <w:p w14:paraId="4B385763" w14:textId="77777777" w:rsidR="00894FE9" w:rsidRPr="005E6ADC" w:rsidRDefault="00894FE9" w:rsidP="00894FE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975" w:type="dxa"/>
          </w:tcPr>
          <w:p w14:paraId="4B7D457C" w14:textId="77777777" w:rsidR="00894FE9" w:rsidRPr="005E6ADC" w:rsidRDefault="00894FE9" w:rsidP="00894FE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Mean</w:t>
            </w:r>
          </w:p>
        </w:tc>
        <w:tc>
          <w:tcPr>
            <w:tcW w:w="1186" w:type="dxa"/>
          </w:tcPr>
          <w:p w14:paraId="1FDF7BB1" w14:textId="77777777" w:rsidR="00894FE9" w:rsidRPr="005E6ADC" w:rsidRDefault="00894FE9" w:rsidP="00894FE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Minimum</w:t>
            </w:r>
          </w:p>
        </w:tc>
        <w:tc>
          <w:tcPr>
            <w:tcW w:w="1186" w:type="dxa"/>
          </w:tcPr>
          <w:p w14:paraId="5B990061" w14:textId="77777777" w:rsidR="00894FE9" w:rsidRPr="005E6ADC" w:rsidRDefault="00894FE9" w:rsidP="00894FE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Maximum</w:t>
            </w:r>
          </w:p>
        </w:tc>
      </w:tr>
      <w:tr w:rsidR="00D82356" w:rsidRPr="005E6ADC" w14:paraId="2C1A7582" w14:textId="77777777" w:rsidTr="00894FE9">
        <w:tc>
          <w:tcPr>
            <w:tcW w:w="4765" w:type="dxa"/>
          </w:tcPr>
          <w:p w14:paraId="64DB87AD" w14:textId="77777777" w:rsidR="00894FE9" w:rsidRPr="005E6ADC" w:rsidRDefault="00894FE9" w:rsidP="00894FE9">
            <w:pPr>
              <w:spacing w:line="320" w:lineRule="atLeast"/>
              <w:ind w:left="60" w:right="60"/>
              <w:rPr>
                <w:rFonts w:ascii="Arial" w:hAnsi="Arial" w:cs="Arial"/>
                <w:color w:val="auto"/>
                <w:sz w:val="18"/>
                <w:szCs w:val="18"/>
              </w:rPr>
            </w:pPr>
            <w:r w:rsidRPr="005E6ADC">
              <w:rPr>
                <w:rFonts w:ascii="Arial" w:hAnsi="Arial" w:cs="Arial"/>
                <w:color w:val="auto"/>
                <w:sz w:val="18"/>
                <w:szCs w:val="18"/>
              </w:rPr>
              <w:t>19. How much help did Older Worker Program/SCSEP staff give you in finding employment?</w:t>
            </w:r>
          </w:p>
        </w:tc>
        <w:tc>
          <w:tcPr>
            <w:tcW w:w="990" w:type="dxa"/>
          </w:tcPr>
          <w:p w14:paraId="54F0EF5B" w14:textId="77777777" w:rsidR="00894FE9" w:rsidRPr="005E6ADC" w:rsidRDefault="00894FE9" w:rsidP="00894FE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687</w:t>
            </w:r>
          </w:p>
        </w:tc>
        <w:tc>
          <w:tcPr>
            <w:tcW w:w="975" w:type="dxa"/>
          </w:tcPr>
          <w:p w14:paraId="3A1B6B66" w14:textId="77777777" w:rsidR="00894FE9" w:rsidRPr="005E6ADC" w:rsidRDefault="00894FE9" w:rsidP="00894FE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7.6</w:t>
            </w:r>
          </w:p>
        </w:tc>
        <w:tc>
          <w:tcPr>
            <w:tcW w:w="1186" w:type="dxa"/>
          </w:tcPr>
          <w:p w14:paraId="48F3ECC4" w14:textId="77777777" w:rsidR="00894FE9" w:rsidRPr="005E6ADC" w:rsidRDefault="00894FE9" w:rsidP="00894FE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86" w:type="dxa"/>
          </w:tcPr>
          <w:p w14:paraId="50CEE455" w14:textId="77777777" w:rsidR="00894FE9" w:rsidRPr="005E6ADC" w:rsidRDefault="00894FE9" w:rsidP="00894FE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bl>
    <w:p w14:paraId="0E1AD3E5" w14:textId="77777777" w:rsidR="00894FE9" w:rsidRPr="005E6ADC" w:rsidRDefault="00894FE9" w:rsidP="00894FE9">
      <w:pPr>
        <w:spacing w:line="400" w:lineRule="atLeast"/>
        <w:rPr>
          <w:rFonts w:ascii="Times New Roman" w:hAnsi="Times New Roman" w:cs="Times New Roman"/>
          <w:color w:val="auto"/>
          <w:sz w:val="24"/>
          <w:szCs w:val="24"/>
        </w:rPr>
      </w:pPr>
    </w:p>
    <w:p w14:paraId="4BCFF6B4" w14:textId="1390711D" w:rsidR="00C66B7F" w:rsidRPr="005E6ADC" w:rsidRDefault="00923729" w:rsidP="0060098D">
      <w:pPr>
        <w:jc w:val="both"/>
        <w:rPr>
          <w:rFonts w:ascii="Times New Roman" w:hAnsi="Times New Roman" w:cs="Times New Roman"/>
          <w:b/>
          <w:color w:val="auto"/>
          <w:sz w:val="22"/>
          <w:szCs w:val="22"/>
        </w:rPr>
      </w:pPr>
      <w:r w:rsidRPr="005E6ADC">
        <w:rPr>
          <w:rFonts w:ascii="Times New Roman" w:hAnsi="Times New Roman" w:cs="Times New Roman"/>
          <w:b/>
          <w:color w:val="auto"/>
          <w:sz w:val="22"/>
          <w:szCs w:val="22"/>
        </w:rPr>
        <w:t>V</w:t>
      </w:r>
      <w:r w:rsidR="00C66B7F" w:rsidRPr="005E6ADC">
        <w:rPr>
          <w:rFonts w:ascii="Times New Roman" w:hAnsi="Times New Roman" w:cs="Times New Roman"/>
          <w:b/>
          <w:color w:val="auto"/>
          <w:sz w:val="22"/>
          <w:szCs w:val="22"/>
        </w:rPr>
        <w:t>ariables Associated with the ACSI</w:t>
      </w:r>
    </w:p>
    <w:p w14:paraId="04383E7F" w14:textId="77777777" w:rsidR="00050649" w:rsidRPr="005E6ADC" w:rsidRDefault="00050649" w:rsidP="0060098D">
      <w:pPr>
        <w:jc w:val="both"/>
        <w:rPr>
          <w:rFonts w:ascii="Times New Roman" w:hAnsi="Times New Roman" w:cs="Times New Roman"/>
          <w:b/>
          <w:color w:val="auto"/>
        </w:rPr>
      </w:pPr>
    </w:p>
    <w:p w14:paraId="7CC23F36" w14:textId="4218DE56" w:rsidR="00C66B7F" w:rsidRPr="005E6ADC" w:rsidRDefault="00C66B7F" w:rsidP="0007069F">
      <w:pPr>
        <w:spacing w:line="259" w:lineRule="auto"/>
        <w:jc w:val="both"/>
        <w:rPr>
          <w:rFonts w:ascii="Times New Roman" w:hAnsi="Times New Roman" w:cs="Times New Roman"/>
          <w:color w:val="auto"/>
          <w:sz w:val="22"/>
          <w:szCs w:val="22"/>
        </w:rPr>
      </w:pPr>
      <w:r w:rsidRPr="005E6ADC">
        <w:rPr>
          <w:rFonts w:ascii="Times New Roman" w:hAnsi="Times New Roman" w:cs="Times New Roman"/>
          <w:color w:val="auto"/>
          <w:sz w:val="22"/>
          <w:szCs w:val="22"/>
        </w:rPr>
        <w:t>There are two types of analyses associated with the customer satisfaction index.  The first of these</w:t>
      </w:r>
      <w:r w:rsidR="002F2B59" w:rsidRPr="005E6ADC">
        <w:rPr>
          <w:rFonts w:ascii="Times New Roman" w:hAnsi="Times New Roman" w:cs="Times New Roman"/>
          <w:color w:val="auto"/>
          <w:sz w:val="22"/>
          <w:szCs w:val="22"/>
        </w:rPr>
        <w:t xml:space="preserve"> is a multi-variate analysis that</w:t>
      </w:r>
      <w:r w:rsidRPr="005E6ADC">
        <w:rPr>
          <w:rFonts w:ascii="Times New Roman" w:hAnsi="Times New Roman" w:cs="Times New Roman"/>
          <w:color w:val="auto"/>
          <w:sz w:val="22"/>
          <w:szCs w:val="22"/>
        </w:rPr>
        <w:t xml:space="preserve"> </w:t>
      </w:r>
      <w:r w:rsidR="006B7AD3" w:rsidRPr="005E6ADC">
        <w:rPr>
          <w:rFonts w:ascii="Times New Roman" w:hAnsi="Times New Roman" w:cs="Times New Roman"/>
          <w:color w:val="auto"/>
          <w:sz w:val="22"/>
          <w:szCs w:val="22"/>
        </w:rPr>
        <w:t>seeks to identify</w:t>
      </w:r>
      <w:r w:rsidRPr="005E6ADC">
        <w:rPr>
          <w:rFonts w:ascii="Times New Roman" w:hAnsi="Times New Roman" w:cs="Times New Roman"/>
          <w:color w:val="auto"/>
          <w:sz w:val="22"/>
          <w:szCs w:val="22"/>
        </w:rPr>
        <w:t xml:space="preserve"> local projects’ service</w:t>
      </w:r>
      <w:r w:rsidR="006B7AD3" w:rsidRPr="005E6ADC">
        <w:rPr>
          <w:rFonts w:ascii="Times New Roman" w:hAnsi="Times New Roman" w:cs="Times New Roman"/>
          <w:color w:val="auto"/>
          <w:sz w:val="22"/>
          <w:szCs w:val="22"/>
        </w:rPr>
        <w:t xml:space="preserve">s and the aspects of service </w:t>
      </w:r>
      <w:r w:rsidRPr="005E6ADC">
        <w:rPr>
          <w:rFonts w:ascii="Times New Roman" w:hAnsi="Times New Roman" w:cs="Times New Roman"/>
          <w:color w:val="auto"/>
          <w:sz w:val="22"/>
          <w:szCs w:val="22"/>
        </w:rPr>
        <w:t xml:space="preserve">delivery </w:t>
      </w:r>
      <w:r w:rsidR="006B7AD3" w:rsidRPr="005E6ADC">
        <w:rPr>
          <w:rFonts w:ascii="Times New Roman" w:hAnsi="Times New Roman" w:cs="Times New Roman"/>
          <w:color w:val="auto"/>
          <w:sz w:val="22"/>
          <w:szCs w:val="22"/>
        </w:rPr>
        <w:t xml:space="preserve">that </w:t>
      </w:r>
      <w:r w:rsidRPr="005E6ADC">
        <w:rPr>
          <w:rFonts w:ascii="Times New Roman" w:hAnsi="Times New Roman" w:cs="Times New Roman"/>
          <w:color w:val="auto"/>
          <w:sz w:val="22"/>
          <w:szCs w:val="22"/>
        </w:rPr>
        <w:t xml:space="preserve">are most likely to improve </w:t>
      </w:r>
      <w:r w:rsidR="006B7AD3" w:rsidRPr="005E6ADC">
        <w:rPr>
          <w:rFonts w:ascii="Times New Roman" w:hAnsi="Times New Roman" w:cs="Times New Roman"/>
          <w:color w:val="auto"/>
          <w:sz w:val="22"/>
          <w:szCs w:val="22"/>
        </w:rPr>
        <w:t xml:space="preserve">overall </w:t>
      </w:r>
      <w:r w:rsidRPr="005E6ADC">
        <w:rPr>
          <w:rFonts w:ascii="Times New Roman" w:hAnsi="Times New Roman" w:cs="Times New Roman"/>
          <w:color w:val="auto"/>
          <w:sz w:val="22"/>
          <w:szCs w:val="22"/>
        </w:rPr>
        <w:t xml:space="preserve">satisfaction if those services and service delivery characteristics are improved. </w:t>
      </w:r>
      <w:r w:rsidR="006B5F63" w:rsidRPr="005E6ADC">
        <w:rPr>
          <w:rFonts w:ascii="Times New Roman" w:hAnsi="Times New Roman" w:cs="Times New Roman"/>
          <w:color w:val="auto"/>
          <w:sz w:val="22"/>
          <w:szCs w:val="22"/>
        </w:rPr>
        <w:t xml:space="preserve"> This is referred to as a driver analysis. </w:t>
      </w:r>
      <w:r w:rsidRPr="005E6ADC">
        <w:rPr>
          <w:rFonts w:ascii="Times New Roman" w:hAnsi="Times New Roman" w:cs="Times New Roman"/>
          <w:color w:val="auto"/>
          <w:sz w:val="22"/>
          <w:szCs w:val="22"/>
        </w:rPr>
        <w:t xml:space="preserve"> </w:t>
      </w:r>
      <w:r w:rsidR="006B7AD3" w:rsidRPr="005E6ADC">
        <w:rPr>
          <w:rFonts w:ascii="Times New Roman" w:hAnsi="Times New Roman" w:cs="Times New Roman"/>
          <w:color w:val="auto"/>
          <w:sz w:val="22"/>
          <w:szCs w:val="22"/>
        </w:rPr>
        <w:t xml:space="preserve">The second </w:t>
      </w:r>
      <w:r w:rsidR="002F2B59" w:rsidRPr="005E6ADC">
        <w:rPr>
          <w:rFonts w:ascii="Times New Roman" w:hAnsi="Times New Roman" w:cs="Times New Roman"/>
          <w:color w:val="auto"/>
          <w:sz w:val="22"/>
          <w:szCs w:val="22"/>
        </w:rPr>
        <w:t>i</w:t>
      </w:r>
      <w:r w:rsidR="006C6AB8" w:rsidRPr="005E6ADC">
        <w:rPr>
          <w:rFonts w:ascii="Times New Roman" w:hAnsi="Times New Roman" w:cs="Times New Roman"/>
          <w:color w:val="auto"/>
          <w:sz w:val="22"/>
          <w:szCs w:val="22"/>
        </w:rPr>
        <w:t>s</w:t>
      </w:r>
      <w:r w:rsidR="002F2B59" w:rsidRPr="005E6ADC">
        <w:rPr>
          <w:rFonts w:ascii="Times New Roman" w:hAnsi="Times New Roman" w:cs="Times New Roman"/>
          <w:color w:val="auto"/>
          <w:sz w:val="22"/>
          <w:szCs w:val="22"/>
        </w:rPr>
        <w:t xml:space="preserve"> a bi-variate</w:t>
      </w:r>
      <w:r w:rsidR="006B7AD3" w:rsidRPr="005E6ADC">
        <w:rPr>
          <w:rFonts w:ascii="Times New Roman" w:hAnsi="Times New Roman" w:cs="Times New Roman"/>
          <w:color w:val="auto"/>
          <w:sz w:val="22"/>
          <w:szCs w:val="22"/>
        </w:rPr>
        <w:t xml:space="preserve"> analysi</w:t>
      </w:r>
      <w:r w:rsidR="00004A0E" w:rsidRPr="005E6ADC">
        <w:rPr>
          <w:rFonts w:ascii="Times New Roman" w:hAnsi="Times New Roman" w:cs="Times New Roman"/>
          <w:color w:val="auto"/>
          <w:sz w:val="22"/>
          <w:szCs w:val="22"/>
        </w:rPr>
        <w:t xml:space="preserve">s used for questions that </w:t>
      </w:r>
      <w:r w:rsidR="006B5F63" w:rsidRPr="005E6ADC">
        <w:rPr>
          <w:rFonts w:ascii="Times New Roman" w:hAnsi="Times New Roman" w:cs="Times New Roman"/>
          <w:color w:val="auto"/>
          <w:sz w:val="22"/>
          <w:szCs w:val="22"/>
        </w:rPr>
        <w:t xml:space="preserve">cannot be </w:t>
      </w:r>
      <w:r w:rsidR="002F2B59" w:rsidRPr="005E6ADC">
        <w:rPr>
          <w:rFonts w:ascii="Times New Roman" w:hAnsi="Times New Roman" w:cs="Times New Roman"/>
          <w:color w:val="auto"/>
          <w:sz w:val="22"/>
          <w:szCs w:val="22"/>
        </w:rPr>
        <w:t xml:space="preserve">easily included </w:t>
      </w:r>
      <w:r w:rsidR="006B5F63" w:rsidRPr="005E6ADC">
        <w:rPr>
          <w:rFonts w:ascii="Times New Roman" w:hAnsi="Times New Roman" w:cs="Times New Roman"/>
          <w:color w:val="auto"/>
          <w:sz w:val="22"/>
          <w:szCs w:val="22"/>
        </w:rPr>
        <w:t>in the driver analysis because</w:t>
      </w:r>
      <w:r w:rsidR="00082F83" w:rsidRPr="005E6ADC">
        <w:rPr>
          <w:rFonts w:ascii="Times New Roman" w:hAnsi="Times New Roman" w:cs="Times New Roman"/>
          <w:color w:val="auto"/>
          <w:sz w:val="22"/>
          <w:szCs w:val="22"/>
        </w:rPr>
        <w:t xml:space="preserve"> they are multi-response</w:t>
      </w:r>
      <w:r w:rsidR="006D189E" w:rsidRPr="005E6ADC">
        <w:rPr>
          <w:rFonts w:ascii="Times New Roman" w:hAnsi="Times New Roman" w:cs="Times New Roman"/>
          <w:color w:val="auto"/>
          <w:sz w:val="22"/>
          <w:szCs w:val="22"/>
        </w:rPr>
        <w:t xml:space="preserve"> questions</w:t>
      </w:r>
      <w:r w:rsidR="00082F83" w:rsidRPr="005E6ADC">
        <w:rPr>
          <w:rFonts w:ascii="Times New Roman" w:hAnsi="Times New Roman" w:cs="Times New Roman"/>
          <w:color w:val="auto"/>
          <w:sz w:val="22"/>
          <w:szCs w:val="22"/>
        </w:rPr>
        <w:t>, are only answered by a subset of respondents</w:t>
      </w:r>
      <w:r w:rsidR="006A304A" w:rsidRPr="005E6ADC">
        <w:rPr>
          <w:rFonts w:ascii="Times New Roman" w:hAnsi="Times New Roman" w:cs="Times New Roman"/>
          <w:color w:val="auto"/>
          <w:sz w:val="22"/>
          <w:szCs w:val="22"/>
        </w:rPr>
        <w:t xml:space="preserve">, or do not have a continuous set of </w:t>
      </w:r>
      <w:r w:rsidR="006D189E" w:rsidRPr="005E6ADC">
        <w:rPr>
          <w:rFonts w:ascii="Times New Roman" w:hAnsi="Times New Roman" w:cs="Times New Roman"/>
          <w:color w:val="auto"/>
          <w:sz w:val="22"/>
          <w:szCs w:val="22"/>
        </w:rPr>
        <w:t xml:space="preserve">scaled responses </w:t>
      </w:r>
      <w:r w:rsidR="0010645E" w:rsidRPr="005E6ADC">
        <w:rPr>
          <w:rFonts w:ascii="Times New Roman" w:hAnsi="Times New Roman" w:cs="Times New Roman"/>
          <w:color w:val="auto"/>
          <w:sz w:val="22"/>
          <w:szCs w:val="22"/>
        </w:rPr>
        <w:t>(</w:t>
      </w:r>
      <w:r w:rsidR="001D2A48" w:rsidRPr="005E6ADC">
        <w:rPr>
          <w:rFonts w:ascii="Times New Roman" w:hAnsi="Times New Roman" w:cs="Times New Roman"/>
          <w:color w:val="auto"/>
          <w:sz w:val="22"/>
          <w:szCs w:val="22"/>
        </w:rPr>
        <w:t xml:space="preserve">the questions offer </w:t>
      </w:r>
      <w:r w:rsidR="0010645E" w:rsidRPr="005E6ADC">
        <w:rPr>
          <w:rFonts w:ascii="Times New Roman" w:hAnsi="Times New Roman" w:cs="Times New Roman"/>
          <w:color w:val="auto"/>
          <w:sz w:val="22"/>
          <w:szCs w:val="22"/>
        </w:rPr>
        <w:t xml:space="preserve">Yes/No </w:t>
      </w:r>
      <w:r w:rsidR="00FC3CB5" w:rsidRPr="005E6ADC">
        <w:rPr>
          <w:rFonts w:ascii="Times New Roman" w:hAnsi="Times New Roman" w:cs="Times New Roman"/>
          <w:color w:val="auto"/>
          <w:sz w:val="22"/>
          <w:szCs w:val="22"/>
        </w:rPr>
        <w:t xml:space="preserve">or </w:t>
      </w:r>
      <w:r w:rsidR="0010645E" w:rsidRPr="005E6ADC">
        <w:rPr>
          <w:rFonts w:ascii="Times New Roman" w:hAnsi="Times New Roman" w:cs="Times New Roman"/>
          <w:color w:val="auto"/>
          <w:sz w:val="22"/>
          <w:szCs w:val="22"/>
        </w:rPr>
        <w:t>similar</w:t>
      </w:r>
      <w:r w:rsidR="00714FC0" w:rsidRPr="005E6ADC">
        <w:rPr>
          <w:rFonts w:ascii="Times New Roman" w:hAnsi="Times New Roman" w:cs="Times New Roman"/>
          <w:color w:val="auto"/>
          <w:sz w:val="22"/>
          <w:szCs w:val="22"/>
        </w:rPr>
        <w:t xml:space="preserve"> </w:t>
      </w:r>
      <w:r w:rsidR="00744F00" w:rsidRPr="005E6ADC">
        <w:rPr>
          <w:rFonts w:ascii="Times New Roman" w:hAnsi="Times New Roman" w:cs="Times New Roman"/>
          <w:color w:val="auto"/>
          <w:sz w:val="22"/>
          <w:szCs w:val="22"/>
        </w:rPr>
        <w:t xml:space="preserve">fixed choice </w:t>
      </w:r>
      <w:r w:rsidR="00714FC0" w:rsidRPr="005E6ADC">
        <w:rPr>
          <w:rFonts w:ascii="Times New Roman" w:hAnsi="Times New Roman" w:cs="Times New Roman"/>
          <w:color w:val="auto"/>
          <w:sz w:val="22"/>
          <w:szCs w:val="22"/>
        </w:rPr>
        <w:t>answer</w:t>
      </w:r>
      <w:r w:rsidR="00744F00" w:rsidRPr="005E6ADC">
        <w:rPr>
          <w:rFonts w:ascii="Times New Roman" w:hAnsi="Times New Roman" w:cs="Times New Roman"/>
          <w:color w:val="auto"/>
          <w:sz w:val="22"/>
          <w:szCs w:val="22"/>
        </w:rPr>
        <w:t>s</w:t>
      </w:r>
      <w:r w:rsidR="0010645E" w:rsidRPr="005E6ADC">
        <w:rPr>
          <w:rFonts w:ascii="Times New Roman" w:hAnsi="Times New Roman" w:cs="Times New Roman"/>
          <w:color w:val="auto"/>
          <w:sz w:val="22"/>
          <w:szCs w:val="22"/>
        </w:rPr>
        <w:t>).</w:t>
      </w:r>
    </w:p>
    <w:p w14:paraId="42FFF9D8" w14:textId="77777777" w:rsidR="0060098D" w:rsidRPr="005E6ADC" w:rsidRDefault="0060098D" w:rsidP="0060098D">
      <w:pPr>
        <w:jc w:val="both"/>
        <w:rPr>
          <w:rFonts w:ascii="Times New Roman" w:hAnsi="Times New Roman" w:cs="Times New Roman"/>
          <w:color w:val="auto"/>
          <w:sz w:val="22"/>
          <w:szCs w:val="22"/>
        </w:rPr>
      </w:pPr>
    </w:p>
    <w:p w14:paraId="7120BDCA" w14:textId="77777777" w:rsidR="006B5F63" w:rsidRPr="005E6ADC" w:rsidRDefault="006B5F63" w:rsidP="00A65889">
      <w:pPr>
        <w:jc w:val="both"/>
        <w:rPr>
          <w:rFonts w:ascii="Times New Roman" w:hAnsi="Times New Roman" w:cs="Times New Roman"/>
          <w:color w:val="auto"/>
          <w:sz w:val="22"/>
          <w:szCs w:val="22"/>
        </w:rPr>
      </w:pPr>
      <w:r w:rsidRPr="005E6ADC">
        <w:rPr>
          <w:rFonts w:ascii="Times New Roman" w:hAnsi="Times New Roman" w:cs="Times New Roman"/>
          <w:color w:val="auto"/>
          <w:sz w:val="22"/>
          <w:szCs w:val="22"/>
        </w:rPr>
        <w:t>A.  Driver Analysis</w:t>
      </w:r>
    </w:p>
    <w:p w14:paraId="101DE4EC" w14:textId="77777777" w:rsidR="00A65889" w:rsidRPr="005E6ADC" w:rsidRDefault="00A65889" w:rsidP="00A65889">
      <w:pPr>
        <w:jc w:val="both"/>
        <w:rPr>
          <w:rFonts w:ascii="Times New Roman" w:hAnsi="Times New Roman" w:cs="Times New Roman"/>
          <w:color w:val="auto"/>
          <w:sz w:val="22"/>
          <w:szCs w:val="22"/>
        </w:rPr>
      </w:pPr>
    </w:p>
    <w:p w14:paraId="65E3F2FF" w14:textId="54882C9D" w:rsidR="0060098D" w:rsidRPr="005E6ADC" w:rsidRDefault="00C66B7F" w:rsidP="00C66B7F">
      <w:pPr>
        <w:spacing w:after="100" w:afterAutospacing="1"/>
        <w:jc w:val="both"/>
        <w:rPr>
          <w:rFonts w:ascii="Times New Roman" w:hAnsi="Times New Roman" w:cs="Times New Roman"/>
          <w:color w:val="auto"/>
          <w:sz w:val="22"/>
          <w:szCs w:val="22"/>
        </w:rPr>
      </w:pPr>
      <w:r w:rsidRPr="005E6ADC">
        <w:rPr>
          <w:rFonts w:ascii="Times New Roman" w:hAnsi="Times New Roman" w:cs="Times New Roman"/>
          <w:color w:val="auto"/>
          <w:sz w:val="22"/>
          <w:szCs w:val="22"/>
        </w:rPr>
        <w:t>Table 1</w:t>
      </w:r>
      <w:r w:rsidR="00400B87" w:rsidRPr="005E6ADC">
        <w:rPr>
          <w:rFonts w:ascii="Times New Roman" w:hAnsi="Times New Roman" w:cs="Times New Roman"/>
          <w:color w:val="auto"/>
          <w:sz w:val="22"/>
          <w:szCs w:val="22"/>
        </w:rPr>
        <w:t>4</w:t>
      </w:r>
      <w:r w:rsidRPr="005E6ADC">
        <w:rPr>
          <w:rFonts w:ascii="Times New Roman" w:hAnsi="Times New Roman" w:cs="Times New Roman"/>
          <w:color w:val="auto"/>
          <w:sz w:val="22"/>
          <w:szCs w:val="22"/>
        </w:rPr>
        <w:t xml:space="preserve"> presents th</w:t>
      </w:r>
      <w:r w:rsidR="006B7AD3" w:rsidRPr="005E6ADC">
        <w:rPr>
          <w:rFonts w:ascii="Times New Roman" w:hAnsi="Times New Roman" w:cs="Times New Roman"/>
          <w:color w:val="auto"/>
          <w:sz w:val="22"/>
          <w:szCs w:val="22"/>
        </w:rPr>
        <w:t>e</w:t>
      </w:r>
      <w:r w:rsidRPr="005E6ADC">
        <w:rPr>
          <w:rFonts w:ascii="Times New Roman" w:hAnsi="Times New Roman" w:cs="Times New Roman"/>
          <w:color w:val="auto"/>
          <w:sz w:val="22"/>
          <w:szCs w:val="22"/>
        </w:rPr>
        <w:t xml:space="preserve"> results</w:t>
      </w:r>
      <w:r w:rsidR="006B7AD3" w:rsidRPr="005E6ADC">
        <w:rPr>
          <w:rFonts w:ascii="Times New Roman" w:hAnsi="Times New Roman" w:cs="Times New Roman"/>
          <w:color w:val="auto"/>
          <w:sz w:val="22"/>
          <w:szCs w:val="22"/>
        </w:rPr>
        <w:t xml:space="preserve"> for the first </w:t>
      </w:r>
      <w:r w:rsidR="006D189E" w:rsidRPr="005E6ADC">
        <w:rPr>
          <w:rFonts w:ascii="Times New Roman" w:hAnsi="Times New Roman" w:cs="Times New Roman"/>
          <w:color w:val="auto"/>
          <w:sz w:val="22"/>
          <w:szCs w:val="22"/>
        </w:rPr>
        <w:t xml:space="preserve">type of </w:t>
      </w:r>
      <w:r w:rsidR="006B7AD3" w:rsidRPr="005E6ADC">
        <w:rPr>
          <w:rFonts w:ascii="Times New Roman" w:hAnsi="Times New Roman" w:cs="Times New Roman"/>
          <w:color w:val="auto"/>
          <w:sz w:val="22"/>
          <w:szCs w:val="22"/>
        </w:rPr>
        <w:t>analysis</w:t>
      </w:r>
      <w:r w:rsidRPr="005E6ADC">
        <w:rPr>
          <w:rFonts w:ascii="Times New Roman" w:hAnsi="Times New Roman" w:cs="Times New Roman"/>
          <w:color w:val="auto"/>
          <w:sz w:val="22"/>
          <w:szCs w:val="22"/>
        </w:rPr>
        <w:t xml:space="preserve">.  </w:t>
      </w:r>
      <w:r w:rsidR="00714FC0" w:rsidRPr="005E6ADC">
        <w:rPr>
          <w:rFonts w:ascii="Times New Roman" w:hAnsi="Times New Roman" w:cs="Times New Roman"/>
          <w:color w:val="auto"/>
          <w:sz w:val="22"/>
          <w:szCs w:val="22"/>
        </w:rPr>
        <w:t xml:space="preserve">The results are derived from all </w:t>
      </w:r>
      <w:r w:rsidR="006E2029" w:rsidRPr="005E6ADC">
        <w:rPr>
          <w:rFonts w:ascii="Times New Roman" w:hAnsi="Times New Roman" w:cs="Times New Roman"/>
          <w:color w:val="auto"/>
          <w:sz w:val="22"/>
          <w:szCs w:val="22"/>
        </w:rPr>
        <w:t>respon</w:t>
      </w:r>
      <w:r w:rsidR="009E3513" w:rsidRPr="005E6ADC">
        <w:rPr>
          <w:rFonts w:ascii="Times New Roman" w:hAnsi="Times New Roman" w:cs="Times New Roman"/>
          <w:color w:val="auto"/>
          <w:sz w:val="22"/>
          <w:szCs w:val="22"/>
        </w:rPr>
        <w:t>ses</w:t>
      </w:r>
      <w:r w:rsidR="006E2029" w:rsidRPr="005E6ADC">
        <w:rPr>
          <w:rFonts w:ascii="Times New Roman" w:hAnsi="Times New Roman" w:cs="Times New Roman"/>
          <w:color w:val="auto"/>
          <w:sz w:val="22"/>
          <w:szCs w:val="22"/>
        </w:rPr>
        <w:t xml:space="preserve"> </w:t>
      </w:r>
      <w:r w:rsidR="00714FC0" w:rsidRPr="005E6ADC">
        <w:rPr>
          <w:rFonts w:ascii="Times New Roman" w:hAnsi="Times New Roman" w:cs="Times New Roman"/>
          <w:color w:val="auto"/>
          <w:sz w:val="22"/>
          <w:szCs w:val="22"/>
        </w:rPr>
        <w:t xml:space="preserve">to the survey conducted in </w:t>
      </w:r>
      <w:r w:rsidR="00EC5F5F" w:rsidRPr="005E6ADC">
        <w:rPr>
          <w:rFonts w:ascii="Times New Roman" w:hAnsi="Times New Roman" w:cs="Times New Roman"/>
          <w:color w:val="auto"/>
          <w:sz w:val="22"/>
          <w:szCs w:val="22"/>
        </w:rPr>
        <w:t xml:space="preserve">PY </w:t>
      </w:r>
      <w:r w:rsidR="0031792B" w:rsidRPr="005E6ADC">
        <w:rPr>
          <w:rFonts w:ascii="Times New Roman" w:hAnsi="Times New Roman" w:cs="Times New Roman"/>
          <w:color w:val="auto"/>
          <w:sz w:val="22"/>
          <w:szCs w:val="22"/>
        </w:rPr>
        <w:t xml:space="preserve">2020 </w:t>
      </w:r>
      <w:r w:rsidR="00CC1F32" w:rsidRPr="005E6ADC">
        <w:rPr>
          <w:rFonts w:ascii="Times New Roman" w:hAnsi="Times New Roman" w:cs="Times New Roman"/>
          <w:color w:val="auto"/>
          <w:sz w:val="22"/>
          <w:szCs w:val="22"/>
        </w:rPr>
        <w:t xml:space="preserve">that answered the specific question at issue and all three of the questions that constitute the ACSI. </w:t>
      </w:r>
      <w:r w:rsidR="00714FC0" w:rsidRPr="005E6ADC">
        <w:rPr>
          <w:rFonts w:ascii="Times New Roman" w:hAnsi="Times New Roman" w:cs="Times New Roman"/>
          <w:color w:val="auto"/>
          <w:sz w:val="22"/>
          <w:szCs w:val="22"/>
        </w:rPr>
        <w:t xml:space="preserve">Different regression models were tested </w:t>
      </w:r>
      <w:r w:rsidRPr="005E6ADC">
        <w:rPr>
          <w:rFonts w:ascii="Times New Roman" w:hAnsi="Times New Roman" w:cs="Times New Roman"/>
          <w:color w:val="auto"/>
          <w:sz w:val="22"/>
          <w:szCs w:val="22"/>
        </w:rPr>
        <w:t xml:space="preserve">to determine the smallest number of questions that </w:t>
      </w:r>
      <w:r w:rsidR="00714FC0" w:rsidRPr="005E6ADC">
        <w:rPr>
          <w:rFonts w:ascii="Times New Roman" w:hAnsi="Times New Roman" w:cs="Times New Roman"/>
          <w:color w:val="auto"/>
          <w:sz w:val="22"/>
          <w:szCs w:val="22"/>
        </w:rPr>
        <w:t>explain</w:t>
      </w:r>
      <w:r w:rsidR="001C1594" w:rsidRPr="005E6ADC">
        <w:rPr>
          <w:rFonts w:ascii="Times New Roman" w:hAnsi="Times New Roman" w:cs="Times New Roman"/>
          <w:color w:val="auto"/>
          <w:sz w:val="22"/>
          <w:szCs w:val="22"/>
        </w:rPr>
        <w:t>s</w:t>
      </w:r>
      <w:r w:rsidR="00714FC0" w:rsidRPr="005E6ADC">
        <w:rPr>
          <w:rFonts w:ascii="Times New Roman" w:hAnsi="Times New Roman" w:cs="Times New Roman"/>
          <w:color w:val="auto"/>
          <w:sz w:val="22"/>
          <w:szCs w:val="22"/>
        </w:rPr>
        <w:t xml:space="preserve"> </w:t>
      </w:r>
      <w:r w:rsidR="00F42A9F" w:rsidRPr="005E6ADC">
        <w:rPr>
          <w:rFonts w:ascii="Times New Roman" w:hAnsi="Times New Roman" w:cs="Times New Roman"/>
          <w:color w:val="auto"/>
          <w:sz w:val="22"/>
          <w:szCs w:val="22"/>
        </w:rPr>
        <w:t xml:space="preserve">variation in </w:t>
      </w:r>
      <w:r w:rsidRPr="005E6ADC">
        <w:rPr>
          <w:rFonts w:ascii="Times New Roman" w:hAnsi="Times New Roman" w:cs="Times New Roman"/>
          <w:color w:val="auto"/>
          <w:sz w:val="22"/>
          <w:szCs w:val="22"/>
        </w:rPr>
        <w:t>ACSI</w:t>
      </w:r>
      <w:r w:rsidR="00F42A9F" w:rsidRPr="005E6ADC">
        <w:rPr>
          <w:rFonts w:ascii="Times New Roman" w:hAnsi="Times New Roman" w:cs="Times New Roman"/>
          <w:color w:val="auto"/>
          <w:sz w:val="22"/>
          <w:szCs w:val="22"/>
        </w:rPr>
        <w:t xml:space="preserve"> scores</w:t>
      </w:r>
      <w:r w:rsidRPr="005E6ADC">
        <w:rPr>
          <w:rFonts w:ascii="Times New Roman" w:hAnsi="Times New Roman" w:cs="Times New Roman"/>
          <w:color w:val="auto"/>
          <w:sz w:val="22"/>
          <w:szCs w:val="22"/>
        </w:rPr>
        <w:t xml:space="preserve">. The questions that together account for the most variation in the ACSI </w:t>
      </w:r>
      <w:proofErr w:type="gramStart"/>
      <w:r w:rsidRPr="005E6ADC">
        <w:rPr>
          <w:rFonts w:ascii="Times New Roman" w:hAnsi="Times New Roman" w:cs="Times New Roman"/>
          <w:color w:val="auto"/>
          <w:sz w:val="22"/>
          <w:szCs w:val="22"/>
        </w:rPr>
        <w:t>are</w:t>
      </w:r>
      <w:proofErr w:type="gramEnd"/>
      <w:r w:rsidRPr="005E6ADC">
        <w:rPr>
          <w:rFonts w:ascii="Times New Roman" w:hAnsi="Times New Roman" w:cs="Times New Roman"/>
          <w:color w:val="auto"/>
          <w:sz w:val="22"/>
          <w:szCs w:val="22"/>
        </w:rPr>
        <w:t xml:space="preserve"> shaded in Table </w:t>
      </w:r>
      <w:r w:rsidR="0031792B" w:rsidRPr="005E6ADC">
        <w:rPr>
          <w:rFonts w:ascii="Times New Roman" w:hAnsi="Times New Roman" w:cs="Times New Roman"/>
          <w:color w:val="auto"/>
          <w:sz w:val="22"/>
          <w:szCs w:val="22"/>
        </w:rPr>
        <w:t>1</w:t>
      </w:r>
      <w:r w:rsidR="00E91063" w:rsidRPr="005E6ADC">
        <w:rPr>
          <w:rFonts w:ascii="Times New Roman" w:hAnsi="Times New Roman" w:cs="Times New Roman"/>
          <w:color w:val="auto"/>
          <w:sz w:val="22"/>
          <w:szCs w:val="22"/>
        </w:rPr>
        <w:t>4</w:t>
      </w:r>
      <w:r w:rsidR="0031792B" w:rsidRPr="005E6ADC">
        <w:rPr>
          <w:rFonts w:ascii="Times New Roman" w:hAnsi="Times New Roman" w:cs="Times New Roman"/>
          <w:color w:val="auto"/>
          <w:sz w:val="22"/>
          <w:szCs w:val="22"/>
        </w:rPr>
        <w:t xml:space="preserve"> </w:t>
      </w:r>
      <w:r w:rsidR="000F55FC"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Questions </w:t>
      </w:r>
      <w:r w:rsidR="00E91063" w:rsidRPr="005E6ADC">
        <w:rPr>
          <w:rFonts w:ascii="Times New Roman" w:hAnsi="Times New Roman" w:cs="Times New Roman"/>
          <w:color w:val="auto"/>
          <w:sz w:val="22"/>
          <w:szCs w:val="22"/>
        </w:rPr>
        <w:t>5</w:t>
      </w:r>
      <w:r w:rsidRPr="005E6ADC">
        <w:rPr>
          <w:rFonts w:ascii="Times New Roman" w:hAnsi="Times New Roman" w:cs="Times New Roman"/>
          <w:color w:val="auto"/>
          <w:sz w:val="22"/>
          <w:szCs w:val="22"/>
        </w:rPr>
        <w:t xml:space="preserve">, </w:t>
      </w:r>
      <w:r w:rsidR="00E91063" w:rsidRPr="005E6ADC">
        <w:rPr>
          <w:rFonts w:ascii="Times New Roman" w:hAnsi="Times New Roman" w:cs="Times New Roman"/>
          <w:color w:val="auto"/>
          <w:sz w:val="22"/>
          <w:szCs w:val="22"/>
        </w:rPr>
        <w:t>6</w:t>
      </w:r>
      <w:r w:rsidR="000367F5" w:rsidRPr="005E6ADC">
        <w:rPr>
          <w:rFonts w:ascii="Times New Roman" w:hAnsi="Times New Roman" w:cs="Times New Roman"/>
          <w:color w:val="auto"/>
          <w:sz w:val="22"/>
          <w:szCs w:val="22"/>
        </w:rPr>
        <w:t xml:space="preserve">, and </w:t>
      </w:r>
      <w:r w:rsidR="005C27D9" w:rsidRPr="005E6ADC">
        <w:rPr>
          <w:rFonts w:ascii="Times New Roman" w:hAnsi="Times New Roman" w:cs="Times New Roman"/>
          <w:color w:val="auto"/>
          <w:sz w:val="22"/>
          <w:szCs w:val="22"/>
        </w:rPr>
        <w:t>1</w:t>
      </w:r>
      <w:r w:rsidR="00E91063" w:rsidRPr="005E6ADC">
        <w:rPr>
          <w:rFonts w:ascii="Times New Roman" w:hAnsi="Times New Roman" w:cs="Times New Roman"/>
          <w:color w:val="auto"/>
          <w:sz w:val="22"/>
          <w:szCs w:val="22"/>
        </w:rPr>
        <w:t>8</w:t>
      </w:r>
      <w:r w:rsidR="000F55FC"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w:t>
      </w:r>
      <w:r w:rsidR="00612FAB" w:rsidRPr="005E6ADC">
        <w:rPr>
          <w:rFonts w:ascii="Times New Roman" w:hAnsi="Times New Roman" w:cs="Times New Roman"/>
          <w:color w:val="auto"/>
          <w:sz w:val="22"/>
          <w:szCs w:val="22"/>
        </w:rPr>
        <w:t xml:space="preserve"> </w:t>
      </w:r>
      <w:r w:rsidR="00CB6AFB" w:rsidRPr="005E6ADC">
        <w:rPr>
          <w:rFonts w:ascii="Times New Roman" w:hAnsi="Times New Roman" w:cs="Times New Roman"/>
          <w:color w:val="auto"/>
          <w:sz w:val="22"/>
          <w:szCs w:val="22"/>
        </w:rPr>
        <w:t xml:space="preserve">Questions </w:t>
      </w:r>
      <w:r w:rsidR="00CB61F5" w:rsidRPr="005E6ADC">
        <w:rPr>
          <w:rFonts w:ascii="Times New Roman" w:hAnsi="Times New Roman" w:cs="Times New Roman"/>
          <w:color w:val="auto"/>
          <w:sz w:val="22"/>
          <w:szCs w:val="22"/>
        </w:rPr>
        <w:t xml:space="preserve">5 and </w:t>
      </w:r>
      <w:r w:rsidR="00CB6AFB" w:rsidRPr="005E6ADC">
        <w:rPr>
          <w:rFonts w:ascii="Times New Roman" w:hAnsi="Times New Roman" w:cs="Times New Roman"/>
          <w:color w:val="auto"/>
          <w:sz w:val="22"/>
          <w:szCs w:val="22"/>
        </w:rPr>
        <w:t>1</w:t>
      </w:r>
      <w:r w:rsidR="00CB61F5" w:rsidRPr="005E6ADC">
        <w:rPr>
          <w:rFonts w:ascii="Times New Roman" w:hAnsi="Times New Roman" w:cs="Times New Roman"/>
          <w:color w:val="auto"/>
          <w:sz w:val="22"/>
          <w:szCs w:val="22"/>
        </w:rPr>
        <w:t>8</w:t>
      </w:r>
      <w:r w:rsidR="00CB6AFB" w:rsidRPr="005E6ADC">
        <w:rPr>
          <w:rFonts w:ascii="Times New Roman" w:hAnsi="Times New Roman" w:cs="Times New Roman"/>
          <w:color w:val="auto"/>
          <w:sz w:val="22"/>
          <w:szCs w:val="22"/>
        </w:rPr>
        <w:t xml:space="preserve"> </w:t>
      </w:r>
      <w:r w:rsidR="00CB61F5" w:rsidRPr="005E6ADC">
        <w:rPr>
          <w:rFonts w:ascii="Times New Roman" w:hAnsi="Times New Roman" w:cs="Times New Roman"/>
          <w:color w:val="auto"/>
          <w:sz w:val="22"/>
          <w:szCs w:val="22"/>
        </w:rPr>
        <w:t>were also</w:t>
      </w:r>
      <w:r w:rsidR="00CE1B1E" w:rsidRPr="005E6ADC">
        <w:rPr>
          <w:rFonts w:ascii="Times New Roman" w:hAnsi="Times New Roman" w:cs="Times New Roman"/>
          <w:color w:val="auto"/>
          <w:sz w:val="22"/>
          <w:szCs w:val="22"/>
        </w:rPr>
        <w:t xml:space="preserve"> </w:t>
      </w:r>
      <w:r w:rsidR="005D2B04" w:rsidRPr="005E6ADC">
        <w:rPr>
          <w:rFonts w:ascii="Times New Roman" w:hAnsi="Times New Roman" w:cs="Times New Roman"/>
          <w:color w:val="auto"/>
          <w:sz w:val="22"/>
          <w:szCs w:val="22"/>
        </w:rPr>
        <w:t>driver</w:t>
      </w:r>
      <w:r w:rsidR="00CB61F5" w:rsidRPr="005E6ADC">
        <w:rPr>
          <w:rFonts w:ascii="Times New Roman" w:hAnsi="Times New Roman" w:cs="Times New Roman"/>
          <w:color w:val="auto"/>
          <w:sz w:val="22"/>
          <w:szCs w:val="22"/>
        </w:rPr>
        <w:t>s</w:t>
      </w:r>
      <w:r w:rsidR="005D2B04" w:rsidRPr="005E6ADC">
        <w:rPr>
          <w:rFonts w:ascii="Times New Roman" w:hAnsi="Times New Roman" w:cs="Times New Roman"/>
          <w:color w:val="auto"/>
          <w:sz w:val="22"/>
          <w:szCs w:val="22"/>
        </w:rPr>
        <w:t xml:space="preserve"> in PY</w:t>
      </w:r>
      <w:r w:rsidR="008C11AF" w:rsidRPr="005E6ADC">
        <w:rPr>
          <w:rFonts w:ascii="Times New Roman" w:hAnsi="Times New Roman" w:cs="Times New Roman"/>
          <w:color w:val="auto"/>
          <w:sz w:val="22"/>
          <w:szCs w:val="22"/>
        </w:rPr>
        <w:t xml:space="preserve"> </w:t>
      </w:r>
      <w:r w:rsidR="00CB6AFB" w:rsidRPr="005E6ADC">
        <w:rPr>
          <w:rFonts w:ascii="Times New Roman" w:hAnsi="Times New Roman" w:cs="Times New Roman"/>
          <w:color w:val="auto"/>
          <w:sz w:val="22"/>
          <w:szCs w:val="22"/>
        </w:rPr>
        <w:t>20</w:t>
      </w:r>
      <w:r w:rsidR="00CB61F5" w:rsidRPr="005E6ADC">
        <w:rPr>
          <w:rFonts w:ascii="Times New Roman" w:hAnsi="Times New Roman" w:cs="Times New Roman"/>
          <w:color w:val="auto"/>
          <w:sz w:val="22"/>
          <w:szCs w:val="22"/>
        </w:rPr>
        <w:t>20</w:t>
      </w:r>
      <w:r w:rsidR="007B6753" w:rsidRPr="005E6ADC">
        <w:rPr>
          <w:rFonts w:ascii="Times New Roman" w:hAnsi="Times New Roman" w:cs="Times New Roman"/>
          <w:color w:val="auto"/>
          <w:sz w:val="22"/>
          <w:szCs w:val="22"/>
        </w:rPr>
        <w:t xml:space="preserve">. </w:t>
      </w:r>
      <w:r w:rsidR="00842CE3" w:rsidRPr="005E6ADC">
        <w:rPr>
          <w:rFonts w:ascii="Times New Roman" w:hAnsi="Times New Roman" w:cs="Times New Roman"/>
          <w:color w:val="auto"/>
          <w:sz w:val="22"/>
          <w:szCs w:val="22"/>
        </w:rPr>
        <w:t xml:space="preserve">Question </w:t>
      </w:r>
      <w:r w:rsidR="00CB61F5" w:rsidRPr="005E6ADC">
        <w:rPr>
          <w:rFonts w:ascii="Times New Roman" w:hAnsi="Times New Roman" w:cs="Times New Roman"/>
          <w:color w:val="auto"/>
          <w:sz w:val="22"/>
          <w:szCs w:val="22"/>
        </w:rPr>
        <w:t>6</w:t>
      </w:r>
      <w:r w:rsidR="00B96FF9" w:rsidRPr="005E6ADC">
        <w:rPr>
          <w:rFonts w:ascii="Times New Roman" w:hAnsi="Times New Roman" w:cs="Times New Roman"/>
          <w:color w:val="auto"/>
          <w:sz w:val="22"/>
          <w:szCs w:val="22"/>
        </w:rPr>
        <w:t xml:space="preserve"> is</w:t>
      </w:r>
      <w:r w:rsidR="00CB61F5" w:rsidRPr="005E6ADC">
        <w:rPr>
          <w:rFonts w:ascii="Times New Roman" w:hAnsi="Times New Roman" w:cs="Times New Roman"/>
          <w:color w:val="auto"/>
          <w:sz w:val="22"/>
          <w:szCs w:val="22"/>
        </w:rPr>
        <w:t xml:space="preserve"> a new driver</w:t>
      </w:r>
      <w:r w:rsidR="004C7474" w:rsidRPr="005E6ADC">
        <w:rPr>
          <w:rFonts w:ascii="Times New Roman" w:hAnsi="Times New Roman" w:cs="Times New Roman"/>
          <w:color w:val="auto"/>
          <w:sz w:val="22"/>
          <w:szCs w:val="22"/>
        </w:rPr>
        <w:t xml:space="preserve"> </w:t>
      </w:r>
      <w:r w:rsidR="00C930C6" w:rsidRPr="005E6ADC">
        <w:rPr>
          <w:rFonts w:ascii="Times New Roman" w:hAnsi="Times New Roman" w:cs="Times New Roman"/>
          <w:color w:val="auto"/>
          <w:sz w:val="22"/>
          <w:szCs w:val="22"/>
        </w:rPr>
        <w:t>for PY 2020</w:t>
      </w:r>
      <w:r w:rsidR="004A26A2" w:rsidRPr="005E6ADC">
        <w:rPr>
          <w:rFonts w:ascii="Times New Roman" w:hAnsi="Times New Roman" w:cs="Times New Roman"/>
          <w:color w:val="auto"/>
          <w:sz w:val="22"/>
          <w:szCs w:val="22"/>
        </w:rPr>
        <w:t>, although it has always had a strong association with customer satisfaction</w:t>
      </w:r>
      <w:r w:rsidR="00C930C6" w:rsidRPr="005E6ADC">
        <w:rPr>
          <w:rFonts w:ascii="Times New Roman" w:hAnsi="Times New Roman" w:cs="Times New Roman"/>
          <w:color w:val="auto"/>
          <w:sz w:val="22"/>
          <w:szCs w:val="22"/>
        </w:rPr>
        <w:t xml:space="preserve">.  </w:t>
      </w:r>
      <w:r w:rsidR="00E15498" w:rsidRPr="005E6ADC">
        <w:rPr>
          <w:rFonts w:ascii="Times New Roman" w:hAnsi="Times New Roman" w:cs="Times New Roman"/>
          <w:color w:val="auto"/>
          <w:sz w:val="22"/>
          <w:szCs w:val="22"/>
        </w:rPr>
        <w:t>Question 10 has previousl</w:t>
      </w:r>
      <w:r w:rsidR="00B774CF" w:rsidRPr="005E6ADC">
        <w:rPr>
          <w:rFonts w:ascii="Times New Roman" w:hAnsi="Times New Roman" w:cs="Times New Roman"/>
          <w:color w:val="auto"/>
          <w:sz w:val="22"/>
          <w:szCs w:val="22"/>
        </w:rPr>
        <w:t xml:space="preserve">y been a driver and continues to be important </w:t>
      </w:r>
      <w:r w:rsidR="00C3053B" w:rsidRPr="005E6ADC">
        <w:rPr>
          <w:rFonts w:ascii="Times New Roman" w:hAnsi="Times New Roman" w:cs="Times New Roman"/>
          <w:color w:val="auto"/>
          <w:sz w:val="22"/>
          <w:szCs w:val="22"/>
        </w:rPr>
        <w:t xml:space="preserve">although it did not </w:t>
      </w:r>
      <w:r w:rsidR="00C3053B" w:rsidRPr="005E6ADC">
        <w:rPr>
          <w:rFonts w:ascii="Times New Roman" w:hAnsi="Times New Roman" w:cs="Times New Roman"/>
          <w:color w:val="auto"/>
          <w:sz w:val="22"/>
          <w:szCs w:val="22"/>
        </w:rPr>
        <w:lastRenderedPageBreak/>
        <w:t xml:space="preserve">provide enough unique explanatory power to be included. </w:t>
      </w:r>
      <w:r w:rsidR="00612FAB" w:rsidRPr="005E6ADC">
        <w:rPr>
          <w:rFonts w:ascii="Times New Roman" w:hAnsi="Times New Roman" w:cs="Times New Roman"/>
          <w:color w:val="auto"/>
          <w:sz w:val="22"/>
          <w:szCs w:val="22"/>
        </w:rPr>
        <w:t xml:space="preserve">For </w:t>
      </w:r>
      <w:r w:rsidR="00026FD2" w:rsidRPr="005E6ADC">
        <w:rPr>
          <w:rFonts w:ascii="Times New Roman" w:hAnsi="Times New Roman" w:cs="Times New Roman"/>
          <w:color w:val="auto"/>
          <w:sz w:val="22"/>
          <w:szCs w:val="22"/>
        </w:rPr>
        <w:t xml:space="preserve">details on </w:t>
      </w:r>
      <w:r w:rsidR="00033A4F" w:rsidRPr="005E6ADC">
        <w:rPr>
          <w:rFonts w:ascii="Times New Roman" w:hAnsi="Times New Roman" w:cs="Times New Roman"/>
          <w:color w:val="auto"/>
          <w:sz w:val="22"/>
          <w:szCs w:val="22"/>
        </w:rPr>
        <w:t xml:space="preserve">the </w:t>
      </w:r>
      <w:r w:rsidR="00026FD2" w:rsidRPr="005E6ADC">
        <w:rPr>
          <w:rFonts w:ascii="Times New Roman" w:hAnsi="Times New Roman" w:cs="Times New Roman"/>
          <w:color w:val="auto"/>
          <w:sz w:val="22"/>
          <w:szCs w:val="22"/>
        </w:rPr>
        <w:t xml:space="preserve">driver analysis </w:t>
      </w:r>
      <w:r w:rsidR="00057675" w:rsidRPr="005E6ADC">
        <w:rPr>
          <w:rFonts w:ascii="Times New Roman" w:hAnsi="Times New Roman" w:cs="Times New Roman"/>
          <w:color w:val="auto"/>
          <w:sz w:val="22"/>
          <w:szCs w:val="22"/>
        </w:rPr>
        <w:t>methodology</w:t>
      </w:r>
      <w:r w:rsidR="00612FAB" w:rsidRPr="005E6ADC">
        <w:rPr>
          <w:rFonts w:ascii="Times New Roman" w:hAnsi="Times New Roman" w:cs="Times New Roman"/>
          <w:color w:val="auto"/>
          <w:sz w:val="22"/>
          <w:szCs w:val="22"/>
        </w:rPr>
        <w:t xml:space="preserve">, see Appendix </w:t>
      </w:r>
      <w:r w:rsidR="006D189E" w:rsidRPr="005E6ADC">
        <w:rPr>
          <w:rFonts w:ascii="Times New Roman" w:hAnsi="Times New Roman" w:cs="Times New Roman"/>
          <w:color w:val="auto"/>
          <w:sz w:val="22"/>
          <w:szCs w:val="22"/>
        </w:rPr>
        <w:t>C</w:t>
      </w:r>
      <w:r w:rsidR="00612FAB" w:rsidRPr="005E6ADC">
        <w:rPr>
          <w:rFonts w:ascii="Times New Roman" w:hAnsi="Times New Roman" w:cs="Times New Roman"/>
          <w:color w:val="auto"/>
          <w:sz w:val="22"/>
          <w:szCs w:val="22"/>
        </w:rPr>
        <w:t>.</w:t>
      </w:r>
    </w:p>
    <w:p w14:paraId="74EE027D" w14:textId="67C62FEB" w:rsidR="00C66B7F" w:rsidRPr="005E6ADC" w:rsidRDefault="005E0795" w:rsidP="00C66B7F">
      <w:pPr>
        <w:spacing w:after="100" w:afterAutospacing="1"/>
        <w:jc w:val="both"/>
        <w:rPr>
          <w:rFonts w:ascii="Times New Roman" w:hAnsi="Times New Roman" w:cs="Times New Roman"/>
          <w:color w:val="auto"/>
          <w:sz w:val="22"/>
          <w:szCs w:val="22"/>
        </w:rPr>
      </w:pPr>
      <w:r w:rsidRPr="005E6ADC">
        <w:rPr>
          <w:rFonts w:ascii="Times New Roman" w:hAnsi="Times New Roman" w:cs="Times New Roman"/>
          <w:color w:val="auto"/>
          <w:sz w:val="22"/>
          <w:szCs w:val="22"/>
        </w:rPr>
        <w:t>The strongest driver</w:t>
      </w:r>
      <w:r w:rsidR="00633170" w:rsidRPr="005E6ADC">
        <w:rPr>
          <w:rFonts w:ascii="Times New Roman" w:hAnsi="Times New Roman" w:cs="Times New Roman"/>
          <w:color w:val="auto"/>
          <w:sz w:val="22"/>
          <w:szCs w:val="22"/>
        </w:rPr>
        <w:t xml:space="preserve"> </w:t>
      </w:r>
      <w:r w:rsidR="00C66B7F" w:rsidRPr="005E6ADC">
        <w:rPr>
          <w:rFonts w:ascii="Times New Roman" w:hAnsi="Times New Roman" w:cs="Times New Roman"/>
          <w:color w:val="auto"/>
          <w:sz w:val="22"/>
          <w:szCs w:val="22"/>
        </w:rPr>
        <w:t xml:space="preserve">Question </w:t>
      </w:r>
      <w:r w:rsidR="00633170" w:rsidRPr="005E6ADC">
        <w:rPr>
          <w:rFonts w:ascii="Times New Roman" w:hAnsi="Times New Roman" w:cs="Times New Roman"/>
          <w:color w:val="auto"/>
          <w:sz w:val="22"/>
          <w:szCs w:val="22"/>
        </w:rPr>
        <w:t>1</w:t>
      </w:r>
      <w:r w:rsidR="003A0EAC" w:rsidRPr="005E6ADC">
        <w:rPr>
          <w:rFonts w:ascii="Times New Roman" w:hAnsi="Times New Roman" w:cs="Times New Roman"/>
          <w:color w:val="auto"/>
          <w:sz w:val="22"/>
          <w:szCs w:val="22"/>
        </w:rPr>
        <w:t>8</w:t>
      </w:r>
      <w:r w:rsidR="004C7474" w:rsidRPr="005E6ADC">
        <w:rPr>
          <w:rFonts w:ascii="Times New Roman" w:hAnsi="Times New Roman" w:cs="Times New Roman"/>
          <w:color w:val="auto"/>
          <w:sz w:val="22"/>
          <w:szCs w:val="22"/>
        </w:rPr>
        <w:t xml:space="preserve"> -- </w:t>
      </w:r>
      <w:r w:rsidR="00711DCB" w:rsidRPr="005E6ADC">
        <w:rPr>
          <w:rFonts w:ascii="Times New Roman" w:hAnsi="Times New Roman" w:cs="Times New Roman"/>
          <w:color w:val="auto"/>
          <w:sz w:val="22"/>
          <w:szCs w:val="22"/>
        </w:rPr>
        <w:t xml:space="preserve">how helpful </w:t>
      </w:r>
      <w:r w:rsidR="004F384F" w:rsidRPr="005E6ADC">
        <w:rPr>
          <w:rFonts w:ascii="Times New Roman" w:hAnsi="Times New Roman" w:cs="Times New Roman"/>
          <w:color w:val="auto"/>
          <w:sz w:val="22"/>
          <w:szCs w:val="22"/>
        </w:rPr>
        <w:t>SCSEP is in preparing participants for the workforce</w:t>
      </w:r>
      <w:r w:rsidR="004C7474" w:rsidRPr="005E6ADC">
        <w:rPr>
          <w:rFonts w:ascii="Times New Roman" w:hAnsi="Times New Roman" w:cs="Times New Roman"/>
          <w:color w:val="auto"/>
          <w:sz w:val="22"/>
          <w:szCs w:val="22"/>
        </w:rPr>
        <w:t xml:space="preserve"> --</w:t>
      </w:r>
      <w:r w:rsidR="00423750" w:rsidRPr="005E6ADC">
        <w:rPr>
          <w:rFonts w:ascii="Times New Roman" w:hAnsi="Times New Roman" w:cs="Times New Roman"/>
          <w:color w:val="auto"/>
          <w:sz w:val="22"/>
          <w:szCs w:val="22"/>
        </w:rPr>
        <w:t xml:space="preserve"> </w:t>
      </w:r>
      <w:r w:rsidR="003C5C77" w:rsidRPr="005E6ADC">
        <w:rPr>
          <w:rFonts w:ascii="Times New Roman" w:hAnsi="Times New Roman" w:cs="Times New Roman"/>
          <w:color w:val="auto"/>
          <w:sz w:val="22"/>
          <w:szCs w:val="22"/>
        </w:rPr>
        <w:t>is</w:t>
      </w:r>
      <w:r w:rsidR="00C66B7F" w:rsidRPr="005E6ADC">
        <w:rPr>
          <w:rFonts w:ascii="Times New Roman" w:hAnsi="Times New Roman" w:cs="Times New Roman"/>
          <w:color w:val="auto"/>
          <w:sz w:val="22"/>
          <w:szCs w:val="22"/>
        </w:rPr>
        <w:t xml:space="preserve"> highly correlated with the ACSI and has a strong, unique influence on the ACSI. The large size of </w:t>
      </w:r>
      <w:r w:rsidR="00EE3690" w:rsidRPr="005E6ADC">
        <w:rPr>
          <w:rFonts w:ascii="Times New Roman" w:hAnsi="Times New Roman" w:cs="Times New Roman"/>
          <w:color w:val="auto"/>
          <w:sz w:val="22"/>
          <w:szCs w:val="22"/>
        </w:rPr>
        <w:t>its</w:t>
      </w:r>
      <w:r w:rsidR="00C66B7F" w:rsidRPr="005E6ADC">
        <w:rPr>
          <w:rFonts w:ascii="Times New Roman" w:hAnsi="Times New Roman" w:cs="Times New Roman"/>
          <w:color w:val="auto"/>
          <w:sz w:val="22"/>
          <w:szCs w:val="22"/>
        </w:rPr>
        <w:t xml:space="preserve"> correlation and </w:t>
      </w:r>
      <w:r w:rsidR="00EE3690" w:rsidRPr="005E6ADC">
        <w:rPr>
          <w:rFonts w:ascii="Times New Roman" w:hAnsi="Times New Roman" w:cs="Times New Roman"/>
          <w:color w:val="auto"/>
          <w:sz w:val="22"/>
          <w:szCs w:val="22"/>
        </w:rPr>
        <w:t>its</w:t>
      </w:r>
      <w:r w:rsidR="00C66B7F" w:rsidRPr="005E6ADC">
        <w:rPr>
          <w:rFonts w:ascii="Times New Roman" w:hAnsi="Times New Roman" w:cs="Times New Roman"/>
          <w:color w:val="auto"/>
          <w:sz w:val="22"/>
          <w:szCs w:val="22"/>
        </w:rPr>
        <w:t xml:space="preserve"> unique contribution to explaining the ACSI suggest that any change in th</w:t>
      </w:r>
      <w:r w:rsidR="00EE3690" w:rsidRPr="005E6ADC">
        <w:rPr>
          <w:rFonts w:ascii="Times New Roman" w:hAnsi="Times New Roman" w:cs="Times New Roman"/>
          <w:color w:val="auto"/>
          <w:sz w:val="22"/>
          <w:szCs w:val="22"/>
        </w:rPr>
        <w:t xml:space="preserve">is </w:t>
      </w:r>
      <w:r w:rsidR="00C66B7F" w:rsidRPr="005E6ADC">
        <w:rPr>
          <w:rFonts w:ascii="Times New Roman" w:hAnsi="Times New Roman" w:cs="Times New Roman"/>
          <w:color w:val="auto"/>
          <w:sz w:val="22"/>
          <w:szCs w:val="22"/>
        </w:rPr>
        <w:t xml:space="preserve">score is likely to have a direct and independent </w:t>
      </w:r>
      <w:r w:rsidR="00160B33" w:rsidRPr="005E6ADC">
        <w:rPr>
          <w:rFonts w:ascii="Times New Roman" w:hAnsi="Times New Roman" w:cs="Times New Roman"/>
          <w:color w:val="auto"/>
          <w:sz w:val="22"/>
          <w:szCs w:val="22"/>
        </w:rPr>
        <w:t>impact</w:t>
      </w:r>
      <w:r w:rsidR="00C66B7F" w:rsidRPr="005E6ADC">
        <w:rPr>
          <w:rFonts w:ascii="Times New Roman" w:hAnsi="Times New Roman" w:cs="Times New Roman"/>
          <w:color w:val="auto"/>
          <w:sz w:val="22"/>
          <w:szCs w:val="22"/>
        </w:rPr>
        <w:t xml:space="preserve"> on overall satisfaction.  </w:t>
      </w:r>
      <w:r w:rsidR="003C5C77" w:rsidRPr="005E6ADC">
        <w:rPr>
          <w:rFonts w:ascii="Times New Roman" w:hAnsi="Times New Roman" w:cs="Times New Roman"/>
          <w:color w:val="auto"/>
          <w:sz w:val="22"/>
          <w:szCs w:val="22"/>
        </w:rPr>
        <w:t xml:space="preserve">Question </w:t>
      </w:r>
      <w:r w:rsidR="003A0EAC" w:rsidRPr="005E6ADC">
        <w:rPr>
          <w:rFonts w:ascii="Times New Roman" w:hAnsi="Times New Roman" w:cs="Times New Roman"/>
          <w:color w:val="auto"/>
          <w:sz w:val="22"/>
          <w:szCs w:val="22"/>
        </w:rPr>
        <w:t>5</w:t>
      </w:r>
      <w:r w:rsidR="00992A21" w:rsidRPr="005E6ADC">
        <w:rPr>
          <w:rFonts w:ascii="Times New Roman" w:hAnsi="Times New Roman" w:cs="Times New Roman"/>
          <w:color w:val="auto"/>
          <w:sz w:val="22"/>
          <w:szCs w:val="22"/>
        </w:rPr>
        <w:t xml:space="preserve"> was</w:t>
      </w:r>
      <w:r w:rsidR="00235711" w:rsidRPr="005E6ADC">
        <w:rPr>
          <w:rFonts w:ascii="Times New Roman" w:hAnsi="Times New Roman" w:cs="Times New Roman"/>
          <w:color w:val="auto"/>
          <w:sz w:val="22"/>
          <w:szCs w:val="22"/>
        </w:rPr>
        <w:t xml:space="preserve"> </w:t>
      </w:r>
      <w:r w:rsidR="00992A21" w:rsidRPr="005E6ADC">
        <w:rPr>
          <w:rFonts w:ascii="Times New Roman" w:hAnsi="Times New Roman" w:cs="Times New Roman"/>
          <w:color w:val="auto"/>
          <w:sz w:val="22"/>
          <w:szCs w:val="22"/>
        </w:rPr>
        <w:t>also</w:t>
      </w:r>
      <w:r w:rsidR="002D0F13" w:rsidRPr="005E6ADC">
        <w:rPr>
          <w:rFonts w:ascii="Times New Roman" w:hAnsi="Times New Roman" w:cs="Times New Roman"/>
          <w:color w:val="auto"/>
          <w:sz w:val="22"/>
          <w:szCs w:val="22"/>
        </w:rPr>
        <w:t xml:space="preserve"> a driver in PY 20</w:t>
      </w:r>
      <w:r w:rsidR="00992A21" w:rsidRPr="005E6ADC">
        <w:rPr>
          <w:rFonts w:ascii="Times New Roman" w:hAnsi="Times New Roman" w:cs="Times New Roman"/>
          <w:color w:val="auto"/>
          <w:sz w:val="22"/>
          <w:szCs w:val="22"/>
        </w:rPr>
        <w:t>20.</w:t>
      </w:r>
      <w:r w:rsidR="002D0F13" w:rsidRPr="005E6ADC">
        <w:rPr>
          <w:rFonts w:ascii="Times New Roman" w:hAnsi="Times New Roman" w:cs="Times New Roman"/>
          <w:color w:val="auto"/>
          <w:sz w:val="22"/>
          <w:szCs w:val="22"/>
        </w:rPr>
        <w:t xml:space="preserve"> The correlation is very high, but, more important</w:t>
      </w:r>
      <w:r w:rsidR="009D602D" w:rsidRPr="005E6ADC">
        <w:rPr>
          <w:rFonts w:ascii="Times New Roman" w:hAnsi="Times New Roman" w:cs="Times New Roman"/>
          <w:color w:val="auto"/>
          <w:sz w:val="22"/>
          <w:szCs w:val="22"/>
        </w:rPr>
        <w:t>ly</w:t>
      </w:r>
      <w:r w:rsidR="002D0F13" w:rsidRPr="005E6ADC">
        <w:rPr>
          <w:rFonts w:ascii="Times New Roman" w:hAnsi="Times New Roman" w:cs="Times New Roman"/>
          <w:color w:val="auto"/>
          <w:sz w:val="22"/>
          <w:szCs w:val="22"/>
        </w:rPr>
        <w:t>, its unique contribution to</w:t>
      </w:r>
      <w:r w:rsidR="00C7376F" w:rsidRPr="005E6ADC">
        <w:rPr>
          <w:rFonts w:ascii="Times New Roman" w:hAnsi="Times New Roman" w:cs="Times New Roman"/>
          <w:color w:val="auto"/>
          <w:sz w:val="22"/>
          <w:szCs w:val="22"/>
        </w:rPr>
        <w:t xml:space="preserve"> the ACSI </w:t>
      </w:r>
      <w:r w:rsidR="00E93595" w:rsidRPr="005E6ADC">
        <w:rPr>
          <w:rFonts w:ascii="Times New Roman" w:hAnsi="Times New Roman" w:cs="Times New Roman"/>
          <w:color w:val="auto"/>
          <w:sz w:val="22"/>
          <w:szCs w:val="22"/>
        </w:rPr>
        <w:t xml:space="preserve">is </w:t>
      </w:r>
      <w:r w:rsidR="00BE1649" w:rsidRPr="005E6ADC">
        <w:rPr>
          <w:rFonts w:ascii="Times New Roman" w:hAnsi="Times New Roman" w:cs="Times New Roman"/>
          <w:color w:val="auto"/>
          <w:sz w:val="22"/>
          <w:szCs w:val="22"/>
        </w:rPr>
        <w:t>second only to</w:t>
      </w:r>
      <w:r w:rsidR="004C7474" w:rsidRPr="005E6ADC">
        <w:rPr>
          <w:rFonts w:ascii="Times New Roman" w:hAnsi="Times New Roman" w:cs="Times New Roman"/>
          <w:color w:val="auto"/>
          <w:sz w:val="22"/>
          <w:szCs w:val="22"/>
        </w:rPr>
        <w:t xml:space="preserve"> that of</w:t>
      </w:r>
      <w:r w:rsidR="00BE1649" w:rsidRPr="005E6ADC">
        <w:rPr>
          <w:rFonts w:ascii="Times New Roman" w:hAnsi="Times New Roman" w:cs="Times New Roman"/>
          <w:color w:val="auto"/>
          <w:sz w:val="22"/>
          <w:szCs w:val="22"/>
        </w:rPr>
        <w:t xml:space="preserve"> Question 1</w:t>
      </w:r>
      <w:r w:rsidR="00992A21" w:rsidRPr="005E6ADC">
        <w:rPr>
          <w:rFonts w:ascii="Times New Roman" w:hAnsi="Times New Roman" w:cs="Times New Roman"/>
          <w:color w:val="auto"/>
          <w:sz w:val="22"/>
          <w:szCs w:val="22"/>
        </w:rPr>
        <w:t>8</w:t>
      </w:r>
      <w:r w:rsidR="00BE1649" w:rsidRPr="005E6ADC">
        <w:rPr>
          <w:rFonts w:ascii="Times New Roman" w:hAnsi="Times New Roman" w:cs="Times New Roman"/>
          <w:color w:val="auto"/>
          <w:sz w:val="22"/>
          <w:szCs w:val="22"/>
        </w:rPr>
        <w:t>.</w:t>
      </w:r>
    </w:p>
    <w:p w14:paraId="69E27E27" w14:textId="73937087" w:rsidR="00235711" w:rsidRPr="005E6ADC" w:rsidRDefault="00CC7CE4" w:rsidP="00C66B7F">
      <w:pPr>
        <w:spacing w:after="100" w:afterAutospacing="1"/>
        <w:jc w:val="both"/>
        <w:rPr>
          <w:rFonts w:ascii="Times New Roman" w:hAnsi="Times New Roman" w:cs="Times New Roman"/>
          <w:color w:val="auto"/>
          <w:sz w:val="22"/>
          <w:szCs w:val="22"/>
        </w:rPr>
      </w:pPr>
      <w:r w:rsidRPr="005E6ADC">
        <w:rPr>
          <w:rFonts w:ascii="Times New Roman" w:hAnsi="Times New Roman" w:cs="Times New Roman"/>
          <w:color w:val="auto"/>
          <w:sz w:val="22"/>
          <w:szCs w:val="22"/>
        </w:rPr>
        <w:t>Question</w:t>
      </w:r>
      <w:r w:rsidR="00C66B7F" w:rsidRPr="005E6ADC">
        <w:rPr>
          <w:rFonts w:ascii="Times New Roman" w:hAnsi="Times New Roman" w:cs="Times New Roman"/>
          <w:color w:val="auto"/>
          <w:sz w:val="22"/>
          <w:szCs w:val="22"/>
        </w:rPr>
        <w:t xml:space="preserve"> </w:t>
      </w:r>
      <w:r w:rsidR="00992A21" w:rsidRPr="005E6ADC">
        <w:rPr>
          <w:rFonts w:ascii="Times New Roman" w:hAnsi="Times New Roman" w:cs="Times New Roman"/>
          <w:color w:val="auto"/>
          <w:sz w:val="22"/>
          <w:szCs w:val="22"/>
        </w:rPr>
        <w:t>6</w:t>
      </w:r>
      <w:r w:rsidR="00BE1649" w:rsidRPr="005E6ADC">
        <w:rPr>
          <w:rFonts w:ascii="Times New Roman" w:hAnsi="Times New Roman" w:cs="Times New Roman"/>
          <w:color w:val="auto"/>
          <w:sz w:val="22"/>
          <w:szCs w:val="22"/>
        </w:rPr>
        <w:t xml:space="preserve"> deals with the </w:t>
      </w:r>
      <w:r w:rsidR="00992A21" w:rsidRPr="005E6ADC">
        <w:rPr>
          <w:rFonts w:ascii="Times New Roman" w:hAnsi="Times New Roman" w:cs="Times New Roman"/>
          <w:color w:val="auto"/>
          <w:sz w:val="22"/>
          <w:szCs w:val="22"/>
        </w:rPr>
        <w:t>nature of the assignment</w:t>
      </w:r>
      <w:r w:rsidR="005E71FD" w:rsidRPr="005E6ADC">
        <w:rPr>
          <w:rFonts w:ascii="Times New Roman" w:hAnsi="Times New Roman" w:cs="Times New Roman"/>
          <w:color w:val="auto"/>
          <w:sz w:val="22"/>
          <w:szCs w:val="22"/>
        </w:rPr>
        <w:t xml:space="preserve"> at the host agency</w:t>
      </w:r>
      <w:r w:rsidR="00C66B7F" w:rsidRPr="005E6ADC">
        <w:rPr>
          <w:rFonts w:ascii="Times New Roman" w:hAnsi="Times New Roman" w:cs="Times New Roman"/>
          <w:color w:val="auto"/>
          <w:sz w:val="22"/>
          <w:szCs w:val="22"/>
        </w:rPr>
        <w:t xml:space="preserve">. The score for Question </w:t>
      </w:r>
      <w:r w:rsidR="00E53AFE" w:rsidRPr="005E6ADC">
        <w:rPr>
          <w:rFonts w:ascii="Times New Roman" w:hAnsi="Times New Roman" w:cs="Times New Roman"/>
          <w:color w:val="auto"/>
          <w:sz w:val="22"/>
          <w:szCs w:val="22"/>
        </w:rPr>
        <w:t>6</w:t>
      </w:r>
      <w:r w:rsidR="005E71FD" w:rsidRPr="005E6ADC">
        <w:rPr>
          <w:rFonts w:ascii="Times New Roman" w:hAnsi="Times New Roman" w:cs="Times New Roman"/>
          <w:color w:val="auto"/>
          <w:sz w:val="22"/>
          <w:szCs w:val="22"/>
        </w:rPr>
        <w:t xml:space="preserve"> </w:t>
      </w:r>
      <w:r w:rsidR="00C66B7F" w:rsidRPr="005E6ADC">
        <w:rPr>
          <w:rFonts w:ascii="Times New Roman" w:hAnsi="Times New Roman" w:cs="Times New Roman"/>
          <w:color w:val="auto"/>
          <w:sz w:val="22"/>
          <w:szCs w:val="22"/>
        </w:rPr>
        <w:t>is 8.</w:t>
      </w:r>
      <w:r w:rsidR="00E53AFE" w:rsidRPr="005E6ADC">
        <w:rPr>
          <w:rFonts w:ascii="Times New Roman" w:hAnsi="Times New Roman" w:cs="Times New Roman"/>
          <w:color w:val="auto"/>
          <w:sz w:val="22"/>
          <w:szCs w:val="22"/>
        </w:rPr>
        <w:t>7</w:t>
      </w:r>
      <w:r w:rsidR="00FF78FA" w:rsidRPr="005E6ADC">
        <w:rPr>
          <w:rFonts w:ascii="Times New Roman" w:hAnsi="Times New Roman" w:cs="Times New Roman"/>
          <w:color w:val="auto"/>
          <w:sz w:val="22"/>
          <w:szCs w:val="22"/>
        </w:rPr>
        <w:t>,</w:t>
      </w:r>
      <w:r w:rsidR="00235711" w:rsidRPr="005E6ADC">
        <w:rPr>
          <w:rFonts w:ascii="Times New Roman" w:hAnsi="Times New Roman" w:cs="Times New Roman"/>
          <w:color w:val="auto"/>
          <w:sz w:val="22"/>
          <w:szCs w:val="22"/>
        </w:rPr>
        <w:t xml:space="preserve"> </w:t>
      </w:r>
      <w:r w:rsidR="008E52DF" w:rsidRPr="005E6ADC">
        <w:rPr>
          <w:rFonts w:ascii="Times New Roman" w:hAnsi="Times New Roman" w:cs="Times New Roman"/>
          <w:color w:val="auto"/>
          <w:sz w:val="22"/>
          <w:szCs w:val="22"/>
        </w:rPr>
        <w:t xml:space="preserve">among the </w:t>
      </w:r>
      <w:r w:rsidR="00E53AFE" w:rsidRPr="005E6ADC">
        <w:rPr>
          <w:rFonts w:ascii="Times New Roman" w:hAnsi="Times New Roman" w:cs="Times New Roman"/>
          <w:color w:val="auto"/>
          <w:sz w:val="22"/>
          <w:szCs w:val="22"/>
        </w:rPr>
        <w:t>higher</w:t>
      </w:r>
      <w:r w:rsidR="005E71FD" w:rsidRPr="005E6ADC">
        <w:rPr>
          <w:rFonts w:ascii="Times New Roman" w:hAnsi="Times New Roman" w:cs="Times New Roman"/>
          <w:color w:val="auto"/>
          <w:sz w:val="22"/>
          <w:szCs w:val="22"/>
        </w:rPr>
        <w:t xml:space="preserve"> </w:t>
      </w:r>
      <w:r w:rsidR="008E52DF" w:rsidRPr="005E6ADC">
        <w:rPr>
          <w:rFonts w:ascii="Times New Roman" w:hAnsi="Times New Roman" w:cs="Times New Roman"/>
          <w:color w:val="auto"/>
          <w:sz w:val="22"/>
          <w:szCs w:val="22"/>
        </w:rPr>
        <w:t>s</w:t>
      </w:r>
      <w:r w:rsidR="00116CCB" w:rsidRPr="005E6ADC">
        <w:rPr>
          <w:rFonts w:ascii="Times New Roman" w:hAnsi="Times New Roman" w:cs="Times New Roman"/>
          <w:color w:val="auto"/>
          <w:sz w:val="22"/>
          <w:szCs w:val="22"/>
        </w:rPr>
        <w:t xml:space="preserve">cores for any </w:t>
      </w:r>
      <w:proofErr w:type="gramStart"/>
      <w:r w:rsidR="00116CCB" w:rsidRPr="005E6ADC">
        <w:rPr>
          <w:rFonts w:ascii="Times New Roman" w:hAnsi="Times New Roman" w:cs="Times New Roman"/>
          <w:color w:val="auto"/>
          <w:sz w:val="22"/>
          <w:szCs w:val="22"/>
        </w:rPr>
        <w:t>questions</w:t>
      </w:r>
      <w:proofErr w:type="gramEnd"/>
      <w:r w:rsidR="00E53AFE" w:rsidRPr="005E6ADC">
        <w:rPr>
          <w:rFonts w:ascii="Times New Roman" w:hAnsi="Times New Roman" w:cs="Times New Roman"/>
          <w:color w:val="auto"/>
          <w:sz w:val="22"/>
          <w:szCs w:val="22"/>
        </w:rPr>
        <w:t xml:space="preserve"> but there are other aspects of the host agency assignment that are .2 to .3 of a point higher suggesting there could be some improvements made</w:t>
      </w:r>
      <w:r w:rsidR="00C66B7F" w:rsidRPr="005E6ADC">
        <w:rPr>
          <w:rFonts w:ascii="Times New Roman" w:hAnsi="Times New Roman" w:cs="Times New Roman"/>
          <w:color w:val="auto"/>
          <w:sz w:val="22"/>
          <w:szCs w:val="22"/>
        </w:rPr>
        <w:t xml:space="preserve">. </w:t>
      </w:r>
      <w:r w:rsidR="00C25DA6" w:rsidRPr="005E6ADC">
        <w:rPr>
          <w:rFonts w:ascii="Times New Roman" w:hAnsi="Times New Roman" w:cs="Times New Roman"/>
          <w:color w:val="auto"/>
          <w:sz w:val="22"/>
          <w:szCs w:val="22"/>
        </w:rPr>
        <w:t>Clear information</w:t>
      </w:r>
      <w:r w:rsidR="005732CE" w:rsidRPr="005E6ADC">
        <w:rPr>
          <w:rFonts w:ascii="Times New Roman" w:hAnsi="Times New Roman" w:cs="Times New Roman"/>
          <w:color w:val="auto"/>
          <w:sz w:val="22"/>
          <w:szCs w:val="22"/>
        </w:rPr>
        <w:t xml:space="preserve"> about</w:t>
      </w:r>
      <w:r w:rsidR="00C25DA6" w:rsidRPr="005E6ADC">
        <w:rPr>
          <w:rFonts w:ascii="Times New Roman" w:hAnsi="Times New Roman" w:cs="Times New Roman"/>
          <w:color w:val="auto"/>
          <w:sz w:val="22"/>
          <w:szCs w:val="22"/>
        </w:rPr>
        <w:t xml:space="preserve"> </w:t>
      </w:r>
      <w:r w:rsidR="00E53AFE" w:rsidRPr="005E6ADC">
        <w:rPr>
          <w:rFonts w:ascii="Times New Roman" w:hAnsi="Times New Roman" w:cs="Times New Roman"/>
          <w:color w:val="auto"/>
          <w:sz w:val="22"/>
          <w:szCs w:val="22"/>
        </w:rPr>
        <w:t>how the</w:t>
      </w:r>
      <w:r w:rsidR="002D6895" w:rsidRPr="005E6ADC">
        <w:rPr>
          <w:rFonts w:ascii="Times New Roman" w:hAnsi="Times New Roman" w:cs="Times New Roman"/>
          <w:color w:val="auto"/>
          <w:sz w:val="22"/>
          <w:szCs w:val="22"/>
        </w:rPr>
        <w:t xml:space="preserve"> program</w:t>
      </w:r>
      <w:r w:rsidR="00806167" w:rsidRPr="005E6ADC">
        <w:rPr>
          <w:rFonts w:ascii="Times New Roman" w:hAnsi="Times New Roman" w:cs="Times New Roman"/>
          <w:color w:val="auto"/>
          <w:sz w:val="22"/>
          <w:szCs w:val="22"/>
        </w:rPr>
        <w:t xml:space="preserve"> works</w:t>
      </w:r>
      <w:r w:rsidR="007C1A74" w:rsidRPr="005E6ADC">
        <w:rPr>
          <w:rFonts w:ascii="Times New Roman" w:hAnsi="Times New Roman" w:cs="Times New Roman"/>
          <w:color w:val="auto"/>
          <w:sz w:val="22"/>
          <w:szCs w:val="22"/>
        </w:rPr>
        <w:t xml:space="preserve">, </w:t>
      </w:r>
      <w:r w:rsidR="000E0ED2" w:rsidRPr="005E6ADC">
        <w:rPr>
          <w:rFonts w:ascii="Times New Roman" w:hAnsi="Times New Roman" w:cs="Times New Roman"/>
          <w:color w:val="auto"/>
          <w:sz w:val="22"/>
          <w:szCs w:val="22"/>
        </w:rPr>
        <w:t>the appropriateness of the assignment</w:t>
      </w:r>
      <w:r w:rsidR="007C1A74" w:rsidRPr="005E6ADC">
        <w:rPr>
          <w:rFonts w:ascii="Times New Roman" w:hAnsi="Times New Roman" w:cs="Times New Roman"/>
          <w:color w:val="auto"/>
          <w:sz w:val="22"/>
          <w:szCs w:val="22"/>
        </w:rPr>
        <w:t xml:space="preserve">, and </w:t>
      </w:r>
      <w:r w:rsidR="000E0ED2" w:rsidRPr="005E6ADC">
        <w:rPr>
          <w:rFonts w:ascii="Times New Roman" w:hAnsi="Times New Roman" w:cs="Times New Roman"/>
          <w:color w:val="auto"/>
          <w:sz w:val="22"/>
          <w:szCs w:val="22"/>
        </w:rPr>
        <w:t>how helpful the</w:t>
      </w:r>
      <w:r w:rsidR="00941B21" w:rsidRPr="005E6ADC">
        <w:rPr>
          <w:rFonts w:ascii="Times New Roman" w:hAnsi="Times New Roman" w:cs="Times New Roman"/>
          <w:color w:val="auto"/>
          <w:sz w:val="22"/>
          <w:szCs w:val="22"/>
        </w:rPr>
        <w:t xml:space="preserve"> assignment</w:t>
      </w:r>
      <w:r w:rsidR="000E0ED2" w:rsidRPr="005E6ADC">
        <w:rPr>
          <w:rFonts w:ascii="Times New Roman" w:hAnsi="Times New Roman" w:cs="Times New Roman"/>
          <w:color w:val="auto"/>
          <w:sz w:val="22"/>
          <w:szCs w:val="22"/>
        </w:rPr>
        <w:t xml:space="preserve"> was in </w:t>
      </w:r>
      <w:r w:rsidR="00D748EC" w:rsidRPr="005E6ADC">
        <w:rPr>
          <w:rFonts w:ascii="Times New Roman" w:hAnsi="Times New Roman" w:cs="Times New Roman"/>
          <w:color w:val="auto"/>
          <w:sz w:val="22"/>
          <w:szCs w:val="22"/>
        </w:rPr>
        <w:t>preparing the participant for success</w:t>
      </w:r>
      <w:r w:rsidR="00941B21" w:rsidRPr="005E6ADC">
        <w:rPr>
          <w:rFonts w:ascii="Times New Roman" w:hAnsi="Times New Roman" w:cs="Times New Roman"/>
          <w:color w:val="auto"/>
          <w:sz w:val="22"/>
          <w:szCs w:val="22"/>
        </w:rPr>
        <w:t xml:space="preserve"> </w:t>
      </w:r>
      <w:r w:rsidR="00694256" w:rsidRPr="005E6ADC">
        <w:rPr>
          <w:rFonts w:ascii="Times New Roman" w:hAnsi="Times New Roman" w:cs="Times New Roman"/>
          <w:color w:val="auto"/>
          <w:sz w:val="22"/>
          <w:szCs w:val="22"/>
        </w:rPr>
        <w:t xml:space="preserve">account for nearly </w:t>
      </w:r>
      <w:proofErr w:type="gramStart"/>
      <w:r w:rsidR="00694256" w:rsidRPr="005E6ADC">
        <w:rPr>
          <w:rFonts w:ascii="Times New Roman" w:hAnsi="Times New Roman" w:cs="Times New Roman"/>
          <w:color w:val="auto"/>
          <w:sz w:val="22"/>
          <w:szCs w:val="22"/>
        </w:rPr>
        <w:t>all of</w:t>
      </w:r>
      <w:proofErr w:type="gramEnd"/>
      <w:r w:rsidR="00694256" w:rsidRPr="005E6ADC">
        <w:rPr>
          <w:rFonts w:ascii="Times New Roman" w:hAnsi="Times New Roman" w:cs="Times New Roman"/>
          <w:color w:val="auto"/>
          <w:sz w:val="22"/>
          <w:szCs w:val="22"/>
        </w:rPr>
        <w:t xml:space="preserve"> the variation in satisfaction</w:t>
      </w:r>
      <w:r w:rsidR="00C66B7F" w:rsidRPr="005E6ADC">
        <w:rPr>
          <w:rFonts w:ascii="Times New Roman" w:hAnsi="Times New Roman" w:cs="Times New Roman"/>
          <w:color w:val="auto"/>
          <w:sz w:val="22"/>
          <w:szCs w:val="22"/>
        </w:rPr>
        <w:t xml:space="preserve">.  </w:t>
      </w:r>
    </w:p>
    <w:p w14:paraId="062550AD" w14:textId="66A59E28" w:rsidR="00C66B7F" w:rsidRPr="005E6ADC" w:rsidRDefault="00C66B7F" w:rsidP="00C66B7F">
      <w:pPr>
        <w:spacing w:after="100" w:afterAutospacing="1"/>
        <w:jc w:val="both"/>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The shaded questions </w:t>
      </w:r>
      <w:r w:rsidR="00AF1555" w:rsidRPr="005E6ADC">
        <w:rPr>
          <w:rFonts w:ascii="Times New Roman" w:hAnsi="Times New Roman" w:cs="Times New Roman"/>
          <w:color w:val="auto"/>
          <w:sz w:val="22"/>
          <w:szCs w:val="22"/>
        </w:rPr>
        <w:t xml:space="preserve">in Table </w:t>
      </w:r>
      <w:r w:rsidR="00C953B4" w:rsidRPr="005E6ADC">
        <w:rPr>
          <w:rFonts w:ascii="Times New Roman" w:hAnsi="Times New Roman" w:cs="Times New Roman"/>
          <w:color w:val="auto"/>
          <w:sz w:val="22"/>
          <w:szCs w:val="22"/>
        </w:rPr>
        <w:t>1</w:t>
      </w:r>
      <w:r w:rsidR="00AF522A" w:rsidRPr="005E6ADC">
        <w:rPr>
          <w:rFonts w:ascii="Times New Roman" w:hAnsi="Times New Roman" w:cs="Times New Roman"/>
          <w:color w:val="auto"/>
          <w:sz w:val="22"/>
          <w:szCs w:val="22"/>
        </w:rPr>
        <w:t>4</w:t>
      </w:r>
      <w:r w:rsidR="00C953B4"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are not necessarily the only items that matter in relation to understanding the ACSI, however.  What follows are </w:t>
      </w:r>
      <w:r w:rsidR="00E72DB3" w:rsidRPr="005E6ADC">
        <w:rPr>
          <w:rFonts w:ascii="Times New Roman" w:hAnsi="Times New Roman" w:cs="Times New Roman"/>
          <w:color w:val="auto"/>
          <w:sz w:val="22"/>
          <w:szCs w:val="22"/>
        </w:rPr>
        <w:t xml:space="preserve">two </w:t>
      </w:r>
      <w:r w:rsidRPr="005E6ADC">
        <w:rPr>
          <w:rFonts w:ascii="Times New Roman" w:hAnsi="Times New Roman" w:cs="Times New Roman"/>
          <w:color w:val="auto"/>
          <w:sz w:val="22"/>
          <w:szCs w:val="22"/>
        </w:rPr>
        <w:t xml:space="preserve">guiding principles for assessing the remaining questions and their relationship to the ACSI.  </w:t>
      </w:r>
    </w:p>
    <w:p w14:paraId="6094B724" w14:textId="7E7B9F9E" w:rsidR="00C66B7F" w:rsidRPr="005E6ADC" w:rsidRDefault="00C66B7F" w:rsidP="00C66B7F">
      <w:pPr>
        <w:pStyle w:val="ListParagraph"/>
        <w:numPr>
          <w:ilvl w:val="0"/>
          <w:numId w:val="3"/>
        </w:numPr>
        <w:autoSpaceDE w:val="0"/>
        <w:autoSpaceDN w:val="0"/>
        <w:adjustRightInd w:val="0"/>
        <w:spacing w:after="100" w:afterAutospacing="1"/>
        <w:jc w:val="both"/>
        <w:rPr>
          <w:rFonts w:ascii="Times New Roman" w:hAnsi="Times New Roman" w:cs="Times New Roman"/>
        </w:rPr>
      </w:pPr>
      <w:r w:rsidRPr="005E6ADC">
        <w:rPr>
          <w:rFonts w:ascii="Times New Roman" w:hAnsi="Times New Roman" w:cs="Times New Roman"/>
        </w:rPr>
        <w:t xml:space="preserve">Some questions not in the chosen </w:t>
      </w:r>
      <w:r w:rsidR="00C32918" w:rsidRPr="005E6ADC">
        <w:rPr>
          <w:rFonts w:ascii="Times New Roman" w:hAnsi="Times New Roman" w:cs="Times New Roman"/>
        </w:rPr>
        <w:t xml:space="preserve">regression </w:t>
      </w:r>
      <w:r w:rsidRPr="005E6ADC">
        <w:rPr>
          <w:rFonts w:ascii="Times New Roman" w:hAnsi="Times New Roman" w:cs="Times New Roman"/>
        </w:rPr>
        <w:t>model may have high correlations and moderate participant ratings</w:t>
      </w:r>
      <w:r w:rsidR="00E72DB3" w:rsidRPr="005E6ADC">
        <w:rPr>
          <w:rFonts w:ascii="Times New Roman" w:hAnsi="Times New Roman" w:cs="Times New Roman"/>
        </w:rPr>
        <w:t xml:space="preserve"> (they are unshaded in Table 1</w:t>
      </w:r>
      <w:r w:rsidR="00AF522A" w:rsidRPr="005E6ADC">
        <w:rPr>
          <w:rFonts w:ascii="Times New Roman" w:hAnsi="Times New Roman" w:cs="Times New Roman"/>
        </w:rPr>
        <w:t>4</w:t>
      </w:r>
      <w:r w:rsidR="00E72DB3" w:rsidRPr="005E6ADC">
        <w:rPr>
          <w:rFonts w:ascii="Times New Roman" w:hAnsi="Times New Roman" w:cs="Times New Roman"/>
        </w:rPr>
        <w:t xml:space="preserve"> because they are not independent of </w:t>
      </w:r>
      <w:r w:rsidR="00026FD2" w:rsidRPr="005E6ADC">
        <w:rPr>
          <w:rFonts w:ascii="Times New Roman" w:hAnsi="Times New Roman" w:cs="Times New Roman"/>
        </w:rPr>
        <w:t xml:space="preserve">the influence exerted by the </w:t>
      </w:r>
      <w:r w:rsidR="00E72DB3" w:rsidRPr="005E6ADC">
        <w:rPr>
          <w:rFonts w:ascii="Times New Roman" w:hAnsi="Times New Roman" w:cs="Times New Roman"/>
        </w:rPr>
        <w:t>shaded questions)</w:t>
      </w:r>
      <w:r w:rsidRPr="005E6ADC">
        <w:rPr>
          <w:rFonts w:ascii="Times New Roman" w:hAnsi="Times New Roman" w:cs="Times New Roman"/>
        </w:rPr>
        <w:t xml:space="preserve">, suggesting room for improvement in the way the sub-grantee delivers services.  </w:t>
      </w:r>
    </w:p>
    <w:p w14:paraId="4442C60E" w14:textId="4C893329" w:rsidR="00C66B7F" w:rsidRPr="005E6ADC" w:rsidRDefault="00C66B7F" w:rsidP="009C52AE">
      <w:pPr>
        <w:pStyle w:val="ListParagraph"/>
        <w:numPr>
          <w:ilvl w:val="0"/>
          <w:numId w:val="3"/>
        </w:numPr>
        <w:autoSpaceDE w:val="0"/>
        <w:autoSpaceDN w:val="0"/>
        <w:adjustRightInd w:val="0"/>
        <w:spacing w:after="0"/>
        <w:jc w:val="both"/>
        <w:rPr>
          <w:rFonts w:ascii="Times New Roman" w:hAnsi="Times New Roman" w:cs="Times New Roman"/>
        </w:rPr>
      </w:pPr>
      <w:r w:rsidRPr="005E6ADC">
        <w:rPr>
          <w:rFonts w:ascii="Times New Roman" w:hAnsi="Times New Roman" w:cs="Times New Roman"/>
        </w:rPr>
        <w:t xml:space="preserve">Other questions may have a lower correlation with the ACSI </w:t>
      </w:r>
      <w:r w:rsidR="00872CA4" w:rsidRPr="005E6ADC">
        <w:rPr>
          <w:rFonts w:ascii="Times New Roman" w:hAnsi="Times New Roman" w:cs="Times New Roman"/>
        </w:rPr>
        <w:t>but</w:t>
      </w:r>
      <w:r w:rsidRPr="005E6ADC">
        <w:rPr>
          <w:rFonts w:ascii="Times New Roman" w:hAnsi="Times New Roman" w:cs="Times New Roman"/>
        </w:rPr>
        <w:t xml:space="preserve"> </w:t>
      </w:r>
      <w:r w:rsidR="003B2E19" w:rsidRPr="005E6ADC">
        <w:rPr>
          <w:rFonts w:ascii="Times New Roman" w:hAnsi="Times New Roman" w:cs="Times New Roman"/>
        </w:rPr>
        <w:t xml:space="preserve">also </w:t>
      </w:r>
      <w:r w:rsidRPr="005E6ADC">
        <w:rPr>
          <w:rFonts w:ascii="Times New Roman" w:hAnsi="Times New Roman" w:cs="Times New Roman"/>
        </w:rPr>
        <w:t xml:space="preserve">lower than usual participant ratings, affording significant room for improvement in the way the sub-grantee delivers the service.  </w:t>
      </w:r>
    </w:p>
    <w:p w14:paraId="2D522A81" w14:textId="77777777" w:rsidR="00E15498" w:rsidRPr="005E6ADC" w:rsidRDefault="00E15498" w:rsidP="00C66B7F">
      <w:pPr>
        <w:jc w:val="both"/>
        <w:rPr>
          <w:rFonts w:ascii="Times New Roman" w:hAnsi="Times New Roman" w:cs="Times New Roman"/>
          <w:color w:val="auto"/>
          <w:sz w:val="22"/>
          <w:szCs w:val="22"/>
        </w:rPr>
      </w:pPr>
    </w:p>
    <w:p w14:paraId="50B4E917" w14:textId="2A2CFBD1" w:rsidR="00C66B7F" w:rsidRPr="005E6ADC" w:rsidRDefault="00C66B7F" w:rsidP="00C66B7F">
      <w:pPr>
        <w:jc w:val="both"/>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The unshaded questions in Table </w:t>
      </w:r>
      <w:r w:rsidR="00C953B4" w:rsidRPr="005E6ADC">
        <w:rPr>
          <w:rFonts w:ascii="Times New Roman" w:hAnsi="Times New Roman" w:cs="Times New Roman"/>
          <w:color w:val="auto"/>
          <w:sz w:val="22"/>
          <w:szCs w:val="22"/>
        </w:rPr>
        <w:t>1</w:t>
      </w:r>
      <w:r w:rsidR="009A7B04" w:rsidRPr="005E6ADC">
        <w:rPr>
          <w:rFonts w:ascii="Times New Roman" w:hAnsi="Times New Roman" w:cs="Times New Roman"/>
          <w:color w:val="auto"/>
          <w:sz w:val="22"/>
          <w:szCs w:val="22"/>
        </w:rPr>
        <w:t>4</w:t>
      </w:r>
      <w:r w:rsidR="00C953B4" w:rsidRPr="005E6ADC">
        <w:rPr>
          <w:rFonts w:ascii="Times New Roman" w:hAnsi="Times New Roman" w:cs="Times New Roman"/>
          <w:color w:val="auto"/>
          <w:sz w:val="22"/>
          <w:szCs w:val="22"/>
        </w:rPr>
        <w:t xml:space="preserve"> </w:t>
      </w:r>
      <w:r w:rsidR="004C6517" w:rsidRPr="005E6ADC">
        <w:rPr>
          <w:rFonts w:ascii="Times New Roman" w:hAnsi="Times New Roman" w:cs="Times New Roman"/>
          <w:color w:val="auto"/>
          <w:sz w:val="22"/>
          <w:szCs w:val="22"/>
        </w:rPr>
        <w:t>should still be</w:t>
      </w:r>
      <w:r w:rsidRPr="005E6ADC">
        <w:rPr>
          <w:rFonts w:ascii="Times New Roman" w:hAnsi="Times New Roman" w:cs="Times New Roman"/>
          <w:color w:val="auto"/>
          <w:sz w:val="22"/>
          <w:szCs w:val="22"/>
        </w:rPr>
        <w:t xml:space="preserve"> considered for program improvement based on these guiding principles.</w:t>
      </w:r>
    </w:p>
    <w:p w14:paraId="1AC548A2" w14:textId="1D80422D" w:rsidR="000E0DAD" w:rsidRPr="005E6ADC" w:rsidRDefault="000E0DAD" w:rsidP="00C66B7F">
      <w:pPr>
        <w:jc w:val="both"/>
        <w:rPr>
          <w:rFonts w:ascii="Times New Roman" w:hAnsi="Times New Roman" w:cs="Times New Roman"/>
          <w:color w:val="auto"/>
          <w:sz w:val="22"/>
          <w:szCs w:val="22"/>
        </w:rPr>
      </w:pPr>
    </w:p>
    <w:p w14:paraId="3E5C2F2B" w14:textId="77777777" w:rsidR="00C03484" w:rsidRPr="005E6ADC" w:rsidRDefault="00C03484" w:rsidP="00C03484">
      <w:pPr>
        <w:rPr>
          <w:rFonts w:ascii="Arial" w:hAnsi="Arial" w:cs="Arial"/>
          <w:color w:val="auto"/>
          <w:sz w:val="22"/>
          <w:szCs w:val="22"/>
        </w:rPr>
      </w:pPr>
      <w:r w:rsidRPr="005E6ADC">
        <w:rPr>
          <w:rFonts w:ascii="Arial" w:hAnsi="Arial" w:cs="Arial"/>
          <w:color w:val="auto"/>
          <w:sz w:val="22"/>
          <w:szCs w:val="22"/>
        </w:rPr>
        <w:t>Table 14. Driver Analysis</w:t>
      </w:r>
    </w:p>
    <w:tbl>
      <w:tblPr>
        <w:tblStyle w:val="TableGrid"/>
        <w:tblW w:w="9262" w:type="dxa"/>
        <w:tblLayout w:type="fixed"/>
        <w:tblLook w:val="0000" w:firstRow="0" w:lastRow="0" w:firstColumn="0" w:lastColumn="0" w:noHBand="0" w:noVBand="0"/>
      </w:tblPr>
      <w:tblGrid>
        <w:gridCol w:w="5845"/>
        <w:gridCol w:w="2215"/>
        <w:gridCol w:w="1202"/>
      </w:tblGrid>
      <w:tr w:rsidR="005E6ADC" w:rsidRPr="005E6ADC" w14:paraId="6140ECEC" w14:textId="77777777" w:rsidTr="00D71F3D">
        <w:trPr>
          <w:cantSplit/>
          <w:tblHeader/>
        </w:trPr>
        <w:tc>
          <w:tcPr>
            <w:tcW w:w="8060" w:type="dxa"/>
            <w:gridSpan w:val="2"/>
            <w:tcBorders>
              <w:bottom w:val="single" w:sz="4" w:space="0" w:color="auto"/>
            </w:tcBorders>
          </w:tcPr>
          <w:p w14:paraId="718A6474" w14:textId="77777777" w:rsidR="00C03484" w:rsidRPr="005E6ADC" w:rsidRDefault="00C03484" w:rsidP="00165F00">
            <w:pPr>
              <w:rPr>
                <w:rFonts w:ascii="Arial" w:hAnsi="Arial" w:cs="Arial"/>
                <w:color w:val="auto"/>
                <w:sz w:val="18"/>
                <w:szCs w:val="18"/>
              </w:rPr>
            </w:pPr>
          </w:p>
        </w:tc>
        <w:tc>
          <w:tcPr>
            <w:tcW w:w="1202" w:type="dxa"/>
            <w:tcBorders>
              <w:bottom w:val="single" w:sz="4" w:space="0" w:color="auto"/>
            </w:tcBorders>
          </w:tcPr>
          <w:p w14:paraId="653C9C31" w14:textId="77777777" w:rsidR="00C03484" w:rsidRPr="005E6ADC" w:rsidRDefault="00C03484"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Relation to ACSI</w:t>
            </w:r>
          </w:p>
        </w:tc>
      </w:tr>
      <w:tr w:rsidR="005E6ADC" w:rsidRPr="005E6ADC" w14:paraId="4E21DCDD" w14:textId="77777777" w:rsidTr="00D71F3D">
        <w:tc>
          <w:tcPr>
            <w:tcW w:w="5845" w:type="dxa"/>
            <w:vMerge w:val="restart"/>
            <w:shd w:val="clear" w:color="auto" w:fill="E7E6E6" w:themeFill="background2"/>
          </w:tcPr>
          <w:p w14:paraId="12CE13DF"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5. At the time I enrolled, the Older Worker Program/SCSEP staff told me what I needed to know about how the program worked and what to expect.</w:t>
            </w:r>
          </w:p>
        </w:tc>
        <w:tc>
          <w:tcPr>
            <w:tcW w:w="2210" w:type="dxa"/>
            <w:shd w:val="clear" w:color="auto" w:fill="E7E6E6" w:themeFill="background2"/>
          </w:tcPr>
          <w:p w14:paraId="06DD0857"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Pearson Correlation</w:t>
            </w:r>
          </w:p>
        </w:tc>
        <w:tc>
          <w:tcPr>
            <w:tcW w:w="1202" w:type="dxa"/>
            <w:shd w:val="clear" w:color="auto" w:fill="E7E6E6" w:themeFill="background2"/>
          </w:tcPr>
          <w:p w14:paraId="6895992A"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.656</w:t>
            </w:r>
            <w:r w:rsidRPr="005E6ADC">
              <w:rPr>
                <w:rFonts w:ascii="Arial" w:hAnsi="Arial" w:cs="Arial"/>
                <w:color w:val="auto"/>
                <w:sz w:val="18"/>
                <w:szCs w:val="18"/>
                <w:vertAlign w:val="superscript"/>
              </w:rPr>
              <w:t>**</w:t>
            </w:r>
          </w:p>
        </w:tc>
      </w:tr>
      <w:tr w:rsidR="005E6ADC" w:rsidRPr="005E6ADC" w14:paraId="26E3A753" w14:textId="77777777" w:rsidTr="00D71F3D">
        <w:tc>
          <w:tcPr>
            <w:tcW w:w="5845" w:type="dxa"/>
            <w:vMerge/>
            <w:shd w:val="clear" w:color="auto" w:fill="E7E6E6" w:themeFill="background2"/>
          </w:tcPr>
          <w:p w14:paraId="0422E6C0" w14:textId="77777777" w:rsidR="00C03484" w:rsidRPr="005E6ADC" w:rsidRDefault="00C03484" w:rsidP="00165F00">
            <w:pPr>
              <w:rPr>
                <w:rFonts w:ascii="Arial" w:hAnsi="Arial" w:cs="Arial"/>
                <w:color w:val="auto"/>
                <w:sz w:val="18"/>
                <w:szCs w:val="18"/>
              </w:rPr>
            </w:pPr>
          </w:p>
        </w:tc>
        <w:tc>
          <w:tcPr>
            <w:tcW w:w="2210" w:type="dxa"/>
            <w:shd w:val="clear" w:color="auto" w:fill="E7E6E6" w:themeFill="background2"/>
          </w:tcPr>
          <w:p w14:paraId="49FB0CC5"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Sig. (2-tailed)</w:t>
            </w:r>
          </w:p>
        </w:tc>
        <w:tc>
          <w:tcPr>
            <w:tcW w:w="1202" w:type="dxa"/>
            <w:shd w:val="clear" w:color="auto" w:fill="E7E6E6" w:themeFill="background2"/>
          </w:tcPr>
          <w:p w14:paraId="3F25C42C"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r w:rsidR="005E6ADC" w:rsidRPr="005E6ADC" w14:paraId="68576856" w14:textId="77777777" w:rsidTr="00D71F3D">
        <w:tc>
          <w:tcPr>
            <w:tcW w:w="5845" w:type="dxa"/>
            <w:vMerge/>
            <w:shd w:val="clear" w:color="auto" w:fill="E7E6E6" w:themeFill="background2"/>
          </w:tcPr>
          <w:p w14:paraId="0696DEBE" w14:textId="77777777" w:rsidR="00C03484" w:rsidRPr="005E6ADC" w:rsidRDefault="00C03484" w:rsidP="00165F00">
            <w:pPr>
              <w:rPr>
                <w:rFonts w:ascii="Arial" w:hAnsi="Arial" w:cs="Arial"/>
                <w:color w:val="auto"/>
                <w:sz w:val="18"/>
                <w:szCs w:val="18"/>
              </w:rPr>
            </w:pPr>
          </w:p>
        </w:tc>
        <w:tc>
          <w:tcPr>
            <w:tcW w:w="2210" w:type="dxa"/>
            <w:shd w:val="clear" w:color="auto" w:fill="E7E6E6" w:themeFill="background2"/>
          </w:tcPr>
          <w:p w14:paraId="64EBCC5A"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w:t>
            </w:r>
          </w:p>
        </w:tc>
        <w:tc>
          <w:tcPr>
            <w:tcW w:w="1202" w:type="dxa"/>
            <w:shd w:val="clear" w:color="auto" w:fill="E7E6E6" w:themeFill="background2"/>
          </w:tcPr>
          <w:p w14:paraId="450B94C7"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8609</w:t>
            </w:r>
          </w:p>
        </w:tc>
      </w:tr>
      <w:tr w:rsidR="005E6ADC" w:rsidRPr="005E6ADC" w14:paraId="11BFE9F4" w14:textId="77777777" w:rsidTr="00D71F3D">
        <w:tc>
          <w:tcPr>
            <w:tcW w:w="5845" w:type="dxa"/>
            <w:vMerge w:val="restart"/>
            <w:shd w:val="clear" w:color="auto" w:fill="E7E6E6" w:themeFill="background2"/>
          </w:tcPr>
          <w:p w14:paraId="7C4AA778"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6. The Older Worker Program/SCSEP staff gave me a host agency assignment that matched my employment interests and needs.</w:t>
            </w:r>
          </w:p>
        </w:tc>
        <w:tc>
          <w:tcPr>
            <w:tcW w:w="2210" w:type="dxa"/>
            <w:shd w:val="clear" w:color="auto" w:fill="E7E6E6" w:themeFill="background2"/>
          </w:tcPr>
          <w:p w14:paraId="5707ACF0"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Pearson Correlation</w:t>
            </w:r>
          </w:p>
        </w:tc>
        <w:tc>
          <w:tcPr>
            <w:tcW w:w="1202" w:type="dxa"/>
            <w:shd w:val="clear" w:color="auto" w:fill="E7E6E6" w:themeFill="background2"/>
          </w:tcPr>
          <w:p w14:paraId="5C826740"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.643</w:t>
            </w:r>
            <w:r w:rsidRPr="005E6ADC">
              <w:rPr>
                <w:rFonts w:ascii="Arial" w:hAnsi="Arial" w:cs="Arial"/>
                <w:color w:val="auto"/>
                <w:sz w:val="18"/>
                <w:szCs w:val="18"/>
                <w:vertAlign w:val="superscript"/>
              </w:rPr>
              <w:t>**</w:t>
            </w:r>
          </w:p>
        </w:tc>
      </w:tr>
      <w:tr w:rsidR="005E6ADC" w:rsidRPr="005E6ADC" w14:paraId="501FE1BD" w14:textId="77777777" w:rsidTr="00D71F3D">
        <w:trPr>
          <w:trHeight w:val="224"/>
        </w:trPr>
        <w:tc>
          <w:tcPr>
            <w:tcW w:w="5845" w:type="dxa"/>
            <w:vMerge/>
            <w:shd w:val="clear" w:color="auto" w:fill="E7E6E6" w:themeFill="background2"/>
          </w:tcPr>
          <w:p w14:paraId="0A7EF81B" w14:textId="77777777" w:rsidR="00C03484" w:rsidRPr="005E6ADC" w:rsidRDefault="00C03484" w:rsidP="00165F00">
            <w:pPr>
              <w:rPr>
                <w:rFonts w:ascii="Arial" w:hAnsi="Arial" w:cs="Arial"/>
                <w:color w:val="auto"/>
                <w:sz w:val="18"/>
                <w:szCs w:val="18"/>
              </w:rPr>
            </w:pPr>
          </w:p>
        </w:tc>
        <w:tc>
          <w:tcPr>
            <w:tcW w:w="2210" w:type="dxa"/>
            <w:shd w:val="clear" w:color="auto" w:fill="E7E6E6" w:themeFill="background2"/>
          </w:tcPr>
          <w:p w14:paraId="4400DBB5"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Sig. (2-tailed)</w:t>
            </w:r>
          </w:p>
        </w:tc>
        <w:tc>
          <w:tcPr>
            <w:tcW w:w="1202" w:type="dxa"/>
            <w:shd w:val="clear" w:color="auto" w:fill="E7E6E6" w:themeFill="background2"/>
          </w:tcPr>
          <w:p w14:paraId="6FF9758F"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r w:rsidR="005E6ADC" w:rsidRPr="005E6ADC" w14:paraId="618E673A" w14:textId="77777777" w:rsidTr="00D71F3D">
        <w:tc>
          <w:tcPr>
            <w:tcW w:w="5845" w:type="dxa"/>
            <w:vMerge/>
            <w:shd w:val="clear" w:color="auto" w:fill="E7E6E6" w:themeFill="background2"/>
          </w:tcPr>
          <w:p w14:paraId="7223F3FD" w14:textId="77777777" w:rsidR="00C03484" w:rsidRPr="005E6ADC" w:rsidRDefault="00C03484" w:rsidP="00165F00">
            <w:pPr>
              <w:rPr>
                <w:rFonts w:ascii="Arial" w:hAnsi="Arial" w:cs="Arial"/>
                <w:color w:val="auto"/>
                <w:sz w:val="18"/>
                <w:szCs w:val="18"/>
              </w:rPr>
            </w:pPr>
          </w:p>
        </w:tc>
        <w:tc>
          <w:tcPr>
            <w:tcW w:w="2210" w:type="dxa"/>
            <w:shd w:val="clear" w:color="auto" w:fill="E7E6E6" w:themeFill="background2"/>
          </w:tcPr>
          <w:p w14:paraId="68541310"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w:t>
            </w:r>
          </w:p>
        </w:tc>
        <w:tc>
          <w:tcPr>
            <w:tcW w:w="1202" w:type="dxa"/>
            <w:shd w:val="clear" w:color="auto" w:fill="E7E6E6" w:themeFill="background2"/>
          </w:tcPr>
          <w:p w14:paraId="7C6C4B37"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8475</w:t>
            </w:r>
          </w:p>
        </w:tc>
      </w:tr>
      <w:tr w:rsidR="005E6ADC" w:rsidRPr="005E6ADC" w14:paraId="2FE88C5C" w14:textId="77777777" w:rsidTr="00D71F3D">
        <w:tc>
          <w:tcPr>
            <w:tcW w:w="5845" w:type="dxa"/>
            <w:vMerge w:val="restart"/>
          </w:tcPr>
          <w:p w14:paraId="2F1B0BCA"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9. There is someone in the Older Worker Program I can talk to when I need to.</w:t>
            </w:r>
          </w:p>
        </w:tc>
        <w:tc>
          <w:tcPr>
            <w:tcW w:w="2210" w:type="dxa"/>
          </w:tcPr>
          <w:p w14:paraId="3BA0178E"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Pearson Correlation</w:t>
            </w:r>
          </w:p>
        </w:tc>
        <w:tc>
          <w:tcPr>
            <w:tcW w:w="1202" w:type="dxa"/>
          </w:tcPr>
          <w:p w14:paraId="07B46DE5"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.620</w:t>
            </w:r>
            <w:r w:rsidRPr="005E6ADC">
              <w:rPr>
                <w:rFonts w:ascii="Arial" w:hAnsi="Arial" w:cs="Arial"/>
                <w:color w:val="auto"/>
                <w:sz w:val="18"/>
                <w:szCs w:val="18"/>
                <w:vertAlign w:val="superscript"/>
              </w:rPr>
              <w:t>**</w:t>
            </w:r>
          </w:p>
        </w:tc>
      </w:tr>
      <w:tr w:rsidR="005E6ADC" w:rsidRPr="005E6ADC" w14:paraId="6C6A7E10" w14:textId="77777777" w:rsidTr="00D71F3D">
        <w:tc>
          <w:tcPr>
            <w:tcW w:w="5845" w:type="dxa"/>
            <w:vMerge/>
          </w:tcPr>
          <w:p w14:paraId="075D78AC" w14:textId="77777777" w:rsidR="00C03484" w:rsidRPr="005E6ADC" w:rsidRDefault="00C03484" w:rsidP="00165F00">
            <w:pPr>
              <w:rPr>
                <w:rFonts w:ascii="Arial" w:hAnsi="Arial" w:cs="Arial"/>
                <w:color w:val="auto"/>
                <w:sz w:val="18"/>
                <w:szCs w:val="18"/>
              </w:rPr>
            </w:pPr>
          </w:p>
        </w:tc>
        <w:tc>
          <w:tcPr>
            <w:tcW w:w="2210" w:type="dxa"/>
          </w:tcPr>
          <w:p w14:paraId="27EB0A65"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Sig. (2-tailed)</w:t>
            </w:r>
          </w:p>
        </w:tc>
        <w:tc>
          <w:tcPr>
            <w:tcW w:w="1202" w:type="dxa"/>
          </w:tcPr>
          <w:p w14:paraId="7EFA8919"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r w:rsidR="005E6ADC" w:rsidRPr="005E6ADC" w14:paraId="4C4443B5" w14:textId="77777777" w:rsidTr="00D71F3D">
        <w:tc>
          <w:tcPr>
            <w:tcW w:w="5845" w:type="dxa"/>
            <w:vMerge/>
          </w:tcPr>
          <w:p w14:paraId="4C7320ED" w14:textId="77777777" w:rsidR="00C03484" w:rsidRPr="005E6ADC" w:rsidRDefault="00C03484" w:rsidP="00165F00">
            <w:pPr>
              <w:rPr>
                <w:rFonts w:ascii="Arial" w:hAnsi="Arial" w:cs="Arial"/>
                <w:color w:val="auto"/>
                <w:sz w:val="18"/>
                <w:szCs w:val="18"/>
              </w:rPr>
            </w:pPr>
          </w:p>
        </w:tc>
        <w:tc>
          <w:tcPr>
            <w:tcW w:w="2210" w:type="dxa"/>
          </w:tcPr>
          <w:p w14:paraId="77C2FA56"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w:t>
            </w:r>
          </w:p>
        </w:tc>
        <w:tc>
          <w:tcPr>
            <w:tcW w:w="1202" w:type="dxa"/>
          </w:tcPr>
          <w:p w14:paraId="0E0AB812"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8391</w:t>
            </w:r>
          </w:p>
        </w:tc>
      </w:tr>
      <w:tr w:rsidR="005E6ADC" w:rsidRPr="005E6ADC" w14:paraId="73415BE0" w14:textId="77777777" w:rsidTr="00D71F3D">
        <w:tc>
          <w:tcPr>
            <w:tcW w:w="5845" w:type="dxa"/>
            <w:vMerge w:val="restart"/>
          </w:tcPr>
          <w:p w14:paraId="71E6674B"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10. During my community service assignment, my host agency gave me the training I needed to be successful in my assignment.</w:t>
            </w:r>
          </w:p>
        </w:tc>
        <w:tc>
          <w:tcPr>
            <w:tcW w:w="2210" w:type="dxa"/>
          </w:tcPr>
          <w:p w14:paraId="2F15A1B5"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Pearson Correlation</w:t>
            </w:r>
          </w:p>
        </w:tc>
        <w:tc>
          <w:tcPr>
            <w:tcW w:w="1202" w:type="dxa"/>
          </w:tcPr>
          <w:p w14:paraId="6BE96129"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.640</w:t>
            </w:r>
            <w:r w:rsidRPr="005E6ADC">
              <w:rPr>
                <w:rFonts w:ascii="Arial" w:hAnsi="Arial" w:cs="Arial"/>
                <w:color w:val="auto"/>
                <w:sz w:val="18"/>
                <w:szCs w:val="18"/>
                <w:vertAlign w:val="superscript"/>
              </w:rPr>
              <w:t>**</w:t>
            </w:r>
          </w:p>
        </w:tc>
      </w:tr>
      <w:tr w:rsidR="005E6ADC" w:rsidRPr="005E6ADC" w14:paraId="76EE0A5E" w14:textId="77777777" w:rsidTr="00D71F3D">
        <w:tc>
          <w:tcPr>
            <w:tcW w:w="5845" w:type="dxa"/>
            <w:vMerge/>
          </w:tcPr>
          <w:p w14:paraId="2D6E957D" w14:textId="77777777" w:rsidR="00C03484" w:rsidRPr="005E6ADC" w:rsidRDefault="00C03484" w:rsidP="00165F00">
            <w:pPr>
              <w:rPr>
                <w:rFonts w:ascii="Arial" w:hAnsi="Arial" w:cs="Arial"/>
                <w:color w:val="auto"/>
                <w:sz w:val="18"/>
                <w:szCs w:val="18"/>
              </w:rPr>
            </w:pPr>
          </w:p>
        </w:tc>
        <w:tc>
          <w:tcPr>
            <w:tcW w:w="2210" w:type="dxa"/>
          </w:tcPr>
          <w:p w14:paraId="0669B2A8"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Sig. (2-tailed)</w:t>
            </w:r>
          </w:p>
        </w:tc>
        <w:tc>
          <w:tcPr>
            <w:tcW w:w="1202" w:type="dxa"/>
          </w:tcPr>
          <w:p w14:paraId="1FF78D22"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r w:rsidR="005E6ADC" w:rsidRPr="005E6ADC" w14:paraId="4B95CD15" w14:textId="77777777" w:rsidTr="00D71F3D">
        <w:tc>
          <w:tcPr>
            <w:tcW w:w="5845" w:type="dxa"/>
            <w:vMerge/>
          </w:tcPr>
          <w:p w14:paraId="2510C11F" w14:textId="77777777" w:rsidR="00C03484" w:rsidRPr="005E6ADC" w:rsidRDefault="00C03484" w:rsidP="00165F00">
            <w:pPr>
              <w:rPr>
                <w:rFonts w:ascii="Arial" w:hAnsi="Arial" w:cs="Arial"/>
                <w:color w:val="auto"/>
                <w:sz w:val="18"/>
                <w:szCs w:val="18"/>
              </w:rPr>
            </w:pPr>
          </w:p>
        </w:tc>
        <w:tc>
          <w:tcPr>
            <w:tcW w:w="2210" w:type="dxa"/>
          </w:tcPr>
          <w:p w14:paraId="0ECD773D"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w:t>
            </w:r>
          </w:p>
        </w:tc>
        <w:tc>
          <w:tcPr>
            <w:tcW w:w="1202" w:type="dxa"/>
          </w:tcPr>
          <w:p w14:paraId="7B6422BE"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7985</w:t>
            </w:r>
          </w:p>
        </w:tc>
      </w:tr>
      <w:tr w:rsidR="005E6ADC" w:rsidRPr="005E6ADC" w14:paraId="75A96AFE" w14:textId="77777777" w:rsidTr="00D71F3D">
        <w:tc>
          <w:tcPr>
            <w:tcW w:w="5845" w:type="dxa"/>
            <w:vMerge w:val="restart"/>
          </w:tcPr>
          <w:p w14:paraId="4CE9746C"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lastRenderedPageBreak/>
              <w:t>11. I had a say in the types of skills I would gain during my host agency assignment.</w:t>
            </w:r>
          </w:p>
        </w:tc>
        <w:tc>
          <w:tcPr>
            <w:tcW w:w="2210" w:type="dxa"/>
          </w:tcPr>
          <w:p w14:paraId="33242C40"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Pearson Correlation</w:t>
            </w:r>
          </w:p>
        </w:tc>
        <w:tc>
          <w:tcPr>
            <w:tcW w:w="1202" w:type="dxa"/>
          </w:tcPr>
          <w:p w14:paraId="0DC26500"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.609</w:t>
            </w:r>
            <w:r w:rsidRPr="005E6ADC">
              <w:rPr>
                <w:rFonts w:ascii="Arial" w:hAnsi="Arial" w:cs="Arial"/>
                <w:color w:val="auto"/>
                <w:sz w:val="18"/>
                <w:szCs w:val="18"/>
                <w:vertAlign w:val="superscript"/>
              </w:rPr>
              <w:t>**</w:t>
            </w:r>
          </w:p>
        </w:tc>
      </w:tr>
      <w:tr w:rsidR="005E6ADC" w:rsidRPr="005E6ADC" w14:paraId="423EE72A" w14:textId="77777777" w:rsidTr="00D71F3D">
        <w:tc>
          <w:tcPr>
            <w:tcW w:w="5845" w:type="dxa"/>
            <w:vMerge/>
          </w:tcPr>
          <w:p w14:paraId="7F7A82BD" w14:textId="77777777" w:rsidR="00C03484" w:rsidRPr="005E6ADC" w:rsidRDefault="00C03484" w:rsidP="00165F00">
            <w:pPr>
              <w:rPr>
                <w:rFonts w:ascii="Arial" w:hAnsi="Arial" w:cs="Arial"/>
                <w:color w:val="auto"/>
                <w:sz w:val="18"/>
                <w:szCs w:val="18"/>
              </w:rPr>
            </w:pPr>
          </w:p>
        </w:tc>
        <w:tc>
          <w:tcPr>
            <w:tcW w:w="2210" w:type="dxa"/>
          </w:tcPr>
          <w:p w14:paraId="19F67F3A"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Sig. (2-tailed)</w:t>
            </w:r>
          </w:p>
        </w:tc>
        <w:tc>
          <w:tcPr>
            <w:tcW w:w="1202" w:type="dxa"/>
          </w:tcPr>
          <w:p w14:paraId="207BA392"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r w:rsidR="005E6ADC" w:rsidRPr="005E6ADC" w14:paraId="19D117A1" w14:textId="77777777" w:rsidTr="00D71F3D">
        <w:tc>
          <w:tcPr>
            <w:tcW w:w="5845" w:type="dxa"/>
            <w:vMerge/>
          </w:tcPr>
          <w:p w14:paraId="023708E8" w14:textId="77777777" w:rsidR="00C03484" w:rsidRPr="005E6ADC" w:rsidRDefault="00C03484" w:rsidP="00165F00">
            <w:pPr>
              <w:rPr>
                <w:rFonts w:ascii="Arial" w:hAnsi="Arial" w:cs="Arial"/>
                <w:color w:val="auto"/>
                <w:sz w:val="18"/>
                <w:szCs w:val="18"/>
              </w:rPr>
            </w:pPr>
          </w:p>
        </w:tc>
        <w:tc>
          <w:tcPr>
            <w:tcW w:w="2210" w:type="dxa"/>
          </w:tcPr>
          <w:p w14:paraId="145D6D2C"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w:t>
            </w:r>
          </w:p>
        </w:tc>
        <w:tc>
          <w:tcPr>
            <w:tcW w:w="1202" w:type="dxa"/>
          </w:tcPr>
          <w:p w14:paraId="5F31F000"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8150</w:t>
            </w:r>
          </w:p>
        </w:tc>
      </w:tr>
      <w:tr w:rsidR="005E6ADC" w:rsidRPr="005E6ADC" w14:paraId="60EDA41E" w14:textId="77777777" w:rsidTr="00D71F3D">
        <w:tc>
          <w:tcPr>
            <w:tcW w:w="5845" w:type="dxa"/>
            <w:vMerge w:val="restart"/>
          </w:tcPr>
          <w:p w14:paraId="058436FC"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13. I feel comfortable at my host agency assignment.</w:t>
            </w:r>
          </w:p>
        </w:tc>
        <w:tc>
          <w:tcPr>
            <w:tcW w:w="2210" w:type="dxa"/>
          </w:tcPr>
          <w:p w14:paraId="3C3E1D91"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Pearson Correlation</w:t>
            </w:r>
          </w:p>
        </w:tc>
        <w:tc>
          <w:tcPr>
            <w:tcW w:w="1202" w:type="dxa"/>
          </w:tcPr>
          <w:p w14:paraId="36010A1C"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.044</w:t>
            </w:r>
            <w:r w:rsidRPr="005E6ADC">
              <w:rPr>
                <w:rFonts w:ascii="Arial" w:hAnsi="Arial" w:cs="Arial"/>
                <w:color w:val="auto"/>
                <w:sz w:val="18"/>
                <w:szCs w:val="18"/>
                <w:vertAlign w:val="superscript"/>
              </w:rPr>
              <w:t>**</w:t>
            </w:r>
          </w:p>
        </w:tc>
      </w:tr>
      <w:tr w:rsidR="005E6ADC" w:rsidRPr="005E6ADC" w14:paraId="02538772" w14:textId="77777777" w:rsidTr="00D71F3D">
        <w:tc>
          <w:tcPr>
            <w:tcW w:w="5845" w:type="dxa"/>
            <w:vMerge/>
          </w:tcPr>
          <w:p w14:paraId="17BE0BD6" w14:textId="77777777" w:rsidR="00C03484" w:rsidRPr="005E6ADC" w:rsidRDefault="00C03484" w:rsidP="00165F00">
            <w:pPr>
              <w:rPr>
                <w:rFonts w:ascii="Arial" w:hAnsi="Arial" w:cs="Arial"/>
                <w:color w:val="auto"/>
                <w:sz w:val="18"/>
                <w:szCs w:val="18"/>
              </w:rPr>
            </w:pPr>
          </w:p>
        </w:tc>
        <w:tc>
          <w:tcPr>
            <w:tcW w:w="2210" w:type="dxa"/>
          </w:tcPr>
          <w:p w14:paraId="70D8CAA9"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Sig. (2-tailed)</w:t>
            </w:r>
          </w:p>
        </w:tc>
        <w:tc>
          <w:tcPr>
            <w:tcW w:w="1202" w:type="dxa"/>
          </w:tcPr>
          <w:p w14:paraId="47E39EE5"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r w:rsidR="005E6ADC" w:rsidRPr="005E6ADC" w14:paraId="3DEEB74C" w14:textId="77777777" w:rsidTr="00D71F3D">
        <w:tc>
          <w:tcPr>
            <w:tcW w:w="5845" w:type="dxa"/>
            <w:vMerge/>
          </w:tcPr>
          <w:p w14:paraId="597FC221" w14:textId="77777777" w:rsidR="00C03484" w:rsidRPr="005E6ADC" w:rsidRDefault="00C03484" w:rsidP="00165F00">
            <w:pPr>
              <w:rPr>
                <w:rFonts w:ascii="Arial" w:hAnsi="Arial" w:cs="Arial"/>
                <w:color w:val="auto"/>
                <w:sz w:val="18"/>
                <w:szCs w:val="18"/>
              </w:rPr>
            </w:pPr>
          </w:p>
        </w:tc>
        <w:tc>
          <w:tcPr>
            <w:tcW w:w="2210" w:type="dxa"/>
          </w:tcPr>
          <w:p w14:paraId="15476228"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w:t>
            </w:r>
          </w:p>
        </w:tc>
        <w:tc>
          <w:tcPr>
            <w:tcW w:w="1202" w:type="dxa"/>
          </w:tcPr>
          <w:p w14:paraId="6E8D4DCE"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8593</w:t>
            </w:r>
          </w:p>
        </w:tc>
      </w:tr>
      <w:tr w:rsidR="005E6ADC" w:rsidRPr="005E6ADC" w14:paraId="7587B117" w14:textId="77777777" w:rsidTr="00D71F3D">
        <w:tc>
          <w:tcPr>
            <w:tcW w:w="5845" w:type="dxa"/>
            <w:vMerge w:val="restart"/>
          </w:tcPr>
          <w:p w14:paraId="09FAA1F9"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16. The income I receive from the Older Worker Program/SCSEP is important for meeting my basic expenses.</w:t>
            </w:r>
          </w:p>
        </w:tc>
        <w:tc>
          <w:tcPr>
            <w:tcW w:w="2210" w:type="dxa"/>
          </w:tcPr>
          <w:p w14:paraId="6F248C3F"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Pearson Correlation</w:t>
            </w:r>
          </w:p>
        </w:tc>
        <w:tc>
          <w:tcPr>
            <w:tcW w:w="1202" w:type="dxa"/>
          </w:tcPr>
          <w:p w14:paraId="68252EF7"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.363</w:t>
            </w:r>
            <w:r w:rsidRPr="005E6ADC">
              <w:rPr>
                <w:rFonts w:ascii="Arial" w:hAnsi="Arial" w:cs="Arial"/>
                <w:color w:val="auto"/>
                <w:sz w:val="18"/>
                <w:szCs w:val="18"/>
                <w:vertAlign w:val="superscript"/>
              </w:rPr>
              <w:t>**</w:t>
            </w:r>
          </w:p>
        </w:tc>
      </w:tr>
      <w:tr w:rsidR="005E6ADC" w:rsidRPr="005E6ADC" w14:paraId="3F31DE26" w14:textId="77777777" w:rsidTr="00D71F3D">
        <w:tc>
          <w:tcPr>
            <w:tcW w:w="5845" w:type="dxa"/>
            <w:vMerge/>
          </w:tcPr>
          <w:p w14:paraId="71A1A6C1" w14:textId="77777777" w:rsidR="00C03484" w:rsidRPr="005E6ADC" w:rsidRDefault="00C03484" w:rsidP="00165F00">
            <w:pPr>
              <w:rPr>
                <w:rFonts w:ascii="Arial" w:hAnsi="Arial" w:cs="Arial"/>
                <w:color w:val="auto"/>
                <w:sz w:val="18"/>
                <w:szCs w:val="18"/>
              </w:rPr>
            </w:pPr>
          </w:p>
        </w:tc>
        <w:tc>
          <w:tcPr>
            <w:tcW w:w="2210" w:type="dxa"/>
          </w:tcPr>
          <w:p w14:paraId="61872D6D"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Sig. (2-tailed)</w:t>
            </w:r>
          </w:p>
        </w:tc>
        <w:tc>
          <w:tcPr>
            <w:tcW w:w="1202" w:type="dxa"/>
          </w:tcPr>
          <w:p w14:paraId="19E69D6B"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r w:rsidR="005E6ADC" w:rsidRPr="005E6ADC" w14:paraId="7FF3B27E" w14:textId="77777777" w:rsidTr="00D71F3D">
        <w:tc>
          <w:tcPr>
            <w:tcW w:w="5845" w:type="dxa"/>
            <w:vMerge/>
            <w:tcBorders>
              <w:bottom w:val="single" w:sz="4" w:space="0" w:color="auto"/>
            </w:tcBorders>
          </w:tcPr>
          <w:p w14:paraId="77242E32" w14:textId="77777777" w:rsidR="00C03484" w:rsidRPr="005E6ADC" w:rsidRDefault="00C03484" w:rsidP="00165F00">
            <w:pPr>
              <w:rPr>
                <w:rFonts w:ascii="Arial" w:hAnsi="Arial" w:cs="Arial"/>
                <w:color w:val="auto"/>
                <w:sz w:val="18"/>
                <w:szCs w:val="18"/>
              </w:rPr>
            </w:pPr>
          </w:p>
        </w:tc>
        <w:tc>
          <w:tcPr>
            <w:tcW w:w="2210" w:type="dxa"/>
            <w:tcBorders>
              <w:bottom w:val="single" w:sz="4" w:space="0" w:color="auto"/>
            </w:tcBorders>
          </w:tcPr>
          <w:p w14:paraId="420D1E90"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w:t>
            </w:r>
          </w:p>
        </w:tc>
        <w:tc>
          <w:tcPr>
            <w:tcW w:w="1202" w:type="dxa"/>
            <w:tcBorders>
              <w:bottom w:val="single" w:sz="4" w:space="0" w:color="auto"/>
            </w:tcBorders>
          </w:tcPr>
          <w:p w14:paraId="0C5A5175"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8591</w:t>
            </w:r>
          </w:p>
        </w:tc>
      </w:tr>
      <w:tr w:rsidR="005E6ADC" w:rsidRPr="005E6ADC" w14:paraId="7C2F825E" w14:textId="77777777" w:rsidTr="00D71F3D">
        <w:tc>
          <w:tcPr>
            <w:tcW w:w="5845" w:type="dxa"/>
            <w:vMerge w:val="restart"/>
            <w:shd w:val="clear" w:color="auto" w:fill="E7E6E6" w:themeFill="background2"/>
          </w:tcPr>
          <w:p w14:paraId="4313866E"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18. Overall, how helpful has the Older Worker Program/SCSEP been in preparing you for success in the workforce?</w:t>
            </w:r>
          </w:p>
        </w:tc>
        <w:tc>
          <w:tcPr>
            <w:tcW w:w="2210" w:type="dxa"/>
            <w:shd w:val="clear" w:color="auto" w:fill="E7E6E6" w:themeFill="background2"/>
          </w:tcPr>
          <w:p w14:paraId="5F191123"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Pearson Correlation</w:t>
            </w:r>
          </w:p>
        </w:tc>
        <w:tc>
          <w:tcPr>
            <w:tcW w:w="1202" w:type="dxa"/>
            <w:shd w:val="clear" w:color="auto" w:fill="E7E6E6" w:themeFill="background2"/>
          </w:tcPr>
          <w:p w14:paraId="5FB34A1F"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.695</w:t>
            </w:r>
            <w:r w:rsidRPr="005E6ADC">
              <w:rPr>
                <w:rFonts w:ascii="Arial" w:hAnsi="Arial" w:cs="Arial"/>
                <w:color w:val="auto"/>
                <w:sz w:val="18"/>
                <w:szCs w:val="18"/>
                <w:vertAlign w:val="superscript"/>
              </w:rPr>
              <w:t>**</w:t>
            </w:r>
          </w:p>
        </w:tc>
      </w:tr>
      <w:tr w:rsidR="005E6ADC" w:rsidRPr="005E6ADC" w14:paraId="0ED6668B" w14:textId="77777777" w:rsidTr="00D71F3D">
        <w:tc>
          <w:tcPr>
            <w:tcW w:w="5845" w:type="dxa"/>
            <w:vMerge/>
            <w:shd w:val="clear" w:color="auto" w:fill="E7E6E6" w:themeFill="background2"/>
          </w:tcPr>
          <w:p w14:paraId="45A93AB2" w14:textId="77777777" w:rsidR="00C03484" w:rsidRPr="005E6ADC" w:rsidRDefault="00C03484" w:rsidP="00165F00">
            <w:pPr>
              <w:rPr>
                <w:rFonts w:ascii="Arial" w:hAnsi="Arial" w:cs="Arial"/>
                <w:color w:val="auto"/>
                <w:sz w:val="18"/>
                <w:szCs w:val="18"/>
              </w:rPr>
            </w:pPr>
          </w:p>
        </w:tc>
        <w:tc>
          <w:tcPr>
            <w:tcW w:w="2210" w:type="dxa"/>
            <w:shd w:val="clear" w:color="auto" w:fill="E7E6E6" w:themeFill="background2"/>
          </w:tcPr>
          <w:p w14:paraId="083DA3E5"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Sig. (2-tailed)</w:t>
            </w:r>
          </w:p>
        </w:tc>
        <w:tc>
          <w:tcPr>
            <w:tcW w:w="1202" w:type="dxa"/>
            <w:shd w:val="clear" w:color="auto" w:fill="E7E6E6" w:themeFill="background2"/>
          </w:tcPr>
          <w:p w14:paraId="3FC54AE1"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r w:rsidR="005E6ADC" w:rsidRPr="005E6ADC" w14:paraId="2116D479" w14:textId="77777777" w:rsidTr="00D71F3D">
        <w:tc>
          <w:tcPr>
            <w:tcW w:w="5845" w:type="dxa"/>
            <w:vMerge/>
            <w:shd w:val="clear" w:color="auto" w:fill="E7E6E6" w:themeFill="background2"/>
          </w:tcPr>
          <w:p w14:paraId="52289CF0" w14:textId="77777777" w:rsidR="00C03484" w:rsidRPr="005E6ADC" w:rsidRDefault="00C03484" w:rsidP="00165F00">
            <w:pPr>
              <w:rPr>
                <w:rFonts w:ascii="Arial" w:hAnsi="Arial" w:cs="Arial"/>
                <w:color w:val="auto"/>
                <w:sz w:val="18"/>
                <w:szCs w:val="18"/>
              </w:rPr>
            </w:pPr>
          </w:p>
        </w:tc>
        <w:tc>
          <w:tcPr>
            <w:tcW w:w="2210" w:type="dxa"/>
            <w:shd w:val="clear" w:color="auto" w:fill="E7E6E6" w:themeFill="background2"/>
          </w:tcPr>
          <w:p w14:paraId="7B199719"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w:t>
            </w:r>
          </w:p>
        </w:tc>
        <w:tc>
          <w:tcPr>
            <w:tcW w:w="1202" w:type="dxa"/>
            <w:shd w:val="clear" w:color="auto" w:fill="E7E6E6" w:themeFill="background2"/>
          </w:tcPr>
          <w:p w14:paraId="1FC69A36"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8304</w:t>
            </w:r>
          </w:p>
        </w:tc>
      </w:tr>
      <w:tr w:rsidR="005E6ADC" w:rsidRPr="005E6ADC" w14:paraId="4CFFD26B" w14:textId="77777777" w:rsidTr="00D71F3D">
        <w:tc>
          <w:tcPr>
            <w:tcW w:w="5845" w:type="dxa"/>
            <w:vMerge w:val="restart"/>
          </w:tcPr>
          <w:p w14:paraId="03E1EB0B"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19. How much help did Older Worker Program/SCSEP staff give you in finding employment?</w:t>
            </w:r>
          </w:p>
        </w:tc>
        <w:tc>
          <w:tcPr>
            <w:tcW w:w="2210" w:type="dxa"/>
          </w:tcPr>
          <w:p w14:paraId="0D02CA9C"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Pearson Correlation</w:t>
            </w:r>
          </w:p>
        </w:tc>
        <w:tc>
          <w:tcPr>
            <w:tcW w:w="1202" w:type="dxa"/>
          </w:tcPr>
          <w:p w14:paraId="3F236C55"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.600</w:t>
            </w:r>
            <w:r w:rsidRPr="005E6ADC">
              <w:rPr>
                <w:rFonts w:ascii="Arial" w:hAnsi="Arial" w:cs="Arial"/>
                <w:color w:val="auto"/>
                <w:sz w:val="18"/>
                <w:szCs w:val="18"/>
                <w:vertAlign w:val="superscript"/>
              </w:rPr>
              <w:t>**</w:t>
            </w:r>
          </w:p>
        </w:tc>
      </w:tr>
      <w:tr w:rsidR="005E6ADC" w:rsidRPr="005E6ADC" w14:paraId="43740171" w14:textId="77777777" w:rsidTr="00D71F3D">
        <w:tc>
          <w:tcPr>
            <w:tcW w:w="5845" w:type="dxa"/>
            <w:vMerge/>
          </w:tcPr>
          <w:p w14:paraId="0D382F09" w14:textId="77777777" w:rsidR="00C03484" w:rsidRPr="005E6ADC" w:rsidRDefault="00C03484" w:rsidP="00165F00">
            <w:pPr>
              <w:rPr>
                <w:rFonts w:ascii="Arial" w:hAnsi="Arial" w:cs="Arial"/>
                <w:color w:val="auto"/>
                <w:sz w:val="18"/>
                <w:szCs w:val="18"/>
              </w:rPr>
            </w:pPr>
          </w:p>
        </w:tc>
        <w:tc>
          <w:tcPr>
            <w:tcW w:w="2210" w:type="dxa"/>
          </w:tcPr>
          <w:p w14:paraId="3F712FC8"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Sig. (2-tailed)</w:t>
            </w:r>
          </w:p>
        </w:tc>
        <w:tc>
          <w:tcPr>
            <w:tcW w:w="1202" w:type="dxa"/>
          </w:tcPr>
          <w:p w14:paraId="7442D861"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r w:rsidR="00D82356" w:rsidRPr="005E6ADC" w14:paraId="608A4327" w14:textId="77777777" w:rsidTr="00D71F3D">
        <w:tc>
          <w:tcPr>
            <w:tcW w:w="5845" w:type="dxa"/>
            <w:vMerge/>
          </w:tcPr>
          <w:p w14:paraId="54681DCC" w14:textId="77777777" w:rsidR="00C03484" w:rsidRPr="005E6ADC" w:rsidRDefault="00C03484" w:rsidP="00165F00">
            <w:pPr>
              <w:rPr>
                <w:rFonts w:ascii="Arial" w:hAnsi="Arial" w:cs="Arial"/>
                <w:color w:val="auto"/>
                <w:sz w:val="18"/>
                <w:szCs w:val="18"/>
              </w:rPr>
            </w:pPr>
          </w:p>
        </w:tc>
        <w:tc>
          <w:tcPr>
            <w:tcW w:w="2210" w:type="dxa"/>
          </w:tcPr>
          <w:p w14:paraId="394BFB78" w14:textId="77777777" w:rsidR="00C03484" w:rsidRPr="005E6ADC" w:rsidRDefault="00C03484"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w:t>
            </w:r>
          </w:p>
        </w:tc>
        <w:tc>
          <w:tcPr>
            <w:tcW w:w="1202" w:type="dxa"/>
          </w:tcPr>
          <w:p w14:paraId="32FAF4B3" w14:textId="77777777" w:rsidR="00C03484" w:rsidRPr="005E6ADC" w:rsidRDefault="00C03484"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1988</w:t>
            </w:r>
          </w:p>
        </w:tc>
      </w:tr>
    </w:tbl>
    <w:p w14:paraId="68798CE5" w14:textId="771F0BDC" w:rsidR="00180B01" w:rsidRPr="005E6ADC" w:rsidRDefault="00180B01" w:rsidP="005732CE">
      <w:pPr>
        <w:rPr>
          <w:rFonts w:ascii="Times New Roman" w:hAnsi="Times New Roman" w:cs="Times New Roman"/>
          <w:color w:val="auto"/>
          <w:sz w:val="24"/>
          <w:szCs w:val="24"/>
        </w:rPr>
      </w:pPr>
    </w:p>
    <w:p w14:paraId="0F4409D2" w14:textId="5684C8FE" w:rsidR="00EA2A47" w:rsidRPr="005E6ADC" w:rsidRDefault="00C953B4" w:rsidP="005732CE">
      <w:pPr>
        <w:autoSpaceDE/>
        <w:autoSpaceDN/>
        <w:adjustRightInd/>
        <w:spacing w:line="259" w:lineRule="auto"/>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Although not a key driver, </w:t>
      </w:r>
      <w:r w:rsidR="00270418" w:rsidRPr="005E6ADC">
        <w:rPr>
          <w:rFonts w:ascii="Times New Roman" w:hAnsi="Times New Roman" w:cs="Times New Roman"/>
          <w:color w:val="auto"/>
          <w:sz w:val="22"/>
          <w:szCs w:val="22"/>
        </w:rPr>
        <w:t xml:space="preserve">Question </w:t>
      </w:r>
      <w:r w:rsidRPr="005E6ADC">
        <w:rPr>
          <w:rFonts w:ascii="Times New Roman" w:hAnsi="Times New Roman" w:cs="Times New Roman"/>
          <w:color w:val="auto"/>
          <w:sz w:val="22"/>
          <w:szCs w:val="22"/>
        </w:rPr>
        <w:t>1</w:t>
      </w:r>
      <w:r w:rsidR="0090679A" w:rsidRPr="005E6ADC">
        <w:rPr>
          <w:rFonts w:ascii="Times New Roman" w:hAnsi="Times New Roman" w:cs="Times New Roman"/>
          <w:color w:val="auto"/>
          <w:sz w:val="22"/>
          <w:szCs w:val="22"/>
        </w:rPr>
        <w:t>1</w:t>
      </w:r>
      <w:r w:rsidRPr="005E6ADC">
        <w:rPr>
          <w:rFonts w:ascii="Times New Roman" w:hAnsi="Times New Roman" w:cs="Times New Roman"/>
          <w:color w:val="auto"/>
          <w:sz w:val="22"/>
          <w:szCs w:val="22"/>
        </w:rPr>
        <w:t xml:space="preserve"> </w:t>
      </w:r>
      <w:r w:rsidR="00FA3204" w:rsidRPr="005E6ADC">
        <w:rPr>
          <w:rFonts w:ascii="Times New Roman" w:hAnsi="Times New Roman" w:cs="Times New Roman"/>
          <w:color w:val="auto"/>
          <w:sz w:val="22"/>
          <w:szCs w:val="22"/>
        </w:rPr>
        <w:t xml:space="preserve">is </w:t>
      </w:r>
      <w:r w:rsidR="003A6F09" w:rsidRPr="005E6ADC">
        <w:rPr>
          <w:rFonts w:ascii="Times New Roman" w:hAnsi="Times New Roman" w:cs="Times New Roman"/>
          <w:color w:val="auto"/>
          <w:sz w:val="22"/>
          <w:szCs w:val="22"/>
        </w:rPr>
        <w:t xml:space="preserve">closely </w:t>
      </w:r>
      <w:r w:rsidR="00EA2A47" w:rsidRPr="005E6ADC">
        <w:rPr>
          <w:rFonts w:ascii="Times New Roman" w:hAnsi="Times New Roman" w:cs="Times New Roman"/>
          <w:color w:val="auto"/>
          <w:sz w:val="22"/>
          <w:szCs w:val="22"/>
        </w:rPr>
        <w:t xml:space="preserve">related to overall satisfaction as seen in Table </w:t>
      </w:r>
      <w:r w:rsidRPr="005E6ADC">
        <w:rPr>
          <w:rFonts w:ascii="Times New Roman" w:hAnsi="Times New Roman" w:cs="Times New Roman"/>
          <w:color w:val="auto"/>
          <w:sz w:val="22"/>
          <w:szCs w:val="22"/>
        </w:rPr>
        <w:t>1</w:t>
      </w:r>
      <w:r w:rsidR="0090679A" w:rsidRPr="005E6ADC">
        <w:rPr>
          <w:rFonts w:ascii="Times New Roman" w:hAnsi="Times New Roman" w:cs="Times New Roman"/>
          <w:color w:val="auto"/>
          <w:sz w:val="22"/>
          <w:szCs w:val="22"/>
        </w:rPr>
        <w:t>5</w:t>
      </w:r>
      <w:r w:rsidR="00EA2A47" w:rsidRPr="005E6ADC">
        <w:rPr>
          <w:rFonts w:ascii="Times New Roman" w:hAnsi="Times New Roman" w:cs="Times New Roman"/>
          <w:color w:val="auto"/>
          <w:sz w:val="22"/>
          <w:szCs w:val="22"/>
        </w:rPr>
        <w:t xml:space="preserve">.  There is </w:t>
      </w:r>
      <w:r w:rsidR="003676B6" w:rsidRPr="005E6ADC">
        <w:rPr>
          <w:rFonts w:ascii="Times New Roman" w:hAnsi="Times New Roman" w:cs="Times New Roman"/>
          <w:color w:val="auto"/>
          <w:sz w:val="22"/>
          <w:szCs w:val="22"/>
        </w:rPr>
        <w:t>a</w:t>
      </w:r>
      <w:r w:rsidR="00EA2A47" w:rsidRPr="005E6ADC">
        <w:rPr>
          <w:rFonts w:ascii="Times New Roman" w:hAnsi="Times New Roman" w:cs="Times New Roman"/>
          <w:color w:val="auto"/>
          <w:sz w:val="22"/>
          <w:szCs w:val="22"/>
        </w:rPr>
        <w:t xml:space="preserve"> </w:t>
      </w:r>
      <w:r w:rsidR="005732CE" w:rsidRPr="005E6ADC">
        <w:rPr>
          <w:rFonts w:ascii="Times New Roman" w:hAnsi="Times New Roman" w:cs="Times New Roman"/>
          <w:color w:val="auto"/>
          <w:sz w:val="22"/>
          <w:szCs w:val="22"/>
        </w:rPr>
        <w:t>43</w:t>
      </w:r>
      <w:r w:rsidR="00F53C75" w:rsidRPr="005E6ADC">
        <w:rPr>
          <w:rFonts w:ascii="Times New Roman" w:hAnsi="Times New Roman" w:cs="Times New Roman"/>
          <w:color w:val="auto"/>
          <w:sz w:val="22"/>
          <w:szCs w:val="22"/>
        </w:rPr>
        <w:t>-</w:t>
      </w:r>
      <w:r w:rsidR="00B13D04" w:rsidRPr="005E6ADC">
        <w:rPr>
          <w:rFonts w:ascii="Times New Roman" w:hAnsi="Times New Roman" w:cs="Times New Roman"/>
          <w:color w:val="auto"/>
          <w:sz w:val="22"/>
          <w:szCs w:val="22"/>
        </w:rPr>
        <w:t xml:space="preserve">point </w:t>
      </w:r>
      <w:r w:rsidR="00EA2A47" w:rsidRPr="005E6ADC">
        <w:rPr>
          <w:rFonts w:ascii="Times New Roman" w:hAnsi="Times New Roman" w:cs="Times New Roman"/>
          <w:color w:val="auto"/>
          <w:sz w:val="22"/>
          <w:szCs w:val="22"/>
        </w:rPr>
        <w:t>difference in the ACSI score for those who felt they had the most say and those who felt they had the least say</w:t>
      </w:r>
      <w:r w:rsidR="00814315" w:rsidRPr="005E6ADC">
        <w:rPr>
          <w:rFonts w:ascii="Times New Roman" w:hAnsi="Times New Roman" w:cs="Times New Roman"/>
          <w:color w:val="auto"/>
          <w:sz w:val="22"/>
          <w:szCs w:val="22"/>
        </w:rPr>
        <w:t xml:space="preserve"> in </w:t>
      </w:r>
      <w:r w:rsidR="00B53CDE" w:rsidRPr="005E6ADC">
        <w:rPr>
          <w:rFonts w:ascii="Times New Roman" w:hAnsi="Times New Roman" w:cs="Times New Roman"/>
          <w:color w:val="auto"/>
          <w:sz w:val="22"/>
          <w:szCs w:val="22"/>
        </w:rPr>
        <w:t>the skills they would gain</w:t>
      </w:r>
      <w:r w:rsidR="00EA2A47" w:rsidRPr="005E6ADC">
        <w:rPr>
          <w:rFonts w:ascii="Times New Roman" w:hAnsi="Times New Roman" w:cs="Times New Roman"/>
          <w:color w:val="auto"/>
          <w:sz w:val="22"/>
          <w:szCs w:val="22"/>
        </w:rPr>
        <w:t>.</w:t>
      </w:r>
      <w:r w:rsidR="00FA3204" w:rsidRPr="005E6ADC">
        <w:rPr>
          <w:rFonts w:ascii="Times New Roman" w:hAnsi="Times New Roman" w:cs="Times New Roman"/>
          <w:color w:val="auto"/>
          <w:sz w:val="22"/>
          <w:szCs w:val="22"/>
        </w:rPr>
        <w:t xml:space="preserve">  </w:t>
      </w:r>
      <w:r w:rsidR="005732CE" w:rsidRPr="005E6ADC">
        <w:rPr>
          <w:rFonts w:ascii="Times New Roman" w:hAnsi="Times New Roman" w:cs="Times New Roman"/>
          <w:color w:val="auto"/>
          <w:sz w:val="22"/>
          <w:szCs w:val="22"/>
        </w:rPr>
        <w:t xml:space="preserve">This is the largest difference we have seen to date.  </w:t>
      </w:r>
      <w:r w:rsidR="00FA3204" w:rsidRPr="005E6ADC">
        <w:rPr>
          <w:rFonts w:ascii="Times New Roman" w:hAnsi="Times New Roman" w:cs="Times New Roman"/>
          <w:color w:val="auto"/>
          <w:sz w:val="22"/>
          <w:szCs w:val="22"/>
        </w:rPr>
        <w:t>Preparing participants for the workforce involves giving them the right skills</w:t>
      </w:r>
      <w:r w:rsidR="003A6F09" w:rsidRPr="005E6ADC">
        <w:rPr>
          <w:rFonts w:ascii="Times New Roman" w:hAnsi="Times New Roman" w:cs="Times New Roman"/>
          <w:color w:val="auto"/>
          <w:sz w:val="22"/>
          <w:szCs w:val="22"/>
        </w:rPr>
        <w:t>,</w:t>
      </w:r>
      <w:r w:rsidR="00FA3204" w:rsidRPr="005E6ADC">
        <w:rPr>
          <w:rFonts w:ascii="Times New Roman" w:hAnsi="Times New Roman" w:cs="Times New Roman"/>
          <w:color w:val="auto"/>
          <w:sz w:val="22"/>
          <w:szCs w:val="22"/>
        </w:rPr>
        <w:t xml:space="preserve"> and </w:t>
      </w:r>
      <w:r w:rsidR="001A27DD" w:rsidRPr="005E6ADC">
        <w:rPr>
          <w:rFonts w:ascii="Times New Roman" w:hAnsi="Times New Roman" w:cs="Times New Roman"/>
          <w:color w:val="auto"/>
          <w:sz w:val="22"/>
          <w:szCs w:val="22"/>
        </w:rPr>
        <w:t xml:space="preserve">the results for </w:t>
      </w:r>
      <w:r w:rsidR="003A6F09" w:rsidRPr="005E6ADC">
        <w:rPr>
          <w:rFonts w:ascii="Times New Roman" w:hAnsi="Times New Roman" w:cs="Times New Roman"/>
          <w:color w:val="auto"/>
          <w:sz w:val="22"/>
          <w:szCs w:val="22"/>
        </w:rPr>
        <w:t>Q</w:t>
      </w:r>
      <w:r w:rsidR="00FA3204" w:rsidRPr="005E6ADC">
        <w:rPr>
          <w:rFonts w:ascii="Times New Roman" w:hAnsi="Times New Roman" w:cs="Times New Roman"/>
          <w:color w:val="auto"/>
          <w:sz w:val="22"/>
          <w:szCs w:val="22"/>
        </w:rPr>
        <w:t xml:space="preserve">uestion </w:t>
      </w:r>
      <w:r w:rsidR="00A677F9" w:rsidRPr="005E6ADC">
        <w:rPr>
          <w:rFonts w:ascii="Times New Roman" w:hAnsi="Times New Roman" w:cs="Times New Roman"/>
          <w:color w:val="auto"/>
          <w:sz w:val="22"/>
          <w:szCs w:val="22"/>
        </w:rPr>
        <w:t>1</w:t>
      </w:r>
      <w:r w:rsidR="0090679A" w:rsidRPr="005E6ADC">
        <w:rPr>
          <w:rFonts w:ascii="Times New Roman" w:hAnsi="Times New Roman" w:cs="Times New Roman"/>
          <w:color w:val="auto"/>
          <w:sz w:val="22"/>
          <w:szCs w:val="22"/>
        </w:rPr>
        <w:t>1</w:t>
      </w:r>
      <w:r w:rsidR="00A677F9" w:rsidRPr="005E6ADC">
        <w:rPr>
          <w:rFonts w:ascii="Times New Roman" w:hAnsi="Times New Roman" w:cs="Times New Roman"/>
          <w:color w:val="auto"/>
          <w:sz w:val="22"/>
          <w:szCs w:val="22"/>
        </w:rPr>
        <w:t xml:space="preserve"> </w:t>
      </w:r>
      <w:r w:rsidR="000211A9" w:rsidRPr="005E6ADC">
        <w:rPr>
          <w:rFonts w:ascii="Times New Roman" w:hAnsi="Times New Roman" w:cs="Times New Roman"/>
          <w:color w:val="auto"/>
          <w:sz w:val="22"/>
          <w:szCs w:val="22"/>
        </w:rPr>
        <w:t>s</w:t>
      </w:r>
      <w:r w:rsidR="00FA3204" w:rsidRPr="005E6ADC">
        <w:rPr>
          <w:rFonts w:ascii="Times New Roman" w:hAnsi="Times New Roman" w:cs="Times New Roman"/>
          <w:color w:val="auto"/>
          <w:sz w:val="22"/>
          <w:szCs w:val="22"/>
        </w:rPr>
        <w:t xml:space="preserve">uggest that </w:t>
      </w:r>
      <w:r w:rsidR="00B13D04" w:rsidRPr="005E6ADC">
        <w:rPr>
          <w:rFonts w:ascii="Times New Roman" w:hAnsi="Times New Roman" w:cs="Times New Roman"/>
          <w:color w:val="auto"/>
          <w:sz w:val="22"/>
          <w:szCs w:val="22"/>
        </w:rPr>
        <w:t xml:space="preserve">providing </w:t>
      </w:r>
      <w:r w:rsidR="00FA3204" w:rsidRPr="005E6ADC">
        <w:rPr>
          <w:rFonts w:ascii="Times New Roman" w:hAnsi="Times New Roman" w:cs="Times New Roman"/>
          <w:color w:val="auto"/>
          <w:sz w:val="22"/>
          <w:szCs w:val="22"/>
        </w:rPr>
        <w:t xml:space="preserve">the right skills </w:t>
      </w:r>
      <w:r w:rsidR="0042759F" w:rsidRPr="005E6ADC">
        <w:rPr>
          <w:rFonts w:ascii="Times New Roman" w:hAnsi="Times New Roman" w:cs="Times New Roman"/>
          <w:color w:val="auto"/>
          <w:sz w:val="22"/>
          <w:szCs w:val="22"/>
        </w:rPr>
        <w:t>should</w:t>
      </w:r>
      <w:r w:rsidR="00FA3204" w:rsidRPr="005E6ADC">
        <w:rPr>
          <w:rFonts w:ascii="Times New Roman" w:hAnsi="Times New Roman" w:cs="Times New Roman"/>
          <w:color w:val="auto"/>
          <w:sz w:val="22"/>
          <w:szCs w:val="22"/>
        </w:rPr>
        <w:t xml:space="preserve"> involve giving participant</w:t>
      </w:r>
      <w:r w:rsidR="003A6F09" w:rsidRPr="005E6ADC">
        <w:rPr>
          <w:rFonts w:ascii="Times New Roman" w:hAnsi="Times New Roman" w:cs="Times New Roman"/>
          <w:color w:val="auto"/>
          <w:sz w:val="22"/>
          <w:szCs w:val="22"/>
        </w:rPr>
        <w:t>s</w:t>
      </w:r>
      <w:r w:rsidR="00FA3204" w:rsidRPr="005E6ADC">
        <w:rPr>
          <w:rFonts w:ascii="Times New Roman" w:hAnsi="Times New Roman" w:cs="Times New Roman"/>
          <w:color w:val="auto"/>
          <w:sz w:val="22"/>
          <w:szCs w:val="22"/>
        </w:rPr>
        <w:t xml:space="preserve"> a say in identifying those skills most likely to prepare them for the workforce.</w:t>
      </w:r>
    </w:p>
    <w:p w14:paraId="40957C5C" w14:textId="77777777" w:rsidR="006D5FE1" w:rsidRPr="005E6ADC" w:rsidRDefault="006D5FE1" w:rsidP="005732CE">
      <w:pPr>
        <w:autoSpaceDE/>
        <w:autoSpaceDN/>
        <w:adjustRightInd/>
        <w:spacing w:line="259" w:lineRule="auto"/>
        <w:rPr>
          <w:rFonts w:ascii="Times New Roman" w:hAnsi="Times New Roman" w:cs="Times New Roman"/>
          <w:color w:val="auto"/>
          <w:sz w:val="22"/>
          <w:szCs w:val="22"/>
        </w:rPr>
      </w:pPr>
    </w:p>
    <w:p w14:paraId="61DC4DF7" w14:textId="77777777" w:rsidR="005732CE" w:rsidRPr="005E6ADC" w:rsidRDefault="005732CE" w:rsidP="005732CE">
      <w:pPr>
        <w:spacing w:line="320" w:lineRule="atLeast"/>
        <w:ind w:left="60" w:right="60"/>
        <w:rPr>
          <w:rFonts w:ascii="Arial" w:hAnsi="Arial" w:cs="Arial"/>
          <w:color w:val="auto"/>
          <w:sz w:val="22"/>
          <w:szCs w:val="22"/>
        </w:rPr>
      </w:pPr>
      <w:r w:rsidRPr="005E6ADC">
        <w:rPr>
          <w:rFonts w:ascii="Arial" w:hAnsi="Arial" w:cs="Arial"/>
          <w:color w:val="auto"/>
          <w:sz w:val="22"/>
          <w:szCs w:val="22"/>
        </w:rPr>
        <w:t>Table 15. Having a Say in Training and the ACSI</w:t>
      </w:r>
    </w:p>
    <w:tbl>
      <w:tblPr>
        <w:tblStyle w:val="TableGrid"/>
        <w:tblW w:w="7341" w:type="dxa"/>
        <w:tblLayout w:type="fixed"/>
        <w:tblLook w:val="0000" w:firstRow="0" w:lastRow="0" w:firstColumn="0" w:lastColumn="0" w:noHBand="0" w:noVBand="0"/>
      </w:tblPr>
      <w:tblGrid>
        <w:gridCol w:w="2860"/>
        <w:gridCol w:w="1971"/>
        <w:gridCol w:w="1185"/>
        <w:gridCol w:w="1325"/>
      </w:tblGrid>
      <w:tr w:rsidR="005E6ADC" w:rsidRPr="005E6ADC" w14:paraId="6E32B76E" w14:textId="77777777" w:rsidTr="000160F1">
        <w:tc>
          <w:tcPr>
            <w:tcW w:w="4829" w:type="dxa"/>
            <w:gridSpan w:val="2"/>
          </w:tcPr>
          <w:p w14:paraId="5FDD02DF" w14:textId="77777777" w:rsidR="000160F1" w:rsidRPr="005E6ADC" w:rsidRDefault="000160F1" w:rsidP="000160F1">
            <w:pPr>
              <w:rPr>
                <w:rFonts w:ascii="Arial" w:hAnsi="Arial" w:cs="Arial"/>
                <w:color w:val="auto"/>
                <w:sz w:val="18"/>
                <w:szCs w:val="18"/>
              </w:rPr>
            </w:pPr>
          </w:p>
        </w:tc>
        <w:tc>
          <w:tcPr>
            <w:tcW w:w="1185" w:type="dxa"/>
          </w:tcPr>
          <w:p w14:paraId="3CC4061F" w14:textId="77777777" w:rsidR="000160F1" w:rsidRPr="005E6ADC" w:rsidRDefault="000160F1" w:rsidP="000160F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325" w:type="dxa"/>
          </w:tcPr>
          <w:p w14:paraId="472B9653" w14:textId="77777777" w:rsidR="000160F1" w:rsidRPr="005E6ADC" w:rsidRDefault="000160F1" w:rsidP="000160F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ACSI Score</w:t>
            </w:r>
          </w:p>
        </w:tc>
      </w:tr>
      <w:tr w:rsidR="005E6ADC" w:rsidRPr="005E6ADC" w14:paraId="1CE63109" w14:textId="77777777" w:rsidTr="000160F1">
        <w:tc>
          <w:tcPr>
            <w:tcW w:w="2859" w:type="dxa"/>
            <w:vMerge w:val="restart"/>
          </w:tcPr>
          <w:p w14:paraId="2AB3E987" w14:textId="77777777" w:rsidR="000160F1" w:rsidRPr="005E6ADC" w:rsidRDefault="000160F1" w:rsidP="000160F1">
            <w:pPr>
              <w:spacing w:line="320" w:lineRule="atLeast"/>
              <w:ind w:left="60" w:right="60"/>
              <w:rPr>
                <w:rFonts w:ascii="Arial" w:hAnsi="Arial" w:cs="Arial"/>
                <w:color w:val="auto"/>
                <w:sz w:val="18"/>
                <w:szCs w:val="18"/>
              </w:rPr>
            </w:pPr>
            <w:r w:rsidRPr="005E6ADC">
              <w:rPr>
                <w:rFonts w:ascii="Arial" w:hAnsi="Arial" w:cs="Arial"/>
                <w:color w:val="auto"/>
                <w:sz w:val="18"/>
                <w:szCs w:val="18"/>
              </w:rPr>
              <w:t>11. I had a say in the types of skills I would gain during my host agency assignment.</w:t>
            </w:r>
          </w:p>
        </w:tc>
        <w:tc>
          <w:tcPr>
            <w:tcW w:w="1970" w:type="dxa"/>
          </w:tcPr>
          <w:p w14:paraId="5312AF8B" w14:textId="6E22FEE1" w:rsidR="000160F1" w:rsidRPr="005E6ADC" w:rsidRDefault="000160F1" w:rsidP="000160F1">
            <w:pPr>
              <w:spacing w:line="320" w:lineRule="atLeast"/>
              <w:ind w:left="60" w:right="60"/>
              <w:rPr>
                <w:rFonts w:ascii="Arial" w:hAnsi="Arial" w:cs="Arial"/>
                <w:color w:val="auto"/>
                <w:sz w:val="18"/>
                <w:szCs w:val="18"/>
              </w:rPr>
            </w:pPr>
            <w:r w:rsidRPr="005E6ADC">
              <w:rPr>
                <w:rFonts w:ascii="Arial" w:hAnsi="Arial" w:cs="Arial"/>
                <w:color w:val="auto"/>
                <w:sz w:val="18"/>
                <w:szCs w:val="18"/>
              </w:rPr>
              <w:t>1 Strongly disagree</w:t>
            </w:r>
          </w:p>
        </w:tc>
        <w:tc>
          <w:tcPr>
            <w:tcW w:w="1185" w:type="dxa"/>
          </w:tcPr>
          <w:p w14:paraId="0EE536A0"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439</w:t>
            </w:r>
          </w:p>
        </w:tc>
        <w:tc>
          <w:tcPr>
            <w:tcW w:w="1325" w:type="dxa"/>
          </w:tcPr>
          <w:p w14:paraId="0A6D4469"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52.1</w:t>
            </w:r>
          </w:p>
        </w:tc>
      </w:tr>
      <w:tr w:rsidR="005E6ADC" w:rsidRPr="005E6ADC" w14:paraId="55267B75" w14:textId="77777777" w:rsidTr="000160F1">
        <w:tc>
          <w:tcPr>
            <w:tcW w:w="2859" w:type="dxa"/>
            <w:vMerge/>
          </w:tcPr>
          <w:p w14:paraId="45F3E549" w14:textId="77777777" w:rsidR="000160F1" w:rsidRPr="005E6ADC" w:rsidRDefault="000160F1" w:rsidP="000160F1">
            <w:pPr>
              <w:rPr>
                <w:rFonts w:ascii="Arial" w:hAnsi="Arial" w:cs="Arial"/>
                <w:color w:val="auto"/>
                <w:sz w:val="18"/>
                <w:szCs w:val="18"/>
              </w:rPr>
            </w:pPr>
          </w:p>
        </w:tc>
        <w:tc>
          <w:tcPr>
            <w:tcW w:w="1970" w:type="dxa"/>
          </w:tcPr>
          <w:p w14:paraId="38AFF225" w14:textId="77777777" w:rsidR="000160F1" w:rsidRPr="005E6ADC" w:rsidRDefault="000160F1" w:rsidP="000160F1">
            <w:pPr>
              <w:spacing w:line="320" w:lineRule="atLeast"/>
              <w:ind w:left="60" w:right="60"/>
              <w:rPr>
                <w:rFonts w:ascii="Arial" w:hAnsi="Arial" w:cs="Arial"/>
                <w:color w:val="auto"/>
                <w:sz w:val="18"/>
                <w:szCs w:val="18"/>
              </w:rPr>
            </w:pPr>
            <w:r w:rsidRPr="005E6ADC">
              <w:rPr>
                <w:rFonts w:ascii="Arial" w:hAnsi="Arial" w:cs="Arial"/>
                <w:color w:val="auto"/>
                <w:sz w:val="18"/>
                <w:szCs w:val="18"/>
              </w:rPr>
              <w:t>2</w:t>
            </w:r>
          </w:p>
        </w:tc>
        <w:tc>
          <w:tcPr>
            <w:tcW w:w="1185" w:type="dxa"/>
          </w:tcPr>
          <w:p w14:paraId="50E93A00"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144</w:t>
            </w:r>
          </w:p>
        </w:tc>
        <w:tc>
          <w:tcPr>
            <w:tcW w:w="1325" w:type="dxa"/>
          </w:tcPr>
          <w:p w14:paraId="1E62F38F"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54.3</w:t>
            </w:r>
          </w:p>
        </w:tc>
      </w:tr>
      <w:tr w:rsidR="005E6ADC" w:rsidRPr="005E6ADC" w14:paraId="63271E9C" w14:textId="77777777" w:rsidTr="000160F1">
        <w:tc>
          <w:tcPr>
            <w:tcW w:w="2859" w:type="dxa"/>
            <w:vMerge/>
          </w:tcPr>
          <w:p w14:paraId="405B0E6C" w14:textId="77777777" w:rsidR="000160F1" w:rsidRPr="005E6ADC" w:rsidRDefault="000160F1" w:rsidP="000160F1">
            <w:pPr>
              <w:rPr>
                <w:rFonts w:ascii="Arial" w:hAnsi="Arial" w:cs="Arial"/>
                <w:color w:val="auto"/>
                <w:sz w:val="18"/>
                <w:szCs w:val="18"/>
              </w:rPr>
            </w:pPr>
          </w:p>
        </w:tc>
        <w:tc>
          <w:tcPr>
            <w:tcW w:w="1970" w:type="dxa"/>
          </w:tcPr>
          <w:p w14:paraId="004513B0" w14:textId="77777777" w:rsidR="000160F1" w:rsidRPr="005E6ADC" w:rsidRDefault="000160F1" w:rsidP="000160F1">
            <w:pPr>
              <w:spacing w:line="320" w:lineRule="atLeast"/>
              <w:ind w:left="60" w:right="60"/>
              <w:rPr>
                <w:rFonts w:ascii="Arial" w:hAnsi="Arial" w:cs="Arial"/>
                <w:color w:val="auto"/>
                <w:sz w:val="18"/>
                <w:szCs w:val="18"/>
              </w:rPr>
            </w:pPr>
            <w:r w:rsidRPr="005E6ADC">
              <w:rPr>
                <w:rFonts w:ascii="Arial" w:hAnsi="Arial" w:cs="Arial"/>
                <w:color w:val="auto"/>
                <w:sz w:val="18"/>
                <w:szCs w:val="18"/>
              </w:rPr>
              <w:t>3</w:t>
            </w:r>
          </w:p>
        </w:tc>
        <w:tc>
          <w:tcPr>
            <w:tcW w:w="1185" w:type="dxa"/>
          </w:tcPr>
          <w:p w14:paraId="7511013B"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173</w:t>
            </w:r>
          </w:p>
        </w:tc>
        <w:tc>
          <w:tcPr>
            <w:tcW w:w="1325" w:type="dxa"/>
          </w:tcPr>
          <w:p w14:paraId="28691A6A"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61.2</w:t>
            </w:r>
          </w:p>
        </w:tc>
      </w:tr>
      <w:tr w:rsidR="005E6ADC" w:rsidRPr="005E6ADC" w14:paraId="128FA0D0" w14:textId="77777777" w:rsidTr="000160F1">
        <w:tc>
          <w:tcPr>
            <w:tcW w:w="2859" w:type="dxa"/>
            <w:vMerge/>
          </w:tcPr>
          <w:p w14:paraId="6ECE3929" w14:textId="77777777" w:rsidR="000160F1" w:rsidRPr="005E6ADC" w:rsidRDefault="000160F1" w:rsidP="000160F1">
            <w:pPr>
              <w:rPr>
                <w:rFonts w:ascii="Arial" w:hAnsi="Arial" w:cs="Arial"/>
                <w:color w:val="auto"/>
                <w:sz w:val="18"/>
                <w:szCs w:val="18"/>
              </w:rPr>
            </w:pPr>
          </w:p>
        </w:tc>
        <w:tc>
          <w:tcPr>
            <w:tcW w:w="1970" w:type="dxa"/>
          </w:tcPr>
          <w:p w14:paraId="7873C8B6" w14:textId="77777777" w:rsidR="000160F1" w:rsidRPr="005E6ADC" w:rsidRDefault="000160F1" w:rsidP="000160F1">
            <w:pPr>
              <w:spacing w:line="320" w:lineRule="atLeast"/>
              <w:ind w:left="60" w:right="60"/>
              <w:rPr>
                <w:rFonts w:ascii="Arial" w:hAnsi="Arial" w:cs="Arial"/>
                <w:color w:val="auto"/>
                <w:sz w:val="18"/>
                <w:szCs w:val="18"/>
              </w:rPr>
            </w:pPr>
            <w:r w:rsidRPr="005E6ADC">
              <w:rPr>
                <w:rFonts w:ascii="Arial" w:hAnsi="Arial" w:cs="Arial"/>
                <w:color w:val="auto"/>
                <w:sz w:val="18"/>
                <w:szCs w:val="18"/>
              </w:rPr>
              <w:t>4</w:t>
            </w:r>
          </w:p>
        </w:tc>
        <w:tc>
          <w:tcPr>
            <w:tcW w:w="1185" w:type="dxa"/>
          </w:tcPr>
          <w:p w14:paraId="0CE7E0D6"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199</w:t>
            </w:r>
          </w:p>
        </w:tc>
        <w:tc>
          <w:tcPr>
            <w:tcW w:w="1325" w:type="dxa"/>
          </w:tcPr>
          <w:p w14:paraId="36A928D1"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66.4</w:t>
            </w:r>
          </w:p>
        </w:tc>
      </w:tr>
      <w:tr w:rsidR="005E6ADC" w:rsidRPr="005E6ADC" w14:paraId="7A9411FF" w14:textId="77777777" w:rsidTr="000160F1">
        <w:tc>
          <w:tcPr>
            <w:tcW w:w="2859" w:type="dxa"/>
            <w:vMerge/>
          </w:tcPr>
          <w:p w14:paraId="2B18F899" w14:textId="77777777" w:rsidR="000160F1" w:rsidRPr="005E6ADC" w:rsidRDefault="000160F1" w:rsidP="000160F1">
            <w:pPr>
              <w:rPr>
                <w:rFonts w:ascii="Arial" w:hAnsi="Arial" w:cs="Arial"/>
                <w:color w:val="auto"/>
                <w:sz w:val="18"/>
                <w:szCs w:val="18"/>
              </w:rPr>
            </w:pPr>
          </w:p>
        </w:tc>
        <w:tc>
          <w:tcPr>
            <w:tcW w:w="1970" w:type="dxa"/>
          </w:tcPr>
          <w:p w14:paraId="7805BF6C" w14:textId="77777777" w:rsidR="000160F1" w:rsidRPr="005E6ADC" w:rsidRDefault="000160F1" w:rsidP="000160F1">
            <w:pPr>
              <w:spacing w:line="320" w:lineRule="atLeast"/>
              <w:ind w:left="60" w:right="60"/>
              <w:rPr>
                <w:rFonts w:ascii="Arial" w:hAnsi="Arial" w:cs="Arial"/>
                <w:color w:val="auto"/>
                <w:sz w:val="18"/>
                <w:szCs w:val="18"/>
              </w:rPr>
            </w:pPr>
            <w:r w:rsidRPr="005E6ADC">
              <w:rPr>
                <w:rFonts w:ascii="Arial" w:hAnsi="Arial" w:cs="Arial"/>
                <w:color w:val="auto"/>
                <w:sz w:val="18"/>
                <w:szCs w:val="18"/>
              </w:rPr>
              <w:t>5</w:t>
            </w:r>
          </w:p>
        </w:tc>
        <w:tc>
          <w:tcPr>
            <w:tcW w:w="1185" w:type="dxa"/>
          </w:tcPr>
          <w:p w14:paraId="0F8D9B22"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397</w:t>
            </w:r>
          </w:p>
        </w:tc>
        <w:tc>
          <w:tcPr>
            <w:tcW w:w="1325" w:type="dxa"/>
          </w:tcPr>
          <w:p w14:paraId="4685156F"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73.5</w:t>
            </w:r>
          </w:p>
        </w:tc>
      </w:tr>
      <w:tr w:rsidR="005E6ADC" w:rsidRPr="005E6ADC" w14:paraId="7A392C07" w14:textId="77777777" w:rsidTr="000160F1">
        <w:tc>
          <w:tcPr>
            <w:tcW w:w="2859" w:type="dxa"/>
            <w:vMerge/>
          </w:tcPr>
          <w:p w14:paraId="1D835934" w14:textId="77777777" w:rsidR="000160F1" w:rsidRPr="005E6ADC" w:rsidRDefault="000160F1" w:rsidP="000160F1">
            <w:pPr>
              <w:rPr>
                <w:rFonts w:ascii="Arial" w:hAnsi="Arial" w:cs="Arial"/>
                <w:color w:val="auto"/>
                <w:sz w:val="18"/>
                <w:szCs w:val="18"/>
              </w:rPr>
            </w:pPr>
          </w:p>
        </w:tc>
        <w:tc>
          <w:tcPr>
            <w:tcW w:w="1970" w:type="dxa"/>
          </w:tcPr>
          <w:p w14:paraId="5301D337" w14:textId="77777777" w:rsidR="000160F1" w:rsidRPr="005E6ADC" w:rsidRDefault="000160F1" w:rsidP="000160F1">
            <w:pPr>
              <w:spacing w:line="320" w:lineRule="atLeast"/>
              <w:ind w:left="60" w:right="60"/>
              <w:rPr>
                <w:rFonts w:ascii="Arial" w:hAnsi="Arial" w:cs="Arial"/>
                <w:color w:val="auto"/>
                <w:sz w:val="18"/>
                <w:szCs w:val="18"/>
              </w:rPr>
            </w:pPr>
            <w:r w:rsidRPr="005E6ADC">
              <w:rPr>
                <w:rFonts w:ascii="Arial" w:hAnsi="Arial" w:cs="Arial"/>
                <w:color w:val="auto"/>
                <w:sz w:val="18"/>
                <w:szCs w:val="18"/>
              </w:rPr>
              <w:t>6</w:t>
            </w:r>
          </w:p>
        </w:tc>
        <w:tc>
          <w:tcPr>
            <w:tcW w:w="1185" w:type="dxa"/>
          </w:tcPr>
          <w:p w14:paraId="0810CF15"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358</w:t>
            </w:r>
          </w:p>
        </w:tc>
        <w:tc>
          <w:tcPr>
            <w:tcW w:w="1325" w:type="dxa"/>
          </w:tcPr>
          <w:p w14:paraId="07E513E7"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78.7</w:t>
            </w:r>
          </w:p>
        </w:tc>
      </w:tr>
      <w:tr w:rsidR="005E6ADC" w:rsidRPr="005E6ADC" w14:paraId="4B0EF10A" w14:textId="77777777" w:rsidTr="000160F1">
        <w:tc>
          <w:tcPr>
            <w:tcW w:w="2859" w:type="dxa"/>
            <w:vMerge/>
          </w:tcPr>
          <w:p w14:paraId="7E5B01B3" w14:textId="77777777" w:rsidR="000160F1" w:rsidRPr="005E6ADC" w:rsidRDefault="000160F1" w:rsidP="000160F1">
            <w:pPr>
              <w:rPr>
                <w:rFonts w:ascii="Arial" w:hAnsi="Arial" w:cs="Arial"/>
                <w:color w:val="auto"/>
                <w:sz w:val="18"/>
                <w:szCs w:val="18"/>
              </w:rPr>
            </w:pPr>
          </w:p>
        </w:tc>
        <w:tc>
          <w:tcPr>
            <w:tcW w:w="1970" w:type="dxa"/>
          </w:tcPr>
          <w:p w14:paraId="045D254B" w14:textId="77777777" w:rsidR="000160F1" w:rsidRPr="005E6ADC" w:rsidRDefault="000160F1" w:rsidP="000160F1">
            <w:pPr>
              <w:spacing w:line="320" w:lineRule="atLeast"/>
              <w:ind w:left="60" w:right="60"/>
              <w:rPr>
                <w:rFonts w:ascii="Arial" w:hAnsi="Arial" w:cs="Arial"/>
                <w:color w:val="auto"/>
                <w:sz w:val="18"/>
                <w:szCs w:val="18"/>
              </w:rPr>
            </w:pPr>
            <w:r w:rsidRPr="005E6ADC">
              <w:rPr>
                <w:rFonts w:ascii="Arial" w:hAnsi="Arial" w:cs="Arial"/>
                <w:color w:val="auto"/>
                <w:sz w:val="18"/>
                <w:szCs w:val="18"/>
              </w:rPr>
              <w:t>7</w:t>
            </w:r>
          </w:p>
        </w:tc>
        <w:tc>
          <w:tcPr>
            <w:tcW w:w="1185" w:type="dxa"/>
          </w:tcPr>
          <w:p w14:paraId="046C6C11"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503</w:t>
            </w:r>
          </w:p>
        </w:tc>
        <w:tc>
          <w:tcPr>
            <w:tcW w:w="1325" w:type="dxa"/>
          </w:tcPr>
          <w:p w14:paraId="4E7A7608"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81.0</w:t>
            </w:r>
          </w:p>
        </w:tc>
      </w:tr>
      <w:tr w:rsidR="005E6ADC" w:rsidRPr="005E6ADC" w14:paraId="1CEF800C" w14:textId="77777777" w:rsidTr="000160F1">
        <w:tc>
          <w:tcPr>
            <w:tcW w:w="2859" w:type="dxa"/>
            <w:vMerge/>
          </w:tcPr>
          <w:p w14:paraId="1741E833" w14:textId="77777777" w:rsidR="000160F1" w:rsidRPr="005E6ADC" w:rsidRDefault="000160F1" w:rsidP="000160F1">
            <w:pPr>
              <w:rPr>
                <w:rFonts w:ascii="Arial" w:hAnsi="Arial" w:cs="Arial"/>
                <w:color w:val="auto"/>
                <w:sz w:val="18"/>
                <w:szCs w:val="18"/>
              </w:rPr>
            </w:pPr>
          </w:p>
        </w:tc>
        <w:tc>
          <w:tcPr>
            <w:tcW w:w="1970" w:type="dxa"/>
          </w:tcPr>
          <w:p w14:paraId="56759EA7" w14:textId="77777777" w:rsidR="000160F1" w:rsidRPr="005E6ADC" w:rsidRDefault="000160F1" w:rsidP="000160F1">
            <w:pPr>
              <w:spacing w:line="320" w:lineRule="atLeast"/>
              <w:ind w:left="60" w:right="60"/>
              <w:rPr>
                <w:rFonts w:ascii="Arial" w:hAnsi="Arial" w:cs="Arial"/>
                <w:color w:val="auto"/>
                <w:sz w:val="18"/>
                <w:szCs w:val="18"/>
              </w:rPr>
            </w:pPr>
            <w:r w:rsidRPr="005E6ADC">
              <w:rPr>
                <w:rFonts w:ascii="Arial" w:hAnsi="Arial" w:cs="Arial"/>
                <w:color w:val="auto"/>
                <w:sz w:val="18"/>
                <w:szCs w:val="18"/>
              </w:rPr>
              <w:t>8</w:t>
            </w:r>
          </w:p>
        </w:tc>
        <w:tc>
          <w:tcPr>
            <w:tcW w:w="1185" w:type="dxa"/>
          </w:tcPr>
          <w:p w14:paraId="79545A5C"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1062</w:t>
            </w:r>
          </w:p>
        </w:tc>
        <w:tc>
          <w:tcPr>
            <w:tcW w:w="1325" w:type="dxa"/>
          </w:tcPr>
          <w:p w14:paraId="341B78A1"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85.0</w:t>
            </w:r>
          </w:p>
        </w:tc>
      </w:tr>
      <w:tr w:rsidR="005E6ADC" w:rsidRPr="005E6ADC" w14:paraId="5E3C57AC" w14:textId="77777777" w:rsidTr="000160F1">
        <w:tc>
          <w:tcPr>
            <w:tcW w:w="2859" w:type="dxa"/>
            <w:vMerge/>
          </w:tcPr>
          <w:p w14:paraId="2B1011BF" w14:textId="77777777" w:rsidR="000160F1" w:rsidRPr="005E6ADC" w:rsidRDefault="000160F1" w:rsidP="000160F1">
            <w:pPr>
              <w:rPr>
                <w:rFonts w:ascii="Arial" w:hAnsi="Arial" w:cs="Arial"/>
                <w:color w:val="auto"/>
                <w:sz w:val="18"/>
                <w:szCs w:val="18"/>
              </w:rPr>
            </w:pPr>
          </w:p>
        </w:tc>
        <w:tc>
          <w:tcPr>
            <w:tcW w:w="1970" w:type="dxa"/>
          </w:tcPr>
          <w:p w14:paraId="22858782" w14:textId="77777777" w:rsidR="000160F1" w:rsidRPr="005E6ADC" w:rsidRDefault="000160F1" w:rsidP="000160F1">
            <w:pPr>
              <w:spacing w:line="320" w:lineRule="atLeast"/>
              <w:ind w:left="60" w:right="60"/>
              <w:rPr>
                <w:rFonts w:ascii="Arial" w:hAnsi="Arial" w:cs="Arial"/>
                <w:color w:val="auto"/>
                <w:sz w:val="18"/>
                <w:szCs w:val="18"/>
              </w:rPr>
            </w:pPr>
            <w:r w:rsidRPr="005E6ADC">
              <w:rPr>
                <w:rFonts w:ascii="Arial" w:hAnsi="Arial" w:cs="Arial"/>
                <w:color w:val="auto"/>
                <w:sz w:val="18"/>
                <w:szCs w:val="18"/>
              </w:rPr>
              <w:t>9</w:t>
            </w:r>
          </w:p>
        </w:tc>
        <w:tc>
          <w:tcPr>
            <w:tcW w:w="1185" w:type="dxa"/>
          </w:tcPr>
          <w:p w14:paraId="77AC45C3"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1292</w:t>
            </w:r>
          </w:p>
        </w:tc>
        <w:tc>
          <w:tcPr>
            <w:tcW w:w="1325" w:type="dxa"/>
          </w:tcPr>
          <w:p w14:paraId="26FD4B3E"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89.5</w:t>
            </w:r>
          </w:p>
        </w:tc>
      </w:tr>
      <w:tr w:rsidR="00D82356" w:rsidRPr="005E6ADC" w14:paraId="7C2178B2" w14:textId="77777777" w:rsidTr="000160F1">
        <w:tc>
          <w:tcPr>
            <w:tcW w:w="2859" w:type="dxa"/>
            <w:vMerge/>
          </w:tcPr>
          <w:p w14:paraId="4BFC4CA2" w14:textId="77777777" w:rsidR="000160F1" w:rsidRPr="005E6ADC" w:rsidRDefault="000160F1" w:rsidP="000160F1">
            <w:pPr>
              <w:rPr>
                <w:rFonts w:ascii="Arial" w:hAnsi="Arial" w:cs="Arial"/>
                <w:color w:val="auto"/>
                <w:sz w:val="18"/>
                <w:szCs w:val="18"/>
              </w:rPr>
            </w:pPr>
          </w:p>
        </w:tc>
        <w:tc>
          <w:tcPr>
            <w:tcW w:w="1970" w:type="dxa"/>
          </w:tcPr>
          <w:p w14:paraId="2914B2F4" w14:textId="77777777" w:rsidR="000160F1" w:rsidRPr="005E6ADC" w:rsidRDefault="000160F1" w:rsidP="000160F1">
            <w:pPr>
              <w:spacing w:line="320" w:lineRule="atLeast"/>
              <w:ind w:left="60" w:right="60"/>
              <w:rPr>
                <w:rFonts w:ascii="Arial" w:hAnsi="Arial" w:cs="Arial"/>
                <w:color w:val="auto"/>
                <w:sz w:val="18"/>
                <w:szCs w:val="18"/>
              </w:rPr>
            </w:pPr>
            <w:r w:rsidRPr="005E6ADC">
              <w:rPr>
                <w:rFonts w:ascii="Arial" w:hAnsi="Arial" w:cs="Arial"/>
                <w:color w:val="auto"/>
                <w:sz w:val="18"/>
                <w:szCs w:val="18"/>
              </w:rPr>
              <w:t>10 Strongly agree</w:t>
            </w:r>
          </w:p>
        </w:tc>
        <w:tc>
          <w:tcPr>
            <w:tcW w:w="1185" w:type="dxa"/>
          </w:tcPr>
          <w:p w14:paraId="1A21F4CA"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3583</w:t>
            </w:r>
          </w:p>
        </w:tc>
        <w:tc>
          <w:tcPr>
            <w:tcW w:w="1325" w:type="dxa"/>
          </w:tcPr>
          <w:p w14:paraId="23B89B10" w14:textId="77777777" w:rsidR="000160F1" w:rsidRPr="005E6ADC" w:rsidRDefault="000160F1" w:rsidP="000160F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95.2</w:t>
            </w:r>
          </w:p>
        </w:tc>
      </w:tr>
    </w:tbl>
    <w:p w14:paraId="7A78FBA6" w14:textId="77777777" w:rsidR="0075699F" w:rsidRPr="005E6ADC" w:rsidRDefault="0075699F" w:rsidP="00050649">
      <w:pPr>
        <w:rPr>
          <w:rFonts w:ascii="Times New Roman" w:hAnsi="Times New Roman" w:cs="Times New Roman"/>
          <w:color w:val="auto"/>
          <w:sz w:val="22"/>
          <w:szCs w:val="22"/>
        </w:rPr>
      </w:pPr>
    </w:p>
    <w:p w14:paraId="6A7537EC" w14:textId="77777777" w:rsidR="00B81941" w:rsidRPr="005E6ADC" w:rsidRDefault="00B81941">
      <w:pPr>
        <w:autoSpaceDE/>
        <w:autoSpaceDN/>
        <w:adjustRightInd/>
        <w:spacing w:after="160" w:line="259" w:lineRule="auto"/>
        <w:rPr>
          <w:rFonts w:ascii="Times New Roman" w:hAnsi="Times New Roman" w:cs="Times New Roman"/>
          <w:color w:val="auto"/>
          <w:sz w:val="22"/>
          <w:szCs w:val="22"/>
        </w:rPr>
      </w:pPr>
      <w:r w:rsidRPr="005E6ADC">
        <w:rPr>
          <w:rFonts w:ascii="Times New Roman" w:hAnsi="Times New Roman" w:cs="Times New Roman"/>
          <w:color w:val="auto"/>
          <w:sz w:val="22"/>
          <w:szCs w:val="22"/>
        </w:rPr>
        <w:br w:type="page"/>
      </w:r>
    </w:p>
    <w:p w14:paraId="76896729" w14:textId="5D9CFBD0" w:rsidR="00050649" w:rsidRPr="005E6ADC" w:rsidRDefault="006B5F63" w:rsidP="00050649">
      <w:pPr>
        <w:rPr>
          <w:rFonts w:ascii="Times New Roman" w:hAnsi="Times New Roman" w:cs="Times New Roman"/>
          <w:color w:val="auto"/>
          <w:sz w:val="22"/>
          <w:szCs w:val="22"/>
        </w:rPr>
      </w:pPr>
      <w:r w:rsidRPr="005E6ADC">
        <w:rPr>
          <w:rFonts w:ascii="Times New Roman" w:hAnsi="Times New Roman" w:cs="Times New Roman"/>
          <w:color w:val="auto"/>
          <w:sz w:val="22"/>
          <w:szCs w:val="22"/>
        </w:rPr>
        <w:lastRenderedPageBreak/>
        <w:t>B. Other Questions A</w:t>
      </w:r>
      <w:r w:rsidR="00050649" w:rsidRPr="005E6ADC">
        <w:rPr>
          <w:rFonts w:ascii="Times New Roman" w:hAnsi="Times New Roman" w:cs="Times New Roman"/>
          <w:color w:val="auto"/>
          <w:sz w:val="22"/>
          <w:szCs w:val="22"/>
        </w:rPr>
        <w:t>ssociated with the ACSI</w:t>
      </w:r>
    </w:p>
    <w:p w14:paraId="104786CF" w14:textId="77777777" w:rsidR="006B5F63" w:rsidRPr="005E6ADC" w:rsidRDefault="006B5F63" w:rsidP="00050649">
      <w:pPr>
        <w:rPr>
          <w:rFonts w:ascii="Times New Roman" w:hAnsi="Times New Roman" w:cs="Times New Roman"/>
          <w:color w:val="auto"/>
          <w:sz w:val="22"/>
          <w:szCs w:val="22"/>
        </w:rPr>
      </w:pPr>
    </w:p>
    <w:p w14:paraId="230B70DE" w14:textId="61E99B08" w:rsidR="006B5F63" w:rsidRPr="005E6ADC" w:rsidRDefault="00FA3204" w:rsidP="00050649">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Because of the way </w:t>
      </w:r>
      <w:r w:rsidR="00662FF1" w:rsidRPr="005E6ADC">
        <w:rPr>
          <w:rFonts w:ascii="Times New Roman" w:hAnsi="Times New Roman" w:cs="Times New Roman"/>
          <w:color w:val="auto"/>
          <w:sz w:val="22"/>
          <w:szCs w:val="22"/>
        </w:rPr>
        <w:t>responses</w:t>
      </w:r>
      <w:r w:rsidRPr="005E6ADC">
        <w:rPr>
          <w:rFonts w:ascii="Times New Roman" w:hAnsi="Times New Roman" w:cs="Times New Roman"/>
          <w:color w:val="auto"/>
          <w:sz w:val="22"/>
          <w:szCs w:val="22"/>
        </w:rPr>
        <w:t xml:space="preserve"> are structured in</w:t>
      </w:r>
      <w:r w:rsidR="0023211B" w:rsidRPr="005E6ADC">
        <w:rPr>
          <w:rFonts w:ascii="Times New Roman" w:hAnsi="Times New Roman" w:cs="Times New Roman"/>
          <w:color w:val="auto"/>
          <w:sz w:val="22"/>
          <w:szCs w:val="22"/>
        </w:rPr>
        <w:t xml:space="preserve"> some of</w:t>
      </w:r>
      <w:r w:rsidRPr="005E6ADC">
        <w:rPr>
          <w:rFonts w:ascii="Times New Roman" w:hAnsi="Times New Roman" w:cs="Times New Roman"/>
          <w:color w:val="auto"/>
          <w:sz w:val="22"/>
          <w:szCs w:val="22"/>
        </w:rPr>
        <w:t xml:space="preserve"> </w:t>
      </w:r>
      <w:r w:rsidR="00AF5E05" w:rsidRPr="005E6ADC">
        <w:rPr>
          <w:rFonts w:ascii="Times New Roman" w:hAnsi="Times New Roman" w:cs="Times New Roman"/>
          <w:color w:val="auto"/>
          <w:sz w:val="22"/>
          <w:szCs w:val="22"/>
        </w:rPr>
        <w:t>the</w:t>
      </w:r>
      <w:r w:rsidRPr="005E6ADC">
        <w:rPr>
          <w:rFonts w:ascii="Times New Roman" w:hAnsi="Times New Roman" w:cs="Times New Roman"/>
          <w:color w:val="auto"/>
          <w:sz w:val="22"/>
          <w:szCs w:val="22"/>
        </w:rPr>
        <w:t xml:space="preserve"> questions, </w:t>
      </w:r>
      <w:r w:rsidR="0023211B" w:rsidRPr="005E6ADC">
        <w:rPr>
          <w:rFonts w:ascii="Times New Roman" w:hAnsi="Times New Roman" w:cs="Times New Roman"/>
          <w:color w:val="auto"/>
          <w:sz w:val="22"/>
          <w:szCs w:val="22"/>
        </w:rPr>
        <w:t>the contribution of those questions to explaining the ACSI</w:t>
      </w:r>
      <w:r w:rsidRPr="005E6ADC">
        <w:rPr>
          <w:rFonts w:ascii="Times New Roman" w:hAnsi="Times New Roman" w:cs="Times New Roman"/>
          <w:color w:val="auto"/>
          <w:sz w:val="22"/>
          <w:szCs w:val="22"/>
        </w:rPr>
        <w:t xml:space="preserve"> </w:t>
      </w:r>
      <w:r w:rsidR="0023211B" w:rsidRPr="005E6ADC">
        <w:rPr>
          <w:rFonts w:ascii="Times New Roman" w:hAnsi="Times New Roman" w:cs="Times New Roman"/>
          <w:color w:val="auto"/>
          <w:sz w:val="22"/>
          <w:szCs w:val="22"/>
        </w:rPr>
        <w:t>is</w:t>
      </w:r>
      <w:r w:rsidRPr="005E6ADC">
        <w:rPr>
          <w:rFonts w:ascii="Times New Roman" w:hAnsi="Times New Roman" w:cs="Times New Roman"/>
          <w:color w:val="auto"/>
          <w:sz w:val="22"/>
          <w:szCs w:val="22"/>
        </w:rPr>
        <w:t xml:space="preserve"> difficult to </w:t>
      </w:r>
      <w:r w:rsidR="0050770C" w:rsidRPr="005E6ADC">
        <w:rPr>
          <w:rFonts w:ascii="Times New Roman" w:hAnsi="Times New Roman" w:cs="Times New Roman"/>
          <w:color w:val="auto"/>
          <w:sz w:val="22"/>
          <w:szCs w:val="22"/>
        </w:rPr>
        <w:t>interpret through</w:t>
      </w:r>
      <w:r w:rsidR="00721E7C" w:rsidRPr="005E6ADC">
        <w:rPr>
          <w:rFonts w:ascii="Times New Roman" w:hAnsi="Times New Roman" w:cs="Times New Roman"/>
          <w:color w:val="auto"/>
          <w:sz w:val="22"/>
          <w:szCs w:val="22"/>
        </w:rPr>
        <w:t xml:space="preserve"> the </w:t>
      </w:r>
      <w:r w:rsidR="002F2B59" w:rsidRPr="005E6ADC">
        <w:rPr>
          <w:rFonts w:ascii="Times New Roman" w:hAnsi="Times New Roman" w:cs="Times New Roman"/>
          <w:color w:val="auto"/>
          <w:sz w:val="22"/>
          <w:szCs w:val="22"/>
        </w:rPr>
        <w:t xml:space="preserve">multi-variate </w:t>
      </w:r>
      <w:r w:rsidR="00721E7C" w:rsidRPr="005E6ADC">
        <w:rPr>
          <w:rFonts w:ascii="Times New Roman" w:hAnsi="Times New Roman" w:cs="Times New Roman"/>
          <w:color w:val="auto"/>
          <w:sz w:val="22"/>
          <w:szCs w:val="22"/>
        </w:rPr>
        <w:t>driver analysi</w:t>
      </w:r>
      <w:r w:rsidRPr="005E6ADC">
        <w:rPr>
          <w:rFonts w:ascii="Times New Roman" w:hAnsi="Times New Roman" w:cs="Times New Roman"/>
          <w:color w:val="auto"/>
          <w:sz w:val="22"/>
          <w:szCs w:val="22"/>
        </w:rPr>
        <w:t>s</w:t>
      </w:r>
      <w:r w:rsidR="00721E7C" w:rsidRPr="005E6ADC">
        <w:rPr>
          <w:rFonts w:ascii="Times New Roman" w:hAnsi="Times New Roman" w:cs="Times New Roman"/>
          <w:color w:val="auto"/>
          <w:sz w:val="22"/>
          <w:szCs w:val="22"/>
        </w:rPr>
        <w:t xml:space="preserve"> </w:t>
      </w:r>
      <w:r w:rsidR="00870E0D" w:rsidRPr="005E6ADC">
        <w:rPr>
          <w:rFonts w:ascii="Times New Roman" w:hAnsi="Times New Roman" w:cs="Times New Roman"/>
          <w:color w:val="auto"/>
          <w:sz w:val="22"/>
          <w:szCs w:val="22"/>
        </w:rPr>
        <w:t xml:space="preserve">detailed </w:t>
      </w:r>
      <w:r w:rsidR="00721E7C" w:rsidRPr="005E6ADC">
        <w:rPr>
          <w:rFonts w:ascii="Times New Roman" w:hAnsi="Times New Roman" w:cs="Times New Roman"/>
          <w:color w:val="auto"/>
          <w:sz w:val="22"/>
          <w:szCs w:val="22"/>
        </w:rPr>
        <w:t>above</w:t>
      </w:r>
      <w:r w:rsidRPr="005E6ADC">
        <w:rPr>
          <w:rFonts w:ascii="Times New Roman" w:hAnsi="Times New Roman" w:cs="Times New Roman"/>
          <w:color w:val="auto"/>
          <w:sz w:val="22"/>
          <w:szCs w:val="22"/>
        </w:rPr>
        <w:t xml:space="preserve">.  </w:t>
      </w:r>
      <w:r w:rsidR="0050770C" w:rsidRPr="005E6ADC">
        <w:rPr>
          <w:rFonts w:ascii="Times New Roman" w:hAnsi="Times New Roman" w:cs="Times New Roman"/>
          <w:color w:val="auto"/>
          <w:sz w:val="22"/>
          <w:szCs w:val="22"/>
        </w:rPr>
        <w:t>For</w:t>
      </w:r>
      <w:r w:rsidRPr="005E6ADC">
        <w:rPr>
          <w:rFonts w:ascii="Times New Roman" w:hAnsi="Times New Roman" w:cs="Times New Roman"/>
          <w:color w:val="auto"/>
          <w:sz w:val="22"/>
          <w:szCs w:val="22"/>
        </w:rPr>
        <w:t xml:space="preserve"> e</w:t>
      </w:r>
      <w:r w:rsidR="00C27414" w:rsidRPr="005E6ADC">
        <w:rPr>
          <w:rFonts w:ascii="Times New Roman" w:hAnsi="Times New Roman" w:cs="Times New Roman"/>
          <w:color w:val="auto"/>
          <w:sz w:val="22"/>
          <w:szCs w:val="22"/>
        </w:rPr>
        <w:t xml:space="preserve">ach of these questions, however, there </w:t>
      </w:r>
      <w:r w:rsidRPr="005E6ADC">
        <w:rPr>
          <w:rFonts w:ascii="Times New Roman" w:hAnsi="Times New Roman" w:cs="Times New Roman"/>
          <w:color w:val="auto"/>
          <w:sz w:val="22"/>
          <w:szCs w:val="22"/>
        </w:rPr>
        <w:t>are</w:t>
      </w:r>
      <w:r w:rsidR="00C27414" w:rsidRPr="005E6ADC">
        <w:rPr>
          <w:rFonts w:ascii="Times New Roman" w:hAnsi="Times New Roman" w:cs="Times New Roman"/>
          <w:color w:val="auto"/>
          <w:sz w:val="22"/>
          <w:szCs w:val="22"/>
        </w:rPr>
        <w:t xml:space="preserve"> </w:t>
      </w:r>
      <w:r w:rsidR="00406E5A" w:rsidRPr="005E6ADC">
        <w:rPr>
          <w:rFonts w:ascii="Times New Roman" w:hAnsi="Times New Roman" w:cs="Times New Roman"/>
          <w:color w:val="auto"/>
          <w:sz w:val="22"/>
          <w:szCs w:val="22"/>
        </w:rPr>
        <w:t xml:space="preserve">notable </w:t>
      </w:r>
      <w:r w:rsidR="0023211B" w:rsidRPr="005E6ADC">
        <w:rPr>
          <w:rFonts w:ascii="Times New Roman" w:hAnsi="Times New Roman" w:cs="Times New Roman"/>
          <w:color w:val="auto"/>
          <w:sz w:val="22"/>
          <w:szCs w:val="22"/>
        </w:rPr>
        <w:t>changes in the average</w:t>
      </w:r>
      <w:r w:rsidR="00C27414" w:rsidRPr="005E6ADC">
        <w:rPr>
          <w:rFonts w:ascii="Times New Roman" w:hAnsi="Times New Roman" w:cs="Times New Roman"/>
          <w:color w:val="auto"/>
          <w:sz w:val="22"/>
          <w:szCs w:val="22"/>
        </w:rPr>
        <w:t xml:space="preserve"> ACSI scores </w:t>
      </w:r>
      <w:r w:rsidR="001E5BD6" w:rsidRPr="005E6ADC">
        <w:rPr>
          <w:rFonts w:ascii="Times New Roman" w:hAnsi="Times New Roman" w:cs="Times New Roman"/>
          <w:color w:val="auto"/>
          <w:sz w:val="22"/>
          <w:szCs w:val="22"/>
        </w:rPr>
        <w:t>depending on the</w:t>
      </w:r>
      <w:r w:rsidR="00C27414" w:rsidRPr="005E6ADC">
        <w:rPr>
          <w:rFonts w:ascii="Times New Roman" w:hAnsi="Times New Roman" w:cs="Times New Roman"/>
          <w:color w:val="auto"/>
          <w:sz w:val="22"/>
          <w:szCs w:val="22"/>
        </w:rPr>
        <w:t xml:space="preserve"> </w:t>
      </w:r>
      <w:r w:rsidR="00AF5E05" w:rsidRPr="005E6ADC">
        <w:rPr>
          <w:rFonts w:ascii="Times New Roman" w:hAnsi="Times New Roman" w:cs="Times New Roman"/>
          <w:color w:val="auto"/>
          <w:sz w:val="22"/>
          <w:szCs w:val="22"/>
        </w:rPr>
        <w:t>participan</w:t>
      </w:r>
      <w:r w:rsidR="00406E5A" w:rsidRPr="005E6ADC">
        <w:rPr>
          <w:rFonts w:ascii="Times New Roman" w:hAnsi="Times New Roman" w:cs="Times New Roman"/>
          <w:color w:val="auto"/>
          <w:sz w:val="22"/>
          <w:szCs w:val="22"/>
        </w:rPr>
        <w:t>ts</w:t>
      </w:r>
      <w:r w:rsidR="00AF5E05" w:rsidRPr="005E6ADC">
        <w:rPr>
          <w:rFonts w:ascii="Times New Roman" w:hAnsi="Times New Roman" w:cs="Times New Roman"/>
          <w:color w:val="auto"/>
          <w:sz w:val="22"/>
          <w:szCs w:val="22"/>
        </w:rPr>
        <w:t xml:space="preserve">’ </w:t>
      </w:r>
      <w:r w:rsidR="0023211B" w:rsidRPr="005E6ADC">
        <w:rPr>
          <w:rFonts w:ascii="Times New Roman" w:hAnsi="Times New Roman" w:cs="Times New Roman"/>
          <w:color w:val="auto"/>
          <w:sz w:val="22"/>
          <w:szCs w:val="22"/>
        </w:rPr>
        <w:t>level of response</w:t>
      </w:r>
      <w:r w:rsidR="00753118" w:rsidRPr="005E6ADC">
        <w:rPr>
          <w:rFonts w:ascii="Times New Roman" w:hAnsi="Times New Roman" w:cs="Times New Roman"/>
          <w:color w:val="auto"/>
          <w:sz w:val="22"/>
          <w:szCs w:val="22"/>
        </w:rPr>
        <w:t xml:space="preserve">, as there was with Question </w:t>
      </w:r>
      <w:r w:rsidR="00D16360" w:rsidRPr="005E6ADC">
        <w:rPr>
          <w:rFonts w:ascii="Times New Roman" w:hAnsi="Times New Roman" w:cs="Times New Roman"/>
          <w:color w:val="auto"/>
          <w:sz w:val="22"/>
          <w:szCs w:val="22"/>
        </w:rPr>
        <w:t>1</w:t>
      </w:r>
      <w:r w:rsidR="00EC3E0B" w:rsidRPr="005E6ADC">
        <w:rPr>
          <w:rFonts w:ascii="Times New Roman" w:hAnsi="Times New Roman" w:cs="Times New Roman"/>
          <w:color w:val="auto"/>
          <w:sz w:val="22"/>
          <w:szCs w:val="22"/>
        </w:rPr>
        <w:t>1</w:t>
      </w:r>
      <w:r w:rsidR="0023211B" w:rsidRPr="005E6ADC">
        <w:rPr>
          <w:rFonts w:ascii="Times New Roman" w:hAnsi="Times New Roman" w:cs="Times New Roman"/>
          <w:color w:val="auto"/>
          <w:sz w:val="22"/>
          <w:szCs w:val="22"/>
        </w:rPr>
        <w:t>.  These differences</w:t>
      </w:r>
      <w:r w:rsidR="00C27414" w:rsidRPr="005E6ADC">
        <w:rPr>
          <w:rFonts w:ascii="Times New Roman" w:hAnsi="Times New Roman" w:cs="Times New Roman"/>
          <w:color w:val="auto"/>
          <w:sz w:val="22"/>
          <w:szCs w:val="22"/>
        </w:rPr>
        <w:t xml:space="preserve"> provid</w:t>
      </w:r>
      <w:r w:rsidR="0023211B" w:rsidRPr="005E6ADC">
        <w:rPr>
          <w:rFonts w:ascii="Times New Roman" w:hAnsi="Times New Roman" w:cs="Times New Roman"/>
          <w:color w:val="auto"/>
          <w:sz w:val="22"/>
          <w:szCs w:val="22"/>
        </w:rPr>
        <w:t>e</w:t>
      </w:r>
      <w:r w:rsidR="00C27414" w:rsidRPr="005E6ADC">
        <w:rPr>
          <w:rFonts w:ascii="Times New Roman" w:hAnsi="Times New Roman" w:cs="Times New Roman"/>
          <w:color w:val="auto"/>
          <w:sz w:val="22"/>
          <w:szCs w:val="22"/>
        </w:rPr>
        <w:t xml:space="preserve"> additional </w:t>
      </w:r>
      <w:r w:rsidR="001E5BD6" w:rsidRPr="005E6ADC">
        <w:rPr>
          <w:rFonts w:ascii="Times New Roman" w:hAnsi="Times New Roman" w:cs="Times New Roman"/>
          <w:color w:val="auto"/>
          <w:sz w:val="22"/>
          <w:szCs w:val="22"/>
        </w:rPr>
        <w:t>guidance to</w:t>
      </w:r>
      <w:r w:rsidR="00C27414" w:rsidRPr="005E6ADC">
        <w:rPr>
          <w:rFonts w:ascii="Times New Roman" w:hAnsi="Times New Roman" w:cs="Times New Roman"/>
          <w:color w:val="auto"/>
          <w:sz w:val="22"/>
          <w:szCs w:val="22"/>
        </w:rPr>
        <w:t xml:space="preserve"> local programs </w:t>
      </w:r>
      <w:r w:rsidR="00161756" w:rsidRPr="005E6ADC">
        <w:rPr>
          <w:rFonts w:ascii="Times New Roman" w:hAnsi="Times New Roman" w:cs="Times New Roman"/>
          <w:color w:val="auto"/>
          <w:sz w:val="22"/>
          <w:szCs w:val="22"/>
        </w:rPr>
        <w:t>for</w:t>
      </w:r>
      <w:r w:rsidR="00C27414" w:rsidRPr="005E6ADC">
        <w:rPr>
          <w:rFonts w:ascii="Times New Roman" w:hAnsi="Times New Roman" w:cs="Times New Roman"/>
          <w:color w:val="auto"/>
          <w:sz w:val="22"/>
          <w:szCs w:val="22"/>
        </w:rPr>
        <w:t xml:space="preserve"> improv</w:t>
      </w:r>
      <w:r w:rsidR="00161756" w:rsidRPr="005E6ADC">
        <w:rPr>
          <w:rFonts w:ascii="Times New Roman" w:hAnsi="Times New Roman" w:cs="Times New Roman"/>
          <w:color w:val="auto"/>
          <w:sz w:val="22"/>
          <w:szCs w:val="22"/>
        </w:rPr>
        <w:t>ing</w:t>
      </w:r>
      <w:r w:rsidR="00C27414" w:rsidRPr="005E6ADC">
        <w:rPr>
          <w:rFonts w:ascii="Times New Roman" w:hAnsi="Times New Roman" w:cs="Times New Roman"/>
          <w:color w:val="auto"/>
          <w:sz w:val="22"/>
          <w:szCs w:val="22"/>
        </w:rPr>
        <w:t xml:space="preserve"> overall satisfaction</w:t>
      </w:r>
      <w:r w:rsidR="0023211B" w:rsidRPr="005E6ADC">
        <w:rPr>
          <w:rFonts w:ascii="Times New Roman" w:hAnsi="Times New Roman" w:cs="Times New Roman"/>
          <w:color w:val="auto"/>
          <w:sz w:val="22"/>
          <w:szCs w:val="22"/>
        </w:rPr>
        <w:t xml:space="preserve"> and the quality of their programs in ways that matter to participants</w:t>
      </w:r>
      <w:r w:rsidR="00C27414" w:rsidRPr="005E6ADC">
        <w:rPr>
          <w:rFonts w:ascii="Times New Roman" w:hAnsi="Times New Roman" w:cs="Times New Roman"/>
          <w:color w:val="auto"/>
          <w:sz w:val="22"/>
          <w:szCs w:val="22"/>
        </w:rPr>
        <w:t xml:space="preserve">. </w:t>
      </w:r>
      <w:r w:rsidR="00982B60" w:rsidRPr="005E6ADC">
        <w:rPr>
          <w:rFonts w:ascii="Times New Roman" w:hAnsi="Times New Roman" w:cs="Times New Roman"/>
          <w:color w:val="auto"/>
          <w:sz w:val="22"/>
          <w:szCs w:val="22"/>
        </w:rPr>
        <w:t xml:space="preserve">In Tables </w:t>
      </w:r>
      <w:r w:rsidR="00B74314" w:rsidRPr="005E6ADC">
        <w:rPr>
          <w:rFonts w:ascii="Times New Roman" w:hAnsi="Times New Roman" w:cs="Times New Roman"/>
          <w:color w:val="auto"/>
          <w:sz w:val="22"/>
          <w:szCs w:val="22"/>
        </w:rPr>
        <w:t>1</w:t>
      </w:r>
      <w:r w:rsidR="00AA2578" w:rsidRPr="005E6ADC">
        <w:rPr>
          <w:rFonts w:ascii="Times New Roman" w:hAnsi="Times New Roman" w:cs="Times New Roman"/>
          <w:color w:val="auto"/>
          <w:sz w:val="22"/>
          <w:szCs w:val="22"/>
        </w:rPr>
        <w:t>6</w:t>
      </w:r>
      <w:r w:rsidR="00982B60" w:rsidRPr="005E6ADC">
        <w:rPr>
          <w:rFonts w:ascii="Times New Roman" w:hAnsi="Times New Roman" w:cs="Times New Roman"/>
          <w:color w:val="auto"/>
          <w:sz w:val="22"/>
          <w:szCs w:val="22"/>
        </w:rPr>
        <w:t>-</w:t>
      </w:r>
      <w:r w:rsidR="00B74314" w:rsidRPr="005E6ADC">
        <w:rPr>
          <w:rFonts w:ascii="Times New Roman" w:hAnsi="Times New Roman" w:cs="Times New Roman"/>
          <w:color w:val="auto"/>
          <w:sz w:val="22"/>
          <w:szCs w:val="22"/>
        </w:rPr>
        <w:t>1</w:t>
      </w:r>
      <w:r w:rsidR="00AA2578" w:rsidRPr="005E6ADC">
        <w:rPr>
          <w:rFonts w:ascii="Times New Roman" w:hAnsi="Times New Roman" w:cs="Times New Roman"/>
          <w:color w:val="auto"/>
          <w:sz w:val="22"/>
          <w:szCs w:val="22"/>
        </w:rPr>
        <w:t>8</w:t>
      </w:r>
      <w:r w:rsidR="00982B60" w:rsidRPr="005E6ADC">
        <w:rPr>
          <w:rFonts w:ascii="Times New Roman" w:hAnsi="Times New Roman" w:cs="Times New Roman"/>
          <w:color w:val="auto"/>
          <w:sz w:val="22"/>
          <w:szCs w:val="22"/>
        </w:rPr>
        <w:t>, the analys</w:t>
      </w:r>
      <w:r w:rsidR="001F4A72" w:rsidRPr="005E6ADC">
        <w:rPr>
          <w:rFonts w:ascii="Times New Roman" w:hAnsi="Times New Roman" w:cs="Times New Roman"/>
          <w:color w:val="auto"/>
          <w:sz w:val="22"/>
          <w:szCs w:val="22"/>
        </w:rPr>
        <w:t>e</w:t>
      </w:r>
      <w:r w:rsidR="00982B60" w:rsidRPr="005E6ADC">
        <w:rPr>
          <w:rFonts w:ascii="Times New Roman" w:hAnsi="Times New Roman" w:cs="Times New Roman"/>
          <w:color w:val="auto"/>
          <w:sz w:val="22"/>
          <w:szCs w:val="22"/>
        </w:rPr>
        <w:t xml:space="preserve">s include only those participants who answered the specific question at issue and all three of the questions that constitute the ACSI. </w:t>
      </w:r>
    </w:p>
    <w:p w14:paraId="118EC513" w14:textId="77777777" w:rsidR="00DA45BA" w:rsidRPr="005E6ADC" w:rsidRDefault="00DA45BA" w:rsidP="00050649">
      <w:pPr>
        <w:rPr>
          <w:rFonts w:ascii="Times New Roman" w:hAnsi="Times New Roman" w:cs="Times New Roman"/>
          <w:color w:val="auto"/>
          <w:sz w:val="22"/>
          <w:szCs w:val="22"/>
        </w:rPr>
      </w:pPr>
    </w:p>
    <w:p w14:paraId="561124D6" w14:textId="35B03598" w:rsidR="004B7A6A" w:rsidRPr="005E6ADC" w:rsidRDefault="001B22BA" w:rsidP="00000CC4">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Obtaining supportive services can have an impact on the ACSI, </w:t>
      </w:r>
      <w:r w:rsidR="00D0624E" w:rsidRPr="005E6ADC">
        <w:rPr>
          <w:rFonts w:ascii="Times New Roman" w:hAnsi="Times New Roman" w:cs="Times New Roman"/>
          <w:color w:val="auto"/>
          <w:sz w:val="22"/>
          <w:szCs w:val="22"/>
        </w:rPr>
        <w:t xml:space="preserve">but </w:t>
      </w:r>
      <w:r w:rsidRPr="005E6ADC">
        <w:rPr>
          <w:rFonts w:ascii="Times New Roman" w:hAnsi="Times New Roman" w:cs="Times New Roman"/>
          <w:color w:val="auto"/>
          <w:sz w:val="22"/>
          <w:szCs w:val="22"/>
        </w:rPr>
        <w:t xml:space="preserve">only for </w:t>
      </w:r>
      <w:r w:rsidR="00572A06" w:rsidRPr="005E6ADC">
        <w:rPr>
          <w:rFonts w:ascii="Times New Roman" w:hAnsi="Times New Roman" w:cs="Times New Roman"/>
          <w:color w:val="auto"/>
          <w:sz w:val="22"/>
          <w:szCs w:val="22"/>
        </w:rPr>
        <w:t>participants who</w:t>
      </w:r>
      <w:r w:rsidRPr="005E6ADC">
        <w:rPr>
          <w:rFonts w:ascii="Times New Roman" w:hAnsi="Times New Roman" w:cs="Times New Roman"/>
          <w:color w:val="auto"/>
          <w:sz w:val="22"/>
          <w:szCs w:val="22"/>
        </w:rPr>
        <w:t xml:space="preserve"> needed th</w:t>
      </w:r>
      <w:r w:rsidR="006B5F63" w:rsidRPr="005E6ADC">
        <w:rPr>
          <w:rFonts w:ascii="Times New Roman" w:hAnsi="Times New Roman" w:cs="Times New Roman"/>
          <w:color w:val="auto"/>
          <w:sz w:val="22"/>
          <w:szCs w:val="22"/>
        </w:rPr>
        <w:t xml:space="preserve">ose services.  Because only </w:t>
      </w:r>
      <w:r w:rsidR="008A583E" w:rsidRPr="005E6ADC">
        <w:rPr>
          <w:rFonts w:ascii="Times New Roman" w:hAnsi="Times New Roman" w:cs="Times New Roman"/>
          <w:color w:val="auto"/>
          <w:sz w:val="22"/>
          <w:szCs w:val="22"/>
        </w:rPr>
        <w:t xml:space="preserve">67 </w:t>
      </w:r>
      <w:r w:rsidR="00F53C75" w:rsidRPr="005E6ADC">
        <w:rPr>
          <w:rFonts w:ascii="Times New Roman" w:hAnsi="Times New Roman" w:cs="Times New Roman"/>
          <w:color w:val="auto"/>
          <w:sz w:val="22"/>
          <w:szCs w:val="22"/>
        </w:rPr>
        <w:t>percent</w:t>
      </w:r>
      <w:r w:rsidRPr="005E6ADC">
        <w:rPr>
          <w:rFonts w:ascii="Times New Roman" w:hAnsi="Times New Roman" w:cs="Times New Roman"/>
          <w:color w:val="auto"/>
          <w:sz w:val="22"/>
          <w:szCs w:val="22"/>
        </w:rPr>
        <w:t xml:space="preserve"> of the respondents indicated they needed support</w:t>
      </w:r>
      <w:r w:rsidR="00E945FC" w:rsidRPr="005E6ADC">
        <w:rPr>
          <w:rFonts w:ascii="Times New Roman" w:hAnsi="Times New Roman" w:cs="Times New Roman"/>
          <w:color w:val="auto"/>
          <w:sz w:val="22"/>
          <w:szCs w:val="22"/>
        </w:rPr>
        <w:t>ive</w:t>
      </w:r>
      <w:r w:rsidRPr="005E6ADC">
        <w:rPr>
          <w:rFonts w:ascii="Times New Roman" w:hAnsi="Times New Roman" w:cs="Times New Roman"/>
          <w:color w:val="auto"/>
          <w:sz w:val="22"/>
          <w:szCs w:val="22"/>
        </w:rPr>
        <w:t xml:space="preserve"> services</w:t>
      </w:r>
      <w:r w:rsidR="00406E5A"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that feature of service was not entered into the </w:t>
      </w:r>
      <w:r w:rsidR="00AF5E05" w:rsidRPr="005E6ADC">
        <w:rPr>
          <w:rFonts w:ascii="Times New Roman" w:hAnsi="Times New Roman" w:cs="Times New Roman"/>
          <w:color w:val="auto"/>
          <w:sz w:val="22"/>
          <w:szCs w:val="22"/>
        </w:rPr>
        <w:t>driver</w:t>
      </w:r>
      <w:r w:rsidRPr="005E6ADC">
        <w:rPr>
          <w:rFonts w:ascii="Times New Roman" w:hAnsi="Times New Roman" w:cs="Times New Roman"/>
          <w:color w:val="auto"/>
          <w:sz w:val="22"/>
          <w:szCs w:val="22"/>
        </w:rPr>
        <w:t xml:space="preserve"> model </w:t>
      </w:r>
      <w:r w:rsidR="005A128C" w:rsidRPr="005E6ADC">
        <w:rPr>
          <w:rFonts w:ascii="Times New Roman" w:hAnsi="Times New Roman" w:cs="Times New Roman"/>
          <w:color w:val="auto"/>
          <w:sz w:val="22"/>
          <w:szCs w:val="22"/>
        </w:rPr>
        <w:t>but is analyzed separately here</w:t>
      </w:r>
      <w:r w:rsidRPr="005E6ADC">
        <w:rPr>
          <w:rFonts w:ascii="Times New Roman" w:hAnsi="Times New Roman" w:cs="Times New Roman"/>
          <w:color w:val="auto"/>
          <w:sz w:val="22"/>
          <w:szCs w:val="22"/>
        </w:rPr>
        <w:t xml:space="preserve">. </w:t>
      </w:r>
      <w:r w:rsidR="005A128C" w:rsidRPr="005E6ADC">
        <w:rPr>
          <w:rFonts w:ascii="Times New Roman" w:hAnsi="Times New Roman" w:cs="Times New Roman"/>
          <w:color w:val="auto"/>
          <w:sz w:val="22"/>
          <w:szCs w:val="22"/>
        </w:rPr>
        <w:t xml:space="preserve"> Table </w:t>
      </w:r>
      <w:r w:rsidR="00B74314" w:rsidRPr="005E6ADC">
        <w:rPr>
          <w:rFonts w:ascii="Times New Roman" w:hAnsi="Times New Roman" w:cs="Times New Roman"/>
          <w:color w:val="auto"/>
          <w:sz w:val="22"/>
          <w:szCs w:val="22"/>
        </w:rPr>
        <w:t>1</w:t>
      </w:r>
      <w:r w:rsidR="00AA2578" w:rsidRPr="005E6ADC">
        <w:rPr>
          <w:rFonts w:ascii="Times New Roman" w:hAnsi="Times New Roman" w:cs="Times New Roman"/>
          <w:color w:val="auto"/>
          <w:sz w:val="22"/>
          <w:szCs w:val="22"/>
        </w:rPr>
        <w:t>6</w:t>
      </w:r>
      <w:r w:rsidR="00B74314" w:rsidRPr="005E6ADC">
        <w:rPr>
          <w:rFonts w:ascii="Times New Roman" w:hAnsi="Times New Roman" w:cs="Times New Roman"/>
          <w:color w:val="auto"/>
          <w:sz w:val="22"/>
          <w:szCs w:val="22"/>
        </w:rPr>
        <w:t xml:space="preserve"> </w:t>
      </w:r>
      <w:r w:rsidR="005A128C" w:rsidRPr="005E6ADC">
        <w:rPr>
          <w:rFonts w:ascii="Times New Roman" w:hAnsi="Times New Roman" w:cs="Times New Roman"/>
          <w:color w:val="auto"/>
          <w:sz w:val="22"/>
          <w:szCs w:val="22"/>
        </w:rPr>
        <w:t>show</w:t>
      </w:r>
      <w:r w:rsidR="006B5F63" w:rsidRPr="005E6ADC">
        <w:rPr>
          <w:rFonts w:ascii="Times New Roman" w:hAnsi="Times New Roman" w:cs="Times New Roman"/>
          <w:color w:val="auto"/>
          <w:sz w:val="22"/>
          <w:szCs w:val="22"/>
        </w:rPr>
        <w:t>s the number of individuals who</w:t>
      </w:r>
      <w:r w:rsidR="005A128C" w:rsidRPr="005E6ADC">
        <w:rPr>
          <w:rFonts w:ascii="Times New Roman" w:hAnsi="Times New Roman" w:cs="Times New Roman"/>
          <w:color w:val="auto"/>
          <w:sz w:val="22"/>
          <w:szCs w:val="22"/>
        </w:rPr>
        <w:t xml:space="preserve"> gave each rating on the scale of 1</w:t>
      </w:r>
      <w:r w:rsidR="00EF7D7C" w:rsidRPr="005E6ADC">
        <w:rPr>
          <w:rFonts w:ascii="Times New Roman" w:hAnsi="Times New Roman" w:cs="Times New Roman"/>
          <w:color w:val="auto"/>
          <w:sz w:val="22"/>
          <w:szCs w:val="22"/>
        </w:rPr>
        <w:t xml:space="preserve"> </w:t>
      </w:r>
      <w:r w:rsidR="005A128C" w:rsidRPr="005E6ADC">
        <w:rPr>
          <w:rFonts w:ascii="Times New Roman" w:hAnsi="Times New Roman" w:cs="Times New Roman"/>
          <w:color w:val="auto"/>
          <w:sz w:val="22"/>
          <w:szCs w:val="22"/>
        </w:rPr>
        <w:t>=</w:t>
      </w:r>
      <w:r w:rsidR="00EF7D7C" w:rsidRPr="005E6ADC">
        <w:rPr>
          <w:rFonts w:ascii="Times New Roman" w:hAnsi="Times New Roman" w:cs="Times New Roman"/>
          <w:color w:val="auto"/>
          <w:sz w:val="22"/>
          <w:szCs w:val="22"/>
        </w:rPr>
        <w:t xml:space="preserve"> </w:t>
      </w:r>
      <w:r w:rsidR="005A128C" w:rsidRPr="005E6ADC">
        <w:rPr>
          <w:rFonts w:ascii="Times New Roman" w:hAnsi="Times New Roman" w:cs="Times New Roman"/>
          <w:color w:val="auto"/>
          <w:sz w:val="22"/>
          <w:szCs w:val="22"/>
        </w:rPr>
        <w:t>Strongly disagree to</w:t>
      </w:r>
      <w:r w:rsidR="00182BC4" w:rsidRPr="005E6ADC">
        <w:rPr>
          <w:rFonts w:ascii="Times New Roman" w:hAnsi="Times New Roman" w:cs="Times New Roman"/>
          <w:color w:val="auto"/>
          <w:sz w:val="22"/>
          <w:szCs w:val="22"/>
        </w:rPr>
        <w:t xml:space="preserve"> </w:t>
      </w:r>
      <w:r w:rsidR="005A128C" w:rsidRPr="005E6ADC">
        <w:rPr>
          <w:rFonts w:ascii="Times New Roman" w:hAnsi="Times New Roman" w:cs="Times New Roman"/>
          <w:color w:val="auto"/>
          <w:sz w:val="22"/>
          <w:szCs w:val="22"/>
        </w:rPr>
        <w:t>10</w:t>
      </w:r>
      <w:r w:rsidR="00EF7D7C" w:rsidRPr="005E6ADC">
        <w:rPr>
          <w:rFonts w:ascii="Times New Roman" w:hAnsi="Times New Roman" w:cs="Times New Roman"/>
          <w:color w:val="auto"/>
          <w:sz w:val="22"/>
          <w:szCs w:val="22"/>
        </w:rPr>
        <w:t xml:space="preserve"> </w:t>
      </w:r>
      <w:r w:rsidR="005A128C" w:rsidRPr="005E6ADC">
        <w:rPr>
          <w:rFonts w:ascii="Times New Roman" w:hAnsi="Times New Roman" w:cs="Times New Roman"/>
          <w:color w:val="auto"/>
          <w:sz w:val="22"/>
          <w:szCs w:val="22"/>
        </w:rPr>
        <w:t>=</w:t>
      </w:r>
      <w:r w:rsidR="00EF7D7C" w:rsidRPr="005E6ADC">
        <w:rPr>
          <w:rFonts w:ascii="Times New Roman" w:hAnsi="Times New Roman" w:cs="Times New Roman"/>
          <w:color w:val="auto"/>
          <w:sz w:val="22"/>
          <w:szCs w:val="22"/>
        </w:rPr>
        <w:t xml:space="preserve"> </w:t>
      </w:r>
      <w:r w:rsidR="005A128C" w:rsidRPr="005E6ADC">
        <w:rPr>
          <w:rFonts w:ascii="Times New Roman" w:hAnsi="Times New Roman" w:cs="Times New Roman"/>
          <w:color w:val="auto"/>
          <w:sz w:val="22"/>
          <w:szCs w:val="22"/>
        </w:rPr>
        <w:t xml:space="preserve">Strongly agree.  As the </w:t>
      </w:r>
      <w:r w:rsidR="006B5F63" w:rsidRPr="005E6ADC">
        <w:rPr>
          <w:rFonts w:ascii="Times New Roman" w:hAnsi="Times New Roman" w:cs="Times New Roman"/>
          <w:color w:val="auto"/>
          <w:sz w:val="22"/>
          <w:szCs w:val="22"/>
        </w:rPr>
        <w:t xml:space="preserve">table </w:t>
      </w:r>
      <w:r w:rsidR="005A128C" w:rsidRPr="005E6ADC">
        <w:rPr>
          <w:rFonts w:ascii="Times New Roman" w:hAnsi="Times New Roman" w:cs="Times New Roman"/>
          <w:color w:val="auto"/>
          <w:sz w:val="22"/>
          <w:szCs w:val="22"/>
        </w:rPr>
        <w:t>show</w:t>
      </w:r>
      <w:r w:rsidR="006B5F63" w:rsidRPr="005E6ADC">
        <w:rPr>
          <w:rFonts w:ascii="Times New Roman" w:hAnsi="Times New Roman" w:cs="Times New Roman"/>
          <w:color w:val="auto"/>
          <w:sz w:val="22"/>
          <w:szCs w:val="22"/>
        </w:rPr>
        <w:t>s</w:t>
      </w:r>
      <w:r w:rsidR="005A128C" w:rsidRPr="005E6ADC">
        <w:rPr>
          <w:rFonts w:ascii="Times New Roman" w:hAnsi="Times New Roman" w:cs="Times New Roman"/>
          <w:color w:val="auto"/>
          <w:sz w:val="22"/>
          <w:szCs w:val="22"/>
        </w:rPr>
        <w:t xml:space="preserve">, the average ACSI score associated with each rating on the scale strongly rises as the level of agreement rises.  </w:t>
      </w:r>
      <w:r w:rsidR="006B5F63" w:rsidRPr="005E6ADC">
        <w:rPr>
          <w:rFonts w:ascii="Times New Roman" w:hAnsi="Times New Roman" w:cs="Times New Roman"/>
          <w:color w:val="auto"/>
          <w:sz w:val="22"/>
          <w:szCs w:val="22"/>
        </w:rPr>
        <w:t>Participants who</w:t>
      </w:r>
      <w:r w:rsidR="005A128C" w:rsidRPr="005E6ADC">
        <w:rPr>
          <w:rFonts w:ascii="Times New Roman" w:hAnsi="Times New Roman" w:cs="Times New Roman"/>
          <w:color w:val="auto"/>
          <w:sz w:val="22"/>
          <w:szCs w:val="22"/>
        </w:rPr>
        <w:t xml:space="preserve"> strongly agreed that they had received the </w:t>
      </w:r>
      <w:r w:rsidR="00406E5A" w:rsidRPr="005E6ADC">
        <w:rPr>
          <w:rFonts w:ascii="Times New Roman" w:hAnsi="Times New Roman" w:cs="Times New Roman"/>
          <w:color w:val="auto"/>
          <w:sz w:val="22"/>
          <w:szCs w:val="22"/>
        </w:rPr>
        <w:t xml:space="preserve">supportive </w:t>
      </w:r>
      <w:r w:rsidR="005A128C" w:rsidRPr="005E6ADC">
        <w:rPr>
          <w:rFonts w:ascii="Times New Roman" w:hAnsi="Times New Roman" w:cs="Times New Roman"/>
          <w:color w:val="auto"/>
          <w:sz w:val="22"/>
          <w:szCs w:val="22"/>
        </w:rPr>
        <w:t xml:space="preserve">services they needed had average ACSI scores of </w:t>
      </w:r>
      <w:r w:rsidR="005D5744" w:rsidRPr="005E6ADC">
        <w:rPr>
          <w:rFonts w:ascii="Times New Roman" w:hAnsi="Times New Roman" w:cs="Times New Roman"/>
          <w:color w:val="auto"/>
          <w:sz w:val="22"/>
          <w:szCs w:val="22"/>
        </w:rPr>
        <w:t>96</w:t>
      </w:r>
      <w:r w:rsidR="006B5F63" w:rsidRPr="005E6ADC">
        <w:rPr>
          <w:rFonts w:ascii="Times New Roman" w:hAnsi="Times New Roman" w:cs="Times New Roman"/>
          <w:color w:val="auto"/>
          <w:sz w:val="22"/>
          <w:szCs w:val="22"/>
        </w:rPr>
        <w:t>,</w:t>
      </w:r>
      <w:r w:rsidR="005A128C" w:rsidRPr="005E6ADC">
        <w:rPr>
          <w:rFonts w:ascii="Times New Roman" w:hAnsi="Times New Roman" w:cs="Times New Roman"/>
          <w:color w:val="auto"/>
          <w:sz w:val="22"/>
          <w:szCs w:val="22"/>
        </w:rPr>
        <w:t xml:space="preserve"> </w:t>
      </w:r>
      <w:r w:rsidR="00406E5A" w:rsidRPr="005E6ADC">
        <w:rPr>
          <w:rFonts w:ascii="Times New Roman" w:hAnsi="Times New Roman" w:cs="Times New Roman"/>
          <w:color w:val="auto"/>
          <w:sz w:val="22"/>
          <w:szCs w:val="22"/>
        </w:rPr>
        <w:t xml:space="preserve">while </w:t>
      </w:r>
      <w:r w:rsidR="006B5F63" w:rsidRPr="005E6ADC">
        <w:rPr>
          <w:rFonts w:ascii="Times New Roman" w:hAnsi="Times New Roman" w:cs="Times New Roman"/>
          <w:color w:val="auto"/>
          <w:sz w:val="22"/>
          <w:szCs w:val="22"/>
        </w:rPr>
        <w:t>t</w:t>
      </w:r>
      <w:r w:rsidR="005A128C" w:rsidRPr="005E6ADC">
        <w:rPr>
          <w:rFonts w:ascii="Times New Roman" w:hAnsi="Times New Roman" w:cs="Times New Roman"/>
          <w:color w:val="auto"/>
          <w:sz w:val="22"/>
          <w:szCs w:val="22"/>
        </w:rPr>
        <w:t>hose</w:t>
      </w:r>
      <w:r w:rsidR="00744F00" w:rsidRPr="005E6ADC">
        <w:rPr>
          <w:rFonts w:ascii="Times New Roman" w:hAnsi="Times New Roman" w:cs="Times New Roman"/>
          <w:color w:val="auto"/>
          <w:sz w:val="22"/>
          <w:szCs w:val="22"/>
        </w:rPr>
        <w:t xml:space="preserve"> </w:t>
      </w:r>
      <w:r w:rsidR="006B5F63" w:rsidRPr="005E6ADC">
        <w:rPr>
          <w:rFonts w:ascii="Times New Roman" w:hAnsi="Times New Roman" w:cs="Times New Roman"/>
          <w:color w:val="auto"/>
          <w:sz w:val="22"/>
          <w:szCs w:val="22"/>
        </w:rPr>
        <w:t>who</w:t>
      </w:r>
      <w:r w:rsidR="005A128C" w:rsidRPr="005E6ADC">
        <w:rPr>
          <w:rFonts w:ascii="Times New Roman" w:hAnsi="Times New Roman" w:cs="Times New Roman"/>
          <w:color w:val="auto"/>
          <w:sz w:val="22"/>
          <w:szCs w:val="22"/>
        </w:rPr>
        <w:t xml:space="preserve"> strongly disagreed that they received the </w:t>
      </w:r>
      <w:r w:rsidR="00406E5A" w:rsidRPr="005E6ADC">
        <w:rPr>
          <w:rFonts w:ascii="Times New Roman" w:hAnsi="Times New Roman" w:cs="Times New Roman"/>
          <w:color w:val="auto"/>
          <w:sz w:val="22"/>
          <w:szCs w:val="22"/>
        </w:rPr>
        <w:t xml:space="preserve">supportive </w:t>
      </w:r>
      <w:r w:rsidR="005A128C" w:rsidRPr="005E6ADC">
        <w:rPr>
          <w:rFonts w:ascii="Times New Roman" w:hAnsi="Times New Roman" w:cs="Times New Roman"/>
          <w:color w:val="auto"/>
          <w:sz w:val="22"/>
          <w:szCs w:val="22"/>
        </w:rPr>
        <w:t>s</w:t>
      </w:r>
      <w:r w:rsidR="00E65A10" w:rsidRPr="005E6ADC">
        <w:rPr>
          <w:rFonts w:ascii="Times New Roman" w:hAnsi="Times New Roman" w:cs="Times New Roman"/>
          <w:color w:val="auto"/>
          <w:sz w:val="22"/>
          <w:szCs w:val="22"/>
        </w:rPr>
        <w:t xml:space="preserve">ervices they needed had average ACSI scores </w:t>
      </w:r>
      <w:r w:rsidR="00D81973" w:rsidRPr="005E6ADC">
        <w:rPr>
          <w:rFonts w:ascii="Times New Roman" w:hAnsi="Times New Roman" w:cs="Times New Roman"/>
          <w:color w:val="auto"/>
          <w:sz w:val="22"/>
          <w:szCs w:val="22"/>
        </w:rPr>
        <w:t xml:space="preserve">of </w:t>
      </w:r>
      <w:r w:rsidR="005D5744" w:rsidRPr="005E6ADC">
        <w:rPr>
          <w:rFonts w:ascii="Times New Roman" w:hAnsi="Times New Roman" w:cs="Times New Roman"/>
          <w:color w:val="auto"/>
          <w:sz w:val="22"/>
          <w:szCs w:val="22"/>
        </w:rPr>
        <w:t xml:space="preserve">around </w:t>
      </w:r>
      <w:r w:rsidR="00AA2578" w:rsidRPr="005E6ADC">
        <w:rPr>
          <w:rFonts w:ascii="Times New Roman" w:hAnsi="Times New Roman" w:cs="Times New Roman"/>
          <w:color w:val="auto"/>
          <w:sz w:val="22"/>
          <w:szCs w:val="22"/>
        </w:rPr>
        <w:t>65</w:t>
      </w:r>
      <w:r w:rsidR="00E65A10" w:rsidRPr="005E6ADC">
        <w:rPr>
          <w:rFonts w:ascii="Times New Roman" w:hAnsi="Times New Roman" w:cs="Times New Roman"/>
          <w:color w:val="auto"/>
          <w:sz w:val="22"/>
          <w:szCs w:val="22"/>
        </w:rPr>
        <w:t>.</w:t>
      </w:r>
      <w:r w:rsidR="005A128C" w:rsidRPr="005E6ADC">
        <w:rPr>
          <w:rFonts w:ascii="Times New Roman" w:hAnsi="Times New Roman" w:cs="Times New Roman"/>
          <w:color w:val="auto"/>
          <w:sz w:val="22"/>
          <w:szCs w:val="22"/>
        </w:rPr>
        <w:t xml:space="preserve"> </w:t>
      </w:r>
      <w:r w:rsidR="00E65A10" w:rsidRPr="005E6ADC">
        <w:rPr>
          <w:rFonts w:ascii="Times New Roman" w:hAnsi="Times New Roman" w:cs="Times New Roman"/>
          <w:color w:val="auto"/>
          <w:sz w:val="22"/>
          <w:szCs w:val="22"/>
        </w:rPr>
        <w:t xml:space="preserve"> This difference of </w:t>
      </w:r>
      <w:r w:rsidR="00AA2578" w:rsidRPr="005E6ADC">
        <w:rPr>
          <w:rFonts w:ascii="Times New Roman" w:hAnsi="Times New Roman" w:cs="Times New Roman"/>
          <w:color w:val="auto"/>
          <w:sz w:val="22"/>
          <w:szCs w:val="22"/>
        </w:rPr>
        <w:t>31</w:t>
      </w:r>
      <w:r w:rsidR="00DE545E" w:rsidRPr="005E6ADC">
        <w:rPr>
          <w:rFonts w:ascii="Times New Roman" w:hAnsi="Times New Roman" w:cs="Times New Roman"/>
          <w:color w:val="auto"/>
          <w:sz w:val="22"/>
          <w:szCs w:val="22"/>
        </w:rPr>
        <w:t xml:space="preserve"> </w:t>
      </w:r>
      <w:r w:rsidR="00E65A10" w:rsidRPr="005E6ADC">
        <w:rPr>
          <w:rFonts w:ascii="Times New Roman" w:hAnsi="Times New Roman" w:cs="Times New Roman"/>
          <w:color w:val="auto"/>
          <w:sz w:val="22"/>
          <w:szCs w:val="22"/>
        </w:rPr>
        <w:t>points in scores highlights the critical importance of providing support</w:t>
      </w:r>
      <w:r w:rsidR="00406E5A" w:rsidRPr="005E6ADC">
        <w:rPr>
          <w:rFonts w:ascii="Times New Roman" w:hAnsi="Times New Roman" w:cs="Times New Roman"/>
          <w:color w:val="auto"/>
          <w:sz w:val="22"/>
          <w:szCs w:val="22"/>
        </w:rPr>
        <w:t>ive</w:t>
      </w:r>
      <w:r w:rsidR="00E65A10" w:rsidRPr="005E6ADC">
        <w:rPr>
          <w:rFonts w:ascii="Times New Roman" w:hAnsi="Times New Roman" w:cs="Times New Roman"/>
          <w:color w:val="auto"/>
          <w:sz w:val="22"/>
          <w:szCs w:val="22"/>
        </w:rPr>
        <w:t xml:space="preserve"> services</w:t>
      </w:r>
      <w:r w:rsidR="002430CD" w:rsidRPr="005E6ADC">
        <w:rPr>
          <w:rFonts w:ascii="Times New Roman" w:hAnsi="Times New Roman" w:cs="Times New Roman"/>
          <w:color w:val="auto"/>
          <w:sz w:val="22"/>
          <w:szCs w:val="22"/>
        </w:rPr>
        <w:t xml:space="preserve"> for those </w:t>
      </w:r>
      <w:r w:rsidR="00056E54" w:rsidRPr="005E6ADC">
        <w:rPr>
          <w:rFonts w:ascii="Times New Roman" w:hAnsi="Times New Roman" w:cs="Times New Roman"/>
          <w:color w:val="auto"/>
          <w:sz w:val="22"/>
          <w:szCs w:val="22"/>
        </w:rPr>
        <w:t xml:space="preserve">who </w:t>
      </w:r>
      <w:r w:rsidR="00773D07" w:rsidRPr="005E6ADC">
        <w:rPr>
          <w:rFonts w:ascii="Times New Roman" w:hAnsi="Times New Roman" w:cs="Times New Roman"/>
          <w:color w:val="auto"/>
          <w:sz w:val="22"/>
          <w:szCs w:val="22"/>
        </w:rPr>
        <w:t>need them</w:t>
      </w:r>
      <w:r w:rsidR="00E65A10" w:rsidRPr="005E6ADC">
        <w:rPr>
          <w:rFonts w:ascii="Times New Roman" w:hAnsi="Times New Roman" w:cs="Times New Roman"/>
          <w:color w:val="auto"/>
          <w:sz w:val="22"/>
          <w:szCs w:val="22"/>
        </w:rPr>
        <w:t>.</w:t>
      </w:r>
    </w:p>
    <w:p w14:paraId="6ABF008E" w14:textId="43E3629D" w:rsidR="00B77385" w:rsidRPr="005E6ADC" w:rsidRDefault="00B77385" w:rsidP="00000CC4">
      <w:pPr>
        <w:rPr>
          <w:rFonts w:ascii="Times New Roman" w:hAnsi="Times New Roman" w:cs="Times New Roman"/>
          <w:color w:val="auto"/>
          <w:sz w:val="22"/>
          <w:szCs w:val="22"/>
        </w:rPr>
      </w:pPr>
    </w:p>
    <w:p w14:paraId="71BF2F22" w14:textId="77777777" w:rsidR="00AA2578" w:rsidRPr="005E6ADC" w:rsidRDefault="00AA2578" w:rsidP="00AA2578">
      <w:pPr>
        <w:spacing w:line="320" w:lineRule="atLeast"/>
        <w:ind w:left="60" w:right="60"/>
        <w:rPr>
          <w:rFonts w:ascii="Arial" w:hAnsi="Arial" w:cs="Arial"/>
          <w:color w:val="auto"/>
          <w:sz w:val="22"/>
          <w:szCs w:val="22"/>
        </w:rPr>
      </w:pPr>
      <w:r w:rsidRPr="005E6ADC">
        <w:rPr>
          <w:rFonts w:ascii="Arial" w:hAnsi="Arial" w:cs="Arial"/>
          <w:color w:val="auto"/>
          <w:sz w:val="22"/>
          <w:szCs w:val="22"/>
        </w:rPr>
        <w:t>Table 16. Supportive Services and ACSI</w:t>
      </w:r>
    </w:p>
    <w:tbl>
      <w:tblPr>
        <w:tblStyle w:val="TableGrid"/>
        <w:tblW w:w="7620" w:type="dxa"/>
        <w:tblLayout w:type="fixed"/>
        <w:tblLook w:val="0000" w:firstRow="0" w:lastRow="0" w:firstColumn="0" w:lastColumn="0" w:noHBand="0" w:noVBand="0"/>
      </w:tblPr>
      <w:tblGrid>
        <w:gridCol w:w="2860"/>
        <w:gridCol w:w="2250"/>
        <w:gridCol w:w="1185"/>
        <w:gridCol w:w="1325"/>
      </w:tblGrid>
      <w:tr w:rsidR="005E6ADC" w:rsidRPr="005E6ADC" w14:paraId="2B227422" w14:textId="77777777" w:rsidTr="00AA2578">
        <w:tc>
          <w:tcPr>
            <w:tcW w:w="5108" w:type="dxa"/>
            <w:gridSpan w:val="2"/>
          </w:tcPr>
          <w:p w14:paraId="7B028C15" w14:textId="77777777" w:rsidR="00AA2578" w:rsidRPr="005E6ADC" w:rsidRDefault="00AA2578" w:rsidP="00AA2578">
            <w:pPr>
              <w:rPr>
                <w:rFonts w:ascii="Times New Roman" w:hAnsi="Times New Roman" w:cs="Times New Roman"/>
                <w:color w:val="auto"/>
                <w:sz w:val="18"/>
                <w:szCs w:val="18"/>
              </w:rPr>
            </w:pPr>
          </w:p>
        </w:tc>
        <w:tc>
          <w:tcPr>
            <w:tcW w:w="1185" w:type="dxa"/>
          </w:tcPr>
          <w:p w14:paraId="2BC4F565" w14:textId="77777777" w:rsidR="00AA2578" w:rsidRPr="005E6ADC" w:rsidRDefault="00AA2578" w:rsidP="00AA2578">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325" w:type="dxa"/>
          </w:tcPr>
          <w:p w14:paraId="3E06EF98" w14:textId="77777777" w:rsidR="00AA2578" w:rsidRPr="005E6ADC" w:rsidRDefault="00AA2578" w:rsidP="00AA2578">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ACSI Score</w:t>
            </w:r>
          </w:p>
        </w:tc>
      </w:tr>
      <w:tr w:rsidR="005E6ADC" w:rsidRPr="005E6ADC" w14:paraId="13178DBF" w14:textId="77777777" w:rsidTr="00AA2578">
        <w:tc>
          <w:tcPr>
            <w:tcW w:w="2859" w:type="dxa"/>
            <w:vMerge w:val="restart"/>
          </w:tcPr>
          <w:p w14:paraId="63CE14FD"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7. The Older Worker Program/SCSEP helped me obtain the supportive services that I needed to meet my employment goals.</w:t>
            </w:r>
          </w:p>
        </w:tc>
        <w:tc>
          <w:tcPr>
            <w:tcW w:w="2249" w:type="dxa"/>
          </w:tcPr>
          <w:p w14:paraId="7408298A"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1 Strongly disagree</w:t>
            </w:r>
          </w:p>
        </w:tc>
        <w:tc>
          <w:tcPr>
            <w:tcW w:w="1185" w:type="dxa"/>
          </w:tcPr>
          <w:p w14:paraId="782E8818"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752</w:t>
            </w:r>
          </w:p>
        </w:tc>
        <w:tc>
          <w:tcPr>
            <w:tcW w:w="1325" w:type="dxa"/>
          </w:tcPr>
          <w:p w14:paraId="2C27EF64"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65.1</w:t>
            </w:r>
          </w:p>
        </w:tc>
      </w:tr>
      <w:tr w:rsidR="005E6ADC" w:rsidRPr="005E6ADC" w14:paraId="4E857E21" w14:textId="77777777" w:rsidTr="00AA2578">
        <w:tc>
          <w:tcPr>
            <w:tcW w:w="2859" w:type="dxa"/>
            <w:vMerge/>
          </w:tcPr>
          <w:p w14:paraId="09A597A1" w14:textId="77777777" w:rsidR="00AA2578" w:rsidRPr="005E6ADC" w:rsidRDefault="00AA2578" w:rsidP="00AA2578">
            <w:pPr>
              <w:rPr>
                <w:rFonts w:ascii="Arial" w:hAnsi="Arial" w:cs="Arial"/>
                <w:color w:val="auto"/>
                <w:sz w:val="18"/>
                <w:szCs w:val="18"/>
              </w:rPr>
            </w:pPr>
          </w:p>
        </w:tc>
        <w:tc>
          <w:tcPr>
            <w:tcW w:w="2249" w:type="dxa"/>
          </w:tcPr>
          <w:p w14:paraId="30B6BAA7"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2</w:t>
            </w:r>
          </w:p>
        </w:tc>
        <w:tc>
          <w:tcPr>
            <w:tcW w:w="1185" w:type="dxa"/>
          </w:tcPr>
          <w:p w14:paraId="6D23773A"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227</w:t>
            </w:r>
          </w:p>
        </w:tc>
        <w:tc>
          <w:tcPr>
            <w:tcW w:w="1325" w:type="dxa"/>
          </w:tcPr>
          <w:p w14:paraId="04A1CEC1"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64.7</w:t>
            </w:r>
          </w:p>
        </w:tc>
      </w:tr>
      <w:tr w:rsidR="005E6ADC" w:rsidRPr="005E6ADC" w14:paraId="00B6EB07" w14:textId="77777777" w:rsidTr="00AA2578">
        <w:tc>
          <w:tcPr>
            <w:tcW w:w="2859" w:type="dxa"/>
            <w:vMerge/>
          </w:tcPr>
          <w:p w14:paraId="7244A4C8" w14:textId="77777777" w:rsidR="00AA2578" w:rsidRPr="005E6ADC" w:rsidRDefault="00AA2578" w:rsidP="00AA2578">
            <w:pPr>
              <w:rPr>
                <w:rFonts w:ascii="Arial" w:hAnsi="Arial" w:cs="Arial"/>
                <w:color w:val="auto"/>
                <w:sz w:val="18"/>
                <w:szCs w:val="18"/>
              </w:rPr>
            </w:pPr>
          </w:p>
        </w:tc>
        <w:tc>
          <w:tcPr>
            <w:tcW w:w="2249" w:type="dxa"/>
          </w:tcPr>
          <w:p w14:paraId="4E7282F8"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3</w:t>
            </w:r>
          </w:p>
        </w:tc>
        <w:tc>
          <w:tcPr>
            <w:tcW w:w="1185" w:type="dxa"/>
          </w:tcPr>
          <w:p w14:paraId="1A1736BE"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215</w:t>
            </w:r>
          </w:p>
        </w:tc>
        <w:tc>
          <w:tcPr>
            <w:tcW w:w="1325" w:type="dxa"/>
          </w:tcPr>
          <w:p w14:paraId="079BD7EA"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70.5</w:t>
            </w:r>
          </w:p>
        </w:tc>
      </w:tr>
      <w:tr w:rsidR="005E6ADC" w:rsidRPr="005E6ADC" w14:paraId="5AE927F3" w14:textId="77777777" w:rsidTr="00AA2578">
        <w:tc>
          <w:tcPr>
            <w:tcW w:w="2859" w:type="dxa"/>
            <w:vMerge/>
          </w:tcPr>
          <w:p w14:paraId="046315CE" w14:textId="77777777" w:rsidR="00AA2578" w:rsidRPr="005E6ADC" w:rsidRDefault="00AA2578" w:rsidP="00AA2578">
            <w:pPr>
              <w:rPr>
                <w:rFonts w:ascii="Arial" w:hAnsi="Arial" w:cs="Arial"/>
                <w:color w:val="auto"/>
                <w:sz w:val="18"/>
                <w:szCs w:val="18"/>
              </w:rPr>
            </w:pPr>
          </w:p>
        </w:tc>
        <w:tc>
          <w:tcPr>
            <w:tcW w:w="2249" w:type="dxa"/>
          </w:tcPr>
          <w:p w14:paraId="68484465"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4</w:t>
            </w:r>
          </w:p>
        </w:tc>
        <w:tc>
          <w:tcPr>
            <w:tcW w:w="1185" w:type="dxa"/>
          </w:tcPr>
          <w:p w14:paraId="3774C3BF"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183</w:t>
            </w:r>
          </w:p>
        </w:tc>
        <w:tc>
          <w:tcPr>
            <w:tcW w:w="1325" w:type="dxa"/>
          </w:tcPr>
          <w:p w14:paraId="158643F1"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72.8</w:t>
            </w:r>
          </w:p>
        </w:tc>
      </w:tr>
      <w:tr w:rsidR="005E6ADC" w:rsidRPr="005E6ADC" w14:paraId="73F9C472" w14:textId="77777777" w:rsidTr="00AA2578">
        <w:tc>
          <w:tcPr>
            <w:tcW w:w="2859" w:type="dxa"/>
            <w:vMerge/>
          </w:tcPr>
          <w:p w14:paraId="3DAE8658" w14:textId="77777777" w:rsidR="00AA2578" w:rsidRPr="005E6ADC" w:rsidRDefault="00AA2578" w:rsidP="00AA2578">
            <w:pPr>
              <w:rPr>
                <w:rFonts w:ascii="Arial" w:hAnsi="Arial" w:cs="Arial"/>
                <w:color w:val="auto"/>
                <w:sz w:val="18"/>
                <w:szCs w:val="18"/>
              </w:rPr>
            </w:pPr>
          </w:p>
        </w:tc>
        <w:tc>
          <w:tcPr>
            <w:tcW w:w="2249" w:type="dxa"/>
          </w:tcPr>
          <w:p w14:paraId="6B64BB7A"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5</w:t>
            </w:r>
          </w:p>
        </w:tc>
        <w:tc>
          <w:tcPr>
            <w:tcW w:w="1185" w:type="dxa"/>
          </w:tcPr>
          <w:p w14:paraId="12792B8A"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405</w:t>
            </w:r>
          </w:p>
        </w:tc>
        <w:tc>
          <w:tcPr>
            <w:tcW w:w="1325" w:type="dxa"/>
          </w:tcPr>
          <w:p w14:paraId="4D87F61E"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79.8</w:t>
            </w:r>
          </w:p>
        </w:tc>
      </w:tr>
      <w:tr w:rsidR="005E6ADC" w:rsidRPr="005E6ADC" w14:paraId="13991210" w14:textId="77777777" w:rsidTr="00AA2578">
        <w:tc>
          <w:tcPr>
            <w:tcW w:w="2859" w:type="dxa"/>
            <w:vMerge/>
          </w:tcPr>
          <w:p w14:paraId="4FF24AAA" w14:textId="77777777" w:rsidR="00AA2578" w:rsidRPr="005E6ADC" w:rsidRDefault="00AA2578" w:rsidP="00AA2578">
            <w:pPr>
              <w:rPr>
                <w:rFonts w:ascii="Arial" w:hAnsi="Arial" w:cs="Arial"/>
                <w:color w:val="auto"/>
                <w:sz w:val="18"/>
                <w:szCs w:val="18"/>
              </w:rPr>
            </w:pPr>
          </w:p>
        </w:tc>
        <w:tc>
          <w:tcPr>
            <w:tcW w:w="2249" w:type="dxa"/>
          </w:tcPr>
          <w:p w14:paraId="1D274256"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6</w:t>
            </w:r>
          </w:p>
        </w:tc>
        <w:tc>
          <w:tcPr>
            <w:tcW w:w="1185" w:type="dxa"/>
          </w:tcPr>
          <w:p w14:paraId="0628AA46"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314</w:t>
            </w:r>
          </w:p>
        </w:tc>
        <w:tc>
          <w:tcPr>
            <w:tcW w:w="1325" w:type="dxa"/>
          </w:tcPr>
          <w:p w14:paraId="6118E86A"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80.0</w:t>
            </w:r>
          </w:p>
        </w:tc>
      </w:tr>
      <w:tr w:rsidR="005E6ADC" w:rsidRPr="005E6ADC" w14:paraId="2FCE36BE" w14:textId="77777777" w:rsidTr="00AA2578">
        <w:tc>
          <w:tcPr>
            <w:tcW w:w="2859" w:type="dxa"/>
            <w:vMerge/>
          </w:tcPr>
          <w:p w14:paraId="7256A456" w14:textId="77777777" w:rsidR="00AA2578" w:rsidRPr="005E6ADC" w:rsidRDefault="00AA2578" w:rsidP="00AA2578">
            <w:pPr>
              <w:rPr>
                <w:rFonts w:ascii="Arial" w:hAnsi="Arial" w:cs="Arial"/>
                <w:color w:val="auto"/>
                <w:sz w:val="18"/>
                <w:szCs w:val="18"/>
              </w:rPr>
            </w:pPr>
          </w:p>
        </w:tc>
        <w:tc>
          <w:tcPr>
            <w:tcW w:w="2249" w:type="dxa"/>
          </w:tcPr>
          <w:p w14:paraId="00EB5DC0"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7</w:t>
            </w:r>
          </w:p>
        </w:tc>
        <w:tc>
          <w:tcPr>
            <w:tcW w:w="1185" w:type="dxa"/>
          </w:tcPr>
          <w:p w14:paraId="60782E71"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410</w:t>
            </w:r>
          </w:p>
        </w:tc>
        <w:tc>
          <w:tcPr>
            <w:tcW w:w="1325" w:type="dxa"/>
          </w:tcPr>
          <w:p w14:paraId="7D9A9EE2"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83.3</w:t>
            </w:r>
          </w:p>
        </w:tc>
      </w:tr>
      <w:tr w:rsidR="005E6ADC" w:rsidRPr="005E6ADC" w14:paraId="3172D9E4" w14:textId="77777777" w:rsidTr="00AA2578">
        <w:tc>
          <w:tcPr>
            <w:tcW w:w="2859" w:type="dxa"/>
            <w:vMerge/>
          </w:tcPr>
          <w:p w14:paraId="1516ED92" w14:textId="77777777" w:rsidR="00AA2578" w:rsidRPr="005E6ADC" w:rsidRDefault="00AA2578" w:rsidP="00AA2578">
            <w:pPr>
              <w:rPr>
                <w:rFonts w:ascii="Arial" w:hAnsi="Arial" w:cs="Arial"/>
                <w:color w:val="auto"/>
                <w:sz w:val="18"/>
                <w:szCs w:val="18"/>
              </w:rPr>
            </w:pPr>
          </w:p>
        </w:tc>
        <w:tc>
          <w:tcPr>
            <w:tcW w:w="2249" w:type="dxa"/>
          </w:tcPr>
          <w:p w14:paraId="2BA4A5A6"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8</w:t>
            </w:r>
          </w:p>
        </w:tc>
        <w:tc>
          <w:tcPr>
            <w:tcW w:w="1185" w:type="dxa"/>
          </w:tcPr>
          <w:p w14:paraId="6673A034"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665</w:t>
            </w:r>
          </w:p>
        </w:tc>
        <w:tc>
          <w:tcPr>
            <w:tcW w:w="1325" w:type="dxa"/>
          </w:tcPr>
          <w:p w14:paraId="7CD5CEFE"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87.0</w:t>
            </w:r>
          </w:p>
        </w:tc>
      </w:tr>
      <w:tr w:rsidR="005E6ADC" w:rsidRPr="005E6ADC" w14:paraId="2A70BAE9" w14:textId="77777777" w:rsidTr="00AA2578">
        <w:tc>
          <w:tcPr>
            <w:tcW w:w="2859" w:type="dxa"/>
            <w:vMerge/>
          </w:tcPr>
          <w:p w14:paraId="1E1DBDCC" w14:textId="77777777" w:rsidR="00AA2578" w:rsidRPr="005E6ADC" w:rsidRDefault="00AA2578" w:rsidP="00AA2578">
            <w:pPr>
              <w:rPr>
                <w:rFonts w:ascii="Arial" w:hAnsi="Arial" w:cs="Arial"/>
                <w:color w:val="auto"/>
                <w:sz w:val="18"/>
                <w:szCs w:val="18"/>
              </w:rPr>
            </w:pPr>
          </w:p>
        </w:tc>
        <w:tc>
          <w:tcPr>
            <w:tcW w:w="2249" w:type="dxa"/>
          </w:tcPr>
          <w:p w14:paraId="7606F6E6"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9</w:t>
            </w:r>
          </w:p>
        </w:tc>
        <w:tc>
          <w:tcPr>
            <w:tcW w:w="1185" w:type="dxa"/>
          </w:tcPr>
          <w:p w14:paraId="043AD3D0"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750</w:t>
            </w:r>
          </w:p>
        </w:tc>
        <w:tc>
          <w:tcPr>
            <w:tcW w:w="1325" w:type="dxa"/>
          </w:tcPr>
          <w:p w14:paraId="5FDC8896"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90.6</w:t>
            </w:r>
          </w:p>
        </w:tc>
      </w:tr>
      <w:tr w:rsidR="005E6ADC" w:rsidRPr="005E6ADC" w14:paraId="2937C47A" w14:textId="77777777" w:rsidTr="00AA2578">
        <w:tc>
          <w:tcPr>
            <w:tcW w:w="2859" w:type="dxa"/>
            <w:vMerge/>
          </w:tcPr>
          <w:p w14:paraId="41BF3D02" w14:textId="77777777" w:rsidR="00AA2578" w:rsidRPr="005E6ADC" w:rsidRDefault="00AA2578" w:rsidP="00AA2578">
            <w:pPr>
              <w:rPr>
                <w:rFonts w:ascii="Arial" w:hAnsi="Arial" w:cs="Arial"/>
                <w:color w:val="auto"/>
                <w:sz w:val="18"/>
                <w:szCs w:val="18"/>
              </w:rPr>
            </w:pPr>
          </w:p>
        </w:tc>
        <w:tc>
          <w:tcPr>
            <w:tcW w:w="2249" w:type="dxa"/>
          </w:tcPr>
          <w:p w14:paraId="609450B0"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10 Strongly agree</w:t>
            </w:r>
          </w:p>
        </w:tc>
        <w:tc>
          <w:tcPr>
            <w:tcW w:w="1185" w:type="dxa"/>
          </w:tcPr>
          <w:p w14:paraId="34E85D69"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2001</w:t>
            </w:r>
          </w:p>
        </w:tc>
        <w:tc>
          <w:tcPr>
            <w:tcW w:w="1325" w:type="dxa"/>
          </w:tcPr>
          <w:p w14:paraId="51544715"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96.0</w:t>
            </w:r>
          </w:p>
        </w:tc>
      </w:tr>
      <w:tr w:rsidR="00D82356" w:rsidRPr="005E6ADC" w14:paraId="744D9D95" w14:textId="77777777" w:rsidTr="00AA2578">
        <w:tc>
          <w:tcPr>
            <w:tcW w:w="2859" w:type="dxa"/>
            <w:vMerge/>
          </w:tcPr>
          <w:p w14:paraId="5B79399C" w14:textId="77777777" w:rsidR="00AA2578" w:rsidRPr="005E6ADC" w:rsidRDefault="00AA2578" w:rsidP="00AA2578">
            <w:pPr>
              <w:rPr>
                <w:rFonts w:ascii="Arial" w:hAnsi="Arial" w:cs="Arial"/>
                <w:color w:val="auto"/>
                <w:sz w:val="18"/>
                <w:szCs w:val="18"/>
              </w:rPr>
            </w:pPr>
          </w:p>
        </w:tc>
        <w:tc>
          <w:tcPr>
            <w:tcW w:w="2249" w:type="dxa"/>
          </w:tcPr>
          <w:p w14:paraId="54A405D7" w14:textId="77777777" w:rsidR="00AA2578" w:rsidRPr="005E6ADC" w:rsidRDefault="00AA2578" w:rsidP="00AA2578">
            <w:pPr>
              <w:spacing w:line="320" w:lineRule="atLeast"/>
              <w:ind w:left="60" w:right="60"/>
              <w:rPr>
                <w:rFonts w:ascii="Arial" w:hAnsi="Arial" w:cs="Arial"/>
                <w:color w:val="auto"/>
                <w:sz w:val="18"/>
                <w:szCs w:val="18"/>
              </w:rPr>
            </w:pPr>
            <w:r w:rsidRPr="005E6ADC">
              <w:rPr>
                <w:rFonts w:ascii="Arial" w:hAnsi="Arial" w:cs="Arial"/>
                <w:color w:val="auto"/>
                <w:sz w:val="18"/>
                <w:szCs w:val="18"/>
              </w:rPr>
              <w:t>Did not need support</w:t>
            </w:r>
          </w:p>
        </w:tc>
        <w:tc>
          <w:tcPr>
            <w:tcW w:w="1185" w:type="dxa"/>
          </w:tcPr>
          <w:p w14:paraId="3380DFB9"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2663</w:t>
            </w:r>
          </w:p>
        </w:tc>
        <w:tc>
          <w:tcPr>
            <w:tcW w:w="1325" w:type="dxa"/>
          </w:tcPr>
          <w:p w14:paraId="72139525" w14:textId="77777777" w:rsidR="00AA2578" w:rsidRPr="005E6ADC" w:rsidRDefault="00AA2578" w:rsidP="00AA2578">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88.4</w:t>
            </w:r>
          </w:p>
        </w:tc>
      </w:tr>
    </w:tbl>
    <w:p w14:paraId="054AF688" w14:textId="27E07C8D" w:rsidR="00EC3E0B" w:rsidRPr="005E6ADC" w:rsidRDefault="00EC3E0B" w:rsidP="00000CC4">
      <w:pPr>
        <w:rPr>
          <w:rFonts w:ascii="Times New Roman" w:hAnsi="Times New Roman" w:cs="Times New Roman"/>
          <w:color w:val="auto"/>
          <w:sz w:val="22"/>
          <w:szCs w:val="22"/>
        </w:rPr>
      </w:pPr>
    </w:p>
    <w:p w14:paraId="6312BC1C" w14:textId="4DF3A8B1" w:rsidR="00C100D8" w:rsidRPr="005E6ADC" w:rsidRDefault="00B77385" w:rsidP="00C100D8">
      <w:pPr>
        <w:rPr>
          <w:rFonts w:ascii="Times New Roman" w:hAnsi="Times New Roman" w:cs="Times New Roman"/>
          <w:color w:val="auto"/>
          <w:sz w:val="22"/>
          <w:szCs w:val="22"/>
        </w:rPr>
      </w:pPr>
      <w:r w:rsidRPr="005E6ADC">
        <w:rPr>
          <w:rFonts w:ascii="Times New Roman" w:hAnsi="Times New Roman" w:cs="Times New Roman"/>
          <w:color w:val="auto"/>
          <w:sz w:val="22"/>
          <w:szCs w:val="22"/>
        </w:rPr>
        <w:t>There are</w:t>
      </w:r>
      <w:r w:rsidR="003E630F" w:rsidRPr="005E6ADC">
        <w:rPr>
          <w:rFonts w:ascii="Times New Roman" w:hAnsi="Times New Roman" w:cs="Times New Roman"/>
          <w:color w:val="auto"/>
          <w:sz w:val="22"/>
          <w:szCs w:val="22"/>
        </w:rPr>
        <w:t xml:space="preserve"> two </w:t>
      </w:r>
      <w:r w:rsidR="00446D83" w:rsidRPr="005E6ADC">
        <w:rPr>
          <w:rFonts w:ascii="Times New Roman" w:hAnsi="Times New Roman" w:cs="Times New Roman"/>
          <w:color w:val="auto"/>
          <w:sz w:val="22"/>
          <w:szCs w:val="22"/>
        </w:rPr>
        <w:t xml:space="preserve">more </w:t>
      </w:r>
      <w:r w:rsidR="00B61BF3" w:rsidRPr="005E6ADC">
        <w:rPr>
          <w:rFonts w:ascii="Times New Roman" w:hAnsi="Times New Roman" w:cs="Times New Roman"/>
          <w:color w:val="auto"/>
          <w:sz w:val="22"/>
          <w:szCs w:val="22"/>
        </w:rPr>
        <w:t xml:space="preserve">important </w:t>
      </w:r>
      <w:r w:rsidR="003E630F" w:rsidRPr="005E6ADC">
        <w:rPr>
          <w:rFonts w:ascii="Times New Roman" w:hAnsi="Times New Roman" w:cs="Times New Roman"/>
          <w:color w:val="auto"/>
          <w:sz w:val="22"/>
          <w:szCs w:val="22"/>
        </w:rPr>
        <w:t>question</w:t>
      </w:r>
      <w:r w:rsidR="00446D83" w:rsidRPr="005E6ADC">
        <w:rPr>
          <w:rFonts w:ascii="Times New Roman" w:hAnsi="Times New Roman" w:cs="Times New Roman"/>
          <w:color w:val="auto"/>
          <w:sz w:val="22"/>
          <w:szCs w:val="22"/>
        </w:rPr>
        <w:t>s</w:t>
      </w:r>
      <w:r w:rsidR="003E630F" w:rsidRPr="005E6ADC">
        <w:rPr>
          <w:rFonts w:ascii="Times New Roman" w:hAnsi="Times New Roman" w:cs="Times New Roman"/>
          <w:color w:val="auto"/>
          <w:sz w:val="22"/>
          <w:szCs w:val="22"/>
        </w:rPr>
        <w:t xml:space="preserve"> relate</w:t>
      </w:r>
      <w:r w:rsidR="00446D83" w:rsidRPr="005E6ADC">
        <w:rPr>
          <w:rFonts w:ascii="Times New Roman" w:hAnsi="Times New Roman" w:cs="Times New Roman"/>
          <w:color w:val="auto"/>
          <w:sz w:val="22"/>
          <w:szCs w:val="22"/>
        </w:rPr>
        <w:t>d</w:t>
      </w:r>
      <w:r w:rsidR="006B5F63" w:rsidRPr="005E6ADC">
        <w:rPr>
          <w:rFonts w:ascii="Times New Roman" w:hAnsi="Times New Roman" w:cs="Times New Roman"/>
          <w:color w:val="auto"/>
          <w:sz w:val="22"/>
          <w:szCs w:val="22"/>
        </w:rPr>
        <w:t xml:space="preserve"> to the ACSI that could</w:t>
      </w:r>
      <w:r w:rsidR="003E630F" w:rsidRPr="005E6ADC">
        <w:rPr>
          <w:rFonts w:ascii="Times New Roman" w:hAnsi="Times New Roman" w:cs="Times New Roman"/>
          <w:color w:val="auto"/>
          <w:sz w:val="22"/>
          <w:szCs w:val="22"/>
        </w:rPr>
        <w:t xml:space="preserve"> not </w:t>
      </w:r>
      <w:r w:rsidR="006B5F63" w:rsidRPr="005E6ADC">
        <w:rPr>
          <w:rFonts w:ascii="Times New Roman" w:hAnsi="Times New Roman" w:cs="Times New Roman"/>
          <w:color w:val="auto"/>
          <w:sz w:val="22"/>
          <w:szCs w:val="22"/>
        </w:rPr>
        <w:t xml:space="preserve">be </w:t>
      </w:r>
      <w:r w:rsidR="003E630F" w:rsidRPr="005E6ADC">
        <w:rPr>
          <w:rFonts w:ascii="Times New Roman" w:hAnsi="Times New Roman" w:cs="Times New Roman"/>
          <w:color w:val="auto"/>
          <w:sz w:val="22"/>
          <w:szCs w:val="22"/>
        </w:rPr>
        <w:t xml:space="preserve">included in the driver analysis. </w:t>
      </w:r>
      <w:r w:rsidR="006B5F63" w:rsidRPr="005E6ADC">
        <w:rPr>
          <w:rFonts w:ascii="Times New Roman" w:hAnsi="Times New Roman" w:cs="Times New Roman"/>
          <w:color w:val="auto"/>
          <w:sz w:val="22"/>
          <w:szCs w:val="22"/>
        </w:rPr>
        <w:t>T</w:t>
      </w:r>
      <w:r w:rsidR="003E630F" w:rsidRPr="005E6ADC">
        <w:rPr>
          <w:rFonts w:ascii="Times New Roman" w:hAnsi="Times New Roman" w:cs="Times New Roman"/>
          <w:color w:val="auto"/>
          <w:sz w:val="22"/>
          <w:szCs w:val="22"/>
        </w:rPr>
        <w:t xml:space="preserve">hese questions </w:t>
      </w:r>
      <w:r w:rsidR="006B5F63" w:rsidRPr="005E6ADC">
        <w:rPr>
          <w:rFonts w:ascii="Times New Roman" w:hAnsi="Times New Roman" w:cs="Times New Roman"/>
          <w:color w:val="auto"/>
          <w:sz w:val="22"/>
          <w:szCs w:val="22"/>
        </w:rPr>
        <w:t xml:space="preserve">also </w:t>
      </w:r>
      <w:r w:rsidR="003E630F" w:rsidRPr="005E6ADC">
        <w:rPr>
          <w:rFonts w:ascii="Times New Roman" w:hAnsi="Times New Roman" w:cs="Times New Roman"/>
          <w:color w:val="auto"/>
          <w:sz w:val="22"/>
          <w:szCs w:val="22"/>
        </w:rPr>
        <w:t xml:space="preserve">tell us something about how programs can increase participant satisfaction. The first is </w:t>
      </w:r>
      <w:r w:rsidR="00B12FFE" w:rsidRPr="005E6ADC">
        <w:rPr>
          <w:rFonts w:ascii="Times New Roman" w:hAnsi="Times New Roman" w:cs="Times New Roman"/>
          <w:color w:val="auto"/>
          <w:sz w:val="22"/>
          <w:szCs w:val="22"/>
        </w:rPr>
        <w:t>Q</w:t>
      </w:r>
      <w:r w:rsidR="003E630F" w:rsidRPr="005E6ADC">
        <w:rPr>
          <w:rFonts w:ascii="Times New Roman" w:hAnsi="Times New Roman" w:cs="Times New Roman"/>
          <w:color w:val="auto"/>
          <w:sz w:val="22"/>
          <w:szCs w:val="22"/>
        </w:rPr>
        <w:t xml:space="preserve">uestion </w:t>
      </w:r>
      <w:r w:rsidR="0035682C" w:rsidRPr="005E6ADC">
        <w:rPr>
          <w:rFonts w:ascii="Times New Roman" w:hAnsi="Times New Roman" w:cs="Times New Roman"/>
          <w:color w:val="auto"/>
          <w:sz w:val="22"/>
          <w:szCs w:val="22"/>
        </w:rPr>
        <w:t>1</w:t>
      </w:r>
      <w:r w:rsidR="00AA2578" w:rsidRPr="005E6ADC">
        <w:rPr>
          <w:rFonts w:ascii="Times New Roman" w:hAnsi="Times New Roman" w:cs="Times New Roman"/>
          <w:color w:val="auto"/>
          <w:sz w:val="22"/>
          <w:szCs w:val="22"/>
        </w:rPr>
        <w:t>2</w:t>
      </w:r>
      <w:r w:rsidR="003E630F" w:rsidRPr="005E6ADC">
        <w:rPr>
          <w:rFonts w:ascii="Times New Roman" w:hAnsi="Times New Roman" w:cs="Times New Roman"/>
          <w:color w:val="auto"/>
          <w:sz w:val="22"/>
          <w:szCs w:val="22"/>
        </w:rPr>
        <w:t xml:space="preserve">, participants’ experience with computer training. </w:t>
      </w:r>
    </w:p>
    <w:p w14:paraId="60C77B00" w14:textId="77777777" w:rsidR="00C100D8" w:rsidRPr="005E6ADC" w:rsidRDefault="00C100D8" w:rsidP="00C100D8">
      <w:pPr>
        <w:rPr>
          <w:rFonts w:ascii="Times New Roman" w:hAnsi="Times New Roman" w:cs="Times New Roman"/>
          <w:color w:val="auto"/>
          <w:sz w:val="22"/>
          <w:szCs w:val="22"/>
        </w:rPr>
      </w:pPr>
    </w:p>
    <w:p w14:paraId="4E512D9B" w14:textId="77777777" w:rsidR="00B81941" w:rsidRPr="005E6ADC" w:rsidRDefault="00B81941">
      <w:pPr>
        <w:autoSpaceDE/>
        <w:autoSpaceDN/>
        <w:adjustRightInd/>
        <w:spacing w:after="160" w:line="259" w:lineRule="auto"/>
        <w:rPr>
          <w:rFonts w:ascii="Arial" w:hAnsi="Arial" w:cs="Arial"/>
          <w:color w:val="auto"/>
          <w:sz w:val="22"/>
          <w:szCs w:val="22"/>
        </w:rPr>
      </w:pPr>
      <w:r w:rsidRPr="005E6ADC">
        <w:rPr>
          <w:rFonts w:ascii="Arial" w:hAnsi="Arial" w:cs="Arial"/>
          <w:color w:val="auto"/>
          <w:sz w:val="22"/>
          <w:szCs w:val="22"/>
        </w:rPr>
        <w:br w:type="page"/>
      </w:r>
    </w:p>
    <w:p w14:paraId="0A2A2062" w14:textId="2DEF3F03" w:rsidR="0075699F" w:rsidRPr="005E6ADC" w:rsidRDefault="0075699F" w:rsidP="0075699F">
      <w:pPr>
        <w:spacing w:line="320" w:lineRule="atLeast"/>
        <w:ind w:left="60" w:right="60"/>
        <w:rPr>
          <w:rFonts w:ascii="Arial" w:hAnsi="Arial" w:cs="Arial"/>
          <w:color w:val="auto"/>
          <w:sz w:val="22"/>
          <w:szCs w:val="22"/>
        </w:rPr>
      </w:pPr>
      <w:r w:rsidRPr="005E6ADC">
        <w:rPr>
          <w:rFonts w:ascii="Arial" w:hAnsi="Arial" w:cs="Arial"/>
          <w:color w:val="auto"/>
          <w:sz w:val="22"/>
          <w:szCs w:val="22"/>
        </w:rPr>
        <w:lastRenderedPageBreak/>
        <w:t>Table 17. Computer Training and ACSI</w:t>
      </w:r>
    </w:p>
    <w:tbl>
      <w:tblPr>
        <w:tblStyle w:val="TableGrid"/>
        <w:tblW w:w="9356" w:type="dxa"/>
        <w:tblLayout w:type="fixed"/>
        <w:tblLook w:val="0000" w:firstRow="0" w:lastRow="0" w:firstColumn="0" w:lastColumn="0" w:noHBand="0" w:noVBand="0"/>
      </w:tblPr>
      <w:tblGrid>
        <w:gridCol w:w="2158"/>
        <w:gridCol w:w="4685"/>
        <w:gridCol w:w="1186"/>
        <w:gridCol w:w="1327"/>
      </w:tblGrid>
      <w:tr w:rsidR="005E6ADC" w:rsidRPr="005E6ADC" w14:paraId="06ECE994" w14:textId="77777777" w:rsidTr="0075699F">
        <w:tc>
          <w:tcPr>
            <w:tcW w:w="6835" w:type="dxa"/>
            <w:gridSpan w:val="2"/>
          </w:tcPr>
          <w:p w14:paraId="0B6C609E" w14:textId="77777777" w:rsidR="00D13241" w:rsidRPr="005E6ADC" w:rsidRDefault="00D13241" w:rsidP="00D13241">
            <w:pPr>
              <w:rPr>
                <w:rFonts w:ascii="Times New Roman" w:hAnsi="Times New Roman" w:cs="Times New Roman"/>
                <w:color w:val="auto"/>
                <w:sz w:val="18"/>
                <w:szCs w:val="18"/>
              </w:rPr>
            </w:pPr>
          </w:p>
        </w:tc>
        <w:tc>
          <w:tcPr>
            <w:tcW w:w="1185" w:type="dxa"/>
          </w:tcPr>
          <w:p w14:paraId="57C33975" w14:textId="77777777" w:rsidR="00D13241" w:rsidRPr="005E6ADC" w:rsidRDefault="00D13241" w:rsidP="00D132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326" w:type="dxa"/>
          </w:tcPr>
          <w:p w14:paraId="77800FD9" w14:textId="77777777" w:rsidR="00D13241" w:rsidRPr="005E6ADC" w:rsidRDefault="00D13241" w:rsidP="00D132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ACSI Score</w:t>
            </w:r>
          </w:p>
        </w:tc>
      </w:tr>
      <w:tr w:rsidR="005E6ADC" w:rsidRPr="005E6ADC" w14:paraId="242B6F22" w14:textId="77777777" w:rsidTr="0075699F">
        <w:tc>
          <w:tcPr>
            <w:tcW w:w="2155" w:type="dxa"/>
            <w:vMerge w:val="restart"/>
          </w:tcPr>
          <w:p w14:paraId="49C97C0D" w14:textId="77777777" w:rsidR="00D13241" w:rsidRPr="005E6ADC" w:rsidRDefault="00D13241" w:rsidP="00D13241">
            <w:pPr>
              <w:spacing w:line="320" w:lineRule="atLeast"/>
              <w:ind w:left="60" w:right="60"/>
              <w:rPr>
                <w:rFonts w:ascii="Arial" w:hAnsi="Arial" w:cs="Arial"/>
                <w:color w:val="auto"/>
                <w:sz w:val="18"/>
                <w:szCs w:val="18"/>
              </w:rPr>
            </w:pPr>
            <w:r w:rsidRPr="005E6ADC">
              <w:rPr>
                <w:rFonts w:ascii="Arial" w:hAnsi="Arial" w:cs="Arial"/>
                <w:color w:val="auto"/>
                <w:sz w:val="18"/>
                <w:szCs w:val="18"/>
              </w:rPr>
              <w:t>12. Which of the following best describes your experience with computer training?</w:t>
            </w:r>
          </w:p>
        </w:tc>
        <w:tc>
          <w:tcPr>
            <w:tcW w:w="4680" w:type="dxa"/>
          </w:tcPr>
          <w:p w14:paraId="51A8DBC8" w14:textId="77777777" w:rsidR="00D13241" w:rsidRPr="005E6ADC" w:rsidRDefault="00D13241" w:rsidP="00D13241">
            <w:pPr>
              <w:spacing w:line="320" w:lineRule="atLeast"/>
              <w:ind w:left="60" w:right="60"/>
              <w:rPr>
                <w:rFonts w:ascii="Arial" w:hAnsi="Arial" w:cs="Arial"/>
                <w:color w:val="auto"/>
                <w:sz w:val="18"/>
                <w:szCs w:val="18"/>
              </w:rPr>
            </w:pPr>
            <w:r w:rsidRPr="005E6ADC">
              <w:rPr>
                <w:rFonts w:ascii="Arial" w:hAnsi="Arial" w:cs="Arial"/>
                <w:color w:val="auto"/>
                <w:sz w:val="18"/>
                <w:szCs w:val="18"/>
              </w:rPr>
              <w:t>I received the computer training I needed</w:t>
            </w:r>
          </w:p>
        </w:tc>
        <w:tc>
          <w:tcPr>
            <w:tcW w:w="1185" w:type="dxa"/>
          </w:tcPr>
          <w:p w14:paraId="5604786C" w14:textId="77777777" w:rsidR="00D13241" w:rsidRPr="005E6ADC" w:rsidRDefault="00D13241" w:rsidP="00D132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3008</w:t>
            </w:r>
          </w:p>
        </w:tc>
        <w:tc>
          <w:tcPr>
            <w:tcW w:w="1326" w:type="dxa"/>
          </w:tcPr>
          <w:p w14:paraId="048CAF3D" w14:textId="77777777" w:rsidR="00D13241" w:rsidRPr="005E6ADC" w:rsidRDefault="00D13241" w:rsidP="00D132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90.8</w:t>
            </w:r>
          </w:p>
        </w:tc>
      </w:tr>
      <w:tr w:rsidR="005E6ADC" w:rsidRPr="005E6ADC" w14:paraId="119F104C" w14:textId="77777777" w:rsidTr="0075699F">
        <w:tc>
          <w:tcPr>
            <w:tcW w:w="2155" w:type="dxa"/>
            <w:vMerge/>
          </w:tcPr>
          <w:p w14:paraId="31533921" w14:textId="77777777" w:rsidR="00D13241" w:rsidRPr="005E6ADC" w:rsidRDefault="00D13241" w:rsidP="00D13241">
            <w:pPr>
              <w:rPr>
                <w:rFonts w:ascii="Arial" w:hAnsi="Arial" w:cs="Arial"/>
                <w:color w:val="auto"/>
                <w:sz w:val="18"/>
                <w:szCs w:val="18"/>
              </w:rPr>
            </w:pPr>
          </w:p>
        </w:tc>
        <w:tc>
          <w:tcPr>
            <w:tcW w:w="4680" w:type="dxa"/>
          </w:tcPr>
          <w:p w14:paraId="60C36F4B" w14:textId="77777777" w:rsidR="00D13241" w:rsidRPr="005E6ADC" w:rsidRDefault="00D13241" w:rsidP="00D13241">
            <w:pPr>
              <w:spacing w:line="320" w:lineRule="atLeast"/>
              <w:ind w:left="60" w:right="60"/>
              <w:rPr>
                <w:rFonts w:ascii="Arial" w:hAnsi="Arial" w:cs="Arial"/>
                <w:color w:val="auto"/>
                <w:sz w:val="18"/>
                <w:szCs w:val="18"/>
              </w:rPr>
            </w:pPr>
            <w:r w:rsidRPr="005E6ADC">
              <w:rPr>
                <w:rFonts w:ascii="Arial" w:hAnsi="Arial" w:cs="Arial"/>
                <w:color w:val="auto"/>
                <w:sz w:val="18"/>
                <w:szCs w:val="18"/>
              </w:rPr>
              <w:t>I received computer training, but it didn't meet my needs</w:t>
            </w:r>
          </w:p>
        </w:tc>
        <w:tc>
          <w:tcPr>
            <w:tcW w:w="1185" w:type="dxa"/>
          </w:tcPr>
          <w:p w14:paraId="449174F3" w14:textId="77777777" w:rsidR="00D13241" w:rsidRPr="005E6ADC" w:rsidRDefault="00D13241" w:rsidP="00D132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849</w:t>
            </w:r>
          </w:p>
        </w:tc>
        <w:tc>
          <w:tcPr>
            <w:tcW w:w="1326" w:type="dxa"/>
          </w:tcPr>
          <w:p w14:paraId="1B406CEA" w14:textId="77777777" w:rsidR="00D13241" w:rsidRPr="005E6ADC" w:rsidRDefault="00D13241" w:rsidP="00D132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81.0</w:t>
            </w:r>
          </w:p>
        </w:tc>
      </w:tr>
      <w:tr w:rsidR="005E6ADC" w:rsidRPr="005E6ADC" w14:paraId="6E7B9D0F" w14:textId="77777777" w:rsidTr="0075699F">
        <w:tc>
          <w:tcPr>
            <w:tcW w:w="2155" w:type="dxa"/>
            <w:vMerge/>
          </w:tcPr>
          <w:p w14:paraId="1E40EB6F" w14:textId="77777777" w:rsidR="00D13241" w:rsidRPr="005E6ADC" w:rsidRDefault="00D13241" w:rsidP="00D13241">
            <w:pPr>
              <w:rPr>
                <w:rFonts w:ascii="Arial" w:hAnsi="Arial" w:cs="Arial"/>
                <w:color w:val="auto"/>
                <w:sz w:val="18"/>
                <w:szCs w:val="18"/>
              </w:rPr>
            </w:pPr>
          </w:p>
        </w:tc>
        <w:tc>
          <w:tcPr>
            <w:tcW w:w="4680" w:type="dxa"/>
          </w:tcPr>
          <w:p w14:paraId="3B94C12A" w14:textId="77777777" w:rsidR="00D13241" w:rsidRPr="005E6ADC" w:rsidRDefault="00D13241" w:rsidP="00D13241">
            <w:pPr>
              <w:spacing w:line="320" w:lineRule="atLeast"/>
              <w:ind w:left="60" w:right="60"/>
              <w:rPr>
                <w:rFonts w:ascii="Arial" w:hAnsi="Arial" w:cs="Arial"/>
                <w:color w:val="auto"/>
                <w:sz w:val="18"/>
                <w:szCs w:val="18"/>
              </w:rPr>
            </w:pPr>
            <w:r w:rsidRPr="005E6ADC">
              <w:rPr>
                <w:rFonts w:ascii="Arial" w:hAnsi="Arial" w:cs="Arial"/>
                <w:color w:val="auto"/>
                <w:sz w:val="18"/>
                <w:szCs w:val="18"/>
              </w:rPr>
              <w:t>I needed computer training, but little or none was offered</w:t>
            </w:r>
          </w:p>
        </w:tc>
        <w:tc>
          <w:tcPr>
            <w:tcW w:w="1185" w:type="dxa"/>
          </w:tcPr>
          <w:p w14:paraId="54C338CE" w14:textId="77777777" w:rsidR="00D13241" w:rsidRPr="005E6ADC" w:rsidRDefault="00D13241" w:rsidP="00D132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1752</w:t>
            </w:r>
          </w:p>
        </w:tc>
        <w:tc>
          <w:tcPr>
            <w:tcW w:w="1326" w:type="dxa"/>
          </w:tcPr>
          <w:p w14:paraId="60671ACA" w14:textId="77777777" w:rsidR="00D13241" w:rsidRPr="005E6ADC" w:rsidRDefault="00D13241" w:rsidP="00D132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78.3</w:t>
            </w:r>
          </w:p>
        </w:tc>
      </w:tr>
      <w:tr w:rsidR="005E6ADC" w:rsidRPr="005E6ADC" w14:paraId="41428E11" w14:textId="77777777" w:rsidTr="0075699F">
        <w:tc>
          <w:tcPr>
            <w:tcW w:w="2155" w:type="dxa"/>
            <w:vMerge/>
          </w:tcPr>
          <w:p w14:paraId="174534F3" w14:textId="77777777" w:rsidR="00D13241" w:rsidRPr="005E6ADC" w:rsidRDefault="00D13241" w:rsidP="00D13241">
            <w:pPr>
              <w:rPr>
                <w:rFonts w:ascii="Arial" w:hAnsi="Arial" w:cs="Arial"/>
                <w:color w:val="auto"/>
                <w:sz w:val="18"/>
                <w:szCs w:val="18"/>
              </w:rPr>
            </w:pPr>
          </w:p>
        </w:tc>
        <w:tc>
          <w:tcPr>
            <w:tcW w:w="4680" w:type="dxa"/>
          </w:tcPr>
          <w:p w14:paraId="550D025A" w14:textId="77777777" w:rsidR="00D13241" w:rsidRPr="005E6ADC" w:rsidRDefault="00D13241" w:rsidP="00D13241">
            <w:pPr>
              <w:spacing w:line="320" w:lineRule="atLeast"/>
              <w:ind w:left="60" w:right="60"/>
              <w:rPr>
                <w:rFonts w:ascii="Arial" w:hAnsi="Arial" w:cs="Arial"/>
                <w:color w:val="auto"/>
                <w:sz w:val="18"/>
                <w:szCs w:val="18"/>
              </w:rPr>
            </w:pPr>
            <w:r w:rsidRPr="005E6ADC">
              <w:rPr>
                <w:rFonts w:ascii="Arial" w:hAnsi="Arial" w:cs="Arial"/>
                <w:color w:val="auto"/>
                <w:sz w:val="18"/>
                <w:szCs w:val="18"/>
              </w:rPr>
              <w:t>I didn't need computer training but was given the training anyway.</w:t>
            </w:r>
          </w:p>
        </w:tc>
        <w:tc>
          <w:tcPr>
            <w:tcW w:w="1185" w:type="dxa"/>
          </w:tcPr>
          <w:p w14:paraId="6F2019BF" w14:textId="77777777" w:rsidR="00D13241" w:rsidRPr="005E6ADC" w:rsidRDefault="00D13241" w:rsidP="00D132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599</w:t>
            </w:r>
          </w:p>
        </w:tc>
        <w:tc>
          <w:tcPr>
            <w:tcW w:w="1326" w:type="dxa"/>
          </w:tcPr>
          <w:p w14:paraId="3D88B989" w14:textId="77777777" w:rsidR="00D13241" w:rsidRPr="005E6ADC" w:rsidRDefault="00D13241" w:rsidP="00D132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86.8</w:t>
            </w:r>
          </w:p>
        </w:tc>
      </w:tr>
      <w:tr w:rsidR="00D82356" w:rsidRPr="005E6ADC" w14:paraId="6B1A2817" w14:textId="77777777" w:rsidTr="0075699F">
        <w:tc>
          <w:tcPr>
            <w:tcW w:w="2155" w:type="dxa"/>
            <w:vMerge/>
          </w:tcPr>
          <w:p w14:paraId="3150FF17" w14:textId="77777777" w:rsidR="00D13241" w:rsidRPr="005E6ADC" w:rsidRDefault="00D13241" w:rsidP="00D13241">
            <w:pPr>
              <w:rPr>
                <w:rFonts w:ascii="Arial" w:hAnsi="Arial" w:cs="Arial"/>
                <w:color w:val="auto"/>
                <w:sz w:val="18"/>
                <w:szCs w:val="18"/>
              </w:rPr>
            </w:pPr>
          </w:p>
        </w:tc>
        <w:tc>
          <w:tcPr>
            <w:tcW w:w="4680" w:type="dxa"/>
          </w:tcPr>
          <w:p w14:paraId="0B56D1D3" w14:textId="12CEDA71" w:rsidR="00D13241" w:rsidRPr="005E6ADC" w:rsidRDefault="00D13241" w:rsidP="00D13241">
            <w:pPr>
              <w:spacing w:line="320" w:lineRule="atLeast"/>
              <w:ind w:left="60" w:right="60"/>
              <w:rPr>
                <w:rFonts w:ascii="Arial" w:hAnsi="Arial" w:cs="Arial"/>
                <w:color w:val="auto"/>
                <w:sz w:val="18"/>
                <w:szCs w:val="18"/>
              </w:rPr>
            </w:pPr>
            <w:r w:rsidRPr="005E6ADC">
              <w:rPr>
                <w:rFonts w:ascii="Arial" w:hAnsi="Arial" w:cs="Arial"/>
                <w:color w:val="auto"/>
                <w:sz w:val="18"/>
                <w:szCs w:val="18"/>
              </w:rPr>
              <w:t>I didn't need computer training and didn't receive any</w:t>
            </w:r>
          </w:p>
        </w:tc>
        <w:tc>
          <w:tcPr>
            <w:tcW w:w="1185" w:type="dxa"/>
          </w:tcPr>
          <w:p w14:paraId="1CBC5589" w14:textId="77777777" w:rsidR="00D13241" w:rsidRPr="005E6ADC" w:rsidRDefault="00D13241" w:rsidP="00D132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2066</w:t>
            </w:r>
          </w:p>
        </w:tc>
        <w:tc>
          <w:tcPr>
            <w:tcW w:w="1326" w:type="dxa"/>
          </w:tcPr>
          <w:p w14:paraId="002A1FFF" w14:textId="77777777" w:rsidR="00D13241" w:rsidRPr="005E6ADC" w:rsidRDefault="00D13241" w:rsidP="00D132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86.8</w:t>
            </w:r>
          </w:p>
        </w:tc>
      </w:tr>
    </w:tbl>
    <w:p w14:paraId="6580EBDF" w14:textId="77777777" w:rsidR="00D13241" w:rsidRPr="005E6ADC" w:rsidRDefault="00D13241" w:rsidP="00D13241">
      <w:pPr>
        <w:spacing w:line="400" w:lineRule="atLeast"/>
        <w:rPr>
          <w:rFonts w:ascii="Times New Roman" w:hAnsi="Times New Roman" w:cs="Times New Roman"/>
          <w:color w:val="auto"/>
          <w:sz w:val="24"/>
          <w:szCs w:val="24"/>
        </w:rPr>
      </w:pPr>
    </w:p>
    <w:p w14:paraId="3CD6B43F" w14:textId="45085954" w:rsidR="00C100D8" w:rsidRPr="005E6ADC" w:rsidRDefault="00C100D8" w:rsidP="00C100D8">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For the </w:t>
      </w:r>
      <w:r w:rsidR="004E2F1B" w:rsidRPr="005E6ADC">
        <w:rPr>
          <w:rFonts w:ascii="Times New Roman" w:hAnsi="Times New Roman" w:cs="Times New Roman"/>
          <w:color w:val="auto"/>
          <w:sz w:val="22"/>
          <w:szCs w:val="22"/>
        </w:rPr>
        <w:t>thirty-</w:t>
      </w:r>
      <w:r w:rsidR="00CF6525" w:rsidRPr="005E6ADC">
        <w:rPr>
          <w:rFonts w:ascii="Times New Roman" w:hAnsi="Times New Roman" w:cs="Times New Roman"/>
          <w:color w:val="auto"/>
          <w:sz w:val="22"/>
          <w:szCs w:val="22"/>
        </w:rPr>
        <w:t xml:space="preserve">five </w:t>
      </w:r>
      <w:r w:rsidR="004E2F1B" w:rsidRPr="005E6ADC">
        <w:rPr>
          <w:rFonts w:ascii="Times New Roman" w:hAnsi="Times New Roman" w:cs="Times New Roman"/>
          <w:color w:val="auto"/>
          <w:sz w:val="22"/>
          <w:szCs w:val="22"/>
        </w:rPr>
        <w:t>percent</w:t>
      </w:r>
      <w:r w:rsidRPr="005E6ADC">
        <w:rPr>
          <w:rFonts w:ascii="Times New Roman" w:hAnsi="Times New Roman" w:cs="Times New Roman"/>
          <w:color w:val="auto"/>
          <w:sz w:val="22"/>
          <w:szCs w:val="22"/>
        </w:rPr>
        <w:t xml:space="preserve"> of respondents</w:t>
      </w:r>
      <w:r w:rsidR="002D3BE8" w:rsidRPr="005E6ADC">
        <w:rPr>
          <w:rFonts w:ascii="Times New Roman" w:hAnsi="Times New Roman" w:cs="Times New Roman"/>
          <w:color w:val="auto"/>
          <w:sz w:val="22"/>
          <w:szCs w:val="22"/>
        </w:rPr>
        <w:t xml:space="preserve"> (3,</w:t>
      </w:r>
      <w:r w:rsidR="00E94870" w:rsidRPr="005E6ADC">
        <w:rPr>
          <w:rFonts w:ascii="Times New Roman" w:hAnsi="Times New Roman" w:cs="Times New Roman"/>
          <w:color w:val="auto"/>
          <w:sz w:val="22"/>
          <w:szCs w:val="22"/>
        </w:rPr>
        <w:t>008</w:t>
      </w:r>
      <w:r w:rsidR="002D3BE8"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w:t>
      </w:r>
      <w:r w:rsidR="00C27414" w:rsidRPr="005E6ADC">
        <w:rPr>
          <w:rFonts w:ascii="Times New Roman" w:hAnsi="Times New Roman" w:cs="Times New Roman"/>
          <w:color w:val="auto"/>
          <w:sz w:val="22"/>
          <w:szCs w:val="22"/>
        </w:rPr>
        <w:t>who</w:t>
      </w:r>
      <w:r w:rsidRPr="005E6ADC">
        <w:rPr>
          <w:rFonts w:ascii="Times New Roman" w:hAnsi="Times New Roman" w:cs="Times New Roman"/>
          <w:color w:val="auto"/>
          <w:sz w:val="22"/>
          <w:szCs w:val="22"/>
        </w:rPr>
        <w:t xml:space="preserve"> needed computer training and got what they needed, </w:t>
      </w:r>
      <w:r w:rsidR="004E5EF8" w:rsidRPr="005E6ADC">
        <w:rPr>
          <w:rFonts w:ascii="Times New Roman" w:hAnsi="Times New Roman" w:cs="Times New Roman"/>
          <w:color w:val="auto"/>
          <w:sz w:val="22"/>
          <w:szCs w:val="22"/>
        </w:rPr>
        <w:t xml:space="preserve">the </w:t>
      </w:r>
      <w:r w:rsidRPr="005E6ADC">
        <w:rPr>
          <w:rFonts w:ascii="Times New Roman" w:hAnsi="Times New Roman" w:cs="Times New Roman"/>
          <w:color w:val="auto"/>
          <w:sz w:val="22"/>
          <w:szCs w:val="22"/>
        </w:rPr>
        <w:t>ACSI is extremely high</w:t>
      </w:r>
      <w:r w:rsidR="0096668E" w:rsidRPr="005E6ADC">
        <w:rPr>
          <w:rFonts w:ascii="Times New Roman" w:hAnsi="Times New Roman" w:cs="Times New Roman"/>
          <w:color w:val="auto"/>
          <w:sz w:val="22"/>
          <w:szCs w:val="22"/>
        </w:rPr>
        <w:t xml:space="preserve">, </w:t>
      </w:r>
      <w:r w:rsidR="00E94870" w:rsidRPr="005E6ADC">
        <w:rPr>
          <w:rFonts w:ascii="Times New Roman" w:hAnsi="Times New Roman" w:cs="Times New Roman"/>
          <w:color w:val="auto"/>
          <w:sz w:val="22"/>
          <w:szCs w:val="22"/>
        </w:rPr>
        <w:t>90.8</w:t>
      </w:r>
      <w:r w:rsidRPr="005E6ADC">
        <w:rPr>
          <w:rFonts w:ascii="Times New Roman" w:hAnsi="Times New Roman" w:cs="Times New Roman"/>
          <w:color w:val="auto"/>
          <w:sz w:val="22"/>
          <w:szCs w:val="22"/>
        </w:rPr>
        <w:t xml:space="preserve">.  </w:t>
      </w:r>
      <w:r w:rsidR="00D12C63" w:rsidRPr="005E6ADC">
        <w:rPr>
          <w:rFonts w:ascii="Times New Roman" w:hAnsi="Times New Roman" w:cs="Times New Roman"/>
          <w:color w:val="auto"/>
          <w:sz w:val="22"/>
          <w:szCs w:val="22"/>
        </w:rPr>
        <w:t>However</w:t>
      </w:r>
      <w:r w:rsidR="00B01311" w:rsidRPr="005E6ADC">
        <w:rPr>
          <w:rFonts w:ascii="Times New Roman" w:hAnsi="Times New Roman" w:cs="Times New Roman"/>
          <w:color w:val="auto"/>
          <w:sz w:val="22"/>
          <w:szCs w:val="22"/>
        </w:rPr>
        <w:t xml:space="preserve">, participants who did not receive the training </w:t>
      </w:r>
      <w:r w:rsidR="00D12C63" w:rsidRPr="005E6ADC">
        <w:rPr>
          <w:rFonts w:ascii="Times New Roman" w:hAnsi="Times New Roman" w:cs="Times New Roman"/>
          <w:color w:val="auto"/>
          <w:sz w:val="22"/>
          <w:szCs w:val="22"/>
        </w:rPr>
        <w:t>that met their needs</w:t>
      </w:r>
      <w:r w:rsidR="00D0633A" w:rsidRPr="005E6ADC">
        <w:rPr>
          <w:rFonts w:ascii="Times New Roman" w:hAnsi="Times New Roman" w:cs="Times New Roman"/>
          <w:color w:val="auto"/>
          <w:sz w:val="22"/>
          <w:szCs w:val="22"/>
        </w:rPr>
        <w:t>,</w:t>
      </w:r>
      <w:r w:rsidR="00D12C63" w:rsidRPr="005E6ADC">
        <w:rPr>
          <w:rFonts w:ascii="Times New Roman" w:hAnsi="Times New Roman" w:cs="Times New Roman"/>
          <w:color w:val="auto"/>
          <w:sz w:val="22"/>
          <w:szCs w:val="22"/>
        </w:rPr>
        <w:t xml:space="preserve"> or needed training</w:t>
      </w:r>
      <w:r w:rsidR="00342822" w:rsidRPr="005E6ADC">
        <w:rPr>
          <w:rFonts w:ascii="Times New Roman" w:hAnsi="Times New Roman" w:cs="Times New Roman"/>
          <w:color w:val="auto"/>
          <w:sz w:val="22"/>
          <w:szCs w:val="22"/>
        </w:rPr>
        <w:t xml:space="preserve"> but little was offered</w:t>
      </w:r>
      <w:r w:rsidR="00D0633A" w:rsidRPr="005E6ADC">
        <w:rPr>
          <w:rFonts w:ascii="Times New Roman" w:hAnsi="Times New Roman" w:cs="Times New Roman"/>
          <w:color w:val="auto"/>
          <w:sz w:val="22"/>
          <w:szCs w:val="22"/>
        </w:rPr>
        <w:t>,</w:t>
      </w:r>
      <w:r w:rsidR="00D12C63" w:rsidRPr="005E6ADC">
        <w:rPr>
          <w:rFonts w:ascii="Times New Roman" w:hAnsi="Times New Roman" w:cs="Times New Roman"/>
          <w:color w:val="auto"/>
          <w:sz w:val="22"/>
          <w:szCs w:val="22"/>
        </w:rPr>
        <w:t xml:space="preserve"> </w:t>
      </w:r>
      <w:r w:rsidR="00B01311" w:rsidRPr="005E6ADC">
        <w:rPr>
          <w:rFonts w:ascii="Times New Roman" w:hAnsi="Times New Roman" w:cs="Times New Roman"/>
          <w:color w:val="auto"/>
          <w:sz w:val="22"/>
          <w:szCs w:val="22"/>
        </w:rPr>
        <w:t>ha</w:t>
      </w:r>
      <w:r w:rsidR="008A5249" w:rsidRPr="005E6ADC">
        <w:rPr>
          <w:rFonts w:ascii="Times New Roman" w:hAnsi="Times New Roman" w:cs="Times New Roman"/>
          <w:color w:val="auto"/>
          <w:sz w:val="22"/>
          <w:szCs w:val="22"/>
        </w:rPr>
        <w:t>ve</w:t>
      </w:r>
      <w:r w:rsidR="00B01311" w:rsidRPr="005E6ADC">
        <w:rPr>
          <w:rFonts w:ascii="Times New Roman" w:hAnsi="Times New Roman" w:cs="Times New Roman"/>
          <w:color w:val="auto"/>
          <w:sz w:val="22"/>
          <w:szCs w:val="22"/>
        </w:rPr>
        <w:t xml:space="preserve"> satisfaction scores </w:t>
      </w:r>
      <w:r w:rsidR="00394708" w:rsidRPr="005E6ADC">
        <w:rPr>
          <w:rFonts w:ascii="Times New Roman" w:hAnsi="Times New Roman" w:cs="Times New Roman"/>
          <w:color w:val="auto"/>
          <w:sz w:val="22"/>
          <w:szCs w:val="22"/>
        </w:rPr>
        <w:t>9-1</w:t>
      </w:r>
      <w:r w:rsidR="00E94870" w:rsidRPr="005E6ADC">
        <w:rPr>
          <w:rFonts w:ascii="Times New Roman" w:hAnsi="Times New Roman" w:cs="Times New Roman"/>
          <w:color w:val="auto"/>
          <w:sz w:val="22"/>
          <w:szCs w:val="22"/>
        </w:rPr>
        <w:t>2</w:t>
      </w:r>
      <w:r w:rsidR="00342822" w:rsidRPr="005E6ADC">
        <w:rPr>
          <w:rFonts w:ascii="Times New Roman" w:hAnsi="Times New Roman" w:cs="Times New Roman"/>
          <w:color w:val="auto"/>
          <w:sz w:val="22"/>
          <w:szCs w:val="22"/>
        </w:rPr>
        <w:t xml:space="preserve"> </w:t>
      </w:r>
      <w:r w:rsidR="00B01311" w:rsidRPr="005E6ADC">
        <w:rPr>
          <w:rFonts w:ascii="Times New Roman" w:hAnsi="Times New Roman" w:cs="Times New Roman"/>
          <w:color w:val="auto"/>
          <w:sz w:val="22"/>
          <w:szCs w:val="22"/>
        </w:rPr>
        <w:t xml:space="preserve">points lower. </w:t>
      </w:r>
      <w:r w:rsidRPr="005E6ADC">
        <w:rPr>
          <w:rFonts w:ascii="Times New Roman" w:hAnsi="Times New Roman" w:cs="Times New Roman"/>
          <w:color w:val="auto"/>
          <w:sz w:val="22"/>
          <w:szCs w:val="22"/>
        </w:rPr>
        <w:t xml:space="preserve">In addition, those </w:t>
      </w:r>
      <w:r w:rsidR="00406E5A" w:rsidRPr="005E6ADC">
        <w:rPr>
          <w:rFonts w:ascii="Times New Roman" w:hAnsi="Times New Roman" w:cs="Times New Roman"/>
          <w:color w:val="auto"/>
          <w:sz w:val="22"/>
          <w:szCs w:val="22"/>
        </w:rPr>
        <w:t>who</w:t>
      </w:r>
      <w:r w:rsidRPr="005E6ADC">
        <w:rPr>
          <w:rFonts w:ascii="Times New Roman" w:hAnsi="Times New Roman" w:cs="Times New Roman"/>
          <w:color w:val="auto"/>
          <w:sz w:val="22"/>
          <w:szCs w:val="22"/>
        </w:rPr>
        <w:t xml:space="preserve"> did</w:t>
      </w:r>
      <w:r w:rsidR="00C27414" w:rsidRPr="005E6ADC">
        <w:rPr>
          <w:rFonts w:ascii="Times New Roman" w:hAnsi="Times New Roman" w:cs="Times New Roman"/>
          <w:color w:val="auto"/>
          <w:sz w:val="22"/>
          <w:szCs w:val="22"/>
        </w:rPr>
        <w:t xml:space="preserve"> no</w:t>
      </w:r>
      <w:r w:rsidRPr="005E6ADC">
        <w:rPr>
          <w:rFonts w:ascii="Times New Roman" w:hAnsi="Times New Roman" w:cs="Times New Roman"/>
          <w:color w:val="auto"/>
          <w:sz w:val="22"/>
          <w:szCs w:val="22"/>
        </w:rPr>
        <w:t>t need training but got it anyway have a</w:t>
      </w:r>
      <w:r w:rsidR="00E37495" w:rsidRPr="005E6ADC">
        <w:rPr>
          <w:rFonts w:ascii="Times New Roman" w:hAnsi="Times New Roman" w:cs="Times New Roman"/>
          <w:color w:val="auto"/>
          <w:sz w:val="22"/>
          <w:szCs w:val="22"/>
        </w:rPr>
        <w:t xml:space="preserve">n </w:t>
      </w:r>
      <w:r w:rsidRPr="005E6ADC">
        <w:rPr>
          <w:rFonts w:ascii="Times New Roman" w:hAnsi="Times New Roman" w:cs="Times New Roman"/>
          <w:color w:val="auto"/>
          <w:sz w:val="22"/>
          <w:szCs w:val="22"/>
        </w:rPr>
        <w:t>ACSI score</w:t>
      </w:r>
      <w:r w:rsidR="00B308C7" w:rsidRPr="005E6ADC">
        <w:rPr>
          <w:rFonts w:ascii="Times New Roman" w:hAnsi="Times New Roman" w:cs="Times New Roman"/>
          <w:color w:val="auto"/>
          <w:sz w:val="22"/>
          <w:szCs w:val="22"/>
        </w:rPr>
        <w:t xml:space="preserve"> </w:t>
      </w:r>
      <w:r w:rsidR="00242395" w:rsidRPr="005E6ADC">
        <w:rPr>
          <w:rFonts w:ascii="Times New Roman" w:hAnsi="Times New Roman" w:cs="Times New Roman"/>
          <w:color w:val="auto"/>
          <w:sz w:val="22"/>
          <w:szCs w:val="22"/>
        </w:rPr>
        <w:t xml:space="preserve">close to the satisfaction rating for those who </w:t>
      </w:r>
      <w:r w:rsidR="00A40D06" w:rsidRPr="005E6ADC">
        <w:rPr>
          <w:rFonts w:ascii="Times New Roman" w:hAnsi="Times New Roman" w:cs="Times New Roman"/>
          <w:color w:val="auto"/>
          <w:sz w:val="22"/>
          <w:szCs w:val="22"/>
        </w:rPr>
        <w:t>needed it and received it</w:t>
      </w:r>
      <w:r w:rsidRPr="005E6ADC">
        <w:rPr>
          <w:rFonts w:ascii="Times New Roman" w:hAnsi="Times New Roman" w:cs="Times New Roman"/>
          <w:color w:val="auto"/>
          <w:sz w:val="22"/>
          <w:szCs w:val="22"/>
        </w:rPr>
        <w:t xml:space="preserve">. These findings suggest that grantees should ensure that </w:t>
      </w:r>
      <w:r w:rsidR="00D52EEA" w:rsidRPr="005E6ADC">
        <w:rPr>
          <w:rFonts w:ascii="Times New Roman" w:hAnsi="Times New Roman" w:cs="Times New Roman"/>
          <w:color w:val="auto"/>
          <w:sz w:val="22"/>
          <w:szCs w:val="22"/>
        </w:rPr>
        <w:t xml:space="preserve">relevant </w:t>
      </w:r>
      <w:r w:rsidRPr="005E6ADC">
        <w:rPr>
          <w:rFonts w:ascii="Times New Roman" w:hAnsi="Times New Roman" w:cs="Times New Roman"/>
          <w:color w:val="auto"/>
          <w:sz w:val="22"/>
          <w:szCs w:val="22"/>
        </w:rPr>
        <w:t xml:space="preserve">computer training is provided and </w:t>
      </w:r>
      <w:r w:rsidR="00D52EEA" w:rsidRPr="005E6ADC">
        <w:rPr>
          <w:rFonts w:ascii="Times New Roman" w:hAnsi="Times New Roman" w:cs="Times New Roman"/>
          <w:color w:val="auto"/>
          <w:sz w:val="22"/>
          <w:szCs w:val="22"/>
        </w:rPr>
        <w:t xml:space="preserve">at least </w:t>
      </w:r>
      <w:r w:rsidRPr="005E6ADC">
        <w:rPr>
          <w:rFonts w:ascii="Times New Roman" w:hAnsi="Times New Roman" w:cs="Times New Roman"/>
          <w:color w:val="auto"/>
          <w:sz w:val="22"/>
          <w:szCs w:val="22"/>
        </w:rPr>
        <w:t>meets participants’ needs even if the training exceeds the participants</w:t>
      </w:r>
      <w:r w:rsidR="00264308"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actual needs. </w:t>
      </w:r>
    </w:p>
    <w:p w14:paraId="13CDB7B8" w14:textId="77777777" w:rsidR="00C100D8" w:rsidRPr="005E6ADC" w:rsidRDefault="00C100D8" w:rsidP="00C100D8">
      <w:pPr>
        <w:rPr>
          <w:rFonts w:ascii="Times New Roman" w:hAnsi="Times New Roman" w:cs="Times New Roman"/>
          <w:color w:val="auto"/>
          <w:sz w:val="22"/>
          <w:szCs w:val="22"/>
        </w:rPr>
      </w:pPr>
    </w:p>
    <w:p w14:paraId="560DD7B9" w14:textId="1EF0EEC3" w:rsidR="00C100D8" w:rsidRPr="005E6ADC" w:rsidRDefault="00C100D8" w:rsidP="00C100D8">
      <w:pPr>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Question </w:t>
      </w:r>
      <w:r w:rsidR="005E0B14" w:rsidRPr="005E6ADC">
        <w:rPr>
          <w:rFonts w:ascii="Times New Roman" w:hAnsi="Times New Roman" w:cs="Times New Roman"/>
          <w:color w:val="auto"/>
          <w:sz w:val="22"/>
          <w:szCs w:val="22"/>
        </w:rPr>
        <w:t>2</w:t>
      </w:r>
      <w:r w:rsidR="003614BC" w:rsidRPr="005E6ADC">
        <w:rPr>
          <w:rFonts w:ascii="Times New Roman" w:hAnsi="Times New Roman" w:cs="Times New Roman"/>
          <w:color w:val="auto"/>
          <w:sz w:val="22"/>
          <w:szCs w:val="22"/>
        </w:rPr>
        <w:t>0</w:t>
      </w:r>
      <w:r w:rsidRPr="005E6ADC">
        <w:rPr>
          <w:rFonts w:ascii="Times New Roman" w:hAnsi="Times New Roman" w:cs="Times New Roman"/>
          <w:color w:val="auto"/>
          <w:sz w:val="22"/>
          <w:szCs w:val="22"/>
        </w:rPr>
        <w:t>, about preparation for different sectors of employment</w:t>
      </w:r>
      <w:r w:rsidR="008A5249"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w:t>
      </w:r>
      <w:r w:rsidR="005A2333" w:rsidRPr="005E6ADC">
        <w:rPr>
          <w:rFonts w:ascii="Times New Roman" w:hAnsi="Times New Roman" w:cs="Times New Roman"/>
          <w:color w:val="auto"/>
          <w:sz w:val="22"/>
          <w:szCs w:val="22"/>
        </w:rPr>
        <w:t xml:space="preserve">also provides </w:t>
      </w:r>
      <w:r w:rsidR="00D52EEA" w:rsidRPr="005E6ADC">
        <w:rPr>
          <w:rFonts w:ascii="Times New Roman" w:hAnsi="Times New Roman" w:cs="Times New Roman"/>
          <w:color w:val="auto"/>
          <w:sz w:val="22"/>
          <w:szCs w:val="22"/>
        </w:rPr>
        <w:t>important</w:t>
      </w:r>
      <w:r w:rsidR="005A2333" w:rsidRPr="005E6ADC">
        <w:rPr>
          <w:rFonts w:ascii="Times New Roman" w:hAnsi="Times New Roman" w:cs="Times New Roman"/>
          <w:color w:val="auto"/>
          <w:sz w:val="22"/>
          <w:szCs w:val="22"/>
        </w:rPr>
        <w:t xml:space="preserve"> guidance for local programs.</w:t>
      </w:r>
      <w:r w:rsidR="003E4DF3" w:rsidRPr="005E6ADC">
        <w:rPr>
          <w:rFonts w:ascii="Times New Roman" w:hAnsi="Times New Roman" w:cs="Times New Roman"/>
          <w:color w:val="auto"/>
          <w:sz w:val="22"/>
          <w:szCs w:val="22"/>
        </w:rPr>
        <w:t xml:space="preserve"> Table </w:t>
      </w:r>
      <w:r w:rsidR="005E0B14" w:rsidRPr="005E6ADC">
        <w:rPr>
          <w:rFonts w:ascii="Times New Roman" w:hAnsi="Times New Roman" w:cs="Times New Roman"/>
          <w:color w:val="auto"/>
          <w:sz w:val="22"/>
          <w:szCs w:val="22"/>
        </w:rPr>
        <w:t>1</w:t>
      </w:r>
      <w:r w:rsidR="002D152C" w:rsidRPr="005E6ADC">
        <w:rPr>
          <w:rFonts w:ascii="Times New Roman" w:hAnsi="Times New Roman" w:cs="Times New Roman"/>
          <w:color w:val="auto"/>
          <w:sz w:val="22"/>
          <w:szCs w:val="22"/>
        </w:rPr>
        <w:t>8</w:t>
      </w:r>
      <w:r w:rsidR="005E0B14" w:rsidRPr="005E6ADC">
        <w:rPr>
          <w:rFonts w:ascii="Times New Roman" w:hAnsi="Times New Roman" w:cs="Times New Roman"/>
          <w:color w:val="auto"/>
          <w:sz w:val="22"/>
          <w:szCs w:val="22"/>
        </w:rPr>
        <w:t xml:space="preserve"> </w:t>
      </w:r>
      <w:r w:rsidR="003E4DF3" w:rsidRPr="005E6ADC">
        <w:rPr>
          <w:rFonts w:ascii="Times New Roman" w:hAnsi="Times New Roman" w:cs="Times New Roman"/>
          <w:color w:val="auto"/>
          <w:sz w:val="22"/>
          <w:szCs w:val="22"/>
        </w:rPr>
        <w:t xml:space="preserve">shows the average ACSI score for those who endorsed that they felt prepared </w:t>
      </w:r>
      <w:r w:rsidR="00734A88" w:rsidRPr="005E6ADC">
        <w:rPr>
          <w:rFonts w:ascii="Times New Roman" w:hAnsi="Times New Roman" w:cs="Times New Roman"/>
          <w:color w:val="auto"/>
          <w:sz w:val="22"/>
          <w:szCs w:val="22"/>
        </w:rPr>
        <w:t>in 1</w:t>
      </w:r>
      <w:r w:rsidR="004431C9" w:rsidRPr="005E6ADC">
        <w:rPr>
          <w:rFonts w:ascii="Times New Roman" w:hAnsi="Times New Roman" w:cs="Times New Roman"/>
          <w:color w:val="auto"/>
          <w:sz w:val="22"/>
          <w:szCs w:val="22"/>
        </w:rPr>
        <w:t>, 2, 3 or no sectors</w:t>
      </w:r>
      <w:r w:rsidR="008953C3" w:rsidRPr="005E6ADC">
        <w:rPr>
          <w:rFonts w:ascii="Times New Roman" w:hAnsi="Times New Roman" w:cs="Times New Roman"/>
          <w:color w:val="auto"/>
          <w:sz w:val="22"/>
          <w:szCs w:val="22"/>
        </w:rPr>
        <w:t>.</w:t>
      </w:r>
      <w:r w:rsidR="003E4DF3" w:rsidRPr="005E6ADC">
        <w:rPr>
          <w:rFonts w:ascii="Times New Roman" w:hAnsi="Times New Roman" w:cs="Times New Roman"/>
          <w:color w:val="auto"/>
          <w:sz w:val="22"/>
          <w:szCs w:val="22"/>
        </w:rPr>
        <w:t xml:space="preserve"> </w:t>
      </w:r>
      <w:r w:rsidR="005A2333" w:rsidRPr="005E6ADC">
        <w:rPr>
          <w:rFonts w:ascii="Times New Roman" w:hAnsi="Times New Roman" w:cs="Times New Roman"/>
          <w:color w:val="auto"/>
          <w:sz w:val="22"/>
          <w:szCs w:val="22"/>
        </w:rPr>
        <w:t xml:space="preserve">  </w:t>
      </w:r>
      <w:r w:rsidR="004D4A08" w:rsidRPr="005E6ADC">
        <w:rPr>
          <w:rFonts w:ascii="Times New Roman" w:hAnsi="Times New Roman" w:cs="Times New Roman"/>
          <w:color w:val="auto"/>
          <w:sz w:val="22"/>
          <w:szCs w:val="22"/>
        </w:rPr>
        <w:t xml:space="preserve">560 </w:t>
      </w:r>
      <w:r w:rsidR="00D52EEA" w:rsidRPr="005E6ADC">
        <w:rPr>
          <w:rFonts w:ascii="Times New Roman" w:hAnsi="Times New Roman" w:cs="Times New Roman"/>
          <w:color w:val="auto"/>
          <w:sz w:val="22"/>
          <w:szCs w:val="22"/>
        </w:rPr>
        <w:t>respondents</w:t>
      </w:r>
      <w:r w:rsidR="00284DA5" w:rsidRPr="005E6ADC">
        <w:rPr>
          <w:rFonts w:ascii="Times New Roman" w:hAnsi="Times New Roman" w:cs="Times New Roman"/>
          <w:color w:val="auto"/>
          <w:sz w:val="22"/>
          <w:szCs w:val="22"/>
        </w:rPr>
        <w:t xml:space="preserve"> answered </w:t>
      </w:r>
      <w:r w:rsidR="004431C9" w:rsidRPr="005E6ADC">
        <w:rPr>
          <w:rFonts w:ascii="Times New Roman" w:hAnsi="Times New Roman" w:cs="Times New Roman"/>
          <w:color w:val="auto"/>
          <w:sz w:val="22"/>
          <w:szCs w:val="22"/>
        </w:rPr>
        <w:t>the sector</w:t>
      </w:r>
      <w:r w:rsidR="00284DA5" w:rsidRPr="005E6ADC">
        <w:rPr>
          <w:rFonts w:ascii="Times New Roman" w:hAnsi="Times New Roman" w:cs="Times New Roman"/>
          <w:color w:val="auto"/>
          <w:sz w:val="22"/>
          <w:szCs w:val="22"/>
        </w:rPr>
        <w:t xml:space="preserve"> question</w:t>
      </w:r>
      <w:r w:rsidR="00CE18BB" w:rsidRPr="005E6ADC">
        <w:rPr>
          <w:rFonts w:ascii="Times New Roman" w:hAnsi="Times New Roman" w:cs="Times New Roman"/>
          <w:color w:val="auto"/>
          <w:sz w:val="22"/>
          <w:szCs w:val="22"/>
        </w:rPr>
        <w:t>s</w:t>
      </w:r>
      <w:r w:rsidR="008E4A5A" w:rsidRPr="005E6ADC">
        <w:rPr>
          <w:rFonts w:ascii="Times New Roman" w:hAnsi="Times New Roman" w:cs="Times New Roman"/>
          <w:color w:val="auto"/>
          <w:sz w:val="22"/>
          <w:szCs w:val="22"/>
        </w:rPr>
        <w:t xml:space="preserve"> and the three ACSI questions</w:t>
      </w:r>
      <w:r w:rsidR="004431C9" w:rsidRPr="005E6ADC">
        <w:rPr>
          <w:rFonts w:ascii="Times New Roman" w:hAnsi="Times New Roman" w:cs="Times New Roman"/>
          <w:color w:val="auto"/>
          <w:sz w:val="22"/>
          <w:szCs w:val="22"/>
        </w:rPr>
        <w:t>.</w:t>
      </w:r>
      <w:r w:rsidR="00284DA5" w:rsidRPr="005E6ADC">
        <w:rPr>
          <w:rFonts w:ascii="Times New Roman" w:hAnsi="Times New Roman" w:cs="Times New Roman"/>
          <w:color w:val="auto"/>
          <w:sz w:val="22"/>
          <w:szCs w:val="22"/>
        </w:rPr>
        <w:t xml:space="preserve"> </w:t>
      </w:r>
      <w:r w:rsidR="004431C9" w:rsidRPr="005E6ADC">
        <w:rPr>
          <w:rFonts w:ascii="Times New Roman" w:hAnsi="Times New Roman" w:cs="Times New Roman"/>
          <w:color w:val="auto"/>
          <w:sz w:val="22"/>
          <w:szCs w:val="22"/>
        </w:rPr>
        <w:t>There are small</w:t>
      </w:r>
      <w:r w:rsidR="00EC5829" w:rsidRPr="005E6ADC">
        <w:rPr>
          <w:rFonts w:ascii="Times New Roman" w:hAnsi="Times New Roman" w:cs="Times New Roman"/>
          <w:color w:val="auto"/>
          <w:sz w:val="22"/>
          <w:szCs w:val="22"/>
        </w:rPr>
        <w:t>, non-significant</w:t>
      </w:r>
      <w:r w:rsidR="004431C9" w:rsidRPr="005E6ADC">
        <w:rPr>
          <w:rFonts w:ascii="Times New Roman" w:hAnsi="Times New Roman" w:cs="Times New Roman"/>
          <w:color w:val="auto"/>
          <w:sz w:val="22"/>
          <w:szCs w:val="22"/>
        </w:rPr>
        <w:t xml:space="preserve"> differences in the ACSI scores for those who said they were</w:t>
      </w:r>
      <w:r w:rsidR="00EC5829" w:rsidRPr="005E6ADC">
        <w:rPr>
          <w:rFonts w:ascii="Times New Roman" w:hAnsi="Times New Roman" w:cs="Times New Roman"/>
          <w:color w:val="auto"/>
          <w:sz w:val="22"/>
          <w:szCs w:val="22"/>
        </w:rPr>
        <w:t xml:space="preserve"> prepared for 1, 2, or all 3 sectors.  </w:t>
      </w:r>
      <w:r w:rsidR="00D52EEA" w:rsidRPr="005E6ADC">
        <w:rPr>
          <w:rFonts w:ascii="Times New Roman" w:hAnsi="Times New Roman" w:cs="Times New Roman"/>
          <w:color w:val="auto"/>
          <w:sz w:val="22"/>
          <w:szCs w:val="22"/>
        </w:rPr>
        <w:t xml:space="preserve"> </w:t>
      </w:r>
      <w:r w:rsidR="00EC5829" w:rsidRPr="005E6ADC">
        <w:rPr>
          <w:rFonts w:ascii="Times New Roman" w:hAnsi="Times New Roman" w:cs="Times New Roman"/>
          <w:color w:val="auto"/>
          <w:sz w:val="22"/>
          <w:szCs w:val="22"/>
        </w:rPr>
        <w:t xml:space="preserve">However, </w:t>
      </w:r>
      <w:r w:rsidR="00AF6208" w:rsidRPr="005E6ADC">
        <w:rPr>
          <w:rFonts w:ascii="Times New Roman" w:hAnsi="Times New Roman" w:cs="Times New Roman"/>
          <w:color w:val="auto"/>
          <w:sz w:val="22"/>
          <w:szCs w:val="22"/>
        </w:rPr>
        <w:t xml:space="preserve">all of those who felt prepared expressed significantly higher satisfaction than those who did </w:t>
      </w:r>
      <w:r w:rsidR="00D978C3" w:rsidRPr="005E6ADC">
        <w:rPr>
          <w:rFonts w:ascii="Times New Roman" w:hAnsi="Times New Roman" w:cs="Times New Roman"/>
          <w:color w:val="auto"/>
          <w:sz w:val="22"/>
          <w:szCs w:val="22"/>
        </w:rPr>
        <w:t>n</w:t>
      </w:r>
      <w:r w:rsidR="00AF6208" w:rsidRPr="005E6ADC">
        <w:rPr>
          <w:rFonts w:ascii="Times New Roman" w:hAnsi="Times New Roman" w:cs="Times New Roman"/>
          <w:color w:val="auto"/>
          <w:sz w:val="22"/>
          <w:szCs w:val="22"/>
        </w:rPr>
        <w:t>ot feel prepared for any sector</w:t>
      </w:r>
      <w:r w:rsidR="00956AE9" w:rsidRPr="005E6ADC">
        <w:rPr>
          <w:rFonts w:ascii="Times New Roman" w:hAnsi="Times New Roman" w:cs="Times New Roman"/>
          <w:color w:val="auto"/>
          <w:sz w:val="22"/>
          <w:szCs w:val="22"/>
        </w:rPr>
        <w:t>: t</w:t>
      </w:r>
      <w:r w:rsidR="00E439B8" w:rsidRPr="005E6ADC">
        <w:rPr>
          <w:rFonts w:ascii="Times New Roman" w:hAnsi="Times New Roman" w:cs="Times New Roman"/>
          <w:color w:val="auto"/>
          <w:sz w:val="22"/>
          <w:szCs w:val="22"/>
        </w:rPr>
        <w:t xml:space="preserve">he difference in ACSI scores ranges from </w:t>
      </w:r>
      <w:r w:rsidR="00260A82" w:rsidRPr="005E6ADC">
        <w:rPr>
          <w:rFonts w:ascii="Times New Roman" w:hAnsi="Times New Roman" w:cs="Times New Roman"/>
          <w:color w:val="auto"/>
          <w:sz w:val="22"/>
          <w:szCs w:val="22"/>
        </w:rPr>
        <w:t>21</w:t>
      </w:r>
      <w:r w:rsidR="00E439B8" w:rsidRPr="005E6ADC">
        <w:rPr>
          <w:rFonts w:ascii="Times New Roman" w:hAnsi="Times New Roman" w:cs="Times New Roman"/>
          <w:color w:val="auto"/>
          <w:sz w:val="22"/>
          <w:szCs w:val="22"/>
        </w:rPr>
        <w:t>.</w:t>
      </w:r>
      <w:r w:rsidR="00260A82" w:rsidRPr="005E6ADC">
        <w:rPr>
          <w:rFonts w:ascii="Times New Roman" w:hAnsi="Times New Roman" w:cs="Times New Roman"/>
          <w:color w:val="auto"/>
          <w:sz w:val="22"/>
          <w:szCs w:val="22"/>
        </w:rPr>
        <w:t>6</w:t>
      </w:r>
      <w:r w:rsidR="008E78F8" w:rsidRPr="005E6ADC">
        <w:rPr>
          <w:rFonts w:ascii="Times New Roman" w:hAnsi="Times New Roman" w:cs="Times New Roman"/>
          <w:color w:val="auto"/>
          <w:sz w:val="22"/>
          <w:szCs w:val="22"/>
        </w:rPr>
        <w:t xml:space="preserve"> </w:t>
      </w:r>
      <w:r w:rsidR="00E439B8" w:rsidRPr="005E6ADC">
        <w:rPr>
          <w:rFonts w:ascii="Times New Roman" w:hAnsi="Times New Roman" w:cs="Times New Roman"/>
          <w:color w:val="auto"/>
          <w:sz w:val="22"/>
          <w:szCs w:val="22"/>
        </w:rPr>
        <w:t xml:space="preserve">to </w:t>
      </w:r>
      <w:r w:rsidR="00BE6985" w:rsidRPr="005E6ADC">
        <w:rPr>
          <w:rFonts w:ascii="Times New Roman" w:hAnsi="Times New Roman" w:cs="Times New Roman"/>
          <w:color w:val="auto"/>
          <w:sz w:val="22"/>
          <w:szCs w:val="22"/>
        </w:rPr>
        <w:t>2</w:t>
      </w:r>
      <w:r w:rsidR="00260A82" w:rsidRPr="005E6ADC">
        <w:rPr>
          <w:rFonts w:ascii="Times New Roman" w:hAnsi="Times New Roman" w:cs="Times New Roman"/>
          <w:color w:val="auto"/>
          <w:sz w:val="22"/>
          <w:szCs w:val="22"/>
        </w:rPr>
        <w:t>7</w:t>
      </w:r>
      <w:r w:rsidR="00E439B8" w:rsidRPr="005E6ADC">
        <w:rPr>
          <w:rFonts w:ascii="Times New Roman" w:hAnsi="Times New Roman" w:cs="Times New Roman"/>
          <w:color w:val="auto"/>
          <w:sz w:val="22"/>
          <w:szCs w:val="22"/>
        </w:rPr>
        <w:t>.</w:t>
      </w:r>
      <w:r w:rsidR="00260A82" w:rsidRPr="005E6ADC">
        <w:rPr>
          <w:rFonts w:ascii="Times New Roman" w:hAnsi="Times New Roman" w:cs="Times New Roman"/>
          <w:color w:val="auto"/>
          <w:sz w:val="22"/>
          <w:szCs w:val="22"/>
        </w:rPr>
        <w:t>6</w:t>
      </w:r>
      <w:r w:rsidR="00BE6985" w:rsidRPr="005E6ADC">
        <w:rPr>
          <w:rFonts w:ascii="Times New Roman" w:hAnsi="Times New Roman" w:cs="Times New Roman"/>
          <w:color w:val="auto"/>
          <w:sz w:val="22"/>
          <w:szCs w:val="22"/>
        </w:rPr>
        <w:t xml:space="preserve"> </w:t>
      </w:r>
      <w:r w:rsidR="00E439B8" w:rsidRPr="005E6ADC">
        <w:rPr>
          <w:rFonts w:ascii="Times New Roman" w:hAnsi="Times New Roman" w:cs="Times New Roman"/>
          <w:color w:val="auto"/>
          <w:sz w:val="22"/>
          <w:szCs w:val="22"/>
        </w:rPr>
        <w:t xml:space="preserve">points. </w:t>
      </w:r>
      <w:r w:rsidR="00D978C3" w:rsidRPr="005E6ADC">
        <w:rPr>
          <w:rFonts w:ascii="Times New Roman" w:hAnsi="Times New Roman" w:cs="Times New Roman"/>
          <w:color w:val="auto"/>
          <w:sz w:val="22"/>
          <w:szCs w:val="22"/>
        </w:rPr>
        <w:t xml:space="preserve"> </w:t>
      </w:r>
      <w:r w:rsidR="00B96040" w:rsidRPr="005E6ADC">
        <w:rPr>
          <w:rFonts w:ascii="Times New Roman" w:hAnsi="Times New Roman" w:cs="Times New Roman"/>
          <w:color w:val="auto"/>
          <w:sz w:val="22"/>
          <w:szCs w:val="22"/>
        </w:rPr>
        <w:t xml:space="preserve">In Table </w:t>
      </w:r>
      <w:r w:rsidR="00BE6985" w:rsidRPr="005E6ADC">
        <w:rPr>
          <w:rFonts w:ascii="Times New Roman" w:hAnsi="Times New Roman" w:cs="Times New Roman"/>
          <w:color w:val="auto"/>
          <w:sz w:val="22"/>
          <w:szCs w:val="22"/>
        </w:rPr>
        <w:t>19</w:t>
      </w:r>
      <w:r w:rsidR="00B96040" w:rsidRPr="005E6ADC">
        <w:rPr>
          <w:rFonts w:ascii="Times New Roman" w:hAnsi="Times New Roman" w:cs="Times New Roman"/>
          <w:color w:val="auto"/>
          <w:sz w:val="22"/>
          <w:szCs w:val="22"/>
        </w:rPr>
        <w:t xml:space="preserve">, the message is very clear:  What matters is the quality </w:t>
      </w:r>
      <w:r w:rsidR="00406E5A" w:rsidRPr="005E6ADC">
        <w:rPr>
          <w:rFonts w:ascii="Times New Roman" w:hAnsi="Times New Roman" w:cs="Times New Roman"/>
          <w:color w:val="auto"/>
          <w:sz w:val="22"/>
          <w:szCs w:val="22"/>
        </w:rPr>
        <w:t>o</w:t>
      </w:r>
      <w:r w:rsidR="00B96040" w:rsidRPr="005E6ADC">
        <w:rPr>
          <w:rFonts w:ascii="Times New Roman" w:hAnsi="Times New Roman" w:cs="Times New Roman"/>
          <w:color w:val="auto"/>
          <w:sz w:val="22"/>
          <w:szCs w:val="22"/>
        </w:rPr>
        <w:t xml:space="preserve">f the preparation in general and not its relevance for any </w:t>
      </w:r>
      <w:proofErr w:type="gramStart"/>
      <w:r w:rsidR="00B96040" w:rsidRPr="005E6ADC">
        <w:rPr>
          <w:rFonts w:ascii="Times New Roman" w:hAnsi="Times New Roman" w:cs="Times New Roman"/>
          <w:color w:val="auto"/>
          <w:sz w:val="22"/>
          <w:szCs w:val="22"/>
        </w:rPr>
        <w:t>particular employment</w:t>
      </w:r>
      <w:proofErr w:type="gramEnd"/>
      <w:r w:rsidR="00B96040" w:rsidRPr="005E6ADC">
        <w:rPr>
          <w:rFonts w:ascii="Times New Roman" w:hAnsi="Times New Roman" w:cs="Times New Roman"/>
          <w:color w:val="auto"/>
          <w:sz w:val="22"/>
          <w:szCs w:val="22"/>
        </w:rPr>
        <w:t xml:space="preserve"> sector.</w:t>
      </w:r>
      <w:r w:rsidR="00E71A36" w:rsidRPr="005E6ADC">
        <w:rPr>
          <w:rFonts w:ascii="Times New Roman" w:hAnsi="Times New Roman" w:cs="Times New Roman"/>
          <w:color w:val="auto"/>
          <w:sz w:val="22"/>
          <w:szCs w:val="22"/>
        </w:rPr>
        <w:t xml:space="preserve">  </w:t>
      </w:r>
    </w:p>
    <w:p w14:paraId="6C19B1CA" w14:textId="73BFCC27" w:rsidR="00E046B9" w:rsidRPr="005E6ADC" w:rsidRDefault="00E046B9" w:rsidP="006C1C6C">
      <w:pPr>
        <w:autoSpaceDE/>
        <w:autoSpaceDN/>
        <w:adjustRightInd/>
        <w:spacing w:line="259" w:lineRule="auto"/>
        <w:rPr>
          <w:rFonts w:ascii="Times New Roman" w:hAnsi="Times New Roman" w:cs="Times New Roman"/>
          <w:color w:val="auto"/>
          <w:sz w:val="22"/>
          <w:szCs w:val="22"/>
        </w:rPr>
      </w:pPr>
    </w:p>
    <w:p w14:paraId="04BAE9F3" w14:textId="77777777" w:rsidR="00640831" w:rsidRPr="005E6ADC" w:rsidRDefault="00640831" w:rsidP="00640831">
      <w:pPr>
        <w:rPr>
          <w:rFonts w:ascii="Times New Roman" w:hAnsi="Times New Roman" w:cs="Times New Roman"/>
          <w:color w:val="auto"/>
          <w:sz w:val="24"/>
          <w:szCs w:val="24"/>
        </w:rPr>
      </w:pPr>
    </w:p>
    <w:p w14:paraId="671F245E" w14:textId="77777777" w:rsidR="00260A82" w:rsidRPr="005E6ADC" w:rsidRDefault="00260A82" w:rsidP="00260A82">
      <w:pPr>
        <w:spacing w:line="320" w:lineRule="atLeast"/>
        <w:ind w:left="60" w:right="60"/>
        <w:rPr>
          <w:rFonts w:ascii="Arial" w:hAnsi="Arial" w:cs="Arial"/>
          <w:color w:val="auto"/>
          <w:sz w:val="22"/>
          <w:szCs w:val="22"/>
        </w:rPr>
      </w:pPr>
      <w:r w:rsidRPr="005E6ADC">
        <w:rPr>
          <w:rFonts w:ascii="Arial" w:hAnsi="Arial" w:cs="Arial"/>
          <w:color w:val="auto"/>
          <w:sz w:val="22"/>
          <w:szCs w:val="22"/>
        </w:rPr>
        <w:t>Table 18. Preparation for Employment and ACSI</w:t>
      </w:r>
    </w:p>
    <w:tbl>
      <w:tblPr>
        <w:tblStyle w:val="TableGrid"/>
        <w:tblW w:w="6783" w:type="dxa"/>
        <w:tblLayout w:type="fixed"/>
        <w:tblLook w:val="0000" w:firstRow="0" w:lastRow="0" w:firstColumn="0" w:lastColumn="0" w:noHBand="0" w:noVBand="0"/>
      </w:tblPr>
      <w:tblGrid>
        <w:gridCol w:w="2861"/>
        <w:gridCol w:w="1412"/>
        <w:gridCol w:w="1185"/>
        <w:gridCol w:w="1325"/>
      </w:tblGrid>
      <w:tr w:rsidR="005E6ADC" w:rsidRPr="005E6ADC" w14:paraId="47F56614" w14:textId="77777777" w:rsidTr="002D152C">
        <w:tc>
          <w:tcPr>
            <w:tcW w:w="4271" w:type="dxa"/>
            <w:gridSpan w:val="2"/>
          </w:tcPr>
          <w:p w14:paraId="7D253DD9" w14:textId="77777777" w:rsidR="00640831" w:rsidRPr="005E6ADC" w:rsidRDefault="00640831" w:rsidP="00640831">
            <w:pPr>
              <w:rPr>
                <w:rFonts w:ascii="Times New Roman" w:hAnsi="Times New Roman" w:cs="Times New Roman"/>
                <w:color w:val="auto"/>
                <w:sz w:val="18"/>
                <w:szCs w:val="18"/>
              </w:rPr>
            </w:pPr>
          </w:p>
        </w:tc>
        <w:tc>
          <w:tcPr>
            <w:tcW w:w="1185" w:type="dxa"/>
          </w:tcPr>
          <w:p w14:paraId="18C2AA84" w14:textId="77777777" w:rsidR="00640831" w:rsidRPr="005E6ADC" w:rsidRDefault="00640831" w:rsidP="0064083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325" w:type="dxa"/>
          </w:tcPr>
          <w:p w14:paraId="7F144704" w14:textId="77777777" w:rsidR="00640831" w:rsidRPr="005E6ADC" w:rsidRDefault="00640831" w:rsidP="0064083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ACSI Score</w:t>
            </w:r>
          </w:p>
        </w:tc>
      </w:tr>
      <w:tr w:rsidR="005E6ADC" w:rsidRPr="005E6ADC" w14:paraId="307E2A7F" w14:textId="77777777" w:rsidTr="002D152C">
        <w:tc>
          <w:tcPr>
            <w:tcW w:w="2859" w:type="dxa"/>
            <w:vMerge w:val="restart"/>
          </w:tcPr>
          <w:p w14:paraId="2C59F066" w14:textId="22B74EB1" w:rsidR="00640831" w:rsidRPr="005E6ADC" w:rsidRDefault="00640831" w:rsidP="00640831">
            <w:pPr>
              <w:spacing w:line="320" w:lineRule="atLeast"/>
              <w:ind w:left="60" w:right="60"/>
              <w:rPr>
                <w:rFonts w:ascii="Arial" w:hAnsi="Arial" w:cs="Arial"/>
                <w:color w:val="auto"/>
                <w:sz w:val="18"/>
                <w:szCs w:val="18"/>
              </w:rPr>
            </w:pPr>
            <w:r w:rsidRPr="005E6ADC">
              <w:rPr>
                <w:rFonts w:ascii="Arial" w:hAnsi="Arial" w:cs="Arial"/>
                <w:color w:val="auto"/>
                <w:sz w:val="18"/>
                <w:szCs w:val="18"/>
              </w:rPr>
              <w:t>2</w:t>
            </w:r>
            <w:r w:rsidR="008A125B" w:rsidRPr="005E6ADC">
              <w:rPr>
                <w:rFonts w:ascii="Arial" w:hAnsi="Arial" w:cs="Arial"/>
                <w:color w:val="auto"/>
                <w:sz w:val="18"/>
                <w:szCs w:val="18"/>
              </w:rPr>
              <w:t>0</w:t>
            </w:r>
            <w:r w:rsidRPr="005E6ADC">
              <w:rPr>
                <w:rFonts w:ascii="Arial" w:hAnsi="Arial" w:cs="Arial"/>
                <w:color w:val="auto"/>
                <w:sz w:val="18"/>
                <w:szCs w:val="18"/>
              </w:rPr>
              <w:t>. Number of sectors for which the participant was prepared</w:t>
            </w:r>
          </w:p>
        </w:tc>
        <w:tc>
          <w:tcPr>
            <w:tcW w:w="1412" w:type="dxa"/>
          </w:tcPr>
          <w:p w14:paraId="11683872" w14:textId="77777777" w:rsidR="00640831" w:rsidRPr="005E6ADC" w:rsidRDefault="00640831" w:rsidP="00640831">
            <w:pPr>
              <w:spacing w:line="320" w:lineRule="atLeast"/>
              <w:ind w:left="60" w:right="60"/>
              <w:rPr>
                <w:rFonts w:ascii="Arial" w:hAnsi="Arial" w:cs="Arial"/>
                <w:color w:val="auto"/>
                <w:sz w:val="18"/>
                <w:szCs w:val="18"/>
              </w:rPr>
            </w:pPr>
            <w:r w:rsidRPr="005E6ADC">
              <w:rPr>
                <w:rFonts w:ascii="Arial" w:hAnsi="Arial" w:cs="Arial"/>
                <w:color w:val="auto"/>
                <w:sz w:val="18"/>
                <w:szCs w:val="18"/>
              </w:rPr>
              <w:t>1 Sector</w:t>
            </w:r>
          </w:p>
        </w:tc>
        <w:tc>
          <w:tcPr>
            <w:tcW w:w="1185" w:type="dxa"/>
          </w:tcPr>
          <w:p w14:paraId="664A3A83" w14:textId="77777777" w:rsidR="00640831" w:rsidRPr="005E6ADC" w:rsidRDefault="00640831" w:rsidP="0064083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1185</w:t>
            </w:r>
          </w:p>
        </w:tc>
        <w:tc>
          <w:tcPr>
            <w:tcW w:w="1325" w:type="dxa"/>
          </w:tcPr>
          <w:p w14:paraId="48B3B045" w14:textId="77777777" w:rsidR="00640831" w:rsidRPr="005E6ADC" w:rsidRDefault="00640831" w:rsidP="0064083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89.1</w:t>
            </w:r>
          </w:p>
        </w:tc>
      </w:tr>
      <w:tr w:rsidR="005E6ADC" w:rsidRPr="005E6ADC" w14:paraId="4962A9B3" w14:textId="77777777" w:rsidTr="002D152C">
        <w:tc>
          <w:tcPr>
            <w:tcW w:w="2859" w:type="dxa"/>
            <w:vMerge/>
          </w:tcPr>
          <w:p w14:paraId="73312566" w14:textId="77777777" w:rsidR="00640831" w:rsidRPr="005E6ADC" w:rsidRDefault="00640831" w:rsidP="00640831">
            <w:pPr>
              <w:rPr>
                <w:rFonts w:ascii="Arial" w:hAnsi="Arial" w:cs="Arial"/>
                <w:color w:val="auto"/>
                <w:sz w:val="18"/>
                <w:szCs w:val="18"/>
              </w:rPr>
            </w:pPr>
          </w:p>
        </w:tc>
        <w:tc>
          <w:tcPr>
            <w:tcW w:w="1412" w:type="dxa"/>
          </w:tcPr>
          <w:p w14:paraId="3F749D09" w14:textId="77777777" w:rsidR="00640831" w:rsidRPr="005E6ADC" w:rsidRDefault="00640831" w:rsidP="00640831">
            <w:pPr>
              <w:spacing w:line="320" w:lineRule="atLeast"/>
              <w:ind w:left="60" w:right="60"/>
              <w:rPr>
                <w:rFonts w:ascii="Arial" w:hAnsi="Arial" w:cs="Arial"/>
                <w:color w:val="auto"/>
                <w:sz w:val="18"/>
                <w:szCs w:val="18"/>
              </w:rPr>
            </w:pPr>
            <w:r w:rsidRPr="005E6ADC">
              <w:rPr>
                <w:rFonts w:ascii="Arial" w:hAnsi="Arial" w:cs="Arial"/>
                <w:color w:val="auto"/>
                <w:sz w:val="18"/>
                <w:szCs w:val="18"/>
              </w:rPr>
              <w:t>2 Sectors</w:t>
            </w:r>
          </w:p>
        </w:tc>
        <w:tc>
          <w:tcPr>
            <w:tcW w:w="1185" w:type="dxa"/>
          </w:tcPr>
          <w:p w14:paraId="77B93A28" w14:textId="77777777" w:rsidR="00640831" w:rsidRPr="005E6ADC" w:rsidRDefault="00640831" w:rsidP="0064083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239</w:t>
            </w:r>
          </w:p>
        </w:tc>
        <w:tc>
          <w:tcPr>
            <w:tcW w:w="1325" w:type="dxa"/>
          </w:tcPr>
          <w:p w14:paraId="17F91335" w14:textId="77777777" w:rsidR="00640831" w:rsidRPr="005E6ADC" w:rsidRDefault="00640831" w:rsidP="0064083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87.6</w:t>
            </w:r>
          </w:p>
        </w:tc>
      </w:tr>
      <w:tr w:rsidR="005E6ADC" w:rsidRPr="005E6ADC" w14:paraId="40172FB4" w14:textId="77777777" w:rsidTr="002D152C">
        <w:tc>
          <w:tcPr>
            <w:tcW w:w="2859" w:type="dxa"/>
            <w:vMerge/>
          </w:tcPr>
          <w:p w14:paraId="691522DF" w14:textId="77777777" w:rsidR="00640831" w:rsidRPr="005E6ADC" w:rsidRDefault="00640831" w:rsidP="00640831">
            <w:pPr>
              <w:rPr>
                <w:rFonts w:ascii="Arial" w:hAnsi="Arial" w:cs="Arial"/>
                <w:color w:val="auto"/>
                <w:sz w:val="18"/>
                <w:szCs w:val="18"/>
              </w:rPr>
            </w:pPr>
          </w:p>
        </w:tc>
        <w:tc>
          <w:tcPr>
            <w:tcW w:w="1412" w:type="dxa"/>
          </w:tcPr>
          <w:p w14:paraId="6AE7C5F6" w14:textId="77777777" w:rsidR="00640831" w:rsidRPr="005E6ADC" w:rsidRDefault="00640831" w:rsidP="00640831">
            <w:pPr>
              <w:spacing w:line="320" w:lineRule="atLeast"/>
              <w:ind w:left="60" w:right="60"/>
              <w:rPr>
                <w:rFonts w:ascii="Arial" w:hAnsi="Arial" w:cs="Arial"/>
                <w:color w:val="auto"/>
                <w:sz w:val="18"/>
                <w:szCs w:val="18"/>
              </w:rPr>
            </w:pPr>
            <w:r w:rsidRPr="005E6ADC">
              <w:rPr>
                <w:rFonts w:ascii="Arial" w:hAnsi="Arial" w:cs="Arial"/>
                <w:color w:val="auto"/>
                <w:sz w:val="18"/>
                <w:szCs w:val="18"/>
              </w:rPr>
              <w:t>All 3 sectors</w:t>
            </w:r>
          </w:p>
        </w:tc>
        <w:tc>
          <w:tcPr>
            <w:tcW w:w="1185" w:type="dxa"/>
          </w:tcPr>
          <w:p w14:paraId="58A25F5C" w14:textId="77777777" w:rsidR="00640831" w:rsidRPr="005E6ADC" w:rsidRDefault="00640831" w:rsidP="0064083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254</w:t>
            </w:r>
          </w:p>
        </w:tc>
        <w:tc>
          <w:tcPr>
            <w:tcW w:w="1325" w:type="dxa"/>
          </w:tcPr>
          <w:p w14:paraId="683122F6" w14:textId="77777777" w:rsidR="00640831" w:rsidRPr="005E6ADC" w:rsidRDefault="00640831" w:rsidP="0064083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92.6</w:t>
            </w:r>
          </w:p>
        </w:tc>
      </w:tr>
      <w:tr w:rsidR="00D82356" w:rsidRPr="005E6ADC" w14:paraId="64F42DFE" w14:textId="77777777" w:rsidTr="002D152C">
        <w:tc>
          <w:tcPr>
            <w:tcW w:w="2859" w:type="dxa"/>
            <w:vMerge/>
          </w:tcPr>
          <w:p w14:paraId="548DDB4A" w14:textId="77777777" w:rsidR="00640831" w:rsidRPr="005E6ADC" w:rsidRDefault="00640831" w:rsidP="00640831">
            <w:pPr>
              <w:rPr>
                <w:rFonts w:ascii="Arial" w:hAnsi="Arial" w:cs="Arial"/>
                <w:color w:val="auto"/>
                <w:sz w:val="18"/>
                <w:szCs w:val="18"/>
              </w:rPr>
            </w:pPr>
          </w:p>
        </w:tc>
        <w:tc>
          <w:tcPr>
            <w:tcW w:w="1412" w:type="dxa"/>
          </w:tcPr>
          <w:p w14:paraId="612289FC" w14:textId="77777777" w:rsidR="00640831" w:rsidRPr="005E6ADC" w:rsidRDefault="00640831" w:rsidP="00640831">
            <w:pPr>
              <w:spacing w:line="320" w:lineRule="atLeast"/>
              <w:ind w:left="60" w:right="60"/>
              <w:rPr>
                <w:rFonts w:ascii="Arial" w:hAnsi="Arial" w:cs="Arial"/>
                <w:color w:val="auto"/>
                <w:sz w:val="18"/>
                <w:szCs w:val="18"/>
              </w:rPr>
            </w:pPr>
            <w:r w:rsidRPr="005E6ADC">
              <w:rPr>
                <w:rFonts w:ascii="Arial" w:hAnsi="Arial" w:cs="Arial"/>
                <w:color w:val="auto"/>
                <w:sz w:val="18"/>
                <w:szCs w:val="18"/>
              </w:rPr>
              <w:t>No sectors</w:t>
            </w:r>
          </w:p>
        </w:tc>
        <w:tc>
          <w:tcPr>
            <w:tcW w:w="1185" w:type="dxa"/>
          </w:tcPr>
          <w:p w14:paraId="05147C2A" w14:textId="77777777" w:rsidR="00640831" w:rsidRPr="005E6ADC" w:rsidRDefault="00640831" w:rsidP="0064083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327</w:t>
            </w:r>
          </w:p>
        </w:tc>
        <w:tc>
          <w:tcPr>
            <w:tcW w:w="1325" w:type="dxa"/>
          </w:tcPr>
          <w:p w14:paraId="7DEC1525" w14:textId="77777777" w:rsidR="00640831" w:rsidRPr="005E6ADC" w:rsidRDefault="00640831" w:rsidP="0064083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65.0</w:t>
            </w:r>
          </w:p>
        </w:tc>
      </w:tr>
    </w:tbl>
    <w:p w14:paraId="0695455D" w14:textId="77777777" w:rsidR="00640831" w:rsidRPr="005E6ADC" w:rsidRDefault="00640831" w:rsidP="00640831">
      <w:pPr>
        <w:spacing w:line="400" w:lineRule="atLeast"/>
        <w:rPr>
          <w:rFonts w:ascii="Times New Roman" w:hAnsi="Times New Roman" w:cs="Times New Roman"/>
          <w:color w:val="auto"/>
          <w:sz w:val="24"/>
          <w:szCs w:val="24"/>
        </w:rPr>
      </w:pPr>
    </w:p>
    <w:p w14:paraId="2007F7E5" w14:textId="6CBDCC41" w:rsidR="00640831" w:rsidRPr="005E6ADC" w:rsidRDefault="00640831" w:rsidP="006C1C6C">
      <w:pPr>
        <w:autoSpaceDE/>
        <w:autoSpaceDN/>
        <w:adjustRightInd/>
        <w:spacing w:line="259" w:lineRule="auto"/>
        <w:rPr>
          <w:rFonts w:ascii="Times New Roman" w:hAnsi="Times New Roman" w:cs="Times New Roman"/>
          <w:color w:val="auto"/>
          <w:sz w:val="22"/>
          <w:szCs w:val="22"/>
        </w:rPr>
      </w:pPr>
    </w:p>
    <w:p w14:paraId="4851BF11" w14:textId="77777777" w:rsidR="00640831" w:rsidRPr="005E6ADC" w:rsidRDefault="00640831" w:rsidP="006C1C6C">
      <w:pPr>
        <w:autoSpaceDE/>
        <w:autoSpaceDN/>
        <w:adjustRightInd/>
        <w:spacing w:line="259" w:lineRule="auto"/>
        <w:rPr>
          <w:rFonts w:ascii="Times New Roman" w:hAnsi="Times New Roman" w:cs="Times New Roman"/>
          <w:color w:val="auto"/>
          <w:sz w:val="22"/>
          <w:szCs w:val="22"/>
        </w:rPr>
      </w:pPr>
    </w:p>
    <w:p w14:paraId="193B57BC" w14:textId="77777777" w:rsidR="00260A82" w:rsidRPr="005E6ADC" w:rsidRDefault="00260A82">
      <w:pPr>
        <w:autoSpaceDE/>
        <w:autoSpaceDN/>
        <w:adjustRightInd/>
        <w:spacing w:after="160" w:line="259" w:lineRule="auto"/>
        <w:rPr>
          <w:rFonts w:ascii="Times New Roman" w:hAnsi="Times New Roman" w:cs="Times New Roman"/>
          <w:b/>
          <w:color w:val="auto"/>
          <w:sz w:val="22"/>
          <w:szCs w:val="22"/>
        </w:rPr>
      </w:pPr>
      <w:r w:rsidRPr="005E6ADC">
        <w:rPr>
          <w:rFonts w:ascii="Times New Roman" w:hAnsi="Times New Roman" w:cs="Times New Roman"/>
          <w:b/>
          <w:color w:val="auto"/>
          <w:sz w:val="22"/>
          <w:szCs w:val="22"/>
        </w:rPr>
        <w:br w:type="page"/>
      </w:r>
    </w:p>
    <w:p w14:paraId="41F22BBE" w14:textId="497499C1" w:rsidR="005A2333" w:rsidRPr="005E6ADC" w:rsidRDefault="005A2333" w:rsidP="00C100D8">
      <w:pPr>
        <w:rPr>
          <w:rFonts w:ascii="Times New Roman" w:hAnsi="Times New Roman" w:cs="Times New Roman"/>
          <w:b/>
          <w:color w:val="auto"/>
          <w:sz w:val="22"/>
          <w:szCs w:val="22"/>
        </w:rPr>
      </w:pPr>
      <w:r w:rsidRPr="005E6ADC">
        <w:rPr>
          <w:rFonts w:ascii="Times New Roman" w:hAnsi="Times New Roman" w:cs="Times New Roman"/>
          <w:b/>
          <w:color w:val="auto"/>
          <w:sz w:val="22"/>
          <w:szCs w:val="22"/>
        </w:rPr>
        <w:lastRenderedPageBreak/>
        <w:t>Summary</w:t>
      </w:r>
      <w:r w:rsidR="007C54D4" w:rsidRPr="005E6ADC">
        <w:rPr>
          <w:rFonts w:ascii="Times New Roman" w:hAnsi="Times New Roman" w:cs="Times New Roman"/>
          <w:b/>
          <w:color w:val="auto"/>
          <w:sz w:val="22"/>
          <w:szCs w:val="22"/>
        </w:rPr>
        <w:t xml:space="preserve"> and </w:t>
      </w:r>
      <w:r w:rsidR="00744F00" w:rsidRPr="005E6ADC">
        <w:rPr>
          <w:rFonts w:ascii="Times New Roman" w:hAnsi="Times New Roman" w:cs="Times New Roman"/>
          <w:b/>
          <w:color w:val="auto"/>
          <w:sz w:val="22"/>
          <w:szCs w:val="22"/>
        </w:rPr>
        <w:t>Recommendations</w:t>
      </w:r>
    </w:p>
    <w:p w14:paraId="0284EBB9" w14:textId="77777777" w:rsidR="005A2333" w:rsidRPr="005E6ADC" w:rsidRDefault="005A2333" w:rsidP="00C100D8">
      <w:pPr>
        <w:rPr>
          <w:rFonts w:cs="Times New Roman"/>
          <w:color w:val="auto"/>
        </w:rPr>
      </w:pPr>
    </w:p>
    <w:p w14:paraId="4053C790" w14:textId="73A80F97" w:rsidR="002B2063" w:rsidRPr="005E6ADC" w:rsidRDefault="00E71A36" w:rsidP="00C100D8">
      <w:pPr>
        <w:spacing w:line="259" w:lineRule="auto"/>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This survey of participants provides important guidance for grantees. </w:t>
      </w:r>
      <w:r w:rsidR="00260A82" w:rsidRPr="005E6ADC">
        <w:rPr>
          <w:rFonts w:ascii="Times New Roman" w:hAnsi="Times New Roman" w:cs="Times New Roman"/>
          <w:color w:val="auto"/>
          <w:sz w:val="22"/>
          <w:szCs w:val="22"/>
        </w:rPr>
        <w:t>Our first</w:t>
      </w:r>
      <w:r w:rsidR="00315D82"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finding </w:t>
      </w:r>
      <w:r w:rsidR="00682881" w:rsidRPr="005E6ADC">
        <w:rPr>
          <w:rFonts w:ascii="Times New Roman" w:hAnsi="Times New Roman" w:cs="Times New Roman"/>
          <w:color w:val="auto"/>
          <w:sz w:val="22"/>
          <w:szCs w:val="22"/>
        </w:rPr>
        <w:t>from the survey results</w:t>
      </w:r>
      <w:r w:rsidRPr="005E6ADC">
        <w:rPr>
          <w:rFonts w:ascii="Times New Roman" w:hAnsi="Times New Roman" w:cs="Times New Roman"/>
          <w:color w:val="auto"/>
          <w:sz w:val="22"/>
          <w:szCs w:val="22"/>
        </w:rPr>
        <w:t xml:space="preserve"> is that understanding participants’ expectations for the program may help programs do a better job of serving their participants.  </w:t>
      </w:r>
      <w:r w:rsidR="0002257D" w:rsidRPr="005E6ADC">
        <w:rPr>
          <w:rFonts w:ascii="Times New Roman" w:hAnsi="Times New Roman" w:cs="Times New Roman"/>
          <w:color w:val="auto"/>
          <w:sz w:val="22"/>
          <w:szCs w:val="22"/>
        </w:rPr>
        <w:t>As in previous years, t</w:t>
      </w:r>
      <w:r w:rsidRPr="005E6ADC">
        <w:rPr>
          <w:rFonts w:ascii="Times New Roman" w:hAnsi="Times New Roman" w:cs="Times New Roman"/>
          <w:color w:val="auto"/>
          <w:sz w:val="22"/>
          <w:szCs w:val="22"/>
        </w:rPr>
        <w:t xml:space="preserve">he </w:t>
      </w:r>
      <w:r w:rsidR="008B4E03" w:rsidRPr="005E6ADC">
        <w:rPr>
          <w:rFonts w:ascii="Times New Roman" w:hAnsi="Times New Roman" w:cs="Times New Roman"/>
          <w:color w:val="auto"/>
          <w:sz w:val="22"/>
          <w:szCs w:val="22"/>
        </w:rPr>
        <w:t>respondents</w:t>
      </w:r>
      <w:r w:rsidRPr="005E6ADC">
        <w:rPr>
          <w:rFonts w:ascii="Times New Roman" w:hAnsi="Times New Roman" w:cs="Times New Roman"/>
          <w:color w:val="auto"/>
          <w:sz w:val="22"/>
          <w:szCs w:val="22"/>
        </w:rPr>
        <w:t xml:space="preserve"> tell us </w:t>
      </w:r>
      <w:r w:rsidR="00260A82" w:rsidRPr="005E6ADC">
        <w:rPr>
          <w:rFonts w:ascii="Times New Roman" w:hAnsi="Times New Roman" w:cs="Times New Roman"/>
          <w:color w:val="auto"/>
          <w:sz w:val="22"/>
          <w:szCs w:val="22"/>
        </w:rPr>
        <w:t xml:space="preserve">in </w:t>
      </w:r>
      <w:r w:rsidR="00642D53" w:rsidRPr="005E6ADC">
        <w:rPr>
          <w:rFonts w:ascii="Times New Roman" w:hAnsi="Times New Roman" w:cs="Times New Roman"/>
          <w:color w:val="auto"/>
          <w:sz w:val="22"/>
          <w:szCs w:val="22"/>
        </w:rPr>
        <w:t xml:space="preserve">Question </w:t>
      </w:r>
      <w:r w:rsidR="00260A82" w:rsidRPr="005E6ADC">
        <w:rPr>
          <w:rFonts w:ascii="Times New Roman" w:hAnsi="Times New Roman" w:cs="Times New Roman"/>
          <w:color w:val="auto"/>
          <w:sz w:val="22"/>
          <w:szCs w:val="22"/>
        </w:rPr>
        <w:t>4</w:t>
      </w:r>
      <w:r w:rsidR="00642D53"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that full-time employment is not the primary goal </w:t>
      </w:r>
      <w:r w:rsidR="00260A82" w:rsidRPr="005E6ADC">
        <w:rPr>
          <w:rFonts w:ascii="Times New Roman" w:hAnsi="Times New Roman" w:cs="Times New Roman"/>
          <w:color w:val="auto"/>
          <w:sz w:val="22"/>
          <w:szCs w:val="22"/>
        </w:rPr>
        <w:t>for</w:t>
      </w:r>
      <w:r w:rsidRPr="005E6ADC">
        <w:rPr>
          <w:rFonts w:ascii="Times New Roman" w:hAnsi="Times New Roman" w:cs="Times New Roman"/>
          <w:color w:val="auto"/>
          <w:sz w:val="22"/>
          <w:szCs w:val="22"/>
        </w:rPr>
        <w:t xml:space="preserve"> most participants.  Beyond that, </w:t>
      </w:r>
      <w:r w:rsidR="00406E5A" w:rsidRPr="005E6ADC">
        <w:rPr>
          <w:rFonts w:ascii="Times New Roman" w:hAnsi="Times New Roman" w:cs="Times New Roman"/>
          <w:color w:val="auto"/>
          <w:sz w:val="22"/>
          <w:szCs w:val="22"/>
        </w:rPr>
        <w:t>participants</w:t>
      </w:r>
      <w:r w:rsidRPr="005E6ADC">
        <w:rPr>
          <w:rFonts w:ascii="Times New Roman" w:hAnsi="Times New Roman" w:cs="Times New Roman"/>
          <w:color w:val="auto"/>
          <w:sz w:val="22"/>
          <w:szCs w:val="22"/>
        </w:rPr>
        <w:t xml:space="preserve"> have a mix of motivations</w:t>
      </w:r>
      <w:r w:rsidR="00406E5A"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and it will serve local programs </w:t>
      </w:r>
      <w:r w:rsidR="00714D66" w:rsidRPr="005E6ADC">
        <w:rPr>
          <w:rFonts w:ascii="Times New Roman" w:hAnsi="Times New Roman" w:cs="Times New Roman"/>
          <w:color w:val="auto"/>
          <w:sz w:val="22"/>
          <w:szCs w:val="22"/>
        </w:rPr>
        <w:t xml:space="preserve">well </w:t>
      </w:r>
      <w:r w:rsidRPr="005E6ADC">
        <w:rPr>
          <w:rFonts w:ascii="Times New Roman" w:hAnsi="Times New Roman" w:cs="Times New Roman"/>
          <w:color w:val="auto"/>
          <w:sz w:val="22"/>
          <w:szCs w:val="22"/>
        </w:rPr>
        <w:t xml:space="preserve">to talk with participants at the start </w:t>
      </w:r>
      <w:r w:rsidR="008A5249" w:rsidRPr="005E6ADC">
        <w:rPr>
          <w:rFonts w:ascii="Times New Roman" w:hAnsi="Times New Roman" w:cs="Times New Roman"/>
          <w:color w:val="auto"/>
          <w:sz w:val="22"/>
          <w:szCs w:val="22"/>
        </w:rPr>
        <w:t xml:space="preserve">of enrollment </w:t>
      </w:r>
      <w:r w:rsidRPr="005E6ADC">
        <w:rPr>
          <w:rFonts w:ascii="Times New Roman" w:hAnsi="Times New Roman" w:cs="Times New Roman"/>
          <w:color w:val="auto"/>
          <w:sz w:val="22"/>
          <w:szCs w:val="22"/>
        </w:rPr>
        <w:t xml:space="preserve">and learn as much as they can about </w:t>
      </w:r>
      <w:r w:rsidR="001554C7" w:rsidRPr="005E6ADC">
        <w:rPr>
          <w:rFonts w:ascii="Times New Roman" w:hAnsi="Times New Roman" w:cs="Times New Roman"/>
          <w:color w:val="auto"/>
          <w:sz w:val="22"/>
          <w:szCs w:val="22"/>
        </w:rPr>
        <w:t xml:space="preserve">what </w:t>
      </w:r>
      <w:r w:rsidRPr="005E6ADC">
        <w:rPr>
          <w:rFonts w:ascii="Times New Roman" w:hAnsi="Times New Roman" w:cs="Times New Roman"/>
          <w:color w:val="auto"/>
          <w:sz w:val="22"/>
          <w:szCs w:val="22"/>
        </w:rPr>
        <w:t>participants</w:t>
      </w:r>
      <w:r w:rsidR="00B82C05" w:rsidRPr="005E6ADC">
        <w:rPr>
          <w:rFonts w:ascii="Times New Roman" w:hAnsi="Times New Roman" w:cs="Times New Roman"/>
          <w:color w:val="auto"/>
          <w:sz w:val="22"/>
          <w:szCs w:val="22"/>
        </w:rPr>
        <w:t xml:space="preserve"> </w:t>
      </w:r>
      <w:r w:rsidR="00213B99" w:rsidRPr="005E6ADC">
        <w:rPr>
          <w:rFonts w:ascii="Times New Roman" w:hAnsi="Times New Roman" w:cs="Times New Roman"/>
          <w:color w:val="auto"/>
          <w:sz w:val="22"/>
          <w:szCs w:val="22"/>
        </w:rPr>
        <w:t>hope to get from the program</w:t>
      </w:r>
      <w:r w:rsidR="00406E5A" w:rsidRPr="005E6ADC">
        <w:rPr>
          <w:rFonts w:ascii="Times New Roman" w:hAnsi="Times New Roman" w:cs="Times New Roman"/>
          <w:color w:val="auto"/>
          <w:sz w:val="22"/>
          <w:szCs w:val="22"/>
        </w:rPr>
        <w:t>,</w:t>
      </w:r>
      <w:r w:rsidRPr="005E6ADC">
        <w:rPr>
          <w:rFonts w:ascii="Times New Roman" w:hAnsi="Times New Roman" w:cs="Times New Roman"/>
          <w:color w:val="auto"/>
          <w:sz w:val="22"/>
          <w:szCs w:val="22"/>
        </w:rPr>
        <w:t xml:space="preserve"> a</w:t>
      </w:r>
      <w:r w:rsidR="00406E5A" w:rsidRPr="005E6ADC">
        <w:rPr>
          <w:rFonts w:ascii="Times New Roman" w:hAnsi="Times New Roman" w:cs="Times New Roman"/>
          <w:color w:val="auto"/>
          <w:sz w:val="22"/>
          <w:szCs w:val="22"/>
        </w:rPr>
        <w:t>s</w:t>
      </w:r>
      <w:r w:rsidR="00A65889" w:rsidRPr="005E6ADC">
        <w:rPr>
          <w:rFonts w:ascii="Times New Roman" w:hAnsi="Times New Roman" w:cs="Times New Roman"/>
          <w:color w:val="auto"/>
          <w:sz w:val="22"/>
          <w:szCs w:val="22"/>
        </w:rPr>
        <w:t xml:space="preserve"> </w:t>
      </w:r>
      <w:r w:rsidRPr="005E6ADC">
        <w:rPr>
          <w:rFonts w:ascii="Times New Roman" w:hAnsi="Times New Roman" w:cs="Times New Roman"/>
          <w:color w:val="auto"/>
          <w:sz w:val="22"/>
          <w:szCs w:val="22"/>
        </w:rPr>
        <w:t xml:space="preserve">well as </w:t>
      </w:r>
      <w:r w:rsidR="00213B99" w:rsidRPr="005E6ADC">
        <w:rPr>
          <w:rFonts w:ascii="Times New Roman" w:hAnsi="Times New Roman" w:cs="Times New Roman"/>
          <w:color w:val="auto"/>
          <w:sz w:val="22"/>
          <w:szCs w:val="22"/>
        </w:rPr>
        <w:t xml:space="preserve">what their </w:t>
      </w:r>
      <w:r w:rsidRPr="005E6ADC">
        <w:rPr>
          <w:rFonts w:ascii="Times New Roman" w:hAnsi="Times New Roman" w:cs="Times New Roman"/>
          <w:color w:val="auto"/>
          <w:sz w:val="22"/>
          <w:szCs w:val="22"/>
        </w:rPr>
        <w:t>needs</w:t>
      </w:r>
      <w:r w:rsidR="00213B99" w:rsidRPr="005E6ADC">
        <w:rPr>
          <w:rFonts w:ascii="Times New Roman" w:hAnsi="Times New Roman" w:cs="Times New Roman"/>
          <w:color w:val="auto"/>
          <w:sz w:val="22"/>
          <w:szCs w:val="22"/>
        </w:rPr>
        <w:t xml:space="preserve"> are </w:t>
      </w:r>
      <w:r w:rsidR="00440027" w:rsidRPr="005E6ADC">
        <w:rPr>
          <w:rFonts w:ascii="Times New Roman" w:hAnsi="Times New Roman" w:cs="Times New Roman"/>
          <w:color w:val="auto"/>
          <w:sz w:val="22"/>
          <w:szCs w:val="22"/>
        </w:rPr>
        <w:t xml:space="preserve">to </w:t>
      </w:r>
      <w:r w:rsidR="001A0987" w:rsidRPr="005E6ADC">
        <w:rPr>
          <w:rFonts w:ascii="Times New Roman" w:hAnsi="Times New Roman" w:cs="Times New Roman"/>
          <w:color w:val="auto"/>
          <w:sz w:val="22"/>
          <w:szCs w:val="22"/>
        </w:rPr>
        <w:t>feel</w:t>
      </w:r>
      <w:r w:rsidR="00440027" w:rsidRPr="005E6ADC">
        <w:rPr>
          <w:rFonts w:ascii="Times New Roman" w:hAnsi="Times New Roman" w:cs="Times New Roman"/>
          <w:color w:val="auto"/>
          <w:sz w:val="22"/>
          <w:szCs w:val="22"/>
        </w:rPr>
        <w:t xml:space="preserve"> successful</w:t>
      </w:r>
      <w:r w:rsidRPr="005E6ADC">
        <w:rPr>
          <w:rFonts w:ascii="Times New Roman" w:hAnsi="Times New Roman" w:cs="Times New Roman"/>
          <w:color w:val="auto"/>
          <w:sz w:val="22"/>
          <w:szCs w:val="22"/>
        </w:rPr>
        <w:t>.</w:t>
      </w:r>
      <w:r w:rsidR="002B2063" w:rsidRPr="005E6ADC">
        <w:rPr>
          <w:rFonts w:ascii="Times New Roman" w:hAnsi="Times New Roman" w:cs="Times New Roman"/>
          <w:color w:val="auto"/>
          <w:sz w:val="22"/>
          <w:szCs w:val="22"/>
        </w:rPr>
        <w:t xml:space="preserve"> </w:t>
      </w:r>
    </w:p>
    <w:p w14:paraId="691BB15C" w14:textId="77777777" w:rsidR="002B2063" w:rsidRPr="005E6ADC" w:rsidRDefault="002B2063" w:rsidP="00C100D8">
      <w:pPr>
        <w:spacing w:line="259" w:lineRule="auto"/>
        <w:rPr>
          <w:rFonts w:ascii="Times New Roman" w:hAnsi="Times New Roman" w:cs="Times New Roman"/>
          <w:color w:val="auto"/>
          <w:sz w:val="22"/>
          <w:szCs w:val="22"/>
        </w:rPr>
      </w:pPr>
    </w:p>
    <w:p w14:paraId="6670034A" w14:textId="3F2FA0C8" w:rsidR="005A2333" w:rsidRPr="005E6ADC" w:rsidRDefault="00C87180" w:rsidP="00C100D8">
      <w:pPr>
        <w:spacing w:line="259" w:lineRule="auto"/>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A </w:t>
      </w:r>
      <w:r w:rsidR="00DB5440" w:rsidRPr="005E6ADC">
        <w:rPr>
          <w:rFonts w:ascii="Times New Roman" w:hAnsi="Times New Roman" w:cs="Times New Roman"/>
          <w:color w:val="auto"/>
          <w:sz w:val="22"/>
          <w:szCs w:val="22"/>
        </w:rPr>
        <w:t>second</w:t>
      </w:r>
      <w:r w:rsidR="002B2063" w:rsidRPr="005E6ADC">
        <w:rPr>
          <w:rFonts w:ascii="Times New Roman" w:hAnsi="Times New Roman" w:cs="Times New Roman"/>
          <w:color w:val="auto"/>
          <w:sz w:val="22"/>
          <w:szCs w:val="22"/>
        </w:rPr>
        <w:t xml:space="preserve"> major finding is that preparation for </w:t>
      </w:r>
      <w:r w:rsidR="00CB71A7" w:rsidRPr="005E6ADC">
        <w:rPr>
          <w:rFonts w:ascii="Times New Roman" w:hAnsi="Times New Roman" w:cs="Times New Roman"/>
          <w:color w:val="auto"/>
          <w:sz w:val="22"/>
          <w:szCs w:val="22"/>
        </w:rPr>
        <w:t xml:space="preserve">the workforce </w:t>
      </w:r>
      <w:r w:rsidR="00240B3B" w:rsidRPr="005E6ADC">
        <w:rPr>
          <w:rFonts w:ascii="Times New Roman" w:hAnsi="Times New Roman" w:cs="Times New Roman"/>
          <w:color w:val="auto"/>
          <w:sz w:val="22"/>
          <w:szCs w:val="22"/>
        </w:rPr>
        <w:t xml:space="preserve">(Question </w:t>
      </w:r>
      <w:r w:rsidR="0002257D" w:rsidRPr="005E6ADC">
        <w:rPr>
          <w:rFonts w:ascii="Times New Roman" w:hAnsi="Times New Roman" w:cs="Times New Roman"/>
          <w:color w:val="auto"/>
          <w:sz w:val="22"/>
          <w:szCs w:val="22"/>
        </w:rPr>
        <w:t>1</w:t>
      </w:r>
      <w:r w:rsidR="00DB5440" w:rsidRPr="005E6ADC">
        <w:rPr>
          <w:rFonts w:ascii="Times New Roman" w:hAnsi="Times New Roman" w:cs="Times New Roman"/>
          <w:color w:val="auto"/>
          <w:sz w:val="22"/>
          <w:szCs w:val="22"/>
        </w:rPr>
        <w:t>8</w:t>
      </w:r>
      <w:r w:rsidR="00240B3B" w:rsidRPr="005E6ADC">
        <w:rPr>
          <w:rFonts w:ascii="Times New Roman" w:hAnsi="Times New Roman" w:cs="Times New Roman"/>
          <w:color w:val="auto"/>
          <w:sz w:val="22"/>
          <w:szCs w:val="22"/>
        </w:rPr>
        <w:t xml:space="preserve">) </w:t>
      </w:r>
      <w:r w:rsidR="002B2063" w:rsidRPr="005E6ADC">
        <w:rPr>
          <w:rFonts w:ascii="Times New Roman" w:hAnsi="Times New Roman" w:cs="Times New Roman"/>
          <w:color w:val="auto"/>
          <w:sz w:val="22"/>
          <w:szCs w:val="22"/>
        </w:rPr>
        <w:t xml:space="preserve">is the single most important driver of participant satisfaction.  With an average score of </w:t>
      </w:r>
      <w:r w:rsidR="000F57EC" w:rsidRPr="005E6ADC">
        <w:rPr>
          <w:rFonts w:ascii="Times New Roman" w:hAnsi="Times New Roman" w:cs="Times New Roman"/>
          <w:color w:val="auto"/>
          <w:sz w:val="22"/>
          <w:szCs w:val="22"/>
        </w:rPr>
        <w:t>8.</w:t>
      </w:r>
      <w:r w:rsidR="00405CF8" w:rsidRPr="005E6ADC">
        <w:rPr>
          <w:rFonts w:ascii="Times New Roman" w:hAnsi="Times New Roman" w:cs="Times New Roman"/>
          <w:color w:val="auto"/>
          <w:sz w:val="22"/>
          <w:szCs w:val="22"/>
        </w:rPr>
        <w:t>4</w:t>
      </w:r>
      <w:r w:rsidR="002B2063" w:rsidRPr="005E6ADC">
        <w:rPr>
          <w:rFonts w:ascii="Times New Roman" w:hAnsi="Times New Roman" w:cs="Times New Roman"/>
          <w:color w:val="auto"/>
          <w:sz w:val="22"/>
          <w:szCs w:val="22"/>
        </w:rPr>
        <w:t xml:space="preserve">, there is </w:t>
      </w:r>
      <w:r w:rsidR="00E36EC0" w:rsidRPr="005E6ADC">
        <w:rPr>
          <w:rFonts w:ascii="Times New Roman" w:hAnsi="Times New Roman" w:cs="Times New Roman"/>
          <w:color w:val="auto"/>
          <w:sz w:val="22"/>
          <w:szCs w:val="22"/>
        </w:rPr>
        <w:t xml:space="preserve">still </w:t>
      </w:r>
      <w:r w:rsidR="002B2063" w:rsidRPr="005E6ADC">
        <w:rPr>
          <w:rFonts w:ascii="Times New Roman" w:hAnsi="Times New Roman" w:cs="Times New Roman"/>
          <w:color w:val="auto"/>
          <w:sz w:val="22"/>
          <w:szCs w:val="22"/>
        </w:rPr>
        <w:t xml:space="preserve">room for </w:t>
      </w:r>
      <w:r w:rsidR="00B13D04" w:rsidRPr="005E6ADC">
        <w:rPr>
          <w:rFonts w:ascii="Times New Roman" w:hAnsi="Times New Roman" w:cs="Times New Roman"/>
          <w:color w:val="auto"/>
          <w:sz w:val="22"/>
          <w:szCs w:val="22"/>
        </w:rPr>
        <w:t xml:space="preserve">substantial </w:t>
      </w:r>
      <w:r w:rsidR="002B2063" w:rsidRPr="005E6ADC">
        <w:rPr>
          <w:rFonts w:ascii="Times New Roman" w:hAnsi="Times New Roman" w:cs="Times New Roman"/>
          <w:color w:val="auto"/>
          <w:sz w:val="22"/>
          <w:szCs w:val="22"/>
        </w:rPr>
        <w:t>improvement</w:t>
      </w:r>
      <w:r w:rsidR="00B13D04" w:rsidRPr="005E6ADC">
        <w:rPr>
          <w:rFonts w:ascii="Times New Roman" w:hAnsi="Times New Roman" w:cs="Times New Roman"/>
          <w:color w:val="auto"/>
          <w:sz w:val="22"/>
          <w:szCs w:val="22"/>
        </w:rPr>
        <w:t>,</w:t>
      </w:r>
      <w:r w:rsidR="002B2063" w:rsidRPr="005E6ADC">
        <w:rPr>
          <w:rFonts w:ascii="Times New Roman" w:hAnsi="Times New Roman" w:cs="Times New Roman"/>
          <w:color w:val="auto"/>
          <w:sz w:val="22"/>
          <w:szCs w:val="22"/>
        </w:rPr>
        <w:t xml:space="preserve"> and every point of improvement will yield significant increases in satisfaction.</w:t>
      </w:r>
      <w:r w:rsidR="00896252" w:rsidRPr="005E6ADC">
        <w:rPr>
          <w:rFonts w:ascii="Times New Roman" w:hAnsi="Times New Roman" w:cs="Times New Roman"/>
          <w:color w:val="auto"/>
          <w:sz w:val="22"/>
          <w:szCs w:val="22"/>
        </w:rPr>
        <w:t xml:space="preserve">  Staff help in finding employment</w:t>
      </w:r>
      <w:r w:rsidR="00D6639E" w:rsidRPr="005E6ADC">
        <w:rPr>
          <w:rFonts w:ascii="Times New Roman" w:hAnsi="Times New Roman" w:cs="Times New Roman"/>
          <w:color w:val="auto"/>
          <w:sz w:val="22"/>
          <w:szCs w:val="22"/>
        </w:rPr>
        <w:t xml:space="preserve"> (Question </w:t>
      </w:r>
      <w:r w:rsidR="00405CF8" w:rsidRPr="005E6ADC">
        <w:rPr>
          <w:rFonts w:ascii="Times New Roman" w:hAnsi="Times New Roman" w:cs="Times New Roman"/>
          <w:color w:val="auto"/>
          <w:sz w:val="22"/>
          <w:szCs w:val="22"/>
        </w:rPr>
        <w:t>19</w:t>
      </w:r>
      <w:r w:rsidR="00D6639E" w:rsidRPr="005E6ADC">
        <w:rPr>
          <w:rFonts w:ascii="Times New Roman" w:hAnsi="Times New Roman" w:cs="Times New Roman"/>
          <w:color w:val="auto"/>
          <w:sz w:val="22"/>
          <w:szCs w:val="22"/>
        </w:rPr>
        <w:t>)</w:t>
      </w:r>
      <w:r w:rsidR="00896252" w:rsidRPr="005E6ADC">
        <w:rPr>
          <w:rFonts w:ascii="Times New Roman" w:hAnsi="Times New Roman" w:cs="Times New Roman"/>
          <w:color w:val="auto"/>
          <w:sz w:val="22"/>
          <w:szCs w:val="22"/>
        </w:rPr>
        <w:t xml:space="preserve"> is also a</w:t>
      </w:r>
      <w:r w:rsidR="00423027" w:rsidRPr="005E6ADC">
        <w:rPr>
          <w:rFonts w:ascii="Times New Roman" w:hAnsi="Times New Roman" w:cs="Times New Roman"/>
          <w:color w:val="auto"/>
          <w:sz w:val="22"/>
          <w:szCs w:val="22"/>
        </w:rPr>
        <w:t xml:space="preserve">n important </w:t>
      </w:r>
      <w:r w:rsidR="00896252" w:rsidRPr="005E6ADC">
        <w:rPr>
          <w:rFonts w:ascii="Times New Roman" w:hAnsi="Times New Roman" w:cs="Times New Roman"/>
          <w:color w:val="auto"/>
          <w:sz w:val="22"/>
          <w:szCs w:val="22"/>
        </w:rPr>
        <w:t xml:space="preserve">part of </w:t>
      </w:r>
      <w:r w:rsidR="00D6639E" w:rsidRPr="005E6ADC">
        <w:rPr>
          <w:rFonts w:ascii="Times New Roman" w:hAnsi="Times New Roman" w:cs="Times New Roman"/>
          <w:color w:val="auto"/>
          <w:sz w:val="22"/>
          <w:szCs w:val="22"/>
        </w:rPr>
        <w:t>preparing the path to employment</w:t>
      </w:r>
      <w:r w:rsidR="00480B50" w:rsidRPr="005E6ADC">
        <w:rPr>
          <w:rFonts w:ascii="Times New Roman" w:hAnsi="Times New Roman" w:cs="Times New Roman"/>
          <w:color w:val="auto"/>
          <w:sz w:val="22"/>
          <w:szCs w:val="22"/>
        </w:rPr>
        <w:t>. The</w:t>
      </w:r>
      <w:r w:rsidR="00D6639E" w:rsidRPr="005E6ADC">
        <w:rPr>
          <w:rFonts w:ascii="Times New Roman" w:hAnsi="Times New Roman" w:cs="Times New Roman"/>
          <w:color w:val="auto"/>
          <w:sz w:val="22"/>
          <w:szCs w:val="22"/>
        </w:rPr>
        <w:t xml:space="preserve"> average score of 7.</w:t>
      </w:r>
      <w:r w:rsidR="00FE5877" w:rsidRPr="005E6ADC">
        <w:rPr>
          <w:rFonts w:ascii="Times New Roman" w:hAnsi="Times New Roman" w:cs="Times New Roman"/>
          <w:color w:val="auto"/>
          <w:sz w:val="22"/>
          <w:szCs w:val="22"/>
        </w:rPr>
        <w:t>6</w:t>
      </w:r>
      <w:r w:rsidR="00480B50" w:rsidRPr="005E6ADC">
        <w:rPr>
          <w:rFonts w:ascii="Times New Roman" w:hAnsi="Times New Roman" w:cs="Times New Roman"/>
          <w:color w:val="auto"/>
          <w:sz w:val="22"/>
          <w:szCs w:val="22"/>
        </w:rPr>
        <w:t xml:space="preserve"> for PY</w:t>
      </w:r>
      <w:r w:rsidR="00537DA9" w:rsidRPr="005E6ADC">
        <w:rPr>
          <w:rFonts w:ascii="Times New Roman" w:hAnsi="Times New Roman" w:cs="Times New Roman"/>
          <w:color w:val="auto"/>
          <w:sz w:val="22"/>
          <w:szCs w:val="22"/>
        </w:rPr>
        <w:t xml:space="preserve"> </w:t>
      </w:r>
      <w:r w:rsidR="00480B50" w:rsidRPr="005E6ADC">
        <w:rPr>
          <w:rFonts w:ascii="Times New Roman" w:hAnsi="Times New Roman" w:cs="Times New Roman"/>
          <w:color w:val="auto"/>
          <w:sz w:val="22"/>
          <w:szCs w:val="22"/>
        </w:rPr>
        <w:t>202</w:t>
      </w:r>
      <w:r w:rsidR="008B64AB" w:rsidRPr="005E6ADC">
        <w:rPr>
          <w:rFonts w:ascii="Times New Roman" w:hAnsi="Times New Roman" w:cs="Times New Roman"/>
          <w:color w:val="auto"/>
          <w:sz w:val="22"/>
          <w:szCs w:val="22"/>
        </w:rPr>
        <w:t>1</w:t>
      </w:r>
      <w:r w:rsidR="00480B50" w:rsidRPr="005E6ADC">
        <w:rPr>
          <w:rFonts w:ascii="Times New Roman" w:hAnsi="Times New Roman" w:cs="Times New Roman"/>
          <w:color w:val="auto"/>
          <w:sz w:val="22"/>
          <w:szCs w:val="22"/>
        </w:rPr>
        <w:t xml:space="preserve"> </w:t>
      </w:r>
      <w:proofErr w:type="gramStart"/>
      <w:r w:rsidR="008F62FF" w:rsidRPr="005E6ADC">
        <w:rPr>
          <w:rFonts w:ascii="Times New Roman" w:hAnsi="Times New Roman" w:cs="Times New Roman"/>
          <w:color w:val="auto"/>
          <w:sz w:val="22"/>
          <w:szCs w:val="22"/>
        </w:rPr>
        <w:t>nearly</w:t>
      </w:r>
      <w:proofErr w:type="gramEnd"/>
      <w:r w:rsidR="008F62FF" w:rsidRPr="005E6ADC">
        <w:rPr>
          <w:rFonts w:ascii="Times New Roman" w:hAnsi="Times New Roman" w:cs="Times New Roman"/>
          <w:color w:val="auto"/>
          <w:sz w:val="22"/>
          <w:szCs w:val="22"/>
        </w:rPr>
        <w:t xml:space="preserve"> the same</w:t>
      </w:r>
      <w:r w:rsidR="00C47F92" w:rsidRPr="005E6ADC">
        <w:rPr>
          <w:rFonts w:ascii="Times New Roman" w:hAnsi="Times New Roman" w:cs="Times New Roman"/>
          <w:color w:val="auto"/>
          <w:sz w:val="22"/>
          <w:szCs w:val="22"/>
        </w:rPr>
        <w:t xml:space="preserve"> PY</w:t>
      </w:r>
      <w:r w:rsidR="00537DA9" w:rsidRPr="005E6ADC">
        <w:rPr>
          <w:rFonts w:ascii="Times New Roman" w:hAnsi="Times New Roman" w:cs="Times New Roman"/>
          <w:color w:val="auto"/>
          <w:sz w:val="22"/>
          <w:szCs w:val="22"/>
        </w:rPr>
        <w:t xml:space="preserve"> </w:t>
      </w:r>
      <w:r w:rsidR="00C47F92" w:rsidRPr="005E6ADC">
        <w:rPr>
          <w:rFonts w:ascii="Times New Roman" w:hAnsi="Times New Roman" w:cs="Times New Roman"/>
          <w:color w:val="auto"/>
          <w:sz w:val="22"/>
          <w:szCs w:val="22"/>
        </w:rPr>
        <w:t>20</w:t>
      </w:r>
      <w:r w:rsidR="008B64AB" w:rsidRPr="005E6ADC">
        <w:rPr>
          <w:rFonts w:ascii="Times New Roman" w:hAnsi="Times New Roman" w:cs="Times New Roman"/>
          <w:color w:val="auto"/>
          <w:sz w:val="22"/>
          <w:szCs w:val="22"/>
        </w:rPr>
        <w:t>20</w:t>
      </w:r>
      <w:r w:rsidR="00537DA9" w:rsidRPr="005E6ADC">
        <w:rPr>
          <w:rFonts w:ascii="Times New Roman" w:hAnsi="Times New Roman" w:cs="Times New Roman"/>
          <w:color w:val="auto"/>
          <w:sz w:val="22"/>
          <w:szCs w:val="22"/>
        </w:rPr>
        <w:t>,</w:t>
      </w:r>
      <w:r w:rsidR="00C47F92" w:rsidRPr="005E6ADC">
        <w:rPr>
          <w:rFonts w:ascii="Times New Roman" w:hAnsi="Times New Roman" w:cs="Times New Roman"/>
          <w:color w:val="auto"/>
          <w:sz w:val="22"/>
          <w:szCs w:val="22"/>
        </w:rPr>
        <w:t xml:space="preserve"> but it is</w:t>
      </w:r>
      <w:r w:rsidR="005628CA" w:rsidRPr="005E6ADC">
        <w:rPr>
          <w:rFonts w:ascii="Times New Roman" w:hAnsi="Times New Roman" w:cs="Times New Roman"/>
          <w:color w:val="auto"/>
          <w:sz w:val="22"/>
          <w:szCs w:val="22"/>
        </w:rPr>
        <w:t xml:space="preserve"> </w:t>
      </w:r>
      <w:r w:rsidR="00C47F92" w:rsidRPr="005E6ADC">
        <w:rPr>
          <w:rFonts w:ascii="Times New Roman" w:hAnsi="Times New Roman" w:cs="Times New Roman"/>
          <w:color w:val="auto"/>
          <w:sz w:val="22"/>
          <w:szCs w:val="22"/>
        </w:rPr>
        <w:t>still</w:t>
      </w:r>
      <w:r w:rsidR="00322BBB" w:rsidRPr="005E6ADC">
        <w:rPr>
          <w:rFonts w:ascii="Times New Roman" w:hAnsi="Times New Roman" w:cs="Times New Roman"/>
          <w:color w:val="auto"/>
          <w:sz w:val="22"/>
          <w:szCs w:val="22"/>
        </w:rPr>
        <w:t xml:space="preserve"> </w:t>
      </w:r>
      <w:r w:rsidR="000F57EC" w:rsidRPr="005E6ADC">
        <w:rPr>
          <w:rFonts w:ascii="Times New Roman" w:hAnsi="Times New Roman" w:cs="Times New Roman"/>
          <w:color w:val="auto"/>
          <w:sz w:val="22"/>
          <w:szCs w:val="22"/>
        </w:rPr>
        <w:t>among the lowest</w:t>
      </w:r>
      <w:r w:rsidR="00C47F92" w:rsidRPr="005E6ADC">
        <w:rPr>
          <w:rFonts w:ascii="Times New Roman" w:hAnsi="Times New Roman" w:cs="Times New Roman"/>
          <w:color w:val="auto"/>
          <w:sz w:val="22"/>
          <w:szCs w:val="22"/>
        </w:rPr>
        <w:t xml:space="preserve"> scores</w:t>
      </w:r>
      <w:r w:rsidR="000F57EC" w:rsidRPr="005E6ADC">
        <w:rPr>
          <w:rFonts w:ascii="Times New Roman" w:hAnsi="Times New Roman" w:cs="Times New Roman"/>
          <w:color w:val="auto"/>
          <w:sz w:val="22"/>
          <w:szCs w:val="22"/>
        </w:rPr>
        <w:t xml:space="preserve"> </w:t>
      </w:r>
      <w:r w:rsidR="004110E5" w:rsidRPr="005E6ADC">
        <w:rPr>
          <w:rFonts w:ascii="Times New Roman" w:hAnsi="Times New Roman" w:cs="Times New Roman"/>
          <w:color w:val="auto"/>
          <w:sz w:val="22"/>
          <w:szCs w:val="22"/>
        </w:rPr>
        <w:t>on the survey</w:t>
      </w:r>
      <w:r w:rsidR="005628CA" w:rsidRPr="005E6ADC">
        <w:rPr>
          <w:rFonts w:ascii="Times New Roman" w:hAnsi="Times New Roman" w:cs="Times New Roman"/>
          <w:color w:val="auto"/>
          <w:sz w:val="22"/>
          <w:szCs w:val="22"/>
        </w:rPr>
        <w:t xml:space="preserve"> </w:t>
      </w:r>
      <w:r w:rsidR="004110E5" w:rsidRPr="005E6ADC">
        <w:rPr>
          <w:rFonts w:ascii="Times New Roman" w:hAnsi="Times New Roman" w:cs="Times New Roman"/>
          <w:color w:val="auto"/>
          <w:sz w:val="22"/>
          <w:szCs w:val="22"/>
        </w:rPr>
        <w:t xml:space="preserve">and </w:t>
      </w:r>
      <w:r w:rsidR="007A4546" w:rsidRPr="005E6ADC">
        <w:rPr>
          <w:rFonts w:ascii="Times New Roman" w:hAnsi="Times New Roman" w:cs="Times New Roman"/>
          <w:color w:val="auto"/>
          <w:sz w:val="22"/>
          <w:szCs w:val="22"/>
        </w:rPr>
        <w:t xml:space="preserve">indicates </w:t>
      </w:r>
      <w:r w:rsidR="00211819" w:rsidRPr="005E6ADC">
        <w:rPr>
          <w:rFonts w:ascii="Times New Roman" w:hAnsi="Times New Roman" w:cs="Times New Roman"/>
          <w:color w:val="auto"/>
          <w:sz w:val="22"/>
          <w:szCs w:val="22"/>
        </w:rPr>
        <w:t>that</w:t>
      </w:r>
      <w:r w:rsidR="00D6639E" w:rsidRPr="005E6ADC">
        <w:rPr>
          <w:rFonts w:ascii="Times New Roman" w:hAnsi="Times New Roman" w:cs="Times New Roman"/>
          <w:color w:val="auto"/>
          <w:sz w:val="22"/>
          <w:szCs w:val="22"/>
        </w:rPr>
        <w:t xml:space="preserve"> local programs </w:t>
      </w:r>
      <w:r w:rsidR="004110E5" w:rsidRPr="005E6ADC">
        <w:rPr>
          <w:rFonts w:ascii="Times New Roman" w:hAnsi="Times New Roman" w:cs="Times New Roman"/>
          <w:color w:val="auto"/>
          <w:sz w:val="22"/>
          <w:szCs w:val="22"/>
        </w:rPr>
        <w:t xml:space="preserve">can </w:t>
      </w:r>
      <w:r w:rsidR="00211819" w:rsidRPr="005E6ADC">
        <w:rPr>
          <w:rFonts w:ascii="Times New Roman" w:hAnsi="Times New Roman" w:cs="Times New Roman"/>
          <w:color w:val="auto"/>
          <w:sz w:val="22"/>
          <w:szCs w:val="22"/>
        </w:rPr>
        <w:t xml:space="preserve">do </w:t>
      </w:r>
      <w:r w:rsidR="004110E5" w:rsidRPr="005E6ADC">
        <w:rPr>
          <w:rFonts w:ascii="Times New Roman" w:hAnsi="Times New Roman" w:cs="Times New Roman"/>
          <w:color w:val="auto"/>
          <w:sz w:val="22"/>
          <w:szCs w:val="22"/>
        </w:rPr>
        <w:t xml:space="preserve">considerably </w:t>
      </w:r>
      <w:r w:rsidR="00211819" w:rsidRPr="005E6ADC">
        <w:rPr>
          <w:rFonts w:ascii="Times New Roman" w:hAnsi="Times New Roman" w:cs="Times New Roman"/>
          <w:color w:val="auto"/>
          <w:sz w:val="22"/>
          <w:szCs w:val="22"/>
        </w:rPr>
        <w:t>more in this area</w:t>
      </w:r>
      <w:r w:rsidR="00D6639E" w:rsidRPr="005E6ADC">
        <w:rPr>
          <w:rFonts w:ascii="Times New Roman" w:hAnsi="Times New Roman" w:cs="Times New Roman"/>
          <w:color w:val="auto"/>
          <w:sz w:val="22"/>
          <w:szCs w:val="22"/>
        </w:rPr>
        <w:t>, whether it be for part-time or full-time employment</w:t>
      </w:r>
      <w:r w:rsidR="009D5769" w:rsidRPr="005E6ADC">
        <w:rPr>
          <w:rFonts w:ascii="Times New Roman" w:hAnsi="Times New Roman" w:cs="Times New Roman"/>
          <w:color w:val="auto"/>
          <w:sz w:val="22"/>
          <w:szCs w:val="22"/>
        </w:rPr>
        <w:t xml:space="preserve">.  </w:t>
      </w:r>
    </w:p>
    <w:p w14:paraId="723B2B29" w14:textId="77777777" w:rsidR="00EE6658" w:rsidRPr="005E6ADC" w:rsidRDefault="00EE6658" w:rsidP="00C100D8">
      <w:pPr>
        <w:spacing w:line="259" w:lineRule="auto"/>
        <w:rPr>
          <w:rFonts w:ascii="Times New Roman" w:hAnsi="Times New Roman" w:cs="Times New Roman"/>
          <w:color w:val="auto"/>
          <w:sz w:val="22"/>
          <w:szCs w:val="22"/>
        </w:rPr>
      </w:pPr>
    </w:p>
    <w:p w14:paraId="068C5550" w14:textId="2CF19099" w:rsidR="00E97AA2" w:rsidRPr="005E6ADC" w:rsidRDefault="00B53CDE" w:rsidP="00C100D8">
      <w:pPr>
        <w:spacing w:line="259" w:lineRule="auto"/>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Newly Significant </w:t>
      </w:r>
      <w:r w:rsidR="00945C31" w:rsidRPr="005E6ADC">
        <w:rPr>
          <w:rFonts w:ascii="Times New Roman" w:hAnsi="Times New Roman" w:cs="Times New Roman"/>
          <w:color w:val="auto"/>
          <w:sz w:val="22"/>
          <w:szCs w:val="22"/>
        </w:rPr>
        <w:t>Issues</w:t>
      </w:r>
    </w:p>
    <w:p w14:paraId="4A451686" w14:textId="77777777" w:rsidR="00945C31" w:rsidRPr="005E6ADC" w:rsidRDefault="00945C31" w:rsidP="00C100D8">
      <w:pPr>
        <w:spacing w:line="259" w:lineRule="auto"/>
        <w:rPr>
          <w:rFonts w:ascii="Times New Roman" w:hAnsi="Times New Roman" w:cs="Times New Roman"/>
          <w:color w:val="auto"/>
          <w:sz w:val="22"/>
          <w:szCs w:val="22"/>
        </w:rPr>
      </w:pPr>
    </w:p>
    <w:p w14:paraId="4523C415" w14:textId="2128C984" w:rsidR="00E97AA2" w:rsidRPr="005E6ADC" w:rsidRDefault="00E97AA2" w:rsidP="00C100D8">
      <w:pPr>
        <w:spacing w:line="259" w:lineRule="auto"/>
        <w:rPr>
          <w:rFonts w:ascii="Times New Roman" w:hAnsi="Times New Roman" w:cs="Times New Roman"/>
          <w:color w:val="auto"/>
          <w:sz w:val="22"/>
          <w:szCs w:val="22"/>
        </w:rPr>
      </w:pPr>
      <w:r w:rsidRPr="005E6ADC">
        <w:rPr>
          <w:rFonts w:ascii="Times New Roman" w:hAnsi="Times New Roman" w:cs="Times New Roman"/>
          <w:color w:val="auto"/>
          <w:sz w:val="22"/>
          <w:szCs w:val="22"/>
        </w:rPr>
        <w:t>There has been significant improvement in the delivery of supportive services.</w:t>
      </w:r>
      <w:r w:rsidR="00034F98" w:rsidRPr="005E6ADC">
        <w:rPr>
          <w:rFonts w:ascii="Times New Roman" w:hAnsi="Times New Roman" w:cs="Times New Roman"/>
          <w:color w:val="auto"/>
          <w:sz w:val="22"/>
          <w:szCs w:val="22"/>
        </w:rPr>
        <w:t xml:space="preserve">  </w:t>
      </w:r>
      <w:r w:rsidR="00620528" w:rsidRPr="005E6ADC">
        <w:rPr>
          <w:rFonts w:ascii="Times New Roman" w:hAnsi="Times New Roman" w:cs="Times New Roman"/>
          <w:color w:val="auto"/>
          <w:sz w:val="22"/>
          <w:szCs w:val="22"/>
        </w:rPr>
        <w:t xml:space="preserve">Nearly 80 percent </w:t>
      </w:r>
      <w:r w:rsidR="00B273BD" w:rsidRPr="005E6ADC">
        <w:rPr>
          <w:rFonts w:ascii="Times New Roman" w:hAnsi="Times New Roman" w:cs="Times New Roman"/>
          <w:color w:val="auto"/>
          <w:sz w:val="22"/>
          <w:szCs w:val="22"/>
        </w:rPr>
        <w:t>of r</w:t>
      </w:r>
      <w:r w:rsidR="00620528" w:rsidRPr="005E6ADC">
        <w:rPr>
          <w:rFonts w:ascii="Times New Roman" w:hAnsi="Times New Roman" w:cs="Times New Roman"/>
          <w:color w:val="auto"/>
          <w:sz w:val="22"/>
          <w:szCs w:val="22"/>
        </w:rPr>
        <w:t xml:space="preserve">espondents </w:t>
      </w:r>
      <w:r w:rsidR="0098069B" w:rsidRPr="005E6ADC">
        <w:rPr>
          <w:rFonts w:ascii="Times New Roman" w:hAnsi="Times New Roman" w:cs="Times New Roman"/>
          <w:color w:val="auto"/>
          <w:sz w:val="22"/>
          <w:szCs w:val="22"/>
        </w:rPr>
        <w:t>gave the support they received a positive rating</w:t>
      </w:r>
      <w:r w:rsidR="00466657" w:rsidRPr="005E6ADC">
        <w:rPr>
          <w:rFonts w:ascii="Times New Roman" w:hAnsi="Times New Roman" w:cs="Times New Roman"/>
          <w:color w:val="auto"/>
          <w:sz w:val="22"/>
          <w:szCs w:val="22"/>
        </w:rPr>
        <w:t>, 10 percent more than in PY 2020.</w:t>
      </w:r>
      <w:r w:rsidR="00911AC2" w:rsidRPr="005E6ADC">
        <w:rPr>
          <w:rFonts w:ascii="Times New Roman" w:hAnsi="Times New Roman" w:cs="Times New Roman"/>
          <w:color w:val="auto"/>
          <w:sz w:val="22"/>
          <w:szCs w:val="22"/>
        </w:rPr>
        <w:t xml:space="preserve"> </w:t>
      </w:r>
      <w:r w:rsidR="00945C31" w:rsidRPr="005E6ADC">
        <w:rPr>
          <w:rFonts w:ascii="Times New Roman" w:hAnsi="Times New Roman" w:cs="Times New Roman"/>
          <w:color w:val="auto"/>
          <w:sz w:val="22"/>
          <w:szCs w:val="22"/>
        </w:rPr>
        <w:t xml:space="preserve">  On another front, </w:t>
      </w:r>
      <w:r w:rsidR="008D1E2B" w:rsidRPr="005E6ADC">
        <w:rPr>
          <w:rFonts w:ascii="Times New Roman" w:hAnsi="Times New Roman" w:cs="Times New Roman"/>
          <w:color w:val="auto"/>
          <w:sz w:val="22"/>
          <w:szCs w:val="22"/>
        </w:rPr>
        <w:t xml:space="preserve">the survey results strongly reinforced the importance of giving participants a voice in their training and the skills they gain in their assignments.  There was a </w:t>
      </w:r>
      <w:proofErr w:type="gramStart"/>
      <w:r w:rsidR="008D1E2B" w:rsidRPr="005E6ADC">
        <w:rPr>
          <w:rFonts w:ascii="Times New Roman" w:hAnsi="Times New Roman" w:cs="Times New Roman"/>
          <w:color w:val="auto"/>
          <w:sz w:val="22"/>
          <w:szCs w:val="22"/>
        </w:rPr>
        <w:t>42 point</w:t>
      </w:r>
      <w:proofErr w:type="gramEnd"/>
      <w:r w:rsidR="008D1E2B" w:rsidRPr="005E6ADC">
        <w:rPr>
          <w:rFonts w:ascii="Times New Roman" w:hAnsi="Times New Roman" w:cs="Times New Roman"/>
          <w:color w:val="auto"/>
          <w:sz w:val="22"/>
          <w:szCs w:val="22"/>
        </w:rPr>
        <w:t xml:space="preserve"> difference in satisfaction between those </w:t>
      </w:r>
      <w:r w:rsidR="00A05D97" w:rsidRPr="005E6ADC">
        <w:rPr>
          <w:rFonts w:ascii="Times New Roman" w:hAnsi="Times New Roman" w:cs="Times New Roman"/>
          <w:color w:val="auto"/>
          <w:sz w:val="22"/>
          <w:szCs w:val="22"/>
        </w:rPr>
        <w:t>that</w:t>
      </w:r>
      <w:r w:rsidR="008D1E2B" w:rsidRPr="005E6ADC">
        <w:rPr>
          <w:rFonts w:ascii="Times New Roman" w:hAnsi="Times New Roman" w:cs="Times New Roman"/>
          <w:color w:val="auto"/>
          <w:sz w:val="22"/>
          <w:szCs w:val="22"/>
        </w:rPr>
        <w:t xml:space="preserve"> </w:t>
      </w:r>
      <w:r w:rsidR="00A05D97" w:rsidRPr="005E6ADC">
        <w:rPr>
          <w:rFonts w:ascii="Times New Roman" w:hAnsi="Times New Roman" w:cs="Times New Roman"/>
          <w:color w:val="auto"/>
          <w:sz w:val="22"/>
          <w:szCs w:val="22"/>
        </w:rPr>
        <w:t xml:space="preserve">felt most strongly </w:t>
      </w:r>
      <w:r w:rsidR="008D1E2B" w:rsidRPr="005E6ADC">
        <w:rPr>
          <w:rFonts w:ascii="Times New Roman" w:hAnsi="Times New Roman" w:cs="Times New Roman"/>
          <w:color w:val="auto"/>
          <w:sz w:val="22"/>
          <w:szCs w:val="22"/>
        </w:rPr>
        <w:t xml:space="preserve">they had a </w:t>
      </w:r>
      <w:r w:rsidR="007625AE" w:rsidRPr="005E6ADC">
        <w:rPr>
          <w:rFonts w:ascii="Times New Roman" w:hAnsi="Times New Roman" w:cs="Times New Roman"/>
          <w:color w:val="auto"/>
          <w:sz w:val="22"/>
          <w:szCs w:val="22"/>
        </w:rPr>
        <w:t xml:space="preserve">say in the types of skills gained and those who felt </w:t>
      </w:r>
      <w:r w:rsidR="00A05D97" w:rsidRPr="005E6ADC">
        <w:rPr>
          <w:rFonts w:ascii="Times New Roman" w:hAnsi="Times New Roman" w:cs="Times New Roman"/>
          <w:color w:val="auto"/>
          <w:sz w:val="22"/>
          <w:szCs w:val="22"/>
        </w:rPr>
        <w:t>most strongly they did not have a say.</w:t>
      </w:r>
      <w:r w:rsidR="007625AE" w:rsidRPr="005E6ADC">
        <w:rPr>
          <w:rFonts w:ascii="Times New Roman" w:hAnsi="Times New Roman" w:cs="Times New Roman"/>
          <w:color w:val="auto"/>
          <w:sz w:val="22"/>
          <w:szCs w:val="22"/>
        </w:rPr>
        <w:t xml:space="preserve"> </w:t>
      </w:r>
    </w:p>
    <w:p w14:paraId="26A4BF7C" w14:textId="77777777" w:rsidR="00E37C3A" w:rsidRPr="005E6ADC" w:rsidRDefault="00E37C3A" w:rsidP="00C100D8">
      <w:pPr>
        <w:spacing w:line="259" w:lineRule="auto"/>
        <w:rPr>
          <w:rFonts w:ascii="Times New Roman" w:hAnsi="Times New Roman" w:cs="Times New Roman"/>
          <w:color w:val="auto"/>
          <w:sz w:val="22"/>
          <w:szCs w:val="22"/>
        </w:rPr>
      </w:pPr>
    </w:p>
    <w:p w14:paraId="62F3B8B5" w14:textId="4170FCF3" w:rsidR="00EE6658" w:rsidRPr="005E6ADC" w:rsidRDefault="00E71A36" w:rsidP="00C100D8">
      <w:pPr>
        <w:spacing w:line="259" w:lineRule="auto"/>
        <w:rPr>
          <w:rFonts w:ascii="Times New Roman" w:hAnsi="Times New Roman" w:cs="Times New Roman"/>
          <w:color w:val="auto"/>
          <w:sz w:val="22"/>
          <w:szCs w:val="22"/>
        </w:rPr>
      </w:pPr>
      <w:r w:rsidRPr="005E6ADC">
        <w:rPr>
          <w:rFonts w:ascii="Times New Roman" w:hAnsi="Times New Roman" w:cs="Times New Roman"/>
          <w:color w:val="auto"/>
          <w:sz w:val="22"/>
          <w:szCs w:val="22"/>
        </w:rPr>
        <w:t xml:space="preserve">The remaining recommendations in many ways flow from </w:t>
      </w:r>
      <w:r w:rsidR="0067260E" w:rsidRPr="005E6ADC">
        <w:rPr>
          <w:rFonts w:ascii="Times New Roman" w:hAnsi="Times New Roman" w:cs="Times New Roman"/>
          <w:color w:val="auto"/>
          <w:sz w:val="22"/>
          <w:szCs w:val="22"/>
        </w:rPr>
        <w:t xml:space="preserve">obtaining </w:t>
      </w:r>
      <w:r w:rsidRPr="005E6ADC">
        <w:rPr>
          <w:rFonts w:ascii="Times New Roman" w:hAnsi="Times New Roman" w:cs="Times New Roman"/>
          <w:color w:val="auto"/>
          <w:sz w:val="22"/>
          <w:szCs w:val="22"/>
        </w:rPr>
        <w:t>a better understanding of participants</w:t>
      </w:r>
      <w:r w:rsidR="008A5249" w:rsidRPr="005E6ADC">
        <w:rPr>
          <w:rFonts w:ascii="Times New Roman" w:hAnsi="Times New Roman" w:cs="Times New Roman"/>
          <w:color w:val="auto"/>
          <w:sz w:val="22"/>
          <w:szCs w:val="22"/>
        </w:rPr>
        <w:t>’</w:t>
      </w:r>
      <w:r w:rsidR="00406E5A" w:rsidRPr="005E6ADC">
        <w:rPr>
          <w:rFonts w:ascii="Times New Roman" w:hAnsi="Times New Roman" w:cs="Times New Roman"/>
          <w:color w:val="auto"/>
          <w:sz w:val="22"/>
          <w:szCs w:val="22"/>
        </w:rPr>
        <w:t xml:space="preserve"> interests and needs that should be derived from participants’ assessments and reflected in their IEPs:</w:t>
      </w:r>
      <w:r w:rsidRPr="005E6ADC">
        <w:rPr>
          <w:rFonts w:ascii="Times New Roman" w:hAnsi="Times New Roman" w:cs="Times New Roman"/>
          <w:color w:val="auto"/>
          <w:sz w:val="22"/>
          <w:szCs w:val="22"/>
        </w:rPr>
        <w:t xml:space="preserve">  </w:t>
      </w:r>
    </w:p>
    <w:p w14:paraId="3B01D87D" w14:textId="49F2FA1C" w:rsidR="00E71A36" w:rsidRPr="005E6ADC" w:rsidRDefault="00A65889" w:rsidP="00E71A36">
      <w:pPr>
        <w:pStyle w:val="ListParagraph"/>
        <w:numPr>
          <w:ilvl w:val="0"/>
          <w:numId w:val="5"/>
        </w:numPr>
        <w:rPr>
          <w:rFonts w:ascii="Times New Roman" w:hAnsi="Times New Roman" w:cs="Times New Roman"/>
        </w:rPr>
      </w:pPr>
      <w:r w:rsidRPr="005E6ADC">
        <w:rPr>
          <w:rFonts w:ascii="Times New Roman" w:hAnsi="Times New Roman" w:cs="Times New Roman"/>
        </w:rPr>
        <w:t xml:space="preserve">Local programs need </w:t>
      </w:r>
      <w:r w:rsidR="00006E04" w:rsidRPr="005E6ADC">
        <w:rPr>
          <w:rFonts w:ascii="Times New Roman" w:hAnsi="Times New Roman" w:cs="Times New Roman"/>
        </w:rPr>
        <w:t xml:space="preserve">to </w:t>
      </w:r>
      <w:r w:rsidR="006D4C6A" w:rsidRPr="005E6ADC">
        <w:rPr>
          <w:rFonts w:ascii="Times New Roman" w:hAnsi="Times New Roman" w:cs="Times New Roman"/>
        </w:rPr>
        <w:t xml:space="preserve">spend time </w:t>
      </w:r>
      <w:r w:rsidR="00DB2CFB" w:rsidRPr="005E6ADC">
        <w:rPr>
          <w:rFonts w:ascii="Times New Roman" w:hAnsi="Times New Roman" w:cs="Times New Roman"/>
        </w:rPr>
        <w:t>listening to</w:t>
      </w:r>
      <w:r w:rsidR="0058429F" w:rsidRPr="005E6ADC">
        <w:rPr>
          <w:rFonts w:ascii="Times New Roman" w:hAnsi="Times New Roman" w:cs="Times New Roman"/>
        </w:rPr>
        <w:t xml:space="preserve"> participants </w:t>
      </w:r>
      <w:r w:rsidR="006D4C6A" w:rsidRPr="005E6ADC">
        <w:rPr>
          <w:rFonts w:ascii="Times New Roman" w:hAnsi="Times New Roman" w:cs="Times New Roman"/>
        </w:rPr>
        <w:t>to</w:t>
      </w:r>
      <w:r w:rsidR="0058429F" w:rsidRPr="005E6ADC">
        <w:rPr>
          <w:rFonts w:ascii="Times New Roman" w:hAnsi="Times New Roman" w:cs="Times New Roman"/>
        </w:rPr>
        <w:t xml:space="preserve"> assess the skills participants will need to succeed in the workforce</w:t>
      </w:r>
      <w:r w:rsidR="005A318D" w:rsidRPr="005E6ADC">
        <w:rPr>
          <w:rFonts w:ascii="Times New Roman" w:hAnsi="Times New Roman" w:cs="Times New Roman"/>
        </w:rPr>
        <w:t xml:space="preserve"> (Question </w:t>
      </w:r>
      <w:r w:rsidR="00E37C3A" w:rsidRPr="005E6ADC">
        <w:rPr>
          <w:rFonts w:ascii="Times New Roman" w:hAnsi="Times New Roman" w:cs="Times New Roman"/>
        </w:rPr>
        <w:t>6</w:t>
      </w:r>
      <w:r w:rsidR="005A318D" w:rsidRPr="005E6ADC">
        <w:rPr>
          <w:rFonts w:ascii="Times New Roman" w:hAnsi="Times New Roman" w:cs="Times New Roman"/>
        </w:rPr>
        <w:t>)</w:t>
      </w:r>
      <w:r w:rsidR="00A66B6D" w:rsidRPr="005E6ADC">
        <w:rPr>
          <w:rFonts w:ascii="Times New Roman" w:hAnsi="Times New Roman" w:cs="Times New Roman"/>
        </w:rPr>
        <w:t>.</w:t>
      </w:r>
      <w:r w:rsidR="0058429F" w:rsidRPr="005E6ADC">
        <w:rPr>
          <w:rFonts w:ascii="Times New Roman" w:hAnsi="Times New Roman" w:cs="Times New Roman"/>
        </w:rPr>
        <w:t xml:space="preserve"> </w:t>
      </w:r>
    </w:p>
    <w:p w14:paraId="50DAF9FE" w14:textId="6F36D814" w:rsidR="00666CC7" w:rsidRPr="005E6ADC" w:rsidRDefault="00666CC7" w:rsidP="00E71A36">
      <w:pPr>
        <w:pStyle w:val="ListParagraph"/>
        <w:numPr>
          <w:ilvl w:val="0"/>
          <w:numId w:val="5"/>
        </w:numPr>
        <w:rPr>
          <w:rFonts w:ascii="Times New Roman" w:hAnsi="Times New Roman" w:cs="Times New Roman"/>
        </w:rPr>
      </w:pPr>
      <w:r w:rsidRPr="005E6ADC">
        <w:rPr>
          <w:rFonts w:ascii="Times New Roman" w:hAnsi="Times New Roman" w:cs="Times New Roman"/>
        </w:rPr>
        <w:t xml:space="preserve">Local programs also need to </w:t>
      </w:r>
      <w:r w:rsidR="00446A97" w:rsidRPr="005E6ADC">
        <w:rPr>
          <w:rFonts w:ascii="Times New Roman" w:hAnsi="Times New Roman" w:cs="Times New Roman"/>
        </w:rPr>
        <w:t xml:space="preserve">work with host agencies to </w:t>
      </w:r>
      <w:r w:rsidR="00BE5318" w:rsidRPr="005E6ADC">
        <w:rPr>
          <w:rFonts w:ascii="Times New Roman" w:hAnsi="Times New Roman" w:cs="Times New Roman"/>
        </w:rPr>
        <w:t xml:space="preserve">ensure </w:t>
      </w:r>
      <w:r w:rsidR="00446A97" w:rsidRPr="005E6ADC">
        <w:rPr>
          <w:rFonts w:ascii="Times New Roman" w:hAnsi="Times New Roman" w:cs="Times New Roman"/>
        </w:rPr>
        <w:t>participants</w:t>
      </w:r>
      <w:r w:rsidR="00BE5318" w:rsidRPr="005E6ADC">
        <w:rPr>
          <w:rFonts w:ascii="Times New Roman" w:hAnsi="Times New Roman" w:cs="Times New Roman"/>
        </w:rPr>
        <w:t xml:space="preserve"> have</w:t>
      </w:r>
      <w:r w:rsidR="00446A97" w:rsidRPr="005E6ADC">
        <w:rPr>
          <w:rFonts w:ascii="Times New Roman" w:hAnsi="Times New Roman" w:cs="Times New Roman"/>
        </w:rPr>
        <w:t xml:space="preserve"> a voice in the skills they acquire while at their assignment</w:t>
      </w:r>
      <w:r w:rsidR="003337B2" w:rsidRPr="005E6ADC">
        <w:rPr>
          <w:rFonts w:ascii="Times New Roman" w:hAnsi="Times New Roman" w:cs="Times New Roman"/>
        </w:rPr>
        <w:t>s</w:t>
      </w:r>
      <w:r w:rsidR="005A318D" w:rsidRPr="005E6ADC">
        <w:rPr>
          <w:rFonts w:ascii="Times New Roman" w:hAnsi="Times New Roman" w:cs="Times New Roman"/>
        </w:rPr>
        <w:t xml:space="preserve"> (Que</w:t>
      </w:r>
      <w:r w:rsidR="00913122" w:rsidRPr="005E6ADC">
        <w:rPr>
          <w:rFonts w:ascii="Times New Roman" w:hAnsi="Times New Roman" w:cs="Times New Roman"/>
        </w:rPr>
        <w:t xml:space="preserve">stion </w:t>
      </w:r>
      <w:r w:rsidR="00191088" w:rsidRPr="005E6ADC">
        <w:rPr>
          <w:rFonts w:ascii="Times New Roman" w:hAnsi="Times New Roman" w:cs="Times New Roman"/>
        </w:rPr>
        <w:t>1</w:t>
      </w:r>
      <w:r w:rsidR="00E37C3A" w:rsidRPr="005E6ADC">
        <w:rPr>
          <w:rFonts w:ascii="Times New Roman" w:hAnsi="Times New Roman" w:cs="Times New Roman"/>
        </w:rPr>
        <w:t>1</w:t>
      </w:r>
      <w:r w:rsidR="00913122" w:rsidRPr="005E6ADC">
        <w:rPr>
          <w:rFonts w:ascii="Times New Roman" w:hAnsi="Times New Roman" w:cs="Times New Roman"/>
        </w:rPr>
        <w:t>)</w:t>
      </w:r>
      <w:r w:rsidR="00A66B6D" w:rsidRPr="005E6ADC">
        <w:rPr>
          <w:rFonts w:ascii="Times New Roman" w:hAnsi="Times New Roman" w:cs="Times New Roman"/>
        </w:rPr>
        <w:t>.</w:t>
      </w:r>
    </w:p>
    <w:p w14:paraId="7BB56328" w14:textId="479DA4EC" w:rsidR="0058429F" w:rsidRPr="005E6ADC" w:rsidRDefault="0058429F" w:rsidP="00E71A36">
      <w:pPr>
        <w:pStyle w:val="ListParagraph"/>
        <w:numPr>
          <w:ilvl w:val="0"/>
          <w:numId w:val="5"/>
        </w:numPr>
        <w:rPr>
          <w:rFonts w:ascii="Times New Roman" w:hAnsi="Times New Roman" w:cs="Times New Roman"/>
        </w:rPr>
      </w:pPr>
      <w:r w:rsidRPr="005E6ADC">
        <w:rPr>
          <w:rFonts w:ascii="Times New Roman" w:hAnsi="Times New Roman" w:cs="Times New Roman"/>
        </w:rPr>
        <w:t xml:space="preserve">Computer training </w:t>
      </w:r>
      <w:r w:rsidR="006B3F18" w:rsidRPr="005E6ADC">
        <w:rPr>
          <w:rFonts w:ascii="Times New Roman" w:hAnsi="Times New Roman" w:cs="Times New Roman"/>
        </w:rPr>
        <w:t xml:space="preserve">(Question </w:t>
      </w:r>
      <w:r w:rsidR="006A162E" w:rsidRPr="005E6ADC">
        <w:rPr>
          <w:rFonts w:ascii="Times New Roman" w:hAnsi="Times New Roman" w:cs="Times New Roman"/>
        </w:rPr>
        <w:t>1</w:t>
      </w:r>
      <w:r w:rsidR="00E37C3A" w:rsidRPr="005E6ADC">
        <w:rPr>
          <w:rFonts w:ascii="Times New Roman" w:hAnsi="Times New Roman" w:cs="Times New Roman"/>
        </w:rPr>
        <w:t>2</w:t>
      </w:r>
      <w:r w:rsidR="006A162E" w:rsidRPr="005E6ADC">
        <w:rPr>
          <w:rFonts w:ascii="Times New Roman" w:hAnsi="Times New Roman" w:cs="Times New Roman"/>
        </w:rPr>
        <w:t xml:space="preserve">) </w:t>
      </w:r>
      <w:r w:rsidRPr="005E6ADC">
        <w:rPr>
          <w:rFonts w:ascii="Times New Roman" w:hAnsi="Times New Roman" w:cs="Times New Roman"/>
        </w:rPr>
        <w:t xml:space="preserve">is an area where local programs need to </w:t>
      </w:r>
      <w:r w:rsidR="00143682" w:rsidRPr="005E6ADC">
        <w:rPr>
          <w:rFonts w:ascii="Times New Roman" w:hAnsi="Times New Roman" w:cs="Times New Roman"/>
        </w:rPr>
        <w:t>do a</w:t>
      </w:r>
      <w:r w:rsidRPr="005E6ADC">
        <w:rPr>
          <w:rFonts w:ascii="Times New Roman" w:hAnsi="Times New Roman" w:cs="Times New Roman"/>
        </w:rPr>
        <w:t xml:space="preserve"> better</w:t>
      </w:r>
      <w:r w:rsidR="00143682" w:rsidRPr="005E6ADC">
        <w:rPr>
          <w:rFonts w:ascii="Times New Roman" w:hAnsi="Times New Roman" w:cs="Times New Roman"/>
        </w:rPr>
        <w:t xml:space="preserve"> job of</w:t>
      </w:r>
      <w:r w:rsidRPr="005E6ADC">
        <w:rPr>
          <w:rFonts w:ascii="Times New Roman" w:hAnsi="Times New Roman" w:cs="Times New Roman"/>
        </w:rPr>
        <w:t xml:space="preserve"> identifying those </w:t>
      </w:r>
      <w:r w:rsidR="00406E5A" w:rsidRPr="005E6ADC">
        <w:rPr>
          <w:rFonts w:ascii="Times New Roman" w:hAnsi="Times New Roman" w:cs="Times New Roman"/>
        </w:rPr>
        <w:t xml:space="preserve">who </w:t>
      </w:r>
      <w:r w:rsidRPr="005E6ADC">
        <w:rPr>
          <w:rFonts w:ascii="Times New Roman" w:hAnsi="Times New Roman" w:cs="Times New Roman"/>
        </w:rPr>
        <w:t xml:space="preserve">need training and the type of computer training that is most relevant for the </w:t>
      </w:r>
      <w:r w:rsidR="00A66B6D" w:rsidRPr="005E6ADC">
        <w:rPr>
          <w:rFonts w:ascii="Times New Roman" w:hAnsi="Times New Roman" w:cs="Times New Roman"/>
        </w:rPr>
        <w:t>individual participant</w:t>
      </w:r>
      <w:r w:rsidR="00537DA9" w:rsidRPr="005E6ADC">
        <w:rPr>
          <w:rFonts w:ascii="Times New Roman" w:hAnsi="Times New Roman" w:cs="Times New Roman"/>
        </w:rPr>
        <w:t xml:space="preserve">. However, </w:t>
      </w:r>
      <w:r w:rsidR="00B65378" w:rsidRPr="005E6ADC">
        <w:rPr>
          <w:rFonts w:ascii="Times New Roman" w:hAnsi="Times New Roman" w:cs="Times New Roman"/>
        </w:rPr>
        <w:t xml:space="preserve">the data also indicated </w:t>
      </w:r>
      <w:r w:rsidR="00CB00D0" w:rsidRPr="005E6ADC">
        <w:rPr>
          <w:rFonts w:ascii="Times New Roman" w:hAnsi="Times New Roman" w:cs="Times New Roman"/>
        </w:rPr>
        <w:t xml:space="preserve">providing </w:t>
      </w:r>
      <w:r w:rsidR="00DA2460" w:rsidRPr="005E6ADC">
        <w:rPr>
          <w:rFonts w:ascii="Times New Roman" w:hAnsi="Times New Roman" w:cs="Times New Roman"/>
        </w:rPr>
        <w:t xml:space="preserve">computer training even when not </w:t>
      </w:r>
      <w:r w:rsidR="00990C16" w:rsidRPr="005E6ADC">
        <w:rPr>
          <w:rFonts w:ascii="Times New Roman" w:hAnsi="Times New Roman" w:cs="Times New Roman"/>
        </w:rPr>
        <w:t>needed is better than not doing any computer training</w:t>
      </w:r>
      <w:r w:rsidR="00CB00D0" w:rsidRPr="005E6ADC">
        <w:rPr>
          <w:rFonts w:ascii="Times New Roman" w:hAnsi="Times New Roman" w:cs="Times New Roman"/>
        </w:rPr>
        <w:t>.</w:t>
      </w:r>
    </w:p>
    <w:p w14:paraId="78A9E638" w14:textId="1F429A34" w:rsidR="00CA096E" w:rsidRPr="005E6ADC" w:rsidRDefault="00CA096E" w:rsidP="00511F82">
      <w:pPr>
        <w:pStyle w:val="ListParagraph"/>
        <w:numPr>
          <w:ilvl w:val="0"/>
          <w:numId w:val="5"/>
        </w:numPr>
        <w:rPr>
          <w:rFonts w:ascii="Times New Roman" w:hAnsi="Times New Roman" w:cs="Times New Roman"/>
        </w:rPr>
      </w:pPr>
      <w:r w:rsidRPr="005E6ADC">
        <w:rPr>
          <w:rFonts w:ascii="Times New Roman" w:hAnsi="Times New Roman" w:cs="Times New Roman"/>
        </w:rPr>
        <w:t xml:space="preserve">Supportive services </w:t>
      </w:r>
      <w:r w:rsidR="006B3F18" w:rsidRPr="005E6ADC">
        <w:rPr>
          <w:rFonts w:ascii="Times New Roman" w:hAnsi="Times New Roman" w:cs="Times New Roman"/>
        </w:rPr>
        <w:t xml:space="preserve">(Question </w:t>
      </w:r>
      <w:r w:rsidR="00E37C3A" w:rsidRPr="005E6ADC">
        <w:rPr>
          <w:rFonts w:ascii="Times New Roman" w:hAnsi="Times New Roman" w:cs="Times New Roman"/>
        </w:rPr>
        <w:t>7</w:t>
      </w:r>
      <w:r w:rsidR="006B3F18" w:rsidRPr="005E6ADC">
        <w:rPr>
          <w:rFonts w:ascii="Times New Roman" w:hAnsi="Times New Roman" w:cs="Times New Roman"/>
        </w:rPr>
        <w:t xml:space="preserve">) </w:t>
      </w:r>
      <w:r w:rsidRPr="005E6ADC">
        <w:rPr>
          <w:rFonts w:ascii="Times New Roman" w:hAnsi="Times New Roman" w:cs="Times New Roman"/>
        </w:rPr>
        <w:t>are not necessary for everyone (</w:t>
      </w:r>
      <w:r w:rsidR="003C0543" w:rsidRPr="005E6ADC">
        <w:rPr>
          <w:rFonts w:ascii="Times New Roman" w:hAnsi="Times New Roman" w:cs="Times New Roman"/>
        </w:rPr>
        <w:t>one-third</w:t>
      </w:r>
      <w:r w:rsidRPr="005E6ADC">
        <w:rPr>
          <w:rFonts w:ascii="Times New Roman" w:hAnsi="Times New Roman" w:cs="Times New Roman"/>
        </w:rPr>
        <w:t xml:space="preserve"> did not need them)</w:t>
      </w:r>
      <w:r w:rsidR="00406E5A" w:rsidRPr="005E6ADC">
        <w:rPr>
          <w:rFonts w:ascii="Times New Roman" w:hAnsi="Times New Roman" w:cs="Times New Roman"/>
        </w:rPr>
        <w:t>,</w:t>
      </w:r>
      <w:r w:rsidR="00143682" w:rsidRPr="005E6ADC">
        <w:rPr>
          <w:rFonts w:ascii="Times New Roman" w:hAnsi="Times New Roman" w:cs="Times New Roman"/>
        </w:rPr>
        <w:t xml:space="preserve"> but </w:t>
      </w:r>
      <w:r w:rsidR="008105C0" w:rsidRPr="005E6ADC">
        <w:rPr>
          <w:rFonts w:ascii="Times New Roman" w:hAnsi="Times New Roman" w:cs="Times New Roman"/>
        </w:rPr>
        <w:t xml:space="preserve">for </w:t>
      </w:r>
      <w:r w:rsidR="00143682" w:rsidRPr="005E6ADC">
        <w:rPr>
          <w:rFonts w:ascii="Times New Roman" w:hAnsi="Times New Roman" w:cs="Times New Roman"/>
        </w:rPr>
        <w:t xml:space="preserve">those </w:t>
      </w:r>
      <w:r w:rsidR="00406E5A" w:rsidRPr="005E6ADC">
        <w:rPr>
          <w:rFonts w:ascii="Times New Roman" w:hAnsi="Times New Roman" w:cs="Times New Roman"/>
        </w:rPr>
        <w:t>who</w:t>
      </w:r>
      <w:r w:rsidR="00A65889" w:rsidRPr="005E6ADC">
        <w:rPr>
          <w:rFonts w:ascii="Times New Roman" w:hAnsi="Times New Roman" w:cs="Times New Roman"/>
        </w:rPr>
        <w:t xml:space="preserve"> </w:t>
      </w:r>
      <w:r w:rsidR="00143682" w:rsidRPr="005E6ADC">
        <w:rPr>
          <w:rFonts w:ascii="Times New Roman" w:hAnsi="Times New Roman" w:cs="Times New Roman"/>
        </w:rPr>
        <w:t>need</w:t>
      </w:r>
      <w:r w:rsidRPr="005E6ADC">
        <w:rPr>
          <w:rFonts w:ascii="Times New Roman" w:hAnsi="Times New Roman" w:cs="Times New Roman"/>
        </w:rPr>
        <w:t xml:space="preserve"> supportive services</w:t>
      </w:r>
      <w:r w:rsidR="00406E5A" w:rsidRPr="005E6ADC">
        <w:rPr>
          <w:rFonts w:ascii="Times New Roman" w:hAnsi="Times New Roman" w:cs="Times New Roman"/>
        </w:rPr>
        <w:t>,</w:t>
      </w:r>
      <w:r w:rsidRPr="005E6ADC">
        <w:rPr>
          <w:rFonts w:ascii="Times New Roman" w:hAnsi="Times New Roman" w:cs="Times New Roman"/>
        </w:rPr>
        <w:t xml:space="preserve"> </w:t>
      </w:r>
      <w:r w:rsidR="00B13D04" w:rsidRPr="005E6ADC">
        <w:rPr>
          <w:rFonts w:ascii="Times New Roman" w:hAnsi="Times New Roman" w:cs="Times New Roman"/>
        </w:rPr>
        <w:t xml:space="preserve">the failure to provide </w:t>
      </w:r>
      <w:r w:rsidR="008105C0" w:rsidRPr="005E6ADC">
        <w:rPr>
          <w:rFonts w:ascii="Times New Roman" w:hAnsi="Times New Roman" w:cs="Times New Roman"/>
        </w:rPr>
        <w:t>services</w:t>
      </w:r>
      <w:r w:rsidR="00B13D04" w:rsidRPr="005E6ADC">
        <w:rPr>
          <w:rFonts w:ascii="Times New Roman" w:hAnsi="Times New Roman" w:cs="Times New Roman"/>
        </w:rPr>
        <w:t xml:space="preserve"> </w:t>
      </w:r>
      <w:r w:rsidR="00273215" w:rsidRPr="005E6ADC">
        <w:rPr>
          <w:rFonts w:ascii="Times New Roman" w:hAnsi="Times New Roman" w:cs="Times New Roman"/>
        </w:rPr>
        <w:t>significantly</w:t>
      </w:r>
      <w:r w:rsidR="00B13D04" w:rsidRPr="005E6ADC">
        <w:rPr>
          <w:rFonts w:ascii="Times New Roman" w:hAnsi="Times New Roman" w:cs="Times New Roman"/>
        </w:rPr>
        <w:t xml:space="preserve"> lowers overall satisfaction and reduces partic</w:t>
      </w:r>
      <w:r w:rsidR="008105C0" w:rsidRPr="005E6ADC">
        <w:rPr>
          <w:rFonts w:ascii="Times New Roman" w:hAnsi="Times New Roman" w:cs="Times New Roman"/>
        </w:rPr>
        <w:t>i</w:t>
      </w:r>
      <w:r w:rsidR="00B13D04" w:rsidRPr="005E6ADC">
        <w:rPr>
          <w:rFonts w:ascii="Times New Roman" w:hAnsi="Times New Roman" w:cs="Times New Roman"/>
        </w:rPr>
        <w:t xml:space="preserve">pant’s chances for success in the program and in </w:t>
      </w:r>
      <w:r w:rsidR="00DF75B7" w:rsidRPr="005E6ADC">
        <w:rPr>
          <w:rFonts w:ascii="Times New Roman" w:hAnsi="Times New Roman" w:cs="Times New Roman"/>
        </w:rPr>
        <w:t>un</w:t>
      </w:r>
      <w:r w:rsidR="00B13D04" w:rsidRPr="005E6ADC">
        <w:rPr>
          <w:rFonts w:ascii="Times New Roman" w:hAnsi="Times New Roman" w:cs="Times New Roman"/>
        </w:rPr>
        <w:t>subsidized employment</w:t>
      </w:r>
      <w:r w:rsidR="00A66B6D" w:rsidRPr="005E6ADC">
        <w:rPr>
          <w:rFonts w:ascii="Times New Roman" w:hAnsi="Times New Roman" w:cs="Times New Roman"/>
        </w:rPr>
        <w:t>.</w:t>
      </w:r>
    </w:p>
    <w:p w14:paraId="615C5C35" w14:textId="77777777" w:rsidR="009E4DE4" w:rsidRPr="005E6ADC" w:rsidRDefault="009E4DE4">
      <w:pPr>
        <w:autoSpaceDE/>
        <w:autoSpaceDN/>
        <w:adjustRightInd/>
        <w:spacing w:after="160" w:line="259" w:lineRule="auto"/>
        <w:rPr>
          <w:rFonts w:ascii="Times New Roman" w:hAnsi="Times New Roman" w:cs="Times New Roman"/>
          <w:b/>
          <w:color w:val="auto"/>
          <w:sz w:val="24"/>
          <w:szCs w:val="24"/>
        </w:rPr>
      </w:pPr>
      <w:r w:rsidRPr="005E6ADC">
        <w:rPr>
          <w:rFonts w:ascii="Times New Roman" w:hAnsi="Times New Roman" w:cs="Times New Roman"/>
          <w:b/>
          <w:color w:val="auto"/>
          <w:sz w:val="24"/>
          <w:szCs w:val="24"/>
        </w:rPr>
        <w:br w:type="page"/>
      </w:r>
    </w:p>
    <w:p w14:paraId="28BBEE2C" w14:textId="74D66E8F" w:rsidR="009950CC" w:rsidRPr="005E6ADC" w:rsidRDefault="00665B2B" w:rsidP="0050770C">
      <w:pPr>
        <w:jc w:val="center"/>
        <w:rPr>
          <w:rFonts w:ascii="Times New Roman" w:hAnsi="Times New Roman" w:cs="Times New Roman"/>
          <w:b/>
          <w:color w:val="auto"/>
          <w:sz w:val="24"/>
          <w:szCs w:val="24"/>
        </w:rPr>
      </w:pPr>
      <w:r w:rsidRPr="005E6ADC">
        <w:rPr>
          <w:rFonts w:ascii="Times New Roman" w:hAnsi="Times New Roman" w:cs="Times New Roman"/>
          <w:b/>
          <w:color w:val="auto"/>
          <w:sz w:val="24"/>
          <w:szCs w:val="24"/>
        </w:rPr>
        <w:lastRenderedPageBreak/>
        <w:t>Appendix</w:t>
      </w:r>
      <w:r w:rsidR="002B2063" w:rsidRPr="005E6ADC">
        <w:rPr>
          <w:rFonts w:ascii="Times New Roman" w:hAnsi="Times New Roman" w:cs="Times New Roman"/>
          <w:b/>
          <w:color w:val="auto"/>
          <w:sz w:val="24"/>
          <w:szCs w:val="24"/>
        </w:rPr>
        <w:t xml:space="preserve"> </w:t>
      </w:r>
      <w:r w:rsidR="00A65889" w:rsidRPr="005E6ADC">
        <w:rPr>
          <w:rFonts w:ascii="Times New Roman" w:hAnsi="Times New Roman" w:cs="Times New Roman"/>
          <w:b/>
          <w:color w:val="auto"/>
          <w:sz w:val="24"/>
          <w:szCs w:val="24"/>
        </w:rPr>
        <w:t>A</w:t>
      </w:r>
    </w:p>
    <w:p w14:paraId="4CACD5B1" w14:textId="77777777" w:rsidR="007C54D4" w:rsidRPr="005E6ADC" w:rsidRDefault="007C54D4" w:rsidP="0050770C">
      <w:pPr>
        <w:jc w:val="center"/>
        <w:rPr>
          <w:rFonts w:ascii="Times New Roman" w:hAnsi="Times New Roman" w:cs="Times New Roman"/>
          <w:b/>
          <w:color w:val="auto"/>
          <w:sz w:val="24"/>
          <w:szCs w:val="24"/>
        </w:rPr>
      </w:pPr>
      <w:r w:rsidRPr="005E6ADC">
        <w:rPr>
          <w:rFonts w:ascii="Times New Roman" w:hAnsi="Times New Roman" w:cs="Times New Roman"/>
          <w:b/>
          <w:color w:val="auto"/>
          <w:sz w:val="24"/>
          <w:szCs w:val="24"/>
        </w:rPr>
        <w:t>Complete Survey Tables</w:t>
      </w:r>
    </w:p>
    <w:p w14:paraId="1D8EBAA0" w14:textId="77777777" w:rsidR="00665B2B" w:rsidRPr="005E6ADC" w:rsidRDefault="00665B2B" w:rsidP="0050770C">
      <w:pPr>
        <w:jc w:val="center"/>
        <w:rPr>
          <w:rFonts w:ascii="Times New Roman" w:hAnsi="Times New Roman" w:cs="Times New Roman"/>
          <w:color w:val="auto"/>
          <w:sz w:val="24"/>
          <w:szCs w:val="24"/>
        </w:rPr>
      </w:pPr>
    </w:p>
    <w:p w14:paraId="436FC9A7" w14:textId="77777777" w:rsidR="00F2705F" w:rsidRPr="005E6ADC" w:rsidRDefault="00F2705F" w:rsidP="00511F82">
      <w:pPr>
        <w:rPr>
          <w:rFonts w:ascii="Times New Roman" w:hAnsi="Times New Roman" w:cs="Times New Roman"/>
          <w:color w:val="auto"/>
          <w:sz w:val="22"/>
          <w:szCs w:val="22"/>
        </w:rPr>
      </w:pPr>
    </w:p>
    <w:p w14:paraId="4F322D9A" w14:textId="77777777" w:rsidR="00555405" w:rsidRPr="005E6ADC" w:rsidRDefault="00555405" w:rsidP="00555405">
      <w:pPr>
        <w:rPr>
          <w:rFonts w:ascii="Arial" w:hAnsi="Arial" w:cs="Arial"/>
          <w:color w:val="auto"/>
          <w:sz w:val="22"/>
          <w:szCs w:val="22"/>
        </w:rPr>
      </w:pPr>
      <w:r w:rsidRPr="005E6ADC">
        <w:rPr>
          <w:rFonts w:ascii="Arial" w:hAnsi="Arial" w:cs="Arial"/>
          <w:color w:val="auto"/>
          <w:sz w:val="22"/>
          <w:szCs w:val="22"/>
        </w:rPr>
        <w:t>Table 1.</w:t>
      </w:r>
      <w:r w:rsidRPr="005E6ADC">
        <w:rPr>
          <w:rFonts w:ascii="Arial" w:hAnsi="Arial" w:cs="Arial"/>
          <w:color w:val="auto"/>
        </w:rPr>
        <w:t xml:space="preserve"> </w:t>
      </w:r>
      <w:r w:rsidRPr="005E6ADC">
        <w:rPr>
          <w:rFonts w:ascii="Arial" w:hAnsi="Arial" w:cs="Arial"/>
          <w:color w:val="auto"/>
          <w:sz w:val="22"/>
          <w:szCs w:val="22"/>
        </w:rPr>
        <w:t>Response Rate</w:t>
      </w:r>
      <w:r w:rsidRPr="005E6ADC">
        <w:rPr>
          <w:rFonts w:ascii="Arial" w:hAnsi="Arial" w:cs="Arial"/>
          <w:color w:val="auto"/>
        </w:rPr>
        <w:t xml:space="preserve"> by Grantee</w:t>
      </w:r>
    </w:p>
    <w:tbl>
      <w:tblPr>
        <w:tblStyle w:val="TableGrid"/>
        <w:tblW w:w="7305" w:type="dxa"/>
        <w:tblLayout w:type="fixed"/>
        <w:tblLook w:val="0000" w:firstRow="0" w:lastRow="0" w:firstColumn="0" w:lastColumn="0" w:noHBand="0" w:noVBand="0"/>
      </w:tblPr>
      <w:tblGrid>
        <w:gridCol w:w="3145"/>
        <w:gridCol w:w="1040"/>
        <w:gridCol w:w="1040"/>
        <w:gridCol w:w="1040"/>
        <w:gridCol w:w="1040"/>
      </w:tblGrid>
      <w:tr w:rsidR="005E6ADC" w:rsidRPr="005E6ADC" w14:paraId="638C4ED5" w14:textId="77777777" w:rsidTr="00165F00">
        <w:trPr>
          <w:cantSplit/>
          <w:tblHeader/>
        </w:trPr>
        <w:tc>
          <w:tcPr>
            <w:tcW w:w="3145" w:type="dxa"/>
            <w:vMerge w:val="restart"/>
          </w:tcPr>
          <w:p w14:paraId="530C4450" w14:textId="77777777" w:rsidR="00555405" w:rsidRPr="005E6ADC" w:rsidRDefault="00555405" w:rsidP="00165F00">
            <w:pPr>
              <w:rPr>
                <w:rFonts w:ascii="Arial" w:hAnsi="Arial" w:cs="Arial"/>
                <w:color w:val="auto"/>
                <w:sz w:val="18"/>
                <w:szCs w:val="18"/>
              </w:rPr>
            </w:pPr>
          </w:p>
        </w:tc>
        <w:tc>
          <w:tcPr>
            <w:tcW w:w="2080" w:type="dxa"/>
            <w:gridSpan w:val="2"/>
          </w:tcPr>
          <w:p w14:paraId="18A582F6" w14:textId="77777777" w:rsidR="00555405" w:rsidRPr="005E6ADC" w:rsidRDefault="00555405"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Responded</w:t>
            </w:r>
          </w:p>
        </w:tc>
        <w:tc>
          <w:tcPr>
            <w:tcW w:w="2080" w:type="dxa"/>
            <w:gridSpan w:val="2"/>
          </w:tcPr>
          <w:p w14:paraId="209DDF4D" w14:textId="77777777" w:rsidR="00555405" w:rsidRPr="005E6ADC" w:rsidRDefault="00555405"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Did not respond</w:t>
            </w:r>
          </w:p>
        </w:tc>
      </w:tr>
      <w:tr w:rsidR="005E6ADC" w:rsidRPr="005E6ADC" w14:paraId="4831E122" w14:textId="77777777" w:rsidTr="00165F00">
        <w:trPr>
          <w:cantSplit/>
          <w:tblHeader/>
        </w:trPr>
        <w:tc>
          <w:tcPr>
            <w:tcW w:w="3145" w:type="dxa"/>
            <w:vMerge/>
          </w:tcPr>
          <w:p w14:paraId="18B9349F" w14:textId="77777777" w:rsidR="00555405" w:rsidRPr="005E6ADC" w:rsidRDefault="00555405" w:rsidP="00165F00">
            <w:pPr>
              <w:rPr>
                <w:rFonts w:ascii="Arial" w:hAnsi="Arial" w:cs="Arial"/>
                <w:color w:val="auto"/>
                <w:sz w:val="18"/>
                <w:szCs w:val="18"/>
              </w:rPr>
            </w:pPr>
          </w:p>
        </w:tc>
        <w:tc>
          <w:tcPr>
            <w:tcW w:w="1040" w:type="dxa"/>
          </w:tcPr>
          <w:p w14:paraId="1424792D" w14:textId="77777777" w:rsidR="00555405" w:rsidRPr="005E6ADC" w:rsidRDefault="00555405"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040" w:type="dxa"/>
          </w:tcPr>
          <w:p w14:paraId="56497CC7" w14:textId="77777777" w:rsidR="00555405" w:rsidRPr="005E6ADC" w:rsidRDefault="00555405"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c>
          <w:tcPr>
            <w:tcW w:w="1040" w:type="dxa"/>
          </w:tcPr>
          <w:p w14:paraId="5C44B86E" w14:textId="77777777" w:rsidR="00555405" w:rsidRPr="005E6ADC" w:rsidRDefault="00555405"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040" w:type="dxa"/>
          </w:tcPr>
          <w:p w14:paraId="53644181" w14:textId="77777777" w:rsidR="00555405" w:rsidRPr="005E6ADC" w:rsidRDefault="00555405"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5071ACC7" w14:textId="77777777" w:rsidTr="00165F00">
        <w:tc>
          <w:tcPr>
            <w:tcW w:w="3145" w:type="dxa"/>
          </w:tcPr>
          <w:p w14:paraId="3C96A513"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AARP</w:t>
            </w:r>
          </w:p>
        </w:tc>
        <w:tc>
          <w:tcPr>
            <w:tcW w:w="1040" w:type="dxa"/>
          </w:tcPr>
          <w:p w14:paraId="7A47ADE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477</w:t>
            </w:r>
          </w:p>
        </w:tc>
        <w:tc>
          <w:tcPr>
            <w:tcW w:w="1040" w:type="dxa"/>
          </w:tcPr>
          <w:p w14:paraId="2AE8701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48.7%</w:t>
            </w:r>
          </w:p>
        </w:tc>
        <w:tc>
          <w:tcPr>
            <w:tcW w:w="1040" w:type="dxa"/>
          </w:tcPr>
          <w:p w14:paraId="3221A45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503</w:t>
            </w:r>
          </w:p>
        </w:tc>
        <w:tc>
          <w:tcPr>
            <w:tcW w:w="1040" w:type="dxa"/>
          </w:tcPr>
          <w:p w14:paraId="4FAA39A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51.3%</w:t>
            </w:r>
          </w:p>
        </w:tc>
      </w:tr>
      <w:tr w:rsidR="005E6ADC" w:rsidRPr="005E6ADC" w14:paraId="1343E233" w14:textId="77777777" w:rsidTr="00165F00">
        <w:tc>
          <w:tcPr>
            <w:tcW w:w="3145" w:type="dxa"/>
          </w:tcPr>
          <w:p w14:paraId="33FE3F96"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ANPPM</w:t>
            </w:r>
          </w:p>
        </w:tc>
        <w:tc>
          <w:tcPr>
            <w:tcW w:w="1040" w:type="dxa"/>
          </w:tcPr>
          <w:p w14:paraId="3BDA298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213</w:t>
            </w:r>
          </w:p>
        </w:tc>
        <w:tc>
          <w:tcPr>
            <w:tcW w:w="1040" w:type="dxa"/>
          </w:tcPr>
          <w:p w14:paraId="3B78A15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57.7%</w:t>
            </w:r>
          </w:p>
        </w:tc>
        <w:tc>
          <w:tcPr>
            <w:tcW w:w="1040" w:type="dxa"/>
          </w:tcPr>
          <w:p w14:paraId="1DD2A3B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156</w:t>
            </w:r>
          </w:p>
        </w:tc>
        <w:tc>
          <w:tcPr>
            <w:tcW w:w="1040" w:type="dxa"/>
          </w:tcPr>
          <w:p w14:paraId="34E012F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42.3%</w:t>
            </w:r>
          </w:p>
        </w:tc>
      </w:tr>
      <w:tr w:rsidR="005E6ADC" w:rsidRPr="005E6ADC" w14:paraId="7C3C9270" w14:textId="77777777" w:rsidTr="00165F00">
        <w:tc>
          <w:tcPr>
            <w:tcW w:w="3145" w:type="dxa"/>
          </w:tcPr>
          <w:p w14:paraId="2E4983EA"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ATD</w:t>
            </w:r>
          </w:p>
        </w:tc>
        <w:tc>
          <w:tcPr>
            <w:tcW w:w="1040" w:type="dxa"/>
          </w:tcPr>
          <w:p w14:paraId="5556632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211</w:t>
            </w:r>
          </w:p>
        </w:tc>
        <w:tc>
          <w:tcPr>
            <w:tcW w:w="1040" w:type="dxa"/>
          </w:tcPr>
          <w:p w14:paraId="6E25A88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57.0%</w:t>
            </w:r>
          </w:p>
        </w:tc>
        <w:tc>
          <w:tcPr>
            <w:tcW w:w="1040" w:type="dxa"/>
          </w:tcPr>
          <w:p w14:paraId="35BF1E1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159</w:t>
            </w:r>
          </w:p>
        </w:tc>
        <w:tc>
          <w:tcPr>
            <w:tcW w:w="1040" w:type="dxa"/>
          </w:tcPr>
          <w:p w14:paraId="7FF1D9C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43.0%</w:t>
            </w:r>
          </w:p>
        </w:tc>
      </w:tr>
      <w:tr w:rsidR="005E6ADC" w:rsidRPr="005E6ADC" w14:paraId="4C78056D" w14:textId="77777777" w:rsidTr="00165F00">
        <w:tc>
          <w:tcPr>
            <w:tcW w:w="3145" w:type="dxa"/>
          </w:tcPr>
          <w:p w14:paraId="3ACAC94D"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Easter Seals</w:t>
            </w:r>
          </w:p>
        </w:tc>
        <w:tc>
          <w:tcPr>
            <w:tcW w:w="1040" w:type="dxa"/>
          </w:tcPr>
          <w:p w14:paraId="1099572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275</w:t>
            </w:r>
          </w:p>
        </w:tc>
        <w:tc>
          <w:tcPr>
            <w:tcW w:w="1040" w:type="dxa"/>
          </w:tcPr>
          <w:p w14:paraId="65B063C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39.5%</w:t>
            </w:r>
          </w:p>
        </w:tc>
        <w:tc>
          <w:tcPr>
            <w:tcW w:w="1040" w:type="dxa"/>
          </w:tcPr>
          <w:p w14:paraId="3AEFC9F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422</w:t>
            </w:r>
          </w:p>
        </w:tc>
        <w:tc>
          <w:tcPr>
            <w:tcW w:w="1040" w:type="dxa"/>
          </w:tcPr>
          <w:p w14:paraId="1C24D7D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60.5%</w:t>
            </w:r>
          </w:p>
        </w:tc>
      </w:tr>
      <w:tr w:rsidR="005E6ADC" w:rsidRPr="005E6ADC" w14:paraId="1236AADA" w14:textId="77777777" w:rsidTr="00165F00">
        <w:tc>
          <w:tcPr>
            <w:tcW w:w="3145" w:type="dxa"/>
          </w:tcPr>
          <w:p w14:paraId="33750FA6"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Goodwill</w:t>
            </w:r>
          </w:p>
        </w:tc>
        <w:tc>
          <w:tcPr>
            <w:tcW w:w="1040" w:type="dxa"/>
          </w:tcPr>
          <w:p w14:paraId="2CE6201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376</w:t>
            </w:r>
          </w:p>
        </w:tc>
        <w:tc>
          <w:tcPr>
            <w:tcW w:w="1040" w:type="dxa"/>
          </w:tcPr>
          <w:p w14:paraId="136A8C9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53.7%</w:t>
            </w:r>
          </w:p>
        </w:tc>
        <w:tc>
          <w:tcPr>
            <w:tcW w:w="1040" w:type="dxa"/>
          </w:tcPr>
          <w:p w14:paraId="79A156F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324</w:t>
            </w:r>
          </w:p>
        </w:tc>
        <w:tc>
          <w:tcPr>
            <w:tcW w:w="1040" w:type="dxa"/>
          </w:tcPr>
          <w:p w14:paraId="3D91820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46.3%</w:t>
            </w:r>
          </w:p>
        </w:tc>
      </w:tr>
      <w:tr w:rsidR="005E6ADC" w:rsidRPr="005E6ADC" w14:paraId="5620EF40" w14:textId="77777777" w:rsidTr="00165F00">
        <w:tc>
          <w:tcPr>
            <w:tcW w:w="3145" w:type="dxa"/>
          </w:tcPr>
          <w:p w14:paraId="56453247"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IID[S]</w:t>
            </w:r>
          </w:p>
        </w:tc>
        <w:tc>
          <w:tcPr>
            <w:tcW w:w="1040" w:type="dxa"/>
          </w:tcPr>
          <w:p w14:paraId="37A6B9C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119</w:t>
            </w:r>
          </w:p>
        </w:tc>
        <w:tc>
          <w:tcPr>
            <w:tcW w:w="1040" w:type="dxa"/>
          </w:tcPr>
          <w:p w14:paraId="1231643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47.8%</w:t>
            </w:r>
          </w:p>
        </w:tc>
        <w:tc>
          <w:tcPr>
            <w:tcW w:w="1040" w:type="dxa"/>
          </w:tcPr>
          <w:p w14:paraId="0BDEDE9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130</w:t>
            </w:r>
          </w:p>
        </w:tc>
        <w:tc>
          <w:tcPr>
            <w:tcW w:w="1040" w:type="dxa"/>
          </w:tcPr>
          <w:p w14:paraId="000EE2D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52.2%</w:t>
            </w:r>
          </w:p>
        </w:tc>
      </w:tr>
      <w:tr w:rsidR="005E6ADC" w:rsidRPr="005E6ADC" w14:paraId="7C3012EC" w14:textId="77777777" w:rsidTr="00165F00">
        <w:tc>
          <w:tcPr>
            <w:tcW w:w="3145" w:type="dxa"/>
          </w:tcPr>
          <w:p w14:paraId="48875D57"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IPDC</w:t>
            </w:r>
          </w:p>
        </w:tc>
        <w:tc>
          <w:tcPr>
            <w:tcW w:w="1040" w:type="dxa"/>
          </w:tcPr>
          <w:p w14:paraId="0C14BA1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w:t>
            </w:r>
          </w:p>
        </w:tc>
        <w:tc>
          <w:tcPr>
            <w:tcW w:w="1040" w:type="dxa"/>
          </w:tcPr>
          <w:p w14:paraId="12338B8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62.2%</w:t>
            </w:r>
          </w:p>
        </w:tc>
        <w:tc>
          <w:tcPr>
            <w:tcW w:w="1040" w:type="dxa"/>
          </w:tcPr>
          <w:p w14:paraId="5E7D647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w:t>
            </w:r>
          </w:p>
        </w:tc>
        <w:tc>
          <w:tcPr>
            <w:tcW w:w="1040" w:type="dxa"/>
          </w:tcPr>
          <w:p w14:paraId="0B84AEB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37.8%</w:t>
            </w:r>
          </w:p>
        </w:tc>
      </w:tr>
      <w:tr w:rsidR="005E6ADC" w:rsidRPr="005E6ADC" w14:paraId="30FF82B7" w14:textId="77777777" w:rsidTr="00165F00">
        <w:tc>
          <w:tcPr>
            <w:tcW w:w="3145" w:type="dxa"/>
          </w:tcPr>
          <w:p w14:paraId="5B52E384"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NATABLE</w:t>
            </w:r>
          </w:p>
        </w:tc>
        <w:tc>
          <w:tcPr>
            <w:tcW w:w="1040" w:type="dxa"/>
          </w:tcPr>
          <w:p w14:paraId="15EF1B7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196</w:t>
            </w:r>
          </w:p>
        </w:tc>
        <w:tc>
          <w:tcPr>
            <w:tcW w:w="1040" w:type="dxa"/>
          </w:tcPr>
          <w:p w14:paraId="10FE70C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53.0%</w:t>
            </w:r>
          </w:p>
        </w:tc>
        <w:tc>
          <w:tcPr>
            <w:tcW w:w="1040" w:type="dxa"/>
          </w:tcPr>
          <w:p w14:paraId="0C38C75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174</w:t>
            </w:r>
          </w:p>
        </w:tc>
        <w:tc>
          <w:tcPr>
            <w:tcW w:w="1040" w:type="dxa"/>
          </w:tcPr>
          <w:p w14:paraId="794396D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47.0%</w:t>
            </w:r>
          </w:p>
        </w:tc>
      </w:tr>
      <w:tr w:rsidR="005E6ADC" w:rsidRPr="005E6ADC" w14:paraId="7163EE39" w14:textId="77777777" w:rsidTr="00165F00">
        <w:tc>
          <w:tcPr>
            <w:tcW w:w="3145" w:type="dxa"/>
          </w:tcPr>
          <w:p w14:paraId="554665A5"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NAPCA[S]</w:t>
            </w:r>
          </w:p>
        </w:tc>
        <w:tc>
          <w:tcPr>
            <w:tcW w:w="1040" w:type="dxa"/>
          </w:tcPr>
          <w:p w14:paraId="08B6498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240</w:t>
            </w:r>
          </w:p>
        </w:tc>
        <w:tc>
          <w:tcPr>
            <w:tcW w:w="1040" w:type="dxa"/>
          </w:tcPr>
          <w:p w14:paraId="542E962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65.0%</w:t>
            </w:r>
          </w:p>
        </w:tc>
        <w:tc>
          <w:tcPr>
            <w:tcW w:w="1040" w:type="dxa"/>
          </w:tcPr>
          <w:p w14:paraId="1A44450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129</w:t>
            </w:r>
          </w:p>
        </w:tc>
        <w:tc>
          <w:tcPr>
            <w:tcW w:w="1040" w:type="dxa"/>
          </w:tcPr>
          <w:p w14:paraId="4818904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35.0%</w:t>
            </w:r>
          </w:p>
        </w:tc>
      </w:tr>
      <w:tr w:rsidR="005E6ADC" w:rsidRPr="005E6ADC" w14:paraId="6DB3179F" w14:textId="77777777" w:rsidTr="00165F00">
        <w:tc>
          <w:tcPr>
            <w:tcW w:w="3145" w:type="dxa"/>
          </w:tcPr>
          <w:p w14:paraId="21B6F945"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NAPCA[G]</w:t>
            </w:r>
          </w:p>
        </w:tc>
        <w:tc>
          <w:tcPr>
            <w:tcW w:w="1040" w:type="dxa"/>
          </w:tcPr>
          <w:p w14:paraId="0385899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214</w:t>
            </w:r>
          </w:p>
        </w:tc>
        <w:tc>
          <w:tcPr>
            <w:tcW w:w="1040" w:type="dxa"/>
          </w:tcPr>
          <w:p w14:paraId="34FBF7D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57.8%</w:t>
            </w:r>
          </w:p>
        </w:tc>
        <w:tc>
          <w:tcPr>
            <w:tcW w:w="1040" w:type="dxa"/>
          </w:tcPr>
          <w:p w14:paraId="415FBD5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156</w:t>
            </w:r>
          </w:p>
        </w:tc>
        <w:tc>
          <w:tcPr>
            <w:tcW w:w="1040" w:type="dxa"/>
          </w:tcPr>
          <w:p w14:paraId="10F04C7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42.2%</w:t>
            </w:r>
          </w:p>
        </w:tc>
      </w:tr>
      <w:tr w:rsidR="005E6ADC" w:rsidRPr="005E6ADC" w14:paraId="7F6AF673" w14:textId="77777777" w:rsidTr="00165F00">
        <w:tc>
          <w:tcPr>
            <w:tcW w:w="3145" w:type="dxa"/>
          </w:tcPr>
          <w:p w14:paraId="0A9E222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NCBA</w:t>
            </w:r>
          </w:p>
        </w:tc>
        <w:tc>
          <w:tcPr>
            <w:tcW w:w="1040" w:type="dxa"/>
          </w:tcPr>
          <w:p w14:paraId="6F91018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275</w:t>
            </w:r>
          </w:p>
        </w:tc>
        <w:tc>
          <w:tcPr>
            <w:tcW w:w="1040" w:type="dxa"/>
          </w:tcPr>
          <w:p w14:paraId="28F40C8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43.7%</w:t>
            </w:r>
          </w:p>
        </w:tc>
        <w:tc>
          <w:tcPr>
            <w:tcW w:w="1040" w:type="dxa"/>
          </w:tcPr>
          <w:p w14:paraId="35908BE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355</w:t>
            </w:r>
          </w:p>
        </w:tc>
        <w:tc>
          <w:tcPr>
            <w:tcW w:w="1040" w:type="dxa"/>
          </w:tcPr>
          <w:p w14:paraId="0553EAF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56.3%</w:t>
            </w:r>
          </w:p>
        </w:tc>
      </w:tr>
      <w:tr w:rsidR="005E6ADC" w:rsidRPr="005E6ADC" w14:paraId="79E9102C" w14:textId="77777777" w:rsidTr="00165F00">
        <w:tc>
          <w:tcPr>
            <w:tcW w:w="3145" w:type="dxa"/>
          </w:tcPr>
          <w:p w14:paraId="457D945C"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NCOA</w:t>
            </w:r>
          </w:p>
        </w:tc>
        <w:tc>
          <w:tcPr>
            <w:tcW w:w="1040" w:type="dxa"/>
          </w:tcPr>
          <w:p w14:paraId="7DB16D8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452</w:t>
            </w:r>
          </w:p>
        </w:tc>
        <w:tc>
          <w:tcPr>
            <w:tcW w:w="1040" w:type="dxa"/>
          </w:tcPr>
          <w:p w14:paraId="1AC4BC2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53.8%</w:t>
            </w:r>
          </w:p>
        </w:tc>
        <w:tc>
          <w:tcPr>
            <w:tcW w:w="1040" w:type="dxa"/>
          </w:tcPr>
          <w:p w14:paraId="0872D67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388</w:t>
            </w:r>
          </w:p>
        </w:tc>
        <w:tc>
          <w:tcPr>
            <w:tcW w:w="1040" w:type="dxa"/>
          </w:tcPr>
          <w:p w14:paraId="3899A8A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46.2%</w:t>
            </w:r>
          </w:p>
        </w:tc>
      </w:tr>
      <w:tr w:rsidR="005E6ADC" w:rsidRPr="005E6ADC" w14:paraId="15184E60" w14:textId="77777777" w:rsidTr="00165F00">
        <w:tc>
          <w:tcPr>
            <w:tcW w:w="3145" w:type="dxa"/>
          </w:tcPr>
          <w:p w14:paraId="7D1E5693"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NICOA[S]</w:t>
            </w:r>
          </w:p>
        </w:tc>
        <w:tc>
          <w:tcPr>
            <w:tcW w:w="1040" w:type="dxa"/>
          </w:tcPr>
          <w:p w14:paraId="0FEC498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118</w:t>
            </w:r>
          </w:p>
        </w:tc>
        <w:tc>
          <w:tcPr>
            <w:tcW w:w="1040" w:type="dxa"/>
          </w:tcPr>
          <w:p w14:paraId="76CC965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48.6%</w:t>
            </w:r>
          </w:p>
        </w:tc>
        <w:tc>
          <w:tcPr>
            <w:tcW w:w="1040" w:type="dxa"/>
          </w:tcPr>
          <w:p w14:paraId="21B004C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125</w:t>
            </w:r>
          </w:p>
        </w:tc>
        <w:tc>
          <w:tcPr>
            <w:tcW w:w="1040" w:type="dxa"/>
          </w:tcPr>
          <w:p w14:paraId="78B3643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51.4%</w:t>
            </w:r>
          </w:p>
        </w:tc>
      </w:tr>
      <w:tr w:rsidR="005E6ADC" w:rsidRPr="005E6ADC" w14:paraId="0CDBB8DE" w14:textId="77777777" w:rsidTr="00165F00">
        <w:tc>
          <w:tcPr>
            <w:tcW w:w="3145" w:type="dxa"/>
          </w:tcPr>
          <w:p w14:paraId="60837BEF"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NICOA[G]</w:t>
            </w:r>
          </w:p>
        </w:tc>
        <w:tc>
          <w:tcPr>
            <w:tcW w:w="1040" w:type="dxa"/>
          </w:tcPr>
          <w:p w14:paraId="2F366F7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162</w:t>
            </w:r>
          </w:p>
        </w:tc>
        <w:tc>
          <w:tcPr>
            <w:tcW w:w="1040" w:type="dxa"/>
          </w:tcPr>
          <w:p w14:paraId="565F1AC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55.1%</w:t>
            </w:r>
          </w:p>
        </w:tc>
        <w:tc>
          <w:tcPr>
            <w:tcW w:w="1040" w:type="dxa"/>
          </w:tcPr>
          <w:p w14:paraId="1993D38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132</w:t>
            </w:r>
          </w:p>
        </w:tc>
        <w:tc>
          <w:tcPr>
            <w:tcW w:w="1040" w:type="dxa"/>
          </w:tcPr>
          <w:p w14:paraId="5726F6E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44.9%</w:t>
            </w:r>
          </w:p>
        </w:tc>
      </w:tr>
      <w:tr w:rsidR="005E6ADC" w:rsidRPr="005E6ADC" w14:paraId="23589C6D" w14:textId="77777777" w:rsidTr="00165F00">
        <w:tc>
          <w:tcPr>
            <w:tcW w:w="3145" w:type="dxa"/>
          </w:tcPr>
          <w:p w14:paraId="644FDD29"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NOWCC</w:t>
            </w:r>
          </w:p>
        </w:tc>
        <w:tc>
          <w:tcPr>
            <w:tcW w:w="1040" w:type="dxa"/>
          </w:tcPr>
          <w:p w14:paraId="66E456C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116</w:t>
            </w:r>
          </w:p>
        </w:tc>
        <w:tc>
          <w:tcPr>
            <w:tcW w:w="1040" w:type="dxa"/>
          </w:tcPr>
          <w:p w14:paraId="60E28EF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41.9%</w:t>
            </w:r>
          </w:p>
        </w:tc>
        <w:tc>
          <w:tcPr>
            <w:tcW w:w="1040" w:type="dxa"/>
          </w:tcPr>
          <w:p w14:paraId="6E93CF8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161</w:t>
            </w:r>
          </w:p>
        </w:tc>
        <w:tc>
          <w:tcPr>
            <w:tcW w:w="1040" w:type="dxa"/>
          </w:tcPr>
          <w:p w14:paraId="378C7B0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58.1%</w:t>
            </w:r>
          </w:p>
        </w:tc>
      </w:tr>
      <w:tr w:rsidR="005E6ADC" w:rsidRPr="005E6ADC" w14:paraId="7E61CD55" w14:textId="77777777" w:rsidTr="00165F00">
        <w:tc>
          <w:tcPr>
            <w:tcW w:w="3145" w:type="dxa"/>
          </w:tcPr>
          <w:p w14:paraId="1975D61F"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NUL</w:t>
            </w:r>
          </w:p>
        </w:tc>
        <w:tc>
          <w:tcPr>
            <w:tcW w:w="1040" w:type="dxa"/>
          </w:tcPr>
          <w:p w14:paraId="58A4128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246</w:t>
            </w:r>
          </w:p>
        </w:tc>
        <w:tc>
          <w:tcPr>
            <w:tcW w:w="1040" w:type="dxa"/>
          </w:tcPr>
          <w:p w14:paraId="2968299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58.6%</w:t>
            </w:r>
          </w:p>
        </w:tc>
        <w:tc>
          <w:tcPr>
            <w:tcW w:w="1040" w:type="dxa"/>
          </w:tcPr>
          <w:p w14:paraId="1C0FC66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174</w:t>
            </w:r>
          </w:p>
        </w:tc>
        <w:tc>
          <w:tcPr>
            <w:tcW w:w="1040" w:type="dxa"/>
          </w:tcPr>
          <w:p w14:paraId="243AC9F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41.4%</w:t>
            </w:r>
          </w:p>
        </w:tc>
      </w:tr>
      <w:tr w:rsidR="005E6ADC" w:rsidRPr="005E6ADC" w14:paraId="0EC71BB3" w14:textId="77777777" w:rsidTr="00165F00">
        <w:tc>
          <w:tcPr>
            <w:tcW w:w="3145" w:type="dxa"/>
          </w:tcPr>
          <w:p w14:paraId="090F2B3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OAGB</w:t>
            </w:r>
          </w:p>
        </w:tc>
        <w:tc>
          <w:tcPr>
            <w:tcW w:w="1040" w:type="dxa"/>
          </w:tcPr>
          <w:p w14:paraId="25F9C83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173</w:t>
            </w:r>
          </w:p>
        </w:tc>
        <w:tc>
          <w:tcPr>
            <w:tcW w:w="1040" w:type="dxa"/>
          </w:tcPr>
          <w:p w14:paraId="7A8249F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49.4%</w:t>
            </w:r>
          </w:p>
        </w:tc>
        <w:tc>
          <w:tcPr>
            <w:tcW w:w="1040" w:type="dxa"/>
          </w:tcPr>
          <w:p w14:paraId="735C186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177</w:t>
            </w:r>
          </w:p>
        </w:tc>
        <w:tc>
          <w:tcPr>
            <w:tcW w:w="1040" w:type="dxa"/>
          </w:tcPr>
          <w:p w14:paraId="2F208CD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50.6%</w:t>
            </w:r>
          </w:p>
        </w:tc>
      </w:tr>
      <w:tr w:rsidR="005E6ADC" w:rsidRPr="005E6ADC" w14:paraId="6FF5B378" w14:textId="77777777" w:rsidTr="00165F00">
        <w:tc>
          <w:tcPr>
            <w:tcW w:w="3145" w:type="dxa"/>
          </w:tcPr>
          <w:p w14:paraId="077E597A"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SER</w:t>
            </w:r>
          </w:p>
        </w:tc>
        <w:tc>
          <w:tcPr>
            <w:tcW w:w="1040" w:type="dxa"/>
          </w:tcPr>
          <w:p w14:paraId="153B60A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246</w:t>
            </w:r>
          </w:p>
        </w:tc>
        <w:tc>
          <w:tcPr>
            <w:tcW w:w="1040" w:type="dxa"/>
          </w:tcPr>
          <w:p w14:paraId="21F8D85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58.6%</w:t>
            </w:r>
          </w:p>
        </w:tc>
        <w:tc>
          <w:tcPr>
            <w:tcW w:w="1040" w:type="dxa"/>
          </w:tcPr>
          <w:p w14:paraId="629149D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174</w:t>
            </w:r>
          </w:p>
        </w:tc>
        <w:tc>
          <w:tcPr>
            <w:tcW w:w="1040" w:type="dxa"/>
          </w:tcPr>
          <w:p w14:paraId="7ACB9A9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41.4%</w:t>
            </w:r>
          </w:p>
        </w:tc>
      </w:tr>
      <w:tr w:rsidR="005E6ADC" w:rsidRPr="005E6ADC" w14:paraId="7255E215" w14:textId="77777777" w:rsidTr="00165F00">
        <w:tc>
          <w:tcPr>
            <w:tcW w:w="3145" w:type="dxa"/>
          </w:tcPr>
          <w:p w14:paraId="3FF2FA1B"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CWI</w:t>
            </w:r>
          </w:p>
        </w:tc>
        <w:tc>
          <w:tcPr>
            <w:tcW w:w="1040" w:type="dxa"/>
          </w:tcPr>
          <w:p w14:paraId="6771ACD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442</w:t>
            </w:r>
          </w:p>
        </w:tc>
        <w:tc>
          <w:tcPr>
            <w:tcW w:w="1040" w:type="dxa"/>
          </w:tcPr>
          <w:p w14:paraId="0F013F9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52.6%</w:t>
            </w:r>
          </w:p>
        </w:tc>
        <w:tc>
          <w:tcPr>
            <w:tcW w:w="1040" w:type="dxa"/>
          </w:tcPr>
          <w:p w14:paraId="3DF1BBF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398</w:t>
            </w:r>
          </w:p>
        </w:tc>
        <w:tc>
          <w:tcPr>
            <w:tcW w:w="1040" w:type="dxa"/>
          </w:tcPr>
          <w:p w14:paraId="7DC464A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47.4%</w:t>
            </w:r>
          </w:p>
        </w:tc>
      </w:tr>
      <w:tr w:rsidR="005E6ADC" w:rsidRPr="005E6ADC" w14:paraId="324F3951" w14:textId="77777777" w:rsidTr="00165F00">
        <w:tc>
          <w:tcPr>
            <w:tcW w:w="3145" w:type="dxa"/>
          </w:tcPr>
          <w:p w14:paraId="63CF3F3B"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TWP</w:t>
            </w:r>
          </w:p>
        </w:tc>
        <w:tc>
          <w:tcPr>
            <w:tcW w:w="1040" w:type="dxa"/>
          </w:tcPr>
          <w:p w14:paraId="20B9A12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190</w:t>
            </w:r>
          </w:p>
        </w:tc>
        <w:tc>
          <w:tcPr>
            <w:tcW w:w="1040" w:type="dxa"/>
          </w:tcPr>
          <w:p w14:paraId="0C687CD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51.4%</w:t>
            </w:r>
          </w:p>
        </w:tc>
        <w:tc>
          <w:tcPr>
            <w:tcW w:w="1040" w:type="dxa"/>
          </w:tcPr>
          <w:p w14:paraId="1F8ACB0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180</w:t>
            </w:r>
          </w:p>
        </w:tc>
        <w:tc>
          <w:tcPr>
            <w:tcW w:w="1040" w:type="dxa"/>
          </w:tcPr>
          <w:p w14:paraId="2A9BB3D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48.6%</w:t>
            </w:r>
          </w:p>
        </w:tc>
      </w:tr>
      <w:tr w:rsidR="005E6ADC" w:rsidRPr="005E6ADC" w14:paraId="5A8F5AC1" w14:textId="77777777" w:rsidTr="00165F00">
        <w:tc>
          <w:tcPr>
            <w:tcW w:w="3145" w:type="dxa"/>
          </w:tcPr>
          <w:p w14:paraId="245695B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VANTAGE</w:t>
            </w:r>
          </w:p>
        </w:tc>
        <w:tc>
          <w:tcPr>
            <w:tcW w:w="1040" w:type="dxa"/>
          </w:tcPr>
          <w:p w14:paraId="28BA7DA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210</w:t>
            </w:r>
          </w:p>
        </w:tc>
        <w:tc>
          <w:tcPr>
            <w:tcW w:w="1040" w:type="dxa"/>
          </w:tcPr>
          <w:p w14:paraId="15731FE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56.8%</w:t>
            </w:r>
          </w:p>
        </w:tc>
        <w:tc>
          <w:tcPr>
            <w:tcW w:w="1040" w:type="dxa"/>
          </w:tcPr>
          <w:p w14:paraId="7C9C79A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160</w:t>
            </w:r>
          </w:p>
        </w:tc>
        <w:tc>
          <w:tcPr>
            <w:tcW w:w="1040" w:type="dxa"/>
          </w:tcPr>
          <w:p w14:paraId="19F4ACA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43.2%</w:t>
            </w:r>
          </w:p>
        </w:tc>
      </w:tr>
      <w:tr w:rsidR="005E6ADC" w:rsidRPr="005E6ADC" w14:paraId="0FC99D9D" w14:textId="77777777" w:rsidTr="00165F00">
        <w:tc>
          <w:tcPr>
            <w:tcW w:w="3145" w:type="dxa"/>
            <w:shd w:val="clear" w:color="auto" w:fill="E7E6E6" w:themeFill="background2"/>
          </w:tcPr>
          <w:p w14:paraId="489975C7"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1040" w:type="dxa"/>
            <w:shd w:val="clear" w:color="auto" w:fill="E7E6E6" w:themeFill="background2"/>
          </w:tcPr>
          <w:p w14:paraId="4248411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5002</w:t>
            </w:r>
          </w:p>
        </w:tc>
        <w:tc>
          <w:tcPr>
            <w:tcW w:w="1040" w:type="dxa"/>
            <w:shd w:val="clear" w:color="auto" w:fill="E7E6E6" w:themeFill="background2"/>
          </w:tcPr>
          <w:p w14:paraId="68F4E09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52.0%</w:t>
            </w:r>
          </w:p>
        </w:tc>
        <w:tc>
          <w:tcPr>
            <w:tcW w:w="1040" w:type="dxa"/>
            <w:shd w:val="clear" w:color="auto" w:fill="E7E6E6" w:themeFill="background2"/>
          </w:tcPr>
          <w:p w14:paraId="155A1D7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4608</w:t>
            </w:r>
          </w:p>
        </w:tc>
        <w:tc>
          <w:tcPr>
            <w:tcW w:w="1040" w:type="dxa"/>
            <w:shd w:val="clear" w:color="auto" w:fill="E7E6E6" w:themeFill="background2"/>
          </w:tcPr>
          <w:p w14:paraId="3D2A033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48.0%</w:t>
            </w:r>
          </w:p>
        </w:tc>
      </w:tr>
      <w:tr w:rsidR="005E6ADC" w:rsidRPr="005E6ADC" w14:paraId="649F8F6A" w14:textId="77777777" w:rsidTr="00165F00">
        <w:tc>
          <w:tcPr>
            <w:tcW w:w="3145" w:type="dxa"/>
          </w:tcPr>
          <w:p w14:paraId="44B03A9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Alabama</w:t>
            </w:r>
          </w:p>
        </w:tc>
        <w:tc>
          <w:tcPr>
            <w:tcW w:w="1040" w:type="dxa"/>
          </w:tcPr>
          <w:p w14:paraId="37C4B9A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040" w:type="dxa"/>
          </w:tcPr>
          <w:p w14:paraId="11130CB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49.7%</w:t>
            </w:r>
          </w:p>
        </w:tc>
        <w:tc>
          <w:tcPr>
            <w:tcW w:w="1040" w:type="dxa"/>
          </w:tcPr>
          <w:p w14:paraId="22DC9D0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w:t>
            </w:r>
          </w:p>
        </w:tc>
        <w:tc>
          <w:tcPr>
            <w:tcW w:w="1040" w:type="dxa"/>
          </w:tcPr>
          <w:p w14:paraId="048104B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50.3%</w:t>
            </w:r>
          </w:p>
        </w:tc>
      </w:tr>
      <w:tr w:rsidR="005E6ADC" w:rsidRPr="005E6ADC" w14:paraId="75D69187" w14:textId="77777777" w:rsidTr="00165F00">
        <w:tc>
          <w:tcPr>
            <w:tcW w:w="3145" w:type="dxa"/>
          </w:tcPr>
          <w:p w14:paraId="584DBDA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Alaska</w:t>
            </w:r>
          </w:p>
        </w:tc>
        <w:tc>
          <w:tcPr>
            <w:tcW w:w="1040" w:type="dxa"/>
          </w:tcPr>
          <w:p w14:paraId="3971C24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w:t>
            </w:r>
          </w:p>
        </w:tc>
        <w:tc>
          <w:tcPr>
            <w:tcW w:w="1040" w:type="dxa"/>
          </w:tcPr>
          <w:p w14:paraId="5C37EFD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42.7%</w:t>
            </w:r>
          </w:p>
        </w:tc>
        <w:tc>
          <w:tcPr>
            <w:tcW w:w="1040" w:type="dxa"/>
          </w:tcPr>
          <w:p w14:paraId="68FA071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71</w:t>
            </w:r>
          </w:p>
        </w:tc>
        <w:tc>
          <w:tcPr>
            <w:tcW w:w="1040" w:type="dxa"/>
          </w:tcPr>
          <w:p w14:paraId="5AEDF4D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57.3%</w:t>
            </w:r>
          </w:p>
        </w:tc>
      </w:tr>
      <w:tr w:rsidR="005E6ADC" w:rsidRPr="005E6ADC" w14:paraId="33845577" w14:textId="77777777" w:rsidTr="00165F00">
        <w:tc>
          <w:tcPr>
            <w:tcW w:w="3145" w:type="dxa"/>
          </w:tcPr>
          <w:p w14:paraId="4399D57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Arizona</w:t>
            </w:r>
          </w:p>
        </w:tc>
        <w:tc>
          <w:tcPr>
            <w:tcW w:w="1040" w:type="dxa"/>
          </w:tcPr>
          <w:p w14:paraId="7F9E0B0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w:t>
            </w:r>
          </w:p>
        </w:tc>
        <w:tc>
          <w:tcPr>
            <w:tcW w:w="1040" w:type="dxa"/>
          </w:tcPr>
          <w:p w14:paraId="6D1996C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39.6%</w:t>
            </w:r>
          </w:p>
        </w:tc>
        <w:tc>
          <w:tcPr>
            <w:tcW w:w="1040" w:type="dxa"/>
          </w:tcPr>
          <w:p w14:paraId="09BA5A1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61</w:t>
            </w:r>
          </w:p>
        </w:tc>
        <w:tc>
          <w:tcPr>
            <w:tcW w:w="1040" w:type="dxa"/>
          </w:tcPr>
          <w:p w14:paraId="4D1ED95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60.4%</w:t>
            </w:r>
          </w:p>
        </w:tc>
      </w:tr>
      <w:tr w:rsidR="005E6ADC" w:rsidRPr="005E6ADC" w14:paraId="16CC1F58" w14:textId="77777777" w:rsidTr="00165F00">
        <w:tc>
          <w:tcPr>
            <w:tcW w:w="3145" w:type="dxa"/>
          </w:tcPr>
          <w:p w14:paraId="76CF89EC"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Arkansas</w:t>
            </w:r>
          </w:p>
        </w:tc>
        <w:tc>
          <w:tcPr>
            <w:tcW w:w="1040" w:type="dxa"/>
          </w:tcPr>
          <w:p w14:paraId="12EB1ED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74</w:t>
            </w:r>
          </w:p>
        </w:tc>
        <w:tc>
          <w:tcPr>
            <w:tcW w:w="1040" w:type="dxa"/>
          </w:tcPr>
          <w:p w14:paraId="610A09F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51.7%</w:t>
            </w:r>
          </w:p>
        </w:tc>
        <w:tc>
          <w:tcPr>
            <w:tcW w:w="1040" w:type="dxa"/>
          </w:tcPr>
          <w:p w14:paraId="592D6B5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69</w:t>
            </w:r>
          </w:p>
        </w:tc>
        <w:tc>
          <w:tcPr>
            <w:tcW w:w="1040" w:type="dxa"/>
          </w:tcPr>
          <w:p w14:paraId="3E7B2F2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48.3%</w:t>
            </w:r>
          </w:p>
        </w:tc>
      </w:tr>
      <w:tr w:rsidR="005E6ADC" w:rsidRPr="005E6ADC" w14:paraId="33B64FF0" w14:textId="77777777" w:rsidTr="00165F00">
        <w:tc>
          <w:tcPr>
            <w:tcW w:w="3145" w:type="dxa"/>
          </w:tcPr>
          <w:p w14:paraId="2FDB2D57"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California</w:t>
            </w:r>
          </w:p>
        </w:tc>
        <w:tc>
          <w:tcPr>
            <w:tcW w:w="1040" w:type="dxa"/>
          </w:tcPr>
          <w:p w14:paraId="0667293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185</w:t>
            </w:r>
          </w:p>
        </w:tc>
        <w:tc>
          <w:tcPr>
            <w:tcW w:w="1040" w:type="dxa"/>
          </w:tcPr>
          <w:p w14:paraId="3EA3F45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56.6%</w:t>
            </w:r>
          </w:p>
        </w:tc>
        <w:tc>
          <w:tcPr>
            <w:tcW w:w="1040" w:type="dxa"/>
          </w:tcPr>
          <w:p w14:paraId="32E0DE7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142</w:t>
            </w:r>
          </w:p>
        </w:tc>
        <w:tc>
          <w:tcPr>
            <w:tcW w:w="1040" w:type="dxa"/>
          </w:tcPr>
          <w:p w14:paraId="77C3F5B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43.4%</w:t>
            </w:r>
          </w:p>
        </w:tc>
      </w:tr>
      <w:tr w:rsidR="005E6ADC" w:rsidRPr="005E6ADC" w14:paraId="19E41750" w14:textId="77777777" w:rsidTr="00165F00">
        <w:tc>
          <w:tcPr>
            <w:tcW w:w="3145" w:type="dxa"/>
          </w:tcPr>
          <w:p w14:paraId="742577BC"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Colorado</w:t>
            </w:r>
          </w:p>
        </w:tc>
        <w:tc>
          <w:tcPr>
            <w:tcW w:w="1040" w:type="dxa"/>
          </w:tcPr>
          <w:p w14:paraId="5C6F676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w:t>
            </w:r>
          </w:p>
        </w:tc>
        <w:tc>
          <w:tcPr>
            <w:tcW w:w="1040" w:type="dxa"/>
          </w:tcPr>
          <w:p w14:paraId="38DF8B7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47.3%</w:t>
            </w:r>
          </w:p>
        </w:tc>
        <w:tc>
          <w:tcPr>
            <w:tcW w:w="1040" w:type="dxa"/>
          </w:tcPr>
          <w:p w14:paraId="72F5A63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w:t>
            </w:r>
          </w:p>
        </w:tc>
        <w:tc>
          <w:tcPr>
            <w:tcW w:w="1040" w:type="dxa"/>
          </w:tcPr>
          <w:p w14:paraId="54F6C4A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52.7%</w:t>
            </w:r>
          </w:p>
        </w:tc>
      </w:tr>
      <w:tr w:rsidR="005E6ADC" w:rsidRPr="005E6ADC" w14:paraId="1754259C" w14:textId="77777777" w:rsidTr="00165F00">
        <w:tc>
          <w:tcPr>
            <w:tcW w:w="3145" w:type="dxa"/>
          </w:tcPr>
          <w:p w14:paraId="5E5F1235"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Connecticut</w:t>
            </w:r>
          </w:p>
        </w:tc>
        <w:tc>
          <w:tcPr>
            <w:tcW w:w="1040" w:type="dxa"/>
          </w:tcPr>
          <w:p w14:paraId="004A534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28</w:t>
            </w:r>
          </w:p>
        </w:tc>
        <w:tc>
          <w:tcPr>
            <w:tcW w:w="1040" w:type="dxa"/>
          </w:tcPr>
          <w:p w14:paraId="3E6A4E7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49.1%</w:t>
            </w:r>
          </w:p>
        </w:tc>
        <w:tc>
          <w:tcPr>
            <w:tcW w:w="1040" w:type="dxa"/>
          </w:tcPr>
          <w:p w14:paraId="0F52275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w:t>
            </w:r>
          </w:p>
        </w:tc>
        <w:tc>
          <w:tcPr>
            <w:tcW w:w="1040" w:type="dxa"/>
          </w:tcPr>
          <w:p w14:paraId="5DBC2E9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50.9%</w:t>
            </w:r>
          </w:p>
        </w:tc>
      </w:tr>
      <w:tr w:rsidR="005E6ADC" w:rsidRPr="005E6ADC" w14:paraId="571752C5" w14:textId="77777777" w:rsidTr="00165F00">
        <w:tc>
          <w:tcPr>
            <w:tcW w:w="3145" w:type="dxa"/>
          </w:tcPr>
          <w:p w14:paraId="1233817B"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Delaware</w:t>
            </w:r>
          </w:p>
        </w:tc>
        <w:tc>
          <w:tcPr>
            <w:tcW w:w="1040" w:type="dxa"/>
          </w:tcPr>
          <w:p w14:paraId="5CFAFAD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71</w:t>
            </w:r>
          </w:p>
        </w:tc>
        <w:tc>
          <w:tcPr>
            <w:tcW w:w="1040" w:type="dxa"/>
          </w:tcPr>
          <w:p w14:paraId="2374E11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51.1%</w:t>
            </w:r>
          </w:p>
        </w:tc>
        <w:tc>
          <w:tcPr>
            <w:tcW w:w="1040" w:type="dxa"/>
          </w:tcPr>
          <w:p w14:paraId="55EB2B6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68</w:t>
            </w:r>
          </w:p>
        </w:tc>
        <w:tc>
          <w:tcPr>
            <w:tcW w:w="1040" w:type="dxa"/>
          </w:tcPr>
          <w:p w14:paraId="39ED13A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48.9%</w:t>
            </w:r>
          </w:p>
        </w:tc>
      </w:tr>
      <w:tr w:rsidR="005E6ADC" w:rsidRPr="005E6ADC" w14:paraId="2D7FB34C" w14:textId="77777777" w:rsidTr="00165F00">
        <w:tc>
          <w:tcPr>
            <w:tcW w:w="3145" w:type="dxa"/>
          </w:tcPr>
          <w:p w14:paraId="34CF2164"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District of Columbia</w:t>
            </w:r>
          </w:p>
        </w:tc>
        <w:tc>
          <w:tcPr>
            <w:tcW w:w="1040" w:type="dxa"/>
          </w:tcPr>
          <w:p w14:paraId="0940BA4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w:t>
            </w:r>
          </w:p>
        </w:tc>
        <w:tc>
          <w:tcPr>
            <w:tcW w:w="1040" w:type="dxa"/>
          </w:tcPr>
          <w:p w14:paraId="1337953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50.0%</w:t>
            </w:r>
          </w:p>
        </w:tc>
        <w:tc>
          <w:tcPr>
            <w:tcW w:w="1040" w:type="dxa"/>
          </w:tcPr>
          <w:p w14:paraId="5664C4E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w:t>
            </w:r>
          </w:p>
        </w:tc>
        <w:tc>
          <w:tcPr>
            <w:tcW w:w="1040" w:type="dxa"/>
          </w:tcPr>
          <w:p w14:paraId="72E3F01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50.0%</w:t>
            </w:r>
          </w:p>
        </w:tc>
      </w:tr>
      <w:tr w:rsidR="005E6ADC" w:rsidRPr="005E6ADC" w14:paraId="41028D6A" w14:textId="77777777" w:rsidTr="00165F00">
        <w:tc>
          <w:tcPr>
            <w:tcW w:w="3145" w:type="dxa"/>
          </w:tcPr>
          <w:p w14:paraId="170E42F4"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Florida</w:t>
            </w:r>
          </w:p>
        </w:tc>
        <w:tc>
          <w:tcPr>
            <w:tcW w:w="1040" w:type="dxa"/>
          </w:tcPr>
          <w:p w14:paraId="192B440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173</w:t>
            </w:r>
          </w:p>
        </w:tc>
        <w:tc>
          <w:tcPr>
            <w:tcW w:w="1040" w:type="dxa"/>
          </w:tcPr>
          <w:p w14:paraId="2BDDEC5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46.8%</w:t>
            </w:r>
          </w:p>
        </w:tc>
        <w:tc>
          <w:tcPr>
            <w:tcW w:w="1040" w:type="dxa"/>
          </w:tcPr>
          <w:p w14:paraId="7BC125C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197</w:t>
            </w:r>
          </w:p>
        </w:tc>
        <w:tc>
          <w:tcPr>
            <w:tcW w:w="1040" w:type="dxa"/>
          </w:tcPr>
          <w:p w14:paraId="3BD3A23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53.2%</w:t>
            </w:r>
          </w:p>
        </w:tc>
      </w:tr>
      <w:tr w:rsidR="005E6ADC" w:rsidRPr="005E6ADC" w14:paraId="231376C8" w14:textId="77777777" w:rsidTr="00165F00">
        <w:tc>
          <w:tcPr>
            <w:tcW w:w="3145" w:type="dxa"/>
          </w:tcPr>
          <w:p w14:paraId="19F80443"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Georgia</w:t>
            </w:r>
          </w:p>
        </w:tc>
        <w:tc>
          <w:tcPr>
            <w:tcW w:w="1040" w:type="dxa"/>
          </w:tcPr>
          <w:p w14:paraId="5AC82F4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123</w:t>
            </w:r>
          </w:p>
        </w:tc>
        <w:tc>
          <w:tcPr>
            <w:tcW w:w="1040" w:type="dxa"/>
          </w:tcPr>
          <w:p w14:paraId="4CCA34F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60.3%</w:t>
            </w:r>
          </w:p>
        </w:tc>
        <w:tc>
          <w:tcPr>
            <w:tcW w:w="1040" w:type="dxa"/>
          </w:tcPr>
          <w:p w14:paraId="045FE6B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w:t>
            </w:r>
          </w:p>
        </w:tc>
        <w:tc>
          <w:tcPr>
            <w:tcW w:w="1040" w:type="dxa"/>
          </w:tcPr>
          <w:p w14:paraId="6E21D5C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39.7%</w:t>
            </w:r>
          </w:p>
        </w:tc>
      </w:tr>
      <w:tr w:rsidR="005E6ADC" w:rsidRPr="005E6ADC" w14:paraId="2EBB4D00" w14:textId="77777777" w:rsidTr="00165F00">
        <w:tc>
          <w:tcPr>
            <w:tcW w:w="3145" w:type="dxa"/>
          </w:tcPr>
          <w:p w14:paraId="3CC0ACC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lastRenderedPageBreak/>
              <w:t>Hawaii</w:t>
            </w:r>
          </w:p>
        </w:tc>
        <w:tc>
          <w:tcPr>
            <w:tcW w:w="1040" w:type="dxa"/>
          </w:tcPr>
          <w:p w14:paraId="46B0104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66</w:t>
            </w:r>
          </w:p>
        </w:tc>
        <w:tc>
          <w:tcPr>
            <w:tcW w:w="1040" w:type="dxa"/>
          </w:tcPr>
          <w:p w14:paraId="6B6D350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54.5%</w:t>
            </w:r>
          </w:p>
        </w:tc>
        <w:tc>
          <w:tcPr>
            <w:tcW w:w="1040" w:type="dxa"/>
          </w:tcPr>
          <w:p w14:paraId="57993BF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55</w:t>
            </w:r>
          </w:p>
        </w:tc>
        <w:tc>
          <w:tcPr>
            <w:tcW w:w="1040" w:type="dxa"/>
          </w:tcPr>
          <w:p w14:paraId="2C9D6F1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45.5%</w:t>
            </w:r>
          </w:p>
        </w:tc>
      </w:tr>
      <w:tr w:rsidR="005E6ADC" w:rsidRPr="005E6ADC" w14:paraId="4E8CCAB0" w14:textId="77777777" w:rsidTr="00165F00">
        <w:tc>
          <w:tcPr>
            <w:tcW w:w="3145" w:type="dxa"/>
          </w:tcPr>
          <w:p w14:paraId="6285C0B4"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Idaho</w:t>
            </w:r>
          </w:p>
        </w:tc>
        <w:tc>
          <w:tcPr>
            <w:tcW w:w="1040" w:type="dxa"/>
          </w:tcPr>
          <w:p w14:paraId="403EB31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w:t>
            </w:r>
          </w:p>
        </w:tc>
        <w:tc>
          <w:tcPr>
            <w:tcW w:w="1040" w:type="dxa"/>
          </w:tcPr>
          <w:p w14:paraId="4068B92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47.7%</w:t>
            </w:r>
          </w:p>
        </w:tc>
        <w:tc>
          <w:tcPr>
            <w:tcW w:w="1040" w:type="dxa"/>
          </w:tcPr>
          <w:p w14:paraId="0C9380B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w:t>
            </w:r>
          </w:p>
        </w:tc>
        <w:tc>
          <w:tcPr>
            <w:tcW w:w="1040" w:type="dxa"/>
          </w:tcPr>
          <w:p w14:paraId="11BE59E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52.3%</w:t>
            </w:r>
          </w:p>
        </w:tc>
      </w:tr>
      <w:tr w:rsidR="005E6ADC" w:rsidRPr="005E6ADC" w14:paraId="485572A5" w14:textId="77777777" w:rsidTr="00165F00">
        <w:tc>
          <w:tcPr>
            <w:tcW w:w="3145" w:type="dxa"/>
          </w:tcPr>
          <w:p w14:paraId="0A48A9DE"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Illinois</w:t>
            </w:r>
          </w:p>
        </w:tc>
        <w:tc>
          <w:tcPr>
            <w:tcW w:w="1040" w:type="dxa"/>
          </w:tcPr>
          <w:p w14:paraId="20A95AA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134</w:t>
            </w:r>
          </w:p>
        </w:tc>
        <w:tc>
          <w:tcPr>
            <w:tcW w:w="1040" w:type="dxa"/>
          </w:tcPr>
          <w:p w14:paraId="1C078A9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54.0%</w:t>
            </w:r>
          </w:p>
        </w:tc>
        <w:tc>
          <w:tcPr>
            <w:tcW w:w="1040" w:type="dxa"/>
          </w:tcPr>
          <w:p w14:paraId="685BA49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114</w:t>
            </w:r>
          </w:p>
        </w:tc>
        <w:tc>
          <w:tcPr>
            <w:tcW w:w="1040" w:type="dxa"/>
          </w:tcPr>
          <w:p w14:paraId="1EC6B68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46.0%</w:t>
            </w:r>
          </w:p>
        </w:tc>
      </w:tr>
      <w:tr w:rsidR="005E6ADC" w:rsidRPr="005E6ADC" w14:paraId="1127CDCD" w14:textId="77777777" w:rsidTr="00165F00">
        <w:tc>
          <w:tcPr>
            <w:tcW w:w="3145" w:type="dxa"/>
          </w:tcPr>
          <w:p w14:paraId="111C0BB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Indiana</w:t>
            </w:r>
          </w:p>
        </w:tc>
        <w:tc>
          <w:tcPr>
            <w:tcW w:w="1040" w:type="dxa"/>
          </w:tcPr>
          <w:p w14:paraId="7BFA5B4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71</w:t>
            </w:r>
          </w:p>
        </w:tc>
        <w:tc>
          <w:tcPr>
            <w:tcW w:w="1040" w:type="dxa"/>
          </w:tcPr>
          <w:p w14:paraId="4E8C669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37.4%</w:t>
            </w:r>
          </w:p>
        </w:tc>
        <w:tc>
          <w:tcPr>
            <w:tcW w:w="1040" w:type="dxa"/>
          </w:tcPr>
          <w:p w14:paraId="7B47B64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119</w:t>
            </w:r>
          </w:p>
        </w:tc>
        <w:tc>
          <w:tcPr>
            <w:tcW w:w="1040" w:type="dxa"/>
          </w:tcPr>
          <w:p w14:paraId="0929517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62.6%</w:t>
            </w:r>
          </w:p>
        </w:tc>
      </w:tr>
      <w:tr w:rsidR="005E6ADC" w:rsidRPr="005E6ADC" w14:paraId="7911D460" w14:textId="77777777" w:rsidTr="00165F00">
        <w:tc>
          <w:tcPr>
            <w:tcW w:w="3145" w:type="dxa"/>
          </w:tcPr>
          <w:p w14:paraId="3F0EFD73"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Iowa</w:t>
            </w:r>
          </w:p>
        </w:tc>
        <w:tc>
          <w:tcPr>
            <w:tcW w:w="1040" w:type="dxa"/>
          </w:tcPr>
          <w:p w14:paraId="3D1E05A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65</w:t>
            </w:r>
          </w:p>
        </w:tc>
        <w:tc>
          <w:tcPr>
            <w:tcW w:w="1040" w:type="dxa"/>
          </w:tcPr>
          <w:p w14:paraId="43CBF8E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40.9%</w:t>
            </w:r>
          </w:p>
        </w:tc>
        <w:tc>
          <w:tcPr>
            <w:tcW w:w="1040" w:type="dxa"/>
          </w:tcPr>
          <w:p w14:paraId="0318FEA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94</w:t>
            </w:r>
          </w:p>
        </w:tc>
        <w:tc>
          <w:tcPr>
            <w:tcW w:w="1040" w:type="dxa"/>
          </w:tcPr>
          <w:p w14:paraId="70EE17B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59.1%</w:t>
            </w:r>
          </w:p>
        </w:tc>
      </w:tr>
      <w:tr w:rsidR="005E6ADC" w:rsidRPr="005E6ADC" w14:paraId="448E75DD" w14:textId="77777777" w:rsidTr="00165F00">
        <w:tc>
          <w:tcPr>
            <w:tcW w:w="3145" w:type="dxa"/>
          </w:tcPr>
          <w:p w14:paraId="3C0D5D7D"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Kansas</w:t>
            </w:r>
          </w:p>
        </w:tc>
        <w:tc>
          <w:tcPr>
            <w:tcW w:w="1040" w:type="dxa"/>
          </w:tcPr>
          <w:p w14:paraId="67C84C9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w:t>
            </w:r>
          </w:p>
        </w:tc>
        <w:tc>
          <w:tcPr>
            <w:tcW w:w="1040" w:type="dxa"/>
          </w:tcPr>
          <w:p w14:paraId="0A2E2D7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41.9%</w:t>
            </w:r>
          </w:p>
        </w:tc>
        <w:tc>
          <w:tcPr>
            <w:tcW w:w="1040" w:type="dxa"/>
          </w:tcPr>
          <w:p w14:paraId="28922EE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w:t>
            </w:r>
          </w:p>
        </w:tc>
        <w:tc>
          <w:tcPr>
            <w:tcW w:w="1040" w:type="dxa"/>
          </w:tcPr>
          <w:p w14:paraId="0B1F230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58.1%</w:t>
            </w:r>
          </w:p>
        </w:tc>
      </w:tr>
      <w:tr w:rsidR="005E6ADC" w:rsidRPr="005E6ADC" w14:paraId="31F2A5A3" w14:textId="77777777" w:rsidTr="00165F00">
        <w:tc>
          <w:tcPr>
            <w:tcW w:w="3145" w:type="dxa"/>
          </w:tcPr>
          <w:p w14:paraId="284C8856"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Kentucky</w:t>
            </w:r>
          </w:p>
        </w:tc>
        <w:tc>
          <w:tcPr>
            <w:tcW w:w="1040" w:type="dxa"/>
          </w:tcPr>
          <w:p w14:paraId="1B17180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101</w:t>
            </w:r>
          </w:p>
        </w:tc>
        <w:tc>
          <w:tcPr>
            <w:tcW w:w="1040" w:type="dxa"/>
          </w:tcPr>
          <w:p w14:paraId="60023EC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59.1%</w:t>
            </w:r>
          </w:p>
        </w:tc>
        <w:tc>
          <w:tcPr>
            <w:tcW w:w="1040" w:type="dxa"/>
          </w:tcPr>
          <w:p w14:paraId="5130326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70</w:t>
            </w:r>
          </w:p>
        </w:tc>
        <w:tc>
          <w:tcPr>
            <w:tcW w:w="1040" w:type="dxa"/>
          </w:tcPr>
          <w:p w14:paraId="4109D9B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40.9%</w:t>
            </w:r>
          </w:p>
        </w:tc>
      </w:tr>
      <w:tr w:rsidR="005E6ADC" w:rsidRPr="005E6ADC" w14:paraId="3072C42A" w14:textId="77777777" w:rsidTr="00165F00">
        <w:tc>
          <w:tcPr>
            <w:tcW w:w="3145" w:type="dxa"/>
          </w:tcPr>
          <w:p w14:paraId="44C93BBA"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Louisiana</w:t>
            </w:r>
          </w:p>
        </w:tc>
        <w:tc>
          <w:tcPr>
            <w:tcW w:w="1040" w:type="dxa"/>
          </w:tcPr>
          <w:p w14:paraId="77051C6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w:t>
            </w:r>
          </w:p>
        </w:tc>
        <w:tc>
          <w:tcPr>
            <w:tcW w:w="1040" w:type="dxa"/>
          </w:tcPr>
          <w:p w14:paraId="1A202A8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52.5%</w:t>
            </w:r>
          </w:p>
        </w:tc>
        <w:tc>
          <w:tcPr>
            <w:tcW w:w="1040" w:type="dxa"/>
          </w:tcPr>
          <w:p w14:paraId="5F0B9DF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76</w:t>
            </w:r>
          </w:p>
        </w:tc>
        <w:tc>
          <w:tcPr>
            <w:tcW w:w="1040" w:type="dxa"/>
          </w:tcPr>
          <w:p w14:paraId="5BB7ACF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47.5%</w:t>
            </w:r>
          </w:p>
        </w:tc>
      </w:tr>
      <w:tr w:rsidR="005E6ADC" w:rsidRPr="005E6ADC" w14:paraId="5116B384" w14:textId="77777777" w:rsidTr="00165F00">
        <w:tc>
          <w:tcPr>
            <w:tcW w:w="3145" w:type="dxa"/>
          </w:tcPr>
          <w:p w14:paraId="3DDC4996"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Maine</w:t>
            </w:r>
          </w:p>
        </w:tc>
        <w:tc>
          <w:tcPr>
            <w:tcW w:w="1040" w:type="dxa"/>
          </w:tcPr>
          <w:p w14:paraId="46FFE08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w:t>
            </w:r>
          </w:p>
        </w:tc>
        <w:tc>
          <w:tcPr>
            <w:tcW w:w="1040" w:type="dxa"/>
          </w:tcPr>
          <w:p w14:paraId="6155572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78.6%</w:t>
            </w:r>
          </w:p>
        </w:tc>
        <w:tc>
          <w:tcPr>
            <w:tcW w:w="1040" w:type="dxa"/>
          </w:tcPr>
          <w:p w14:paraId="21FCA71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w:t>
            </w:r>
          </w:p>
        </w:tc>
        <w:tc>
          <w:tcPr>
            <w:tcW w:w="1040" w:type="dxa"/>
          </w:tcPr>
          <w:p w14:paraId="74A3F5B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21.4%</w:t>
            </w:r>
          </w:p>
        </w:tc>
      </w:tr>
      <w:tr w:rsidR="005E6ADC" w:rsidRPr="005E6ADC" w14:paraId="269D216B" w14:textId="77777777" w:rsidTr="00165F00">
        <w:tc>
          <w:tcPr>
            <w:tcW w:w="3145" w:type="dxa"/>
          </w:tcPr>
          <w:p w14:paraId="6EF1ABC9"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Maryland</w:t>
            </w:r>
          </w:p>
        </w:tc>
        <w:tc>
          <w:tcPr>
            <w:tcW w:w="1040" w:type="dxa"/>
          </w:tcPr>
          <w:p w14:paraId="4858403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w:t>
            </w:r>
          </w:p>
        </w:tc>
        <w:tc>
          <w:tcPr>
            <w:tcW w:w="1040" w:type="dxa"/>
          </w:tcPr>
          <w:p w14:paraId="7CA57F0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52.0%</w:t>
            </w:r>
          </w:p>
        </w:tc>
        <w:tc>
          <w:tcPr>
            <w:tcW w:w="1040" w:type="dxa"/>
          </w:tcPr>
          <w:p w14:paraId="7407676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w:t>
            </w:r>
          </w:p>
        </w:tc>
        <w:tc>
          <w:tcPr>
            <w:tcW w:w="1040" w:type="dxa"/>
          </w:tcPr>
          <w:p w14:paraId="5B17441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48.0%</w:t>
            </w:r>
          </w:p>
        </w:tc>
      </w:tr>
      <w:tr w:rsidR="005E6ADC" w:rsidRPr="005E6ADC" w14:paraId="7B5F5188" w14:textId="77777777" w:rsidTr="00165F00">
        <w:tc>
          <w:tcPr>
            <w:tcW w:w="3145" w:type="dxa"/>
          </w:tcPr>
          <w:p w14:paraId="7517DCA3"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Massachusetts</w:t>
            </w:r>
          </w:p>
        </w:tc>
        <w:tc>
          <w:tcPr>
            <w:tcW w:w="1040" w:type="dxa"/>
          </w:tcPr>
          <w:p w14:paraId="2F78401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w:t>
            </w:r>
          </w:p>
        </w:tc>
        <w:tc>
          <w:tcPr>
            <w:tcW w:w="1040" w:type="dxa"/>
          </w:tcPr>
          <w:p w14:paraId="333F9B5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48.3%</w:t>
            </w:r>
          </w:p>
        </w:tc>
        <w:tc>
          <w:tcPr>
            <w:tcW w:w="1040" w:type="dxa"/>
          </w:tcPr>
          <w:p w14:paraId="2A36D1B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45</w:t>
            </w:r>
          </w:p>
        </w:tc>
        <w:tc>
          <w:tcPr>
            <w:tcW w:w="1040" w:type="dxa"/>
          </w:tcPr>
          <w:p w14:paraId="1418180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51.7%</w:t>
            </w:r>
          </w:p>
        </w:tc>
      </w:tr>
      <w:tr w:rsidR="005E6ADC" w:rsidRPr="005E6ADC" w14:paraId="0F19A8A5" w14:textId="77777777" w:rsidTr="00165F00">
        <w:tc>
          <w:tcPr>
            <w:tcW w:w="3145" w:type="dxa"/>
          </w:tcPr>
          <w:p w14:paraId="12C7D20F"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Michigan</w:t>
            </w:r>
          </w:p>
        </w:tc>
        <w:tc>
          <w:tcPr>
            <w:tcW w:w="1040" w:type="dxa"/>
          </w:tcPr>
          <w:p w14:paraId="16D2427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122</w:t>
            </w:r>
          </w:p>
        </w:tc>
        <w:tc>
          <w:tcPr>
            <w:tcW w:w="1040" w:type="dxa"/>
          </w:tcPr>
          <w:p w14:paraId="1B4CD83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58.7%</w:t>
            </w:r>
          </w:p>
        </w:tc>
        <w:tc>
          <w:tcPr>
            <w:tcW w:w="1040" w:type="dxa"/>
          </w:tcPr>
          <w:p w14:paraId="6E0EF7D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w:t>
            </w:r>
          </w:p>
        </w:tc>
        <w:tc>
          <w:tcPr>
            <w:tcW w:w="1040" w:type="dxa"/>
          </w:tcPr>
          <w:p w14:paraId="4F47C33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41.3%</w:t>
            </w:r>
          </w:p>
        </w:tc>
      </w:tr>
      <w:tr w:rsidR="005E6ADC" w:rsidRPr="005E6ADC" w14:paraId="2B6C79CF" w14:textId="77777777" w:rsidTr="00165F00">
        <w:tc>
          <w:tcPr>
            <w:tcW w:w="3145" w:type="dxa"/>
          </w:tcPr>
          <w:p w14:paraId="66677F3B"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Minnesota</w:t>
            </w:r>
          </w:p>
        </w:tc>
        <w:tc>
          <w:tcPr>
            <w:tcW w:w="1040" w:type="dxa"/>
          </w:tcPr>
          <w:p w14:paraId="2B88EA9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93</w:t>
            </w:r>
          </w:p>
        </w:tc>
        <w:tc>
          <w:tcPr>
            <w:tcW w:w="1040" w:type="dxa"/>
          </w:tcPr>
          <w:p w14:paraId="3E9CEC9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51.4%</w:t>
            </w:r>
          </w:p>
        </w:tc>
        <w:tc>
          <w:tcPr>
            <w:tcW w:w="1040" w:type="dxa"/>
          </w:tcPr>
          <w:p w14:paraId="252C294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w:t>
            </w:r>
          </w:p>
        </w:tc>
        <w:tc>
          <w:tcPr>
            <w:tcW w:w="1040" w:type="dxa"/>
          </w:tcPr>
          <w:p w14:paraId="2A376D6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48.6%</w:t>
            </w:r>
          </w:p>
        </w:tc>
      </w:tr>
      <w:tr w:rsidR="005E6ADC" w:rsidRPr="005E6ADC" w14:paraId="40292379" w14:textId="77777777" w:rsidTr="00165F00">
        <w:tc>
          <w:tcPr>
            <w:tcW w:w="3145" w:type="dxa"/>
          </w:tcPr>
          <w:p w14:paraId="7B89C3ED"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Mississippi</w:t>
            </w:r>
          </w:p>
        </w:tc>
        <w:tc>
          <w:tcPr>
            <w:tcW w:w="1040" w:type="dxa"/>
          </w:tcPr>
          <w:p w14:paraId="6F2E511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65</w:t>
            </w:r>
          </w:p>
        </w:tc>
        <w:tc>
          <w:tcPr>
            <w:tcW w:w="1040" w:type="dxa"/>
          </w:tcPr>
          <w:p w14:paraId="5EEA7C4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63.7%</w:t>
            </w:r>
          </w:p>
        </w:tc>
        <w:tc>
          <w:tcPr>
            <w:tcW w:w="1040" w:type="dxa"/>
          </w:tcPr>
          <w:p w14:paraId="64AFB42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w:t>
            </w:r>
          </w:p>
        </w:tc>
        <w:tc>
          <w:tcPr>
            <w:tcW w:w="1040" w:type="dxa"/>
          </w:tcPr>
          <w:p w14:paraId="439EDA4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36.3%</w:t>
            </w:r>
          </w:p>
        </w:tc>
      </w:tr>
      <w:tr w:rsidR="005E6ADC" w:rsidRPr="005E6ADC" w14:paraId="20FA3DDC" w14:textId="77777777" w:rsidTr="00165F00">
        <w:tc>
          <w:tcPr>
            <w:tcW w:w="3145" w:type="dxa"/>
          </w:tcPr>
          <w:p w14:paraId="0542A397"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Missouri</w:t>
            </w:r>
          </w:p>
        </w:tc>
        <w:tc>
          <w:tcPr>
            <w:tcW w:w="1040" w:type="dxa"/>
          </w:tcPr>
          <w:p w14:paraId="688A880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124</w:t>
            </w:r>
          </w:p>
        </w:tc>
        <w:tc>
          <w:tcPr>
            <w:tcW w:w="1040" w:type="dxa"/>
          </w:tcPr>
          <w:p w14:paraId="2591933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58.8%</w:t>
            </w:r>
          </w:p>
        </w:tc>
        <w:tc>
          <w:tcPr>
            <w:tcW w:w="1040" w:type="dxa"/>
          </w:tcPr>
          <w:p w14:paraId="5CCA806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040" w:type="dxa"/>
          </w:tcPr>
          <w:p w14:paraId="5FAD935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41.2%</w:t>
            </w:r>
          </w:p>
        </w:tc>
      </w:tr>
      <w:tr w:rsidR="005E6ADC" w:rsidRPr="005E6ADC" w14:paraId="005CD36F" w14:textId="77777777" w:rsidTr="00165F00">
        <w:tc>
          <w:tcPr>
            <w:tcW w:w="3145" w:type="dxa"/>
          </w:tcPr>
          <w:p w14:paraId="3B23DED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Montana</w:t>
            </w:r>
          </w:p>
        </w:tc>
        <w:tc>
          <w:tcPr>
            <w:tcW w:w="1040" w:type="dxa"/>
          </w:tcPr>
          <w:p w14:paraId="6A27ACB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w:t>
            </w:r>
          </w:p>
        </w:tc>
        <w:tc>
          <w:tcPr>
            <w:tcW w:w="1040" w:type="dxa"/>
          </w:tcPr>
          <w:p w14:paraId="0F1B1DC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52.4%</w:t>
            </w:r>
          </w:p>
        </w:tc>
        <w:tc>
          <w:tcPr>
            <w:tcW w:w="1040" w:type="dxa"/>
          </w:tcPr>
          <w:p w14:paraId="1E519DC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w:t>
            </w:r>
          </w:p>
        </w:tc>
        <w:tc>
          <w:tcPr>
            <w:tcW w:w="1040" w:type="dxa"/>
          </w:tcPr>
          <w:p w14:paraId="3C1EB04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47.6%</w:t>
            </w:r>
          </w:p>
        </w:tc>
      </w:tr>
      <w:tr w:rsidR="005E6ADC" w:rsidRPr="005E6ADC" w14:paraId="7017A088" w14:textId="77777777" w:rsidTr="00165F00">
        <w:tc>
          <w:tcPr>
            <w:tcW w:w="3145" w:type="dxa"/>
          </w:tcPr>
          <w:p w14:paraId="0427FBAE"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Nebraska</w:t>
            </w:r>
          </w:p>
        </w:tc>
        <w:tc>
          <w:tcPr>
            <w:tcW w:w="1040" w:type="dxa"/>
          </w:tcPr>
          <w:p w14:paraId="0CEEF81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w:t>
            </w:r>
          </w:p>
        </w:tc>
        <w:tc>
          <w:tcPr>
            <w:tcW w:w="1040" w:type="dxa"/>
          </w:tcPr>
          <w:p w14:paraId="46B03CD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38.3%</w:t>
            </w:r>
          </w:p>
        </w:tc>
        <w:tc>
          <w:tcPr>
            <w:tcW w:w="1040" w:type="dxa"/>
          </w:tcPr>
          <w:p w14:paraId="721AFDC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w:t>
            </w:r>
          </w:p>
        </w:tc>
        <w:tc>
          <w:tcPr>
            <w:tcW w:w="1040" w:type="dxa"/>
          </w:tcPr>
          <w:p w14:paraId="108597A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61.7%</w:t>
            </w:r>
          </w:p>
        </w:tc>
      </w:tr>
      <w:tr w:rsidR="005E6ADC" w:rsidRPr="005E6ADC" w14:paraId="611B6F13" w14:textId="77777777" w:rsidTr="00165F00">
        <w:tc>
          <w:tcPr>
            <w:tcW w:w="3145" w:type="dxa"/>
          </w:tcPr>
          <w:p w14:paraId="55766A74"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Nevada</w:t>
            </w:r>
          </w:p>
        </w:tc>
        <w:tc>
          <w:tcPr>
            <w:tcW w:w="1040" w:type="dxa"/>
          </w:tcPr>
          <w:p w14:paraId="3ADED77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w:t>
            </w:r>
          </w:p>
        </w:tc>
        <w:tc>
          <w:tcPr>
            <w:tcW w:w="1040" w:type="dxa"/>
          </w:tcPr>
          <w:p w14:paraId="11FC6BE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48.6%</w:t>
            </w:r>
          </w:p>
        </w:tc>
        <w:tc>
          <w:tcPr>
            <w:tcW w:w="1040" w:type="dxa"/>
          </w:tcPr>
          <w:p w14:paraId="1BC3A8C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w:t>
            </w:r>
          </w:p>
        </w:tc>
        <w:tc>
          <w:tcPr>
            <w:tcW w:w="1040" w:type="dxa"/>
          </w:tcPr>
          <w:p w14:paraId="3C2E8E7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51.4%</w:t>
            </w:r>
          </w:p>
        </w:tc>
      </w:tr>
      <w:tr w:rsidR="005E6ADC" w:rsidRPr="005E6ADC" w14:paraId="3DDAFE14" w14:textId="77777777" w:rsidTr="00165F00">
        <w:tc>
          <w:tcPr>
            <w:tcW w:w="3145" w:type="dxa"/>
          </w:tcPr>
          <w:p w14:paraId="7481069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New Hampshire</w:t>
            </w:r>
          </w:p>
        </w:tc>
        <w:tc>
          <w:tcPr>
            <w:tcW w:w="1040" w:type="dxa"/>
          </w:tcPr>
          <w:p w14:paraId="14E5BA4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w:t>
            </w:r>
          </w:p>
        </w:tc>
        <w:tc>
          <w:tcPr>
            <w:tcW w:w="1040" w:type="dxa"/>
          </w:tcPr>
          <w:p w14:paraId="4C27E1E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52.0%</w:t>
            </w:r>
          </w:p>
        </w:tc>
        <w:tc>
          <w:tcPr>
            <w:tcW w:w="1040" w:type="dxa"/>
          </w:tcPr>
          <w:p w14:paraId="31131A6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w:t>
            </w:r>
          </w:p>
        </w:tc>
        <w:tc>
          <w:tcPr>
            <w:tcW w:w="1040" w:type="dxa"/>
          </w:tcPr>
          <w:p w14:paraId="44E91BC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48.0%</w:t>
            </w:r>
          </w:p>
        </w:tc>
      </w:tr>
      <w:tr w:rsidR="005E6ADC" w:rsidRPr="005E6ADC" w14:paraId="2CAEECC7" w14:textId="77777777" w:rsidTr="00165F00">
        <w:tc>
          <w:tcPr>
            <w:tcW w:w="3145" w:type="dxa"/>
          </w:tcPr>
          <w:p w14:paraId="155210DF"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New Jersey</w:t>
            </w:r>
          </w:p>
        </w:tc>
        <w:tc>
          <w:tcPr>
            <w:tcW w:w="1040" w:type="dxa"/>
          </w:tcPr>
          <w:p w14:paraId="085DF90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76</w:t>
            </w:r>
          </w:p>
        </w:tc>
        <w:tc>
          <w:tcPr>
            <w:tcW w:w="1040" w:type="dxa"/>
          </w:tcPr>
          <w:p w14:paraId="182850D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43.7%</w:t>
            </w:r>
          </w:p>
        </w:tc>
        <w:tc>
          <w:tcPr>
            <w:tcW w:w="1040" w:type="dxa"/>
          </w:tcPr>
          <w:p w14:paraId="5DB2689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98</w:t>
            </w:r>
          </w:p>
        </w:tc>
        <w:tc>
          <w:tcPr>
            <w:tcW w:w="1040" w:type="dxa"/>
          </w:tcPr>
          <w:p w14:paraId="2063B8A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56.3%</w:t>
            </w:r>
          </w:p>
        </w:tc>
      </w:tr>
      <w:tr w:rsidR="005E6ADC" w:rsidRPr="005E6ADC" w14:paraId="010AC8FA" w14:textId="77777777" w:rsidTr="00165F00">
        <w:tc>
          <w:tcPr>
            <w:tcW w:w="3145" w:type="dxa"/>
          </w:tcPr>
          <w:p w14:paraId="4DBE6489"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New Mexico</w:t>
            </w:r>
          </w:p>
        </w:tc>
        <w:tc>
          <w:tcPr>
            <w:tcW w:w="1040" w:type="dxa"/>
          </w:tcPr>
          <w:p w14:paraId="1C23B83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w:t>
            </w:r>
          </w:p>
        </w:tc>
        <w:tc>
          <w:tcPr>
            <w:tcW w:w="1040" w:type="dxa"/>
          </w:tcPr>
          <w:p w14:paraId="215F8ED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44.4%</w:t>
            </w:r>
          </w:p>
        </w:tc>
        <w:tc>
          <w:tcPr>
            <w:tcW w:w="1040" w:type="dxa"/>
          </w:tcPr>
          <w:p w14:paraId="69F6CA8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w:t>
            </w:r>
          </w:p>
        </w:tc>
        <w:tc>
          <w:tcPr>
            <w:tcW w:w="1040" w:type="dxa"/>
          </w:tcPr>
          <w:p w14:paraId="3BC49EB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55.6%</w:t>
            </w:r>
          </w:p>
        </w:tc>
      </w:tr>
      <w:tr w:rsidR="005E6ADC" w:rsidRPr="005E6ADC" w14:paraId="60FCBCFF" w14:textId="77777777" w:rsidTr="00165F00">
        <w:tc>
          <w:tcPr>
            <w:tcW w:w="3145" w:type="dxa"/>
          </w:tcPr>
          <w:p w14:paraId="15CCCC2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New York</w:t>
            </w:r>
          </w:p>
        </w:tc>
        <w:tc>
          <w:tcPr>
            <w:tcW w:w="1040" w:type="dxa"/>
          </w:tcPr>
          <w:p w14:paraId="6CC0C9E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170</w:t>
            </w:r>
          </w:p>
        </w:tc>
        <w:tc>
          <w:tcPr>
            <w:tcW w:w="1040" w:type="dxa"/>
          </w:tcPr>
          <w:p w14:paraId="3B0DE70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56.9%</w:t>
            </w:r>
          </w:p>
        </w:tc>
        <w:tc>
          <w:tcPr>
            <w:tcW w:w="1040" w:type="dxa"/>
          </w:tcPr>
          <w:p w14:paraId="1F6442B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129</w:t>
            </w:r>
          </w:p>
        </w:tc>
        <w:tc>
          <w:tcPr>
            <w:tcW w:w="1040" w:type="dxa"/>
          </w:tcPr>
          <w:p w14:paraId="6460648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43.1%</w:t>
            </w:r>
          </w:p>
        </w:tc>
      </w:tr>
      <w:tr w:rsidR="005E6ADC" w:rsidRPr="005E6ADC" w14:paraId="334203FE" w14:textId="77777777" w:rsidTr="00165F00">
        <w:tc>
          <w:tcPr>
            <w:tcW w:w="3145" w:type="dxa"/>
          </w:tcPr>
          <w:p w14:paraId="5AEB6072"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North Carolina</w:t>
            </w:r>
          </w:p>
        </w:tc>
        <w:tc>
          <w:tcPr>
            <w:tcW w:w="1040" w:type="dxa"/>
          </w:tcPr>
          <w:p w14:paraId="12DFDF2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134</w:t>
            </w:r>
          </w:p>
        </w:tc>
        <w:tc>
          <w:tcPr>
            <w:tcW w:w="1040" w:type="dxa"/>
          </w:tcPr>
          <w:p w14:paraId="318026D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56.1%</w:t>
            </w:r>
          </w:p>
        </w:tc>
        <w:tc>
          <w:tcPr>
            <w:tcW w:w="1040" w:type="dxa"/>
          </w:tcPr>
          <w:p w14:paraId="1C5FF4B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105</w:t>
            </w:r>
          </w:p>
        </w:tc>
        <w:tc>
          <w:tcPr>
            <w:tcW w:w="1040" w:type="dxa"/>
          </w:tcPr>
          <w:p w14:paraId="283C7AD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43.9%</w:t>
            </w:r>
          </w:p>
        </w:tc>
      </w:tr>
      <w:tr w:rsidR="005E6ADC" w:rsidRPr="005E6ADC" w14:paraId="0847B4CD" w14:textId="77777777" w:rsidTr="00165F00">
        <w:tc>
          <w:tcPr>
            <w:tcW w:w="3145" w:type="dxa"/>
          </w:tcPr>
          <w:p w14:paraId="069FF85A"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North Dakota</w:t>
            </w:r>
          </w:p>
        </w:tc>
        <w:tc>
          <w:tcPr>
            <w:tcW w:w="1040" w:type="dxa"/>
          </w:tcPr>
          <w:p w14:paraId="4207365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w:t>
            </w:r>
          </w:p>
        </w:tc>
        <w:tc>
          <w:tcPr>
            <w:tcW w:w="1040" w:type="dxa"/>
          </w:tcPr>
          <w:p w14:paraId="29BC707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37.9%</w:t>
            </w:r>
          </w:p>
        </w:tc>
        <w:tc>
          <w:tcPr>
            <w:tcW w:w="1040" w:type="dxa"/>
          </w:tcPr>
          <w:p w14:paraId="3D32417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w:t>
            </w:r>
          </w:p>
        </w:tc>
        <w:tc>
          <w:tcPr>
            <w:tcW w:w="1040" w:type="dxa"/>
          </w:tcPr>
          <w:p w14:paraId="4C05743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62.1%</w:t>
            </w:r>
          </w:p>
        </w:tc>
      </w:tr>
      <w:tr w:rsidR="005E6ADC" w:rsidRPr="005E6ADC" w14:paraId="3784E96C" w14:textId="77777777" w:rsidTr="00165F00">
        <w:tc>
          <w:tcPr>
            <w:tcW w:w="3145" w:type="dxa"/>
          </w:tcPr>
          <w:p w14:paraId="41EFE202"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Ohio</w:t>
            </w:r>
          </w:p>
        </w:tc>
        <w:tc>
          <w:tcPr>
            <w:tcW w:w="1040" w:type="dxa"/>
          </w:tcPr>
          <w:p w14:paraId="2ABE2FC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167</w:t>
            </w:r>
          </w:p>
        </w:tc>
        <w:tc>
          <w:tcPr>
            <w:tcW w:w="1040" w:type="dxa"/>
          </w:tcPr>
          <w:p w14:paraId="5D3BE95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51.9%</w:t>
            </w:r>
          </w:p>
        </w:tc>
        <w:tc>
          <w:tcPr>
            <w:tcW w:w="1040" w:type="dxa"/>
          </w:tcPr>
          <w:p w14:paraId="5E72A43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155</w:t>
            </w:r>
          </w:p>
        </w:tc>
        <w:tc>
          <w:tcPr>
            <w:tcW w:w="1040" w:type="dxa"/>
          </w:tcPr>
          <w:p w14:paraId="6F12990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48.1%</w:t>
            </w:r>
          </w:p>
        </w:tc>
      </w:tr>
      <w:tr w:rsidR="005E6ADC" w:rsidRPr="005E6ADC" w14:paraId="5C9B141C" w14:textId="77777777" w:rsidTr="00165F00">
        <w:tc>
          <w:tcPr>
            <w:tcW w:w="3145" w:type="dxa"/>
          </w:tcPr>
          <w:p w14:paraId="00FBAC47"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Oklahoma</w:t>
            </w:r>
          </w:p>
        </w:tc>
        <w:tc>
          <w:tcPr>
            <w:tcW w:w="1040" w:type="dxa"/>
          </w:tcPr>
          <w:p w14:paraId="520CE3A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80</w:t>
            </w:r>
          </w:p>
        </w:tc>
        <w:tc>
          <w:tcPr>
            <w:tcW w:w="1040" w:type="dxa"/>
          </w:tcPr>
          <w:p w14:paraId="5387536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53.7%</w:t>
            </w:r>
          </w:p>
        </w:tc>
        <w:tc>
          <w:tcPr>
            <w:tcW w:w="1040" w:type="dxa"/>
          </w:tcPr>
          <w:p w14:paraId="0998009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69</w:t>
            </w:r>
          </w:p>
        </w:tc>
        <w:tc>
          <w:tcPr>
            <w:tcW w:w="1040" w:type="dxa"/>
          </w:tcPr>
          <w:p w14:paraId="275AAC9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46.3%</w:t>
            </w:r>
          </w:p>
        </w:tc>
      </w:tr>
      <w:tr w:rsidR="005E6ADC" w:rsidRPr="005E6ADC" w14:paraId="0CDAEC8E" w14:textId="77777777" w:rsidTr="00165F00">
        <w:tc>
          <w:tcPr>
            <w:tcW w:w="3145" w:type="dxa"/>
          </w:tcPr>
          <w:p w14:paraId="445F636B"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Oregon</w:t>
            </w:r>
          </w:p>
        </w:tc>
        <w:tc>
          <w:tcPr>
            <w:tcW w:w="1040" w:type="dxa"/>
          </w:tcPr>
          <w:p w14:paraId="1A75D34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w:t>
            </w:r>
          </w:p>
        </w:tc>
        <w:tc>
          <w:tcPr>
            <w:tcW w:w="1040" w:type="dxa"/>
          </w:tcPr>
          <w:p w14:paraId="3536B7E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43.9%</w:t>
            </w:r>
          </w:p>
        </w:tc>
        <w:tc>
          <w:tcPr>
            <w:tcW w:w="1040" w:type="dxa"/>
          </w:tcPr>
          <w:p w14:paraId="0F3A482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w:t>
            </w:r>
          </w:p>
        </w:tc>
        <w:tc>
          <w:tcPr>
            <w:tcW w:w="1040" w:type="dxa"/>
          </w:tcPr>
          <w:p w14:paraId="49EFBAB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56.1%</w:t>
            </w:r>
          </w:p>
        </w:tc>
      </w:tr>
      <w:tr w:rsidR="005E6ADC" w:rsidRPr="005E6ADC" w14:paraId="477171F5" w14:textId="77777777" w:rsidTr="00165F00">
        <w:tc>
          <w:tcPr>
            <w:tcW w:w="3145" w:type="dxa"/>
          </w:tcPr>
          <w:p w14:paraId="45B1B08B"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Pennsylvania</w:t>
            </w:r>
          </w:p>
        </w:tc>
        <w:tc>
          <w:tcPr>
            <w:tcW w:w="1040" w:type="dxa"/>
          </w:tcPr>
          <w:p w14:paraId="4CCE9DB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155</w:t>
            </w:r>
          </w:p>
        </w:tc>
        <w:tc>
          <w:tcPr>
            <w:tcW w:w="1040" w:type="dxa"/>
          </w:tcPr>
          <w:p w14:paraId="2D861BF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41.9%</w:t>
            </w:r>
          </w:p>
        </w:tc>
        <w:tc>
          <w:tcPr>
            <w:tcW w:w="1040" w:type="dxa"/>
          </w:tcPr>
          <w:p w14:paraId="0CEB0D4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215</w:t>
            </w:r>
          </w:p>
        </w:tc>
        <w:tc>
          <w:tcPr>
            <w:tcW w:w="1040" w:type="dxa"/>
          </w:tcPr>
          <w:p w14:paraId="306901A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58.1%</w:t>
            </w:r>
          </w:p>
        </w:tc>
      </w:tr>
      <w:tr w:rsidR="005E6ADC" w:rsidRPr="005E6ADC" w14:paraId="41232D10" w14:textId="77777777" w:rsidTr="00165F00">
        <w:tc>
          <w:tcPr>
            <w:tcW w:w="3145" w:type="dxa"/>
          </w:tcPr>
          <w:p w14:paraId="662D9B5E"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Puerto Rico</w:t>
            </w:r>
          </w:p>
        </w:tc>
        <w:tc>
          <w:tcPr>
            <w:tcW w:w="1040" w:type="dxa"/>
          </w:tcPr>
          <w:p w14:paraId="7EAE5D6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73</w:t>
            </w:r>
          </w:p>
        </w:tc>
        <w:tc>
          <w:tcPr>
            <w:tcW w:w="1040" w:type="dxa"/>
          </w:tcPr>
          <w:p w14:paraId="02424D1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61.3%</w:t>
            </w:r>
          </w:p>
        </w:tc>
        <w:tc>
          <w:tcPr>
            <w:tcW w:w="1040" w:type="dxa"/>
          </w:tcPr>
          <w:p w14:paraId="4493BA2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w:t>
            </w:r>
          </w:p>
        </w:tc>
        <w:tc>
          <w:tcPr>
            <w:tcW w:w="1040" w:type="dxa"/>
          </w:tcPr>
          <w:p w14:paraId="725850D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38.7%</w:t>
            </w:r>
          </w:p>
        </w:tc>
      </w:tr>
      <w:tr w:rsidR="005E6ADC" w:rsidRPr="005E6ADC" w14:paraId="45077FEC" w14:textId="77777777" w:rsidTr="00165F00">
        <w:tc>
          <w:tcPr>
            <w:tcW w:w="3145" w:type="dxa"/>
          </w:tcPr>
          <w:p w14:paraId="7D84A589"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Rhode Island</w:t>
            </w:r>
          </w:p>
        </w:tc>
        <w:tc>
          <w:tcPr>
            <w:tcW w:w="1040" w:type="dxa"/>
          </w:tcPr>
          <w:p w14:paraId="64CF7A1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w:t>
            </w:r>
          </w:p>
        </w:tc>
        <w:tc>
          <w:tcPr>
            <w:tcW w:w="1040" w:type="dxa"/>
          </w:tcPr>
          <w:p w14:paraId="068BD85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45.2%</w:t>
            </w:r>
          </w:p>
        </w:tc>
        <w:tc>
          <w:tcPr>
            <w:tcW w:w="1040" w:type="dxa"/>
          </w:tcPr>
          <w:p w14:paraId="3DF7517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w:t>
            </w:r>
          </w:p>
        </w:tc>
        <w:tc>
          <w:tcPr>
            <w:tcW w:w="1040" w:type="dxa"/>
          </w:tcPr>
          <w:p w14:paraId="53FDA74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54.8%</w:t>
            </w:r>
          </w:p>
        </w:tc>
      </w:tr>
      <w:tr w:rsidR="005E6ADC" w:rsidRPr="005E6ADC" w14:paraId="0C221403" w14:textId="77777777" w:rsidTr="00165F00">
        <w:tc>
          <w:tcPr>
            <w:tcW w:w="3145" w:type="dxa"/>
          </w:tcPr>
          <w:p w14:paraId="4BC369DC"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South Carolina</w:t>
            </w:r>
          </w:p>
        </w:tc>
        <w:tc>
          <w:tcPr>
            <w:tcW w:w="1040" w:type="dxa"/>
          </w:tcPr>
          <w:p w14:paraId="22C0F0B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91</w:t>
            </w:r>
          </w:p>
        </w:tc>
        <w:tc>
          <w:tcPr>
            <w:tcW w:w="1040" w:type="dxa"/>
          </w:tcPr>
          <w:p w14:paraId="5EDE92F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54.8%</w:t>
            </w:r>
          </w:p>
        </w:tc>
        <w:tc>
          <w:tcPr>
            <w:tcW w:w="1040" w:type="dxa"/>
          </w:tcPr>
          <w:p w14:paraId="1BB9C1D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w:t>
            </w:r>
          </w:p>
        </w:tc>
        <w:tc>
          <w:tcPr>
            <w:tcW w:w="1040" w:type="dxa"/>
          </w:tcPr>
          <w:p w14:paraId="404E04F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45.2%</w:t>
            </w:r>
          </w:p>
        </w:tc>
      </w:tr>
      <w:tr w:rsidR="005E6ADC" w:rsidRPr="005E6ADC" w14:paraId="37D2DA36" w14:textId="77777777" w:rsidTr="00165F00">
        <w:tc>
          <w:tcPr>
            <w:tcW w:w="3145" w:type="dxa"/>
          </w:tcPr>
          <w:p w14:paraId="1266701D"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South Dakota</w:t>
            </w:r>
          </w:p>
        </w:tc>
        <w:tc>
          <w:tcPr>
            <w:tcW w:w="1040" w:type="dxa"/>
          </w:tcPr>
          <w:p w14:paraId="7EE7C4C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w:t>
            </w:r>
          </w:p>
        </w:tc>
        <w:tc>
          <w:tcPr>
            <w:tcW w:w="1040" w:type="dxa"/>
          </w:tcPr>
          <w:p w14:paraId="1C74E1A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60.0%</w:t>
            </w:r>
          </w:p>
        </w:tc>
        <w:tc>
          <w:tcPr>
            <w:tcW w:w="1040" w:type="dxa"/>
          </w:tcPr>
          <w:p w14:paraId="4B00C78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w:t>
            </w:r>
          </w:p>
        </w:tc>
        <w:tc>
          <w:tcPr>
            <w:tcW w:w="1040" w:type="dxa"/>
          </w:tcPr>
          <w:p w14:paraId="77F2C74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40.0%</w:t>
            </w:r>
          </w:p>
        </w:tc>
      </w:tr>
      <w:tr w:rsidR="005E6ADC" w:rsidRPr="005E6ADC" w14:paraId="7329177D" w14:textId="77777777" w:rsidTr="00165F00">
        <w:tc>
          <w:tcPr>
            <w:tcW w:w="3145" w:type="dxa"/>
          </w:tcPr>
          <w:p w14:paraId="2F0A1C1D"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Tennessee</w:t>
            </w:r>
          </w:p>
        </w:tc>
        <w:tc>
          <w:tcPr>
            <w:tcW w:w="1040" w:type="dxa"/>
          </w:tcPr>
          <w:p w14:paraId="31E55DD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w:t>
            </w:r>
          </w:p>
        </w:tc>
        <w:tc>
          <w:tcPr>
            <w:tcW w:w="1040" w:type="dxa"/>
          </w:tcPr>
          <w:p w14:paraId="474E3B7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50.3%</w:t>
            </w:r>
          </w:p>
        </w:tc>
        <w:tc>
          <w:tcPr>
            <w:tcW w:w="1040" w:type="dxa"/>
          </w:tcPr>
          <w:p w14:paraId="1F4BA10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w:t>
            </w:r>
          </w:p>
        </w:tc>
        <w:tc>
          <w:tcPr>
            <w:tcW w:w="1040" w:type="dxa"/>
          </w:tcPr>
          <w:p w14:paraId="336CE20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49.7%</w:t>
            </w:r>
          </w:p>
        </w:tc>
      </w:tr>
      <w:tr w:rsidR="005E6ADC" w:rsidRPr="005E6ADC" w14:paraId="2985888A" w14:textId="77777777" w:rsidTr="00165F00">
        <w:tc>
          <w:tcPr>
            <w:tcW w:w="3145" w:type="dxa"/>
          </w:tcPr>
          <w:p w14:paraId="0A76FF8A"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Texas</w:t>
            </w:r>
          </w:p>
        </w:tc>
        <w:tc>
          <w:tcPr>
            <w:tcW w:w="1040" w:type="dxa"/>
          </w:tcPr>
          <w:p w14:paraId="1235FE9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166</w:t>
            </w:r>
          </w:p>
        </w:tc>
        <w:tc>
          <w:tcPr>
            <w:tcW w:w="1040" w:type="dxa"/>
          </w:tcPr>
          <w:p w14:paraId="3C75B0B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44.9%</w:t>
            </w:r>
          </w:p>
        </w:tc>
        <w:tc>
          <w:tcPr>
            <w:tcW w:w="1040" w:type="dxa"/>
          </w:tcPr>
          <w:p w14:paraId="0A08401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204</w:t>
            </w:r>
          </w:p>
        </w:tc>
        <w:tc>
          <w:tcPr>
            <w:tcW w:w="1040" w:type="dxa"/>
          </w:tcPr>
          <w:p w14:paraId="7990226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55.1%</w:t>
            </w:r>
          </w:p>
        </w:tc>
      </w:tr>
      <w:tr w:rsidR="005E6ADC" w:rsidRPr="005E6ADC" w14:paraId="2296B1AC" w14:textId="77777777" w:rsidTr="00165F00">
        <w:tc>
          <w:tcPr>
            <w:tcW w:w="3145" w:type="dxa"/>
          </w:tcPr>
          <w:p w14:paraId="02D3E0FE"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Utah</w:t>
            </w:r>
          </w:p>
        </w:tc>
        <w:tc>
          <w:tcPr>
            <w:tcW w:w="1040" w:type="dxa"/>
          </w:tcPr>
          <w:p w14:paraId="156B0EF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w:t>
            </w:r>
          </w:p>
        </w:tc>
        <w:tc>
          <w:tcPr>
            <w:tcW w:w="1040" w:type="dxa"/>
          </w:tcPr>
          <w:p w14:paraId="472B123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30.8%</w:t>
            </w:r>
          </w:p>
        </w:tc>
        <w:tc>
          <w:tcPr>
            <w:tcW w:w="1040" w:type="dxa"/>
          </w:tcPr>
          <w:p w14:paraId="5A67E1E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54</w:t>
            </w:r>
          </w:p>
        </w:tc>
        <w:tc>
          <w:tcPr>
            <w:tcW w:w="1040" w:type="dxa"/>
          </w:tcPr>
          <w:p w14:paraId="5E529E7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69.2%</w:t>
            </w:r>
          </w:p>
        </w:tc>
      </w:tr>
      <w:tr w:rsidR="005E6ADC" w:rsidRPr="005E6ADC" w14:paraId="1F5C79D2" w14:textId="77777777" w:rsidTr="00165F00">
        <w:tc>
          <w:tcPr>
            <w:tcW w:w="3145" w:type="dxa"/>
          </w:tcPr>
          <w:p w14:paraId="0A2AD6EC"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Vermont</w:t>
            </w:r>
          </w:p>
        </w:tc>
        <w:tc>
          <w:tcPr>
            <w:tcW w:w="1040" w:type="dxa"/>
          </w:tcPr>
          <w:p w14:paraId="2883E17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c>
          <w:tcPr>
            <w:tcW w:w="1040" w:type="dxa"/>
          </w:tcPr>
          <w:p w14:paraId="666E7CB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38.5%</w:t>
            </w:r>
          </w:p>
        </w:tc>
        <w:tc>
          <w:tcPr>
            <w:tcW w:w="1040" w:type="dxa"/>
          </w:tcPr>
          <w:p w14:paraId="37B4099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w:t>
            </w:r>
          </w:p>
        </w:tc>
        <w:tc>
          <w:tcPr>
            <w:tcW w:w="1040" w:type="dxa"/>
          </w:tcPr>
          <w:p w14:paraId="10E0E92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61.5%</w:t>
            </w:r>
          </w:p>
        </w:tc>
      </w:tr>
      <w:tr w:rsidR="005E6ADC" w:rsidRPr="005E6ADC" w14:paraId="17645FA3" w14:textId="77777777" w:rsidTr="00165F00">
        <w:tc>
          <w:tcPr>
            <w:tcW w:w="3145" w:type="dxa"/>
          </w:tcPr>
          <w:p w14:paraId="39BA372B"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Virginia</w:t>
            </w:r>
          </w:p>
        </w:tc>
        <w:tc>
          <w:tcPr>
            <w:tcW w:w="1040" w:type="dxa"/>
          </w:tcPr>
          <w:p w14:paraId="37E34A3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040" w:type="dxa"/>
          </w:tcPr>
          <w:p w14:paraId="25A2A81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56.1%</w:t>
            </w:r>
          </w:p>
        </w:tc>
        <w:tc>
          <w:tcPr>
            <w:tcW w:w="1040" w:type="dxa"/>
          </w:tcPr>
          <w:p w14:paraId="6C16AC0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68</w:t>
            </w:r>
          </w:p>
        </w:tc>
        <w:tc>
          <w:tcPr>
            <w:tcW w:w="1040" w:type="dxa"/>
          </w:tcPr>
          <w:p w14:paraId="3CD3760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43.9%</w:t>
            </w:r>
          </w:p>
        </w:tc>
      </w:tr>
      <w:tr w:rsidR="005E6ADC" w:rsidRPr="005E6ADC" w14:paraId="3B135F33" w14:textId="77777777" w:rsidTr="00165F00">
        <w:tc>
          <w:tcPr>
            <w:tcW w:w="3145" w:type="dxa"/>
          </w:tcPr>
          <w:p w14:paraId="00B5A95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lastRenderedPageBreak/>
              <w:t>Washington</w:t>
            </w:r>
          </w:p>
        </w:tc>
        <w:tc>
          <w:tcPr>
            <w:tcW w:w="1040" w:type="dxa"/>
          </w:tcPr>
          <w:p w14:paraId="542D254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w:t>
            </w:r>
          </w:p>
        </w:tc>
        <w:tc>
          <w:tcPr>
            <w:tcW w:w="1040" w:type="dxa"/>
          </w:tcPr>
          <w:p w14:paraId="62FBC5A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51.6%</w:t>
            </w:r>
          </w:p>
        </w:tc>
        <w:tc>
          <w:tcPr>
            <w:tcW w:w="1040" w:type="dxa"/>
          </w:tcPr>
          <w:p w14:paraId="6FDA40B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w:t>
            </w:r>
          </w:p>
        </w:tc>
        <w:tc>
          <w:tcPr>
            <w:tcW w:w="1040" w:type="dxa"/>
          </w:tcPr>
          <w:p w14:paraId="22F20E1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48.4%</w:t>
            </w:r>
          </w:p>
        </w:tc>
      </w:tr>
      <w:tr w:rsidR="005E6ADC" w:rsidRPr="005E6ADC" w14:paraId="54888927" w14:textId="77777777" w:rsidTr="00165F00">
        <w:tc>
          <w:tcPr>
            <w:tcW w:w="3145" w:type="dxa"/>
          </w:tcPr>
          <w:p w14:paraId="7137EF02"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West Virginia</w:t>
            </w:r>
          </w:p>
        </w:tc>
        <w:tc>
          <w:tcPr>
            <w:tcW w:w="1040" w:type="dxa"/>
          </w:tcPr>
          <w:p w14:paraId="09D9048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w:t>
            </w:r>
          </w:p>
        </w:tc>
        <w:tc>
          <w:tcPr>
            <w:tcW w:w="1040" w:type="dxa"/>
          </w:tcPr>
          <w:p w14:paraId="658EAE8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47.7%</w:t>
            </w:r>
          </w:p>
        </w:tc>
        <w:tc>
          <w:tcPr>
            <w:tcW w:w="1040" w:type="dxa"/>
          </w:tcPr>
          <w:p w14:paraId="2DCAD0A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45</w:t>
            </w:r>
          </w:p>
        </w:tc>
        <w:tc>
          <w:tcPr>
            <w:tcW w:w="1040" w:type="dxa"/>
          </w:tcPr>
          <w:p w14:paraId="58B28AE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52.3%</w:t>
            </w:r>
          </w:p>
        </w:tc>
      </w:tr>
      <w:tr w:rsidR="005E6ADC" w:rsidRPr="005E6ADC" w14:paraId="2FC2D9AF" w14:textId="77777777" w:rsidTr="00165F00">
        <w:tc>
          <w:tcPr>
            <w:tcW w:w="3145" w:type="dxa"/>
          </w:tcPr>
          <w:p w14:paraId="15027BF5"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Wisconsin</w:t>
            </w:r>
          </w:p>
        </w:tc>
        <w:tc>
          <w:tcPr>
            <w:tcW w:w="1040" w:type="dxa"/>
          </w:tcPr>
          <w:p w14:paraId="1B5A10D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125</w:t>
            </w:r>
          </w:p>
        </w:tc>
        <w:tc>
          <w:tcPr>
            <w:tcW w:w="1040" w:type="dxa"/>
          </w:tcPr>
          <w:p w14:paraId="6945C43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55.8%</w:t>
            </w:r>
          </w:p>
        </w:tc>
        <w:tc>
          <w:tcPr>
            <w:tcW w:w="1040" w:type="dxa"/>
          </w:tcPr>
          <w:p w14:paraId="3485CC0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99</w:t>
            </w:r>
          </w:p>
        </w:tc>
        <w:tc>
          <w:tcPr>
            <w:tcW w:w="1040" w:type="dxa"/>
          </w:tcPr>
          <w:p w14:paraId="0BF0CBB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44.2%</w:t>
            </w:r>
          </w:p>
        </w:tc>
      </w:tr>
      <w:tr w:rsidR="005E6ADC" w:rsidRPr="005E6ADC" w14:paraId="1030FC08" w14:textId="77777777" w:rsidTr="00165F00">
        <w:tc>
          <w:tcPr>
            <w:tcW w:w="3145" w:type="dxa"/>
          </w:tcPr>
          <w:p w14:paraId="6125D1A2"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Wyoming</w:t>
            </w:r>
          </w:p>
        </w:tc>
        <w:tc>
          <w:tcPr>
            <w:tcW w:w="1040" w:type="dxa"/>
          </w:tcPr>
          <w:p w14:paraId="02E8238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w:t>
            </w:r>
          </w:p>
        </w:tc>
        <w:tc>
          <w:tcPr>
            <w:tcW w:w="1040" w:type="dxa"/>
          </w:tcPr>
          <w:p w14:paraId="1EA68B5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37.9%</w:t>
            </w:r>
          </w:p>
        </w:tc>
        <w:tc>
          <w:tcPr>
            <w:tcW w:w="1040" w:type="dxa"/>
          </w:tcPr>
          <w:p w14:paraId="763C580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w:t>
            </w:r>
          </w:p>
        </w:tc>
        <w:tc>
          <w:tcPr>
            <w:tcW w:w="1040" w:type="dxa"/>
          </w:tcPr>
          <w:p w14:paraId="040A0A1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62.1%</w:t>
            </w:r>
          </w:p>
        </w:tc>
      </w:tr>
      <w:tr w:rsidR="005E6ADC" w:rsidRPr="005E6ADC" w14:paraId="043BF7ED" w14:textId="77777777" w:rsidTr="00165F00">
        <w:tc>
          <w:tcPr>
            <w:tcW w:w="3145" w:type="dxa"/>
            <w:shd w:val="clear" w:color="auto" w:fill="E7E6E6" w:themeFill="background2"/>
          </w:tcPr>
          <w:p w14:paraId="424167D1"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1040" w:type="dxa"/>
            <w:shd w:val="clear" w:color="auto" w:fill="E7E6E6" w:themeFill="background2"/>
          </w:tcPr>
          <w:p w14:paraId="62389D8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3710</w:t>
            </w:r>
          </w:p>
        </w:tc>
        <w:tc>
          <w:tcPr>
            <w:tcW w:w="1040" w:type="dxa"/>
            <w:shd w:val="clear" w:color="auto" w:fill="E7E6E6" w:themeFill="background2"/>
          </w:tcPr>
          <w:p w14:paraId="30FF633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50.7%</w:t>
            </w:r>
          </w:p>
        </w:tc>
        <w:tc>
          <w:tcPr>
            <w:tcW w:w="1040" w:type="dxa"/>
            <w:shd w:val="clear" w:color="auto" w:fill="E7E6E6" w:themeFill="background2"/>
          </w:tcPr>
          <w:p w14:paraId="508EDAE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3609</w:t>
            </w:r>
          </w:p>
        </w:tc>
        <w:tc>
          <w:tcPr>
            <w:tcW w:w="1040" w:type="dxa"/>
            <w:shd w:val="clear" w:color="auto" w:fill="E7E6E6" w:themeFill="background2"/>
          </w:tcPr>
          <w:p w14:paraId="13717FA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49.3%</w:t>
            </w:r>
          </w:p>
        </w:tc>
      </w:tr>
      <w:tr w:rsidR="005E6ADC" w:rsidRPr="005E6ADC" w14:paraId="456277C8" w14:textId="77777777" w:rsidTr="00165F00">
        <w:tc>
          <w:tcPr>
            <w:tcW w:w="3145" w:type="dxa"/>
            <w:shd w:val="clear" w:color="auto" w:fill="E7E6E6" w:themeFill="background2"/>
          </w:tcPr>
          <w:p w14:paraId="0BA2FE0A"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1040" w:type="dxa"/>
            <w:shd w:val="clear" w:color="auto" w:fill="E7E6E6" w:themeFill="background2"/>
          </w:tcPr>
          <w:p w14:paraId="06F88F4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8712</w:t>
            </w:r>
          </w:p>
        </w:tc>
        <w:tc>
          <w:tcPr>
            <w:tcW w:w="1040" w:type="dxa"/>
            <w:shd w:val="clear" w:color="auto" w:fill="E7E6E6" w:themeFill="background2"/>
          </w:tcPr>
          <w:p w14:paraId="089DD29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51.5%</w:t>
            </w:r>
          </w:p>
        </w:tc>
        <w:tc>
          <w:tcPr>
            <w:tcW w:w="1040" w:type="dxa"/>
            <w:shd w:val="clear" w:color="auto" w:fill="E7E6E6" w:themeFill="background2"/>
          </w:tcPr>
          <w:p w14:paraId="29A3BF7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8217</w:t>
            </w:r>
          </w:p>
        </w:tc>
        <w:tc>
          <w:tcPr>
            <w:tcW w:w="1040" w:type="dxa"/>
            <w:shd w:val="clear" w:color="auto" w:fill="E7E6E6" w:themeFill="background2"/>
          </w:tcPr>
          <w:p w14:paraId="09F6352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48.5%</w:t>
            </w:r>
          </w:p>
        </w:tc>
      </w:tr>
    </w:tbl>
    <w:p w14:paraId="6D9A003B" w14:textId="77777777" w:rsidR="00555405" w:rsidRPr="005E6ADC" w:rsidRDefault="00555405" w:rsidP="00555405">
      <w:pPr>
        <w:spacing w:line="400" w:lineRule="atLeast"/>
        <w:rPr>
          <w:rFonts w:ascii="Arial" w:hAnsi="Arial" w:cs="Arial"/>
          <w:color w:val="auto"/>
          <w:sz w:val="24"/>
          <w:szCs w:val="24"/>
        </w:rPr>
      </w:pPr>
    </w:p>
    <w:p w14:paraId="4807C9B3" w14:textId="77777777" w:rsidR="00555405" w:rsidRPr="005E6ADC" w:rsidRDefault="00555405" w:rsidP="00555405">
      <w:pPr>
        <w:rPr>
          <w:rFonts w:ascii="Arial" w:hAnsi="Arial" w:cs="Arial"/>
          <w:color w:val="auto"/>
          <w:sz w:val="24"/>
          <w:szCs w:val="24"/>
        </w:rPr>
      </w:pPr>
    </w:p>
    <w:p w14:paraId="6DD1B204" w14:textId="77777777" w:rsidR="00555405" w:rsidRPr="005E6ADC" w:rsidRDefault="00555405" w:rsidP="00555405">
      <w:pPr>
        <w:rPr>
          <w:rFonts w:ascii="Arial" w:hAnsi="Arial" w:cs="Arial"/>
          <w:color w:val="auto"/>
          <w:sz w:val="22"/>
          <w:szCs w:val="22"/>
        </w:rPr>
      </w:pPr>
      <w:r w:rsidRPr="005E6ADC">
        <w:rPr>
          <w:rFonts w:ascii="Arial" w:hAnsi="Arial" w:cs="Arial"/>
          <w:color w:val="auto"/>
          <w:sz w:val="22"/>
          <w:szCs w:val="22"/>
        </w:rPr>
        <w:t>Table 2. ACSI by Grantee</w:t>
      </w:r>
    </w:p>
    <w:tbl>
      <w:tblPr>
        <w:tblStyle w:val="TableGrid"/>
        <w:tblW w:w="8095" w:type="dxa"/>
        <w:tblLayout w:type="fixed"/>
        <w:tblLook w:val="0000" w:firstRow="0" w:lastRow="0" w:firstColumn="0" w:lastColumn="0" w:noHBand="0" w:noVBand="0"/>
      </w:tblPr>
      <w:tblGrid>
        <w:gridCol w:w="3150"/>
        <w:gridCol w:w="1040"/>
        <w:gridCol w:w="1040"/>
        <w:gridCol w:w="1425"/>
        <w:gridCol w:w="1440"/>
      </w:tblGrid>
      <w:tr w:rsidR="005E6ADC" w:rsidRPr="005E6ADC" w14:paraId="0C51473D" w14:textId="77777777" w:rsidTr="00165F00">
        <w:trPr>
          <w:cantSplit/>
          <w:tblHeader/>
        </w:trPr>
        <w:tc>
          <w:tcPr>
            <w:tcW w:w="3150" w:type="dxa"/>
          </w:tcPr>
          <w:p w14:paraId="20A72310" w14:textId="77777777" w:rsidR="00555405" w:rsidRPr="005E6ADC" w:rsidRDefault="00555405" w:rsidP="00165F00">
            <w:pPr>
              <w:rPr>
                <w:rFonts w:ascii="Arial" w:hAnsi="Arial" w:cs="Arial"/>
                <w:color w:val="auto"/>
                <w:sz w:val="18"/>
                <w:szCs w:val="18"/>
              </w:rPr>
            </w:pPr>
          </w:p>
        </w:tc>
        <w:tc>
          <w:tcPr>
            <w:tcW w:w="1040" w:type="dxa"/>
          </w:tcPr>
          <w:p w14:paraId="46F8EDF6" w14:textId="77777777" w:rsidR="00555405" w:rsidRPr="005E6ADC" w:rsidRDefault="00555405"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040" w:type="dxa"/>
          </w:tcPr>
          <w:p w14:paraId="56CDC557" w14:textId="77777777" w:rsidR="00555405" w:rsidRPr="005E6ADC" w:rsidRDefault="00555405"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ACSI</w:t>
            </w:r>
          </w:p>
        </w:tc>
        <w:tc>
          <w:tcPr>
            <w:tcW w:w="1425" w:type="dxa"/>
          </w:tcPr>
          <w:p w14:paraId="2F1885AE" w14:textId="77777777" w:rsidR="00555405" w:rsidRPr="005E6ADC" w:rsidRDefault="00555405"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Minimum</w:t>
            </w:r>
          </w:p>
        </w:tc>
        <w:tc>
          <w:tcPr>
            <w:tcW w:w="1440" w:type="dxa"/>
          </w:tcPr>
          <w:p w14:paraId="5ACD2D57" w14:textId="77777777" w:rsidR="00555405" w:rsidRPr="005E6ADC" w:rsidRDefault="00555405"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Maximum</w:t>
            </w:r>
          </w:p>
        </w:tc>
      </w:tr>
      <w:tr w:rsidR="005E6ADC" w:rsidRPr="005E6ADC" w14:paraId="5BC4A59E" w14:textId="77777777" w:rsidTr="00165F00">
        <w:tc>
          <w:tcPr>
            <w:tcW w:w="3150" w:type="dxa"/>
          </w:tcPr>
          <w:p w14:paraId="2526A077"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AARP</w:t>
            </w:r>
          </w:p>
        </w:tc>
        <w:tc>
          <w:tcPr>
            <w:tcW w:w="1040" w:type="dxa"/>
          </w:tcPr>
          <w:p w14:paraId="55E6BCA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477</w:t>
            </w:r>
          </w:p>
        </w:tc>
        <w:tc>
          <w:tcPr>
            <w:tcW w:w="1040" w:type="dxa"/>
          </w:tcPr>
          <w:p w14:paraId="0FDF970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85.1</w:t>
            </w:r>
          </w:p>
        </w:tc>
        <w:tc>
          <w:tcPr>
            <w:tcW w:w="1425" w:type="dxa"/>
          </w:tcPr>
          <w:p w14:paraId="0FB1AAE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2DF6451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434C7B5" w14:textId="77777777" w:rsidTr="00165F00">
        <w:tc>
          <w:tcPr>
            <w:tcW w:w="3150" w:type="dxa"/>
          </w:tcPr>
          <w:p w14:paraId="221295B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ANPPM</w:t>
            </w:r>
          </w:p>
        </w:tc>
        <w:tc>
          <w:tcPr>
            <w:tcW w:w="1040" w:type="dxa"/>
          </w:tcPr>
          <w:p w14:paraId="3E053B0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213</w:t>
            </w:r>
          </w:p>
        </w:tc>
        <w:tc>
          <w:tcPr>
            <w:tcW w:w="1040" w:type="dxa"/>
          </w:tcPr>
          <w:p w14:paraId="69B58CC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91.9</w:t>
            </w:r>
          </w:p>
        </w:tc>
        <w:tc>
          <w:tcPr>
            <w:tcW w:w="1425" w:type="dxa"/>
          </w:tcPr>
          <w:p w14:paraId="74E75C7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6AD3A38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2CC8D85" w14:textId="77777777" w:rsidTr="00165F00">
        <w:tc>
          <w:tcPr>
            <w:tcW w:w="3150" w:type="dxa"/>
          </w:tcPr>
          <w:p w14:paraId="07DE52FC"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ATD</w:t>
            </w:r>
          </w:p>
        </w:tc>
        <w:tc>
          <w:tcPr>
            <w:tcW w:w="1040" w:type="dxa"/>
          </w:tcPr>
          <w:p w14:paraId="7722340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211</w:t>
            </w:r>
          </w:p>
        </w:tc>
        <w:tc>
          <w:tcPr>
            <w:tcW w:w="1040" w:type="dxa"/>
          </w:tcPr>
          <w:p w14:paraId="76340B3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82.2</w:t>
            </w:r>
          </w:p>
        </w:tc>
        <w:tc>
          <w:tcPr>
            <w:tcW w:w="1425" w:type="dxa"/>
          </w:tcPr>
          <w:p w14:paraId="459F799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1207DD9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08B214F6" w14:textId="77777777" w:rsidTr="00165F00">
        <w:tc>
          <w:tcPr>
            <w:tcW w:w="3150" w:type="dxa"/>
          </w:tcPr>
          <w:p w14:paraId="0C5E12D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Easter Seals</w:t>
            </w:r>
          </w:p>
        </w:tc>
        <w:tc>
          <w:tcPr>
            <w:tcW w:w="1040" w:type="dxa"/>
          </w:tcPr>
          <w:p w14:paraId="10058EA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275</w:t>
            </w:r>
          </w:p>
        </w:tc>
        <w:tc>
          <w:tcPr>
            <w:tcW w:w="1040" w:type="dxa"/>
          </w:tcPr>
          <w:p w14:paraId="403F9B7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85.7</w:t>
            </w:r>
          </w:p>
        </w:tc>
        <w:tc>
          <w:tcPr>
            <w:tcW w:w="1425" w:type="dxa"/>
          </w:tcPr>
          <w:p w14:paraId="633C713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20D0E37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3D266D02" w14:textId="77777777" w:rsidTr="00165F00">
        <w:tc>
          <w:tcPr>
            <w:tcW w:w="3150" w:type="dxa"/>
          </w:tcPr>
          <w:p w14:paraId="32DAC99B"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Goodwill</w:t>
            </w:r>
          </w:p>
        </w:tc>
        <w:tc>
          <w:tcPr>
            <w:tcW w:w="1040" w:type="dxa"/>
          </w:tcPr>
          <w:p w14:paraId="0E75078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376</w:t>
            </w:r>
          </w:p>
        </w:tc>
        <w:tc>
          <w:tcPr>
            <w:tcW w:w="1040" w:type="dxa"/>
          </w:tcPr>
          <w:p w14:paraId="3AAF16D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87.2</w:t>
            </w:r>
          </w:p>
        </w:tc>
        <w:tc>
          <w:tcPr>
            <w:tcW w:w="1425" w:type="dxa"/>
          </w:tcPr>
          <w:p w14:paraId="6A0D256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1560C9B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0DF6F8FC" w14:textId="77777777" w:rsidTr="00165F00">
        <w:tc>
          <w:tcPr>
            <w:tcW w:w="3150" w:type="dxa"/>
          </w:tcPr>
          <w:p w14:paraId="0630BA2D"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IID[S]</w:t>
            </w:r>
          </w:p>
        </w:tc>
        <w:tc>
          <w:tcPr>
            <w:tcW w:w="1040" w:type="dxa"/>
          </w:tcPr>
          <w:p w14:paraId="1662F8A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119</w:t>
            </w:r>
          </w:p>
        </w:tc>
        <w:tc>
          <w:tcPr>
            <w:tcW w:w="1040" w:type="dxa"/>
          </w:tcPr>
          <w:p w14:paraId="6DEA3A9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89.0</w:t>
            </w:r>
          </w:p>
        </w:tc>
        <w:tc>
          <w:tcPr>
            <w:tcW w:w="1425" w:type="dxa"/>
          </w:tcPr>
          <w:p w14:paraId="4DD6B2D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4097788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1465777" w14:textId="77777777" w:rsidTr="00165F00">
        <w:tc>
          <w:tcPr>
            <w:tcW w:w="3150" w:type="dxa"/>
          </w:tcPr>
          <w:p w14:paraId="56BA8249"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IPDC</w:t>
            </w:r>
          </w:p>
        </w:tc>
        <w:tc>
          <w:tcPr>
            <w:tcW w:w="1040" w:type="dxa"/>
          </w:tcPr>
          <w:p w14:paraId="4C2500D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w:t>
            </w:r>
          </w:p>
        </w:tc>
        <w:tc>
          <w:tcPr>
            <w:tcW w:w="1040" w:type="dxa"/>
          </w:tcPr>
          <w:p w14:paraId="429DF52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84.5</w:t>
            </w:r>
          </w:p>
        </w:tc>
        <w:tc>
          <w:tcPr>
            <w:tcW w:w="1425" w:type="dxa"/>
          </w:tcPr>
          <w:p w14:paraId="40D3743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w:t>
            </w:r>
          </w:p>
        </w:tc>
        <w:tc>
          <w:tcPr>
            <w:tcW w:w="1440" w:type="dxa"/>
          </w:tcPr>
          <w:p w14:paraId="0B1F77D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3281148" w14:textId="77777777" w:rsidTr="00165F00">
        <w:tc>
          <w:tcPr>
            <w:tcW w:w="3150" w:type="dxa"/>
          </w:tcPr>
          <w:p w14:paraId="12964594"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NATABLE</w:t>
            </w:r>
          </w:p>
        </w:tc>
        <w:tc>
          <w:tcPr>
            <w:tcW w:w="1040" w:type="dxa"/>
          </w:tcPr>
          <w:p w14:paraId="29F7EDF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196</w:t>
            </w:r>
          </w:p>
        </w:tc>
        <w:tc>
          <w:tcPr>
            <w:tcW w:w="1040" w:type="dxa"/>
          </w:tcPr>
          <w:p w14:paraId="27712D9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85.1</w:t>
            </w:r>
          </w:p>
        </w:tc>
        <w:tc>
          <w:tcPr>
            <w:tcW w:w="1425" w:type="dxa"/>
          </w:tcPr>
          <w:p w14:paraId="3BEDF1C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32618B4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AA7AEEA" w14:textId="77777777" w:rsidTr="00165F00">
        <w:tc>
          <w:tcPr>
            <w:tcW w:w="3150" w:type="dxa"/>
          </w:tcPr>
          <w:p w14:paraId="132BDABD"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NAPCA[S]</w:t>
            </w:r>
          </w:p>
        </w:tc>
        <w:tc>
          <w:tcPr>
            <w:tcW w:w="1040" w:type="dxa"/>
          </w:tcPr>
          <w:p w14:paraId="1473478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240</w:t>
            </w:r>
          </w:p>
        </w:tc>
        <w:tc>
          <w:tcPr>
            <w:tcW w:w="1040" w:type="dxa"/>
          </w:tcPr>
          <w:p w14:paraId="258AADE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87.2</w:t>
            </w:r>
          </w:p>
        </w:tc>
        <w:tc>
          <w:tcPr>
            <w:tcW w:w="1425" w:type="dxa"/>
          </w:tcPr>
          <w:p w14:paraId="543D42F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4D3DE5D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2AD70DB" w14:textId="77777777" w:rsidTr="00165F00">
        <w:tc>
          <w:tcPr>
            <w:tcW w:w="3150" w:type="dxa"/>
          </w:tcPr>
          <w:p w14:paraId="6DEE353A"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NAPCA[G]</w:t>
            </w:r>
          </w:p>
        </w:tc>
        <w:tc>
          <w:tcPr>
            <w:tcW w:w="1040" w:type="dxa"/>
          </w:tcPr>
          <w:p w14:paraId="667CD35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214</w:t>
            </w:r>
          </w:p>
        </w:tc>
        <w:tc>
          <w:tcPr>
            <w:tcW w:w="1040" w:type="dxa"/>
          </w:tcPr>
          <w:p w14:paraId="5DC40EA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86.4</w:t>
            </w:r>
          </w:p>
        </w:tc>
        <w:tc>
          <w:tcPr>
            <w:tcW w:w="1425" w:type="dxa"/>
          </w:tcPr>
          <w:p w14:paraId="45735EB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7606170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D4C1CF6" w14:textId="77777777" w:rsidTr="00165F00">
        <w:tc>
          <w:tcPr>
            <w:tcW w:w="3150" w:type="dxa"/>
          </w:tcPr>
          <w:p w14:paraId="32CF663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NCBA</w:t>
            </w:r>
          </w:p>
        </w:tc>
        <w:tc>
          <w:tcPr>
            <w:tcW w:w="1040" w:type="dxa"/>
          </w:tcPr>
          <w:p w14:paraId="5990171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275</w:t>
            </w:r>
          </w:p>
        </w:tc>
        <w:tc>
          <w:tcPr>
            <w:tcW w:w="1040" w:type="dxa"/>
          </w:tcPr>
          <w:p w14:paraId="07D32E3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85.1</w:t>
            </w:r>
          </w:p>
        </w:tc>
        <w:tc>
          <w:tcPr>
            <w:tcW w:w="1425" w:type="dxa"/>
          </w:tcPr>
          <w:p w14:paraId="4BA0D1C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739D1C1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4A8055F6" w14:textId="77777777" w:rsidTr="00165F00">
        <w:tc>
          <w:tcPr>
            <w:tcW w:w="3150" w:type="dxa"/>
          </w:tcPr>
          <w:p w14:paraId="1BFFEB9A"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NCOA</w:t>
            </w:r>
          </w:p>
        </w:tc>
        <w:tc>
          <w:tcPr>
            <w:tcW w:w="1040" w:type="dxa"/>
          </w:tcPr>
          <w:p w14:paraId="43FE2B8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452</w:t>
            </w:r>
          </w:p>
        </w:tc>
        <w:tc>
          <w:tcPr>
            <w:tcW w:w="1040" w:type="dxa"/>
          </w:tcPr>
          <w:p w14:paraId="08D8461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84.3</w:t>
            </w:r>
          </w:p>
        </w:tc>
        <w:tc>
          <w:tcPr>
            <w:tcW w:w="1425" w:type="dxa"/>
          </w:tcPr>
          <w:p w14:paraId="6C06943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5371A97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C1D358C" w14:textId="77777777" w:rsidTr="00165F00">
        <w:tc>
          <w:tcPr>
            <w:tcW w:w="3150" w:type="dxa"/>
          </w:tcPr>
          <w:p w14:paraId="386E9CA1"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NICOA[S]</w:t>
            </w:r>
          </w:p>
        </w:tc>
        <w:tc>
          <w:tcPr>
            <w:tcW w:w="1040" w:type="dxa"/>
          </w:tcPr>
          <w:p w14:paraId="067B934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118</w:t>
            </w:r>
          </w:p>
        </w:tc>
        <w:tc>
          <w:tcPr>
            <w:tcW w:w="1040" w:type="dxa"/>
          </w:tcPr>
          <w:p w14:paraId="4DCE970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88.7</w:t>
            </w:r>
          </w:p>
        </w:tc>
        <w:tc>
          <w:tcPr>
            <w:tcW w:w="1425" w:type="dxa"/>
          </w:tcPr>
          <w:p w14:paraId="0985189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w:t>
            </w:r>
          </w:p>
        </w:tc>
        <w:tc>
          <w:tcPr>
            <w:tcW w:w="1440" w:type="dxa"/>
          </w:tcPr>
          <w:p w14:paraId="520D87B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4F351831" w14:textId="77777777" w:rsidTr="00165F00">
        <w:tc>
          <w:tcPr>
            <w:tcW w:w="3150" w:type="dxa"/>
          </w:tcPr>
          <w:p w14:paraId="379C3E89"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NICOA[G]</w:t>
            </w:r>
          </w:p>
        </w:tc>
        <w:tc>
          <w:tcPr>
            <w:tcW w:w="1040" w:type="dxa"/>
          </w:tcPr>
          <w:p w14:paraId="0017DF3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162</w:t>
            </w:r>
          </w:p>
        </w:tc>
        <w:tc>
          <w:tcPr>
            <w:tcW w:w="1040" w:type="dxa"/>
          </w:tcPr>
          <w:p w14:paraId="2EDB2BD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84.0</w:t>
            </w:r>
          </w:p>
        </w:tc>
        <w:tc>
          <w:tcPr>
            <w:tcW w:w="1425" w:type="dxa"/>
          </w:tcPr>
          <w:p w14:paraId="292D3E9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w:t>
            </w:r>
          </w:p>
        </w:tc>
        <w:tc>
          <w:tcPr>
            <w:tcW w:w="1440" w:type="dxa"/>
          </w:tcPr>
          <w:p w14:paraId="47C7989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6985D23" w14:textId="77777777" w:rsidTr="00165F00">
        <w:tc>
          <w:tcPr>
            <w:tcW w:w="3150" w:type="dxa"/>
          </w:tcPr>
          <w:p w14:paraId="42EDF302"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NOWCC</w:t>
            </w:r>
          </w:p>
        </w:tc>
        <w:tc>
          <w:tcPr>
            <w:tcW w:w="1040" w:type="dxa"/>
          </w:tcPr>
          <w:p w14:paraId="3D905A1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116</w:t>
            </w:r>
          </w:p>
        </w:tc>
        <w:tc>
          <w:tcPr>
            <w:tcW w:w="1040" w:type="dxa"/>
          </w:tcPr>
          <w:p w14:paraId="65DCC6F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83.5</w:t>
            </w:r>
          </w:p>
        </w:tc>
        <w:tc>
          <w:tcPr>
            <w:tcW w:w="1425" w:type="dxa"/>
          </w:tcPr>
          <w:p w14:paraId="61CA152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209A32B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19D278B7" w14:textId="77777777" w:rsidTr="00165F00">
        <w:tc>
          <w:tcPr>
            <w:tcW w:w="3150" w:type="dxa"/>
          </w:tcPr>
          <w:p w14:paraId="2E39EC92"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NUL</w:t>
            </w:r>
          </w:p>
        </w:tc>
        <w:tc>
          <w:tcPr>
            <w:tcW w:w="1040" w:type="dxa"/>
          </w:tcPr>
          <w:p w14:paraId="7F35633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246</w:t>
            </w:r>
          </w:p>
        </w:tc>
        <w:tc>
          <w:tcPr>
            <w:tcW w:w="1040" w:type="dxa"/>
          </w:tcPr>
          <w:p w14:paraId="3E2D494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88.1</w:t>
            </w:r>
          </w:p>
        </w:tc>
        <w:tc>
          <w:tcPr>
            <w:tcW w:w="1425" w:type="dxa"/>
          </w:tcPr>
          <w:p w14:paraId="6A61A12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3E7140D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17766863" w14:textId="77777777" w:rsidTr="00165F00">
        <w:tc>
          <w:tcPr>
            <w:tcW w:w="3150" w:type="dxa"/>
          </w:tcPr>
          <w:p w14:paraId="3A6DC5D2"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OAGB</w:t>
            </w:r>
          </w:p>
        </w:tc>
        <w:tc>
          <w:tcPr>
            <w:tcW w:w="1040" w:type="dxa"/>
          </w:tcPr>
          <w:p w14:paraId="204ACBC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173</w:t>
            </w:r>
          </w:p>
        </w:tc>
        <w:tc>
          <w:tcPr>
            <w:tcW w:w="1040" w:type="dxa"/>
          </w:tcPr>
          <w:p w14:paraId="7077630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86.8</w:t>
            </w:r>
          </w:p>
        </w:tc>
        <w:tc>
          <w:tcPr>
            <w:tcW w:w="1425" w:type="dxa"/>
          </w:tcPr>
          <w:p w14:paraId="2F1E30E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w:t>
            </w:r>
          </w:p>
        </w:tc>
        <w:tc>
          <w:tcPr>
            <w:tcW w:w="1440" w:type="dxa"/>
          </w:tcPr>
          <w:p w14:paraId="3446B40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164C6ED0" w14:textId="77777777" w:rsidTr="00165F00">
        <w:tc>
          <w:tcPr>
            <w:tcW w:w="3150" w:type="dxa"/>
          </w:tcPr>
          <w:p w14:paraId="348F55A3"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SER</w:t>
            </w:r>
          </w:p>
        </w:tc>
        <w:tc>
          <w:tcPr>
            <w:tcW w:w="1040" w:type="dxa"/>
          </w:tcPr>
          <w:p w14:paraId="79D5267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246</w:t>
            </w:r>
          </w:p>
        </w:tc>
        <w:tc>
          <w:tcPr>
            <w:tcW w:w="1040" w:type="dxa"/>
          </w:tcPr>
          <w:p w14:paraId="0132157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85.5</w:t>
            </w:r>
          </w:p>
        </w:tc>
        <w:tc>
          <w:tcPr>
            <w:tcW w:w="1425" w:type="dxa"/>
          </w:tcPr>
          <w:p w14:paraId="796EA63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24EC3F7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3C95125B" w14:textId="77777777" w:rsidTr="00165F00">
        <w:tc>
          <w:tcPr>
            <w:tcW w:w="3150" w:type="dxa"/>
          </w:tcPr>
          <w:p w14:paraId="0D43D13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CWI</w:t>
            </w:r>
          </w:p>
        </w:tc>
        <w:tc>
          <w:tcPr>
            <w:tcW w:w="1040" w:type="dxa"/>
          </w:tcPr>
          <w:p w14:paraId="7DBE18E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442</w:t>
            </w:r>
          </w:p>
        </w:tc>
        <w:tc>
          <w:tcPr>
            <w:tcW w:w="1040" w:type="dxa"/>
          </w:tcPr>
          <w:p w14:paraId="00CE1B4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87.1</w:t>
            </w:r>
          </w:p>
        </w:tc>
        <w:tc>
          <w:tcPr>
            <w:tcW w:w="1425" w:type="dxa"/>
          </w:tcPr>
          <w:p w14:paraId="7DFA3A9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03A719C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0DD00BDF" w14:textId="77777777" w:rsidTr="00165F00">
        <w:tc>
          <w:tcPr>
            <w:tcW w:w="3150" w:type="dxa"/>
          </w:tcPr>
          <w:p w14:paraId="3DEDFAD6"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TWP</w:t>
            </w:r>
          </w:p>
        </w:tc>
        <w:tc>
          <w:tcPr>
            <w:tcW w:w="1040" w:type="dxa"/>
          </w:tcPr>
          <w:p w14:paraId="6DBCAC0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190</w:t>
            </w:r>
          </w:p>
        </w:tc>
        <w:tc>
          <w:tcPr>
            <w:tcW w:w="1040" w:type="dxa"/>
          </w:tcPr>
          <w:p w14:paraId="7A212D0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85.6</w:t>
            </w:r>
          </w:p>
        </w:tc>
        <w:tc>
          <w:tcPr>
            <w:tcW w:w="1425" w:type="dxa"/>
          </w:tcPr>
          <w:p w14:paraId="65CA9D7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2907082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53BEA7D" w14:textId="77777777" w:rsidTr="00165F00">
        <w:tc>
          <w:tcPr>
            <w:tcW w:w="3150" w:type="dxa"/>
          </w:tcPr>
          <w:p w14:paraId="016425BC"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VANTAGE</w:t>
            </w:r>
          </w:p>
        </w:tc>
        <w:tc>
          <w:tcPr>
            <w:tcW w:w="1040" w:type="dxa"/>
          </w:tcPr>
          <w:p w14:paraId="7A0847D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210</w:t>
            </w:r>
          </w:p>
        </w:tc>
        <w:tc>
          <w:tcPr>
            <w:tcW w:w="1040" w:type="dxa"/>
          </w:tcPr>
          <w:p w14:paraId="2AB97CF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88.1</w:t>
            </w:r>
          </w:p>
        </w:tc>
        <w:tc>
          <w:tcPr>
            <w:tcW w:w="1425" w:type="dxa"/>
          </w:tcPr>
          <w:p w14:paraId="28FCF8F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w:t>
            </w:r>
          </w:p>
        </w:tc>
        <w:tc>
          <w:tcPr>
            <w:tcW w:w="1440" w:type="dxa"/>
          </w:tcPr>
          <w:p w14:paraId="0BE7C34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8F57142" w14:textId="77777777" w:rsidTr="00165F00">
        <w:tc>
          <w:tcPr>
            <w:tcW w:w="3150" w:type="dxa"/>
            <w:shd w:val="clear" w:color="auto" w:fill="E7E6E6" w:themeFill="background2"/>
          </w:tcPr>
          <w:p w14:paraId="769F99DE"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1040" w:type="dxa"/>
            <w:shd w:val="clear" w:color="auto" w:fill="E7E6E6" w:themeFill="background2"/>
          </w:tcPr>
          <w:p w14:paraId="63DEDF6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5002</w:t>
            </w:r>
          </w:p>
        </w:tc>
        <w:tc>
          <w:tcPr>
            <w:tcW w:w="1040" w:type="dxa"/>
            <w:shd w:val="clear" w:color="auto" w:fill="E7E6E6" w:themeFill="background2"/>
          </w:tcPr>
          <w:p w14:paraId="782D085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86.2</w:t>
            </w:r>
          </w:p>
        </w:tc>
        <w:tc>
          <w:tcPr>
            <w:tcW w:w="1425" w:type="dxa"/>
            <w:shd w:val="clear" w:color="auto" w:fill="E7E6E6" w:themeFill="background2"/>
          </w:tcPr>
          <w:p w14:paraId="72A706D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shd w:val="clear" w:color="auto" w:fill="E7E6E6" w:themeFill="background2"/>
          </w:tcPr>
          <w:p w14:paraId="0CBD65C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7F0CDA55" w14:textId="77777777" w:rsidTr="00165F00">
        <w:tc>
          <w:tcPr>
            <w:tcW w:w="3150" w:type="dxa"/>
          </w:tcPr>
          <w:p w14:paraId="5B06CA24"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Alabama</w:t>
            </w:r>
          </w:p>
        </w:tc>
        <w:tc>
          <w:tcPr>
            <w:tcW w:w="1040" w:type="dxa"/>
          </w:tcPr>
          <w:p w14:paraId="2E85A6C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040" w:type="dxa"/>
          </w:tcPr>
          <w:p w14:paraId="585B5EF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82.7</w:t>
            </w:r>
          </w:p>
        </w:tc>
        <w:tc>
          <w:tcPr>
            <w:tcW w:w="1425" w:type="dxa"/>
          </w:tcPr>
          <w:p w14:paraId="4456A7D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4B72680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435E7AB4" w14:textId="77777777" w:rsidTr="00165F00">
        <w:tc>
          <w:tcPr>
            <w:tcW w:w="3150" w:type="dxa"/>
          </w:tcPr>
          <w:p w14:paraId="2B20E544"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Alaska</w:t>
            </w:r>
          </w:p>
        </w:tc>
        <w:tc>
          <w:tcPr>
            <w:tcW w:w="1040" w:type="dxa"/>
          </w:tcPr>
          <w:p w14:paraId="28083B3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w:t>
            </w:r>
          </w:p>
        </w:tc>
        <w:tc>
          <w:tcPr>
            <w:tcW w:w="1040" w:type="dxa"/>
          </w:tcPr>
          <w:p w14:paraId="5ED595A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87.3</w:t>
            </w:r>
          </w:p>
        </w:tc>
        <w:tc>
          <w:tcPr>
            <w:tcW w:w="1425" w:type="dxa"/>
          </w:tcPr>
          <w:p w14:paraId="42DC447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w:t>
            </w:r>
          </w:p>
        </w:tc>
        <w:tc>
          <w:tcPr>
            <w:tcW w:w="1440" w:type="dxa"/>
          </w:tcPr>
          <w:p w14:paraId="173ABC8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334343D3" w14:textId="77777777" w:rsidTr="00165F00">
        <w:tc>
          <w:tcPr>
            <w:tcW w:w="3150" w:type="dxa"/>
          </w:tcPr>
          <w:p w14:paraId="1A961D11"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Arizona</w:t>
            </w:r>
          </w:p>
        </w:tc>
        <w:tc>
          <w:tcPr>
            <w:tcW w:w="1040" w:type="dxa"/>
          </w:tcPr>
          <w:p w14:paraId="0BE5C83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w:t>
            </w:r>
          </w:p>
        </w:tc>
        <w:tc>
          <w:tcPr>
            <w:tcW w:w="1040" w:type="dxa"/>
          </w:tcPr>
          <w:p w14:paraId="093E411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83.3</w:t>
            </w:r>
          </w:p>
        </w:tc>
        <w:tc>
          <w:tcPr>
            <w:tcW w:w="1425" w:type="dxa"/>
          </w:tcPr>
          <w:p w14:paraId="3454E7A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3847BDA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0D9DA14" w14:textId="77777777" w:rsidTr="00165F00">
        <w:tc>
          <w:tcPr>
            <w:tcW w:w="3150" w:type="dxa"/>
          </w:tcPr>
          <w:p w14:paraId="368DCA2C"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Arkansas</w:t>
            </w:r>
          </w:p>
        </w:tc>
        <w:tc>
          <w:tcPr>
            <w:tcW w:w="1040" w:type="dxa"/>
          </w:tcPr>
          <w:p w14:paraId="7891CFA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74</w:t>
            </w:r>
          </w:p>
        </w:tc>
        <w:tc>
          <w:tcPr>
            <w:tcW w:w="1040" w:type="dxa"/>
          </w:tcPr>
          <w:p w14:paraId="0CD71E9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85.2</w:t>
            </w:r>
          </w:p>
        </w:tc>
        <w:tc>
          <w:tcPr>
            <w:tcW w:w="1425" w:type="dxa"/>
          </w:tcPr>
          <w:p w14:paraId="33BC7AD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w:t>
            </w:r>
          </w:p>
        </w:tc>
        <w:tc>
          <w:tcPr>
            <w:tcW w:w="1440" w:type="dxa"/>
          </w:tcPr>
          <w:p w14:paraId="60C06B1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744AC8A1" w14:textId="77777777" w:rsidTr="00165F00">
        <w:tc>
          <w:tcPr>
            <w:tcW w:w="3150" w:type="dxa"/>
          </w:tcPr>
          <w:p w14:paraId="509000FD"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California</w:t>
            </w:r>
          </w:p>
        </w:tc>
        <w:tc>
          <w:tcPr>
            <w:tcW w:w="1040" w:type="dxa"/>
          </w:tcPr>
          <w:p w14:paraId="3F82CDF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185</w:t>
            </w:r>
          </w:p>
        </w:tc>
        <w:tc>
          <w:tcPr>
            <w:tcW w:w="1040" w:type="dxa"/>
          </w:tcPr>
          <w:p w14:paraId="18235CD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87.2</w:t>
            </w:r>
          </w:p>
        </w:tc>
        <w:tc>
          <w:tcPr>
            <w:tcW w:w="1425" w:type="dxa"/>
          </w:tcPr>
          <w:p w14:paraId="1FAD3FC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5473A9E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6EA1C5C" w14:textId="77777777" w:rsidTr="00165F00">
        <w:tc>
          <w:tcPr>
            <w:tcW w:w="3150" w:type="dxa"/>
          </w:tcPr>
          <w:p w14:paraId="73FFB907"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lastRenderedPageBreak/>
              <w:t>Colorado</w:t>
            </w:r>
          </w:p>
        </w:tc>
        <w:tc>
          <w:tcPr>
            <w:tcW w:w="1040" w:type="dxa"/>
          </w:tcPr>
          <w:p w14:paraId="346A3B2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w:t>
            </w:r>
          </w:p>
        </w:tc>
        <w:tc>
          <w:tcPr>
            <w:tcW w:w="1040" w:type="dxa"/>
          </w:tcPr>
          <w:p w14:paraId="6A6C198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92.6</w:t>
            </w:r>
          </w:p>
        </w:tc>
        <w:tc>
          <w:tcPr>
            <w:tcW w:w="1425" w:type="dxa"/>
          </w:tcPr>
          <w:p w14:paraId="501BA85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w:t>
            </w:r>
          </w:p>
        </w:tc>
        <w:tc>
          <w:tcPr>
            <w:tcW w:w="1440" w:type="dxa"/>
          </w:tcPr>
          <w:p w14:paraId="5015946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3842D00" w14:textId="77777777" w:rsidTr="00165F00">
        <w:tc>
          <w:tcPr>
            <w:tcW w:w="3150" w:type="dxa"/>
          </w:tcPr>
          <w:p w14:paraId="3E4EEE6E"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Connecticut</w:t>
            </w:r>
          </w:p>
        </w:tc>
        <w:tc>
          <w:tcPr>
            <w:tcW w:w="1040" w:type="dxa"/>
          </w:tcPr>
          <w:p w14:paraId="751DD93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28</w:t>
            </w:r>
          </w:p>
        </w:tc>
        <w:tc>
          <w:tcPr>
            <w:tcW w:w="1040" w:type="dxa"/>
          </w:tcPr>
          <w:p w14:paraId="1522D20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87.6</w:t>
            </w:r>
          </w:p>
        </w:tc>
        <w:tc>
          <w:tcPr>
            <w:tcW w:w="1425" w:type="dxa"/>
          </w:tcPr>
          <w:p w14:paraId="73DEF45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w:t>
            </w:r>
          </w:p>
        </w:tc>
        <w:tc>
          <w:tcPr>
            <w:tcW w:w="1440" w:type="dxa"/>
          </w:tcPr>
          <w:p w14:paraId="4B5052C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3C4B9AF7" w14:textId="77777777" w:rsidTr="00165F00">
        <w:tc>
          <w:tcPr>
            <w:tcW w:w="3150" w:type="dxa"/>
          </w:tcPr>
          <w:p w14:paraId="60BF463E"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Delaware</w:t>
            </w:r>
          </w:p>
        </w:tc>
        <w:tc>
          <w:tcPr>
            <w:tcW w:w="1040" w:type="dxa"/>
          </w:tcPr>
          <w:p w14:paraId="24F6B24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71</w:t>
            </w:r>
          </w:p>
        </w:tc>
        <w:tc>
          <w:tcPr>
            <w:tcW w:w="1040" w:type="dxa"/>
          </w:tcPr>
          <w:p w14:paraId="2722545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87.4</w:t>
            </w:r>
          </w:p>
        </w:tc>
        <w:tc>
          <w:tcPr>
            <w:tcW w:w="1425" w:type="dxa"/>
          </w:tcPr>
          <w:p w14:paraId="6B0B565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w:t>
            </w:r>
          </w:p>
        </w:tc>
        <w:tc>
          <w:tcPr>
            <w:tcW w:w="1440" w:type="dxa"/>
          </w:tcPr>
          <w:p w14:paraId="2CFB35C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268A16DB" w14:textId="77777777" w:rsidTr="00165F00">
        <w:tc>
          <w:tcPr>
            <w:tcW w:w="3150" w:type="dxa"/>
          </w:tcPr>
          <w:p w14:paraId="3B84D6FD"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District of Columbia</w:t>
            </w:r>
          </w:p>
        </w:tc>
        <w:tc>
          <w:tcPr>
            <w:tcW w:w="1040" w:type="dxa"/>
          </w:tcPr>
          <w:p w14:paraId="723878E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w:t>
            </w:r>
          </w:p>
        </w:tc>
        <w:tc>
          <w:tcPr>
            <w:tcW w:w="1040" w:type="dxa"/>
          </w:tcPr>
          <w:p w14:paraId="7B8343A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88.3</w:t>
            </w:r>
          </w:p>
        </w:tc>
        <w:tc>
          <w:tcPr>
            <w:tcW w:w="1425" w:type="dxa"/>
          </w:tcPr>
          <w:p w14:paraId="75C85D8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w:t>
            </w:r>
          </w:p>
        </w:tc>
        <w:tc>
          <w:tcPr>
            <w:tcW w:w="1440" w:type="dxa"/>
          </w:tcPr>
          <w:p w14:paraId="22B8CC8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77328F0" w14:textId="77777777" w:rsidTr="00165F00">
        <w:tc>
          <w:tcPr>
            <w:tcW w:w="3150" w:type="dxa"/>
          </w:tcPr>
          <w:p w14:paraId="1A9B868F"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Florida</w:t>
            </w:r>
          </w:p>
        </w:tc>
        <w:tc>
          <w:tcPr>
            <w:tcW w:w="1040" w:type="dxa"/>
          </w:tcPr>
          <w:p w14:paraId="5B85DBD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173</w:t>
            </w:r>
          </w:p>
        </w:tc>
        <w:tc>
          <w:tcPr>
            <w:tcW w:w="1040" w:type="dxa"/>
          </w:tcPr>
          <w:p w14:paraId="395084C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84.4</w:t>
            </w:r>
          </w:p>
        </w:tc>
        <w:tc>
          <w:tcPr>
            <w:tcW w:w="1425" w:type="dxa"/>
          </w:tcPr>
          <w:p w14:paraId="61038C4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602A726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CBF9C82" w14:textId="77777777" w:rsidTr="00165F00">
        <w:tc>
          <w:tcPr>
            <w:tcW w:w="3150" w:type="dxa"/>
          </w:tcPr>
          <w:p w14:paraId="77F66B62"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Georgia</w:t>
            </w:r>
          </w:p>
        </w:tc>
        <w:tc>
          <w:tcPr>
            <w:tcW w:w="1040" w:type="dxa"/>
          </w:tcPr>
          <w:p w14:paraId="4382738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123</w:t>
            </w:r>
          </w:p>
        </w:tc>
        <w:tc>
          <w:tcPr>
            <w:tcW w:w="1040" w:type="dxa"/>
          </w:tcPr>
          <w:p w14:paraId="7E96F5A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92.2</w:t>
            </w:r>
          </w:p>
        </w:tc>
        <w:tc>
          <w:tcPr>
            <w:tcW w:w="1425" w:type="dxa"/>
          </w:tcPr>
          <w:p w14:paraId="005B124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40D955D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980340A" w14:textId="77777777" w:rsidTr="00165F00">
        <w:tc>
          <w:tcPr>
            <w:tcW w:w="3150" w:type="dxa"/>
          </w:tcPr>
          <w:p w14:paraId="0DE4095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Hawaii</w:t>
            </w:r>
          </w:p>
        </w:tc>
        <w:tc>
          <w:tcPr>
            <w:tcW w:w="1040" w:type="dxa"/>
          </w:tcPr>
          <w:p w14:paraId="0045ECB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66</w:t>
            </w:r>
          </w:p>
        </w:tc>
        <w:tc>
          <w:tcPr>
            <w:tcW w:w="1040" w:type="dxa"/>
          </w:tcPr>
          <w:p w14:paraId="1596501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84.1</w:t>
            </w:r>
          </w:p>
        </w:tc>
        <w:tc>
          <w:tcPr>
            <w:tcW w:w="1425" w:type="dxa"/>
          </w:tcPr>
          <w:p w14:paraId="428A692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52EFEDB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376EEDC2" w14:textId="77777777" w:rsidTr="00165F00">
        <w:tc>
          <w:tcPr>
            <w:tcW w:w="3150" w:type="dxa"/>
          </w:tcPr>
          <w:p w14:paraId="26594F4F"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Idaho</w:t>
            </w:r>
          </w:p>
        </w:tc>
        <w:tc>
          <w:tcPr>
            <w:tcW w:w="1040" w:type="dxa"/>
          </w:tcPr>
          <w:p w14:paraId="4B443DD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w:t>
            </w:r>
          </w:p>
        </w:tc>
        <w:tc>
          <w:tcPr>
            <w:tcW w:w="1040" w:type="dxa"/>
          </w:tcPr>
          <w:p w14:paraId="140597D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76.8</w:t>
            </w:r>
          </w:p>
        </w:tc>
        <w:tc>
          <w:tcPr>
            <w:tcW w:w="1425" w:type="dxa"/>
          </w:tcPr>
          <w:p w14:paraId="359F873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w:t>
            </w:r>
          </w:p>
        </w:tc>
        <w:tc>
          <w:tcPr>
            <w:tcW w:w="1440" w:type="dxa"/>
          </w:tcPr>
          <w:p w14:paraId="4413674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4E7EA43D" w14:textId="77777777" w:rsidTr="00165F00">
        <w:tc>
          <w:tcPr>
            <w:tcW w:w="3150" w:type="dxa"/>
          </w:tcPr>
          <w:p w14:paraId="35A3FDD3"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Illinois</w:t>
            </w:r>
          </w:p>
        </w:tc>
        <w:tc>
          <w:tcPr>
            <w:tcW w:w="1040" w:type="dxa"/>
          </w:tcPr>
          <w:p w14:paraId="6F4D530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134</w:t>
            </w:r>
          </w:p>
        </w:tc>
        <w:tc>
          <w:tcPr>
            <w:tcW w:w="1040" w:type="dxa"/>
          </w:tcPr>
          <w:p w14:paraId="0477296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87.4</w:t>
            </w:r>
          </w:p>
        </w:tc>
        <w:tc>
          <w:tcPr>
            <w:tcW w:w="1425" w:type="dxa"/>
          </w:tcPr>
          <w:p w14:paraId="6A7C49F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3D2EFBC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79ADFD67" w14:textId="77777777" w:rsidTr="00165F00">
        <w:tc>
          <w:tcPr>
            <w:tcW w:w="3150" w:type="dxa"/>
          </w:tcPr>
          <w:p w14:paraId="6B6F9DE9"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Indiana</w:t>
            </w:r>
          </w:p>
        </w:tc>
        <w:tc>
          <w:tcPr>
            <w:tcW w:w="1040" w:type="dxa"/>
          </w:tcPr>
          <w:p w14:paraId="3409E71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71</w:t>
            </w:r>
          </w:p>
        </w:tc>
        <w:tc>
          <w:tcPr>
            <w:tcW w:w="1040" w:type="dxa"/>
          </w:tcPr>
          <w:p w14:paraId="7AF3F39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84.6</w:t>
            </w:r>
          </w:p>
        </w:tc>
        <w:tc>
          <w:tcPr>
            <w:tcW w:w="1425" w:type="dxa"/>
          </w:tcPr>
          <w:p w14:paraId="7BD3C5B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w:t>
            </w:r>
          </w:p>
        </w:tc>
        <w:tc>
          <w:tcPr>
            <w:tcW w:w="1440" w:type="dxa"/>
          </w:tcPr>
          <w:p w14:paraId="0654AE4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0FAD3DF3" w14:textId="77777777" w:rsidTr="00165F00">
        <w:tc>
          <w:tcPr>
            <w:tcW w:w="3150" w:type="dxa"/>
          </w:tcPr>
          <w:p w14:paraId="22DF5A0C"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Iowa</w:t>
            </w:r>
          </w:p>
        </w:tc>
        <w:tc>
          <w:tcPr>
            <w:tcW w:w="1040" w:type="dxa"/>
          </w:tcPr>
          <w:p w14:paraId="6D8E3B2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65</w:t>
            </w:r>
          </w:p>
        </w:tc>
        <w:tc>
          <w:tcPr>
            <w:tcW w:w="1040" w:type="dxa"/>
          </w:tcPr>
          <w:p w14:paraId="047F206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76.2</w:t>
            </w:r>
          </w:p>
        </w:tc>
        <w:tc>
          <w:tcPr>
            <w:tcW w:w="1425" w:type="dxa"/>
          </w:tcPr>
          <w:p w14:paraId="1C09F67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4541FDA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07999BF" w14:textId="77777777" w:rsidTr="00165F00">
        <w:tc>
          <w:tcPr>
            <w:tcW w:w="3150" w:type="dxa"/>
          </w:tcPr>
          <w:p w14:paraId="042E48EE"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Kansas</w:t>
            </w:r>
          </w:p>
        </w:tc>
        <w:tc>
          <w:tcPr>
            <w:tcW w:w="1040" w:type="dxa"/>
          </w:tcPr>
          <w:p w14:paraId="7EB0880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w:t>
            </w:r>
          </w:p>
        </w:tc>
        <w:tc>
          <w:tcPr>
            <w:tcW w:w="1040" w:type="dxa"/>
          </w:tcPr>
          <w:p w14:paraId="555F963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85.6</w:t>
            </w:r>
          </w:p>
        </w:tc>
        <w:tc>
          <w:tcPr>
            <w:tcW w:w="1425" w:type="dxa"/>
          </w:tcPr>
          <w:p w14:paraId="4F137B6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w:t>
            </w:r>
          </w:p>
        </w:tc>
        <w:tc>
          <w:tcPr>
            <w:tcW w:w="1440" w:type="dxa"/>
          </w:tcPr>
          <w:p w14:paraId="3971DEB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7304920A" w14:textId="77777777" w:rsidTr="00165F00">
        <w:tc>
          <w:tcPr>
            <w:tcW w:w="3150" w:type="dxa"/>
          </w:tcPr>
          <w:p w14:paraId="340C25FB"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Kentucky</w:t>
            </w:r>
          </w:p>
        </w:tc>
        <w:tc>
          <w:tcPr>
            <w:tcW w:w="1040" w:type="dxa"/>
          </w:tcPr>
          <w:p w14:paraId="5119CFB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101</w:t>
            </w:r>
          </w:p>
        </w:tc>
        <w:tc>
          <w:tcPr>
            <w:tcW w:w="1040" w:type="dxa"/>
          </w:tcPr>
          <w:p w14:paraId="6643A9C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86.9</w:t>
            </w:r>
          </w:p>
        </w:tc>
        <w:tc>
          <w:tcPr>
            <w:tcW w:w="1425" w:type="dxa"/>
          </w:tcPr>
          <w:p w14:paraId="4CD4230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014FF20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24D8F001" w14:textId="77777777" w:rsidTr="00165F00">
        <w:tc>
          <w:tcPr>
            <w:tcW w:w="3150" w:type="dxa"/>
          </w:tcPr>
          <w:p w14:paraId="11637CE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Louisiana</w:t>
            </w:r>
          </w:p>
        </w:tc>
        <w:tc>
          <w:tcPr>
            <w:tcW w:w="1040" w:type="dxa"/>
          </w:tcPr>
          <w:p w14:paraId="30BA6A5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w:t>
            </w:r>
          </w:p>
        </w:tc>
        <w:tc>
          <w:tcPr>
            <w:tcW w:w="1040" w:type="dxa"/>
          </w:tcPr>
          <w:p w14:paraId="7A8DE0E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86.3</w:t>
            </w:r>
          </w:p>
        </w:tc>
        <w:tc>
          <w:tcPr>
            <w:tcW w:w="1425" w:type="dxa"/>
          </w:tcPr>
          <w:p w14:paraId="2FF99CD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1603A4E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67F4556" w14:textId="77777777" w:rsidTr="00165F00">
        <w:tc>
          <w:tcPr>
            <w:tcW w:w="3150" w:type="dxa"/>
          </w:tcPr>
          <w:p w14:paraId="317C2CE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Maine</w:t>
            </w:r>
          </w:p>
        </w:tc>
        <w:tc>
          <w:tcPr>
            <w:tcW w:w="1040" w:type="dxa"/>
          </w:tcPr>
          <w:p w14:paraId="03D3924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w:t>
            </w:r>
          </w:p>
        </w:tc>
        <w:tc>
          <w:tcPr>
            <w:tcW w:w="1040" w:type="dxa"/>
          </w:tcPr>
          <w:p w14:paraId="669E968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82.7</w:t>
            </w:r>
          </w:p>
        </w:tc>
        <w:tc>
          <w:tcPr>
            <w:tcW w:w="1425" w:type="dxa"/>
          </w:tcPr>
          <w:p w14:paraId="6D0103B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w:t>
            </w:r>
          </w:p>
        </w:tc>
        <w:tc>
          <w:tcPr>
            <w:tcW w:w="1440" w:type="dxa"/>
          </w:tcPr>
          <w:p w14:paraId="5AF790E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C262D0F" w14:textId="77777777" w:rsidTr="00165F00">
        <w:tc>
          <w:tcPr>
            <w:tcW w:w="3150" w:type="dxa"/>
          </w:tcPr>
          <w:p w14:paraId="3B93D666"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Maryland</w:t>
            </w:r>
          </w:p>
        </w:tc>
        <w:tc>
          <w:tcPr>
            <w:tcW w:w="1040" w:type="dxa"/>
          </w:tcPr>
          <w:p w14:paraId="3194DEF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w:t>
            </w:r>
          </w:p>
        </w:tc>
        <w:tc>
          <w:tcPr>
            <w:tcW w:w="1040" w:type="dxa"/>
          </w:tcPr>
          <w:p w14:paraId="3739C63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81.0</w:t>
            </w:r>
          </w:p>
        </w:tc>
        <w:tc>
          <w:tcPr>
            <w:tcW w:w="1425" w:type="dxa"/>
          </w:tcPr>
          <w:p w14:paraId="3E76708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w:t>
            </w:r>
          </w:p>
        </w:tc>
        <w:tc>
          <w:tcPr>
            <w:tcW w:w="1440" w:type="dxa"/>
          </w:tcPr>
          <w:p w14:paraId="60C762C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43EDDD9A" w14:textId="77777777" w:rsidTr="00165F00">
        <w:tc>
          <w:tcPr>
            <w:tcW w:w="3150" w:type="dxa"/>
          </w:tcPr>
          <w:p w14:paraId="3F9B8971"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Massachusetts</w:t>
            </w:r>
          </w:p>
        </w:tc>
        <w:tc>
          <w:tcPr>
            <w:tcW w:w="1040" w:type="dxa"/>
          </w:tcPr>
          <w:p w14:paraId="4CF48A9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w:t>
            </w:r>
          </w:p>
        </w:tc>
        <w:tc>
          <w:tcPr>
            <w:tcW w:w="1040" w:type="dxa"/>
          </w:tcPr>
          <w:p w14:paraId="5C75BB3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81.5</w:t>
            </w:r>
          </w:p>
        </w:tc>
        <w:tc>
          <w:tcPr>
            <w:tcW w:w="1425" w:type="dxa"/>
          </w:tcPr>
          <w:p w14:paraId="2B9B15B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779C582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693E010" w14:textId="77777777" w:rsidTr="00165F00">
        <w:tc>
          <w:tcPr>
            <w:tcW w:w="3150" w:type="dxa"/>
          </w:tcPr>
          <w:p w14:paraId="175B4147"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Michigan</w:t>
            </w:r>
          </w:p>
        </w:tc>
        <w:tc>
          <w:tcPr>
            <w:tcW w:w="1040" w:type="dxa"/>
          </w:tcPr>
          <w:p w14:paraId="22E3FC9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122</w:t>
            </w:r>
          </w:p>
        </w:tc>
        <w:tc>
          <w:tcPr>
            <w:tcW w:w="1040" w:type="dxa"/>
          </w:tcPr>
          <w:p w14:paraId="1F5DDE6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89.3</w:t>
            </w:r>
          </w:p>
        </w:tc>
        <w:tc>
          <w:tcPr>
            <w:tcW w:w="1425" w:type="dxa"/>
          </w:tcPr>
          <w:p w14:paraId="6F2931E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w:t>
            </w:r>
          </w:p>
        </w:tc>
        <w:tc>
          <w:tcPr>
            <w:tcW w:w="1440" w:type="dxa"/>
          </w:tcPr>
          <w:p w14:paraId="1A6CAF7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1007B84D" w14:textId="77777777" w:rsidTr="00165F00">
        <w:tc>
          <w:tcPr>
            <w:tcW w:w="3150" w:type="dxa"/>
          </w:tcPr>
          <w:p w14:paraId="0207A76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Minnesota</w:t>
            </w:r>
          </w:p>
        </w:tc>
        <w:tc>
          <w:tcPr>
            <w:tcW w:w="1040" w:type="dxa"/>
          </w:tcPr>
          <w:p w14:paraId="7AACAE0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93</w:t>
            </w:r>
          </w:p>
        </w:tc>
        <w:tc>
          <w:tcPr>
            <w:tcW w:w="1040" w:type="dxa"/>
          </w:tcPr>
          <w:p w14:paraId="4D9CCCB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86.3</w:t>
            </w:r>
          </w:p>
        </w:tc>
        <w:tc>
          <w:tcPr>
            <w:tcW w:w="1425" w:type="dxa"/>
          </w:tcPr>
          <w:p w14:paraId="13672DD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w:t>
            </w:r>
          </w:p>
        </w:tc>
        <w:tc>
          <w:tcPr>
            <w:tcW w:w="1440" w:type="dxa"/>
          </w:tcPr>
          <w:p w14:paraId="7855D63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2E20FCE" w14:textId="77777777" w:rsidTr="00165F00">
        <w:tc>
          <w:tcPr>
            <w:tcW w:w="3150" w:type="dxa"/>
          </w:tcPr>
          <w:p w14:paraId="13361DFE"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Mississippi</w:t>
            </w:r>
          </w:p>
        </w:tc>
        <w:tc>
          <w:tcPr>
            <w:tcW w:w="1040" w:type="dxa"/>
          </w:tcPr>
          <w:p w14:paraId="1E295FB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65</w:t>
            </w:r>
          </w:p>
        </w:tc>
        <w:tc>
          <w:tcPr>
            <w:tcW w:w="1040" w:type="dxa"/>
          </w:tcPr>
          <w:p w14:paraId="344972B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91.9</w:t>
            </w:r>
          </w:p>
        </w:tc>
        <w:tc>
          <w:tcPr>
            <w:tcW w:w="1425" w:type="dxa"/>
          </w:tcPr>
          <w:p w14:paraId="00C235F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w:t>
            </w:r>
          </w:p>
        </w:tc>
        <w:tc>
          <w:tcPr>
            <w:tcW w:w="1440" w:type="dxa"/>
          </w:tcPr>
          <w:p w14:paraId="359CFEA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444AF8D3" w14:textId="77777777" w:rsidTr="00165F00">
        <w:tc>
          <w:tcPr>
            <w:tcW w:w="3150" w:type="dxa"/>
          </w:tcPr>
          <w:p w14:paraId="15852D8D"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Missouri</w:t>
            </w:r>
          </w:p>
        </w:tc>
        <w:tc>
          <w:tcPr>
            <w:tcW w:w="1040" w:type="dxa"/>
          </w:tcPr>
          <w:p w14:paraId="31313A4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124</w:t>
            </w:r>
          </w:p>
        </w:tc>
        <w:tc>
          <w:tcPr>
            <w:tcW w:w="1040" w:type="dxa"/>
          </w:tcPr>
          <w:p w14:paraId="4895E7F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89.3</w:t>
            </w:r>
          </w:p>
        </w:tc>
        <w:tc>
          <w:tcPr>
            <w:tcW w:w="1425" w:type="dxa"/>
          </w:tcPr>
          <w:p w14:paraId="39F1130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70749A2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1909E44" w14:textId="77777777" w:rsidTr="00165F00">
        <w:tc>
          <w:tcPr>
            <w:tcW w:w="3150" w:type="dxa"/>
          </w:tcPr>
          <w:p w14:paraId="0B38A014"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Montana</w:t>
            </w:r>
          </w:p>
        </w:tc>
        <w:tc>
          <w:tcPr>
            <w:tcW w:w="1040" w:type="dxa"/>
          </w:tcPr>
          <w:p w14:paraId="1661E88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w:t>
            </w:r>
          </w:p>
        </w:tc>
        <w:tc>
          <w:tcPr>
            <w:tcW w:w="1040" w:type="dxa"/>
          </w:tcPr>
          <w:p w14:paraId="45230F1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76.8</w:t>
            </w:r>
          </w:p>
        </w:tc>
        <w:tc>
          <w:tcPr>
            <w:tcW w:w="1425" w:type="dxa"/>
          </w:tcPr>
          <w:p w14:paraId="6D05A83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0D13F45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31018B3" w14:textId="77777777" w:rsidTr="00165F00">
        <w:tc>
          <w:tcPr>
            <w:tcW w:w="3150" w:type="dxa"/>
          </w:tcPr>
          <w:p w14:paraId="3414848D"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Nebraska</w:t>
            </w:r>
          </w:p>
        </w:tc>
        <w:tc>
          <w:tcPr>
            <w:tcW w:w="1040" w:type="dxa"/>
          </w:tcPr>
          <w:p w14:paraId="122DD3A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w:t>
            </w:r>
          </w:p>
        </w:tc>
        <w:tc>
          <w:tcPr>
            <w:tcW w:w="1040" w:type="dxa"/>
          </w:tcPr>
          <w:p w14:paraId="031CF9D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84.0</w:t>
            </w:r>
          </w:p>
        </w:tc>
        <w:tc>
          <w:tcPr>
            <w:tcW w:w="1425" w:type="dxa"/>
          </w:tcPr>
          <w:p w14:paraId="09A8AC7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w:t>
            </w:r>
          </w:p>
        </w:tc>
        <w:tc>
          <w:tcPr>
            <w:tcW w:w="1440" w:type="dxa"/>
          </w:tcPr>
          <w:p w14:paraId="26ECBCB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2002C5FF" w14:textId="77777777" w:rsidTr="00165F00">
        <w:tc>
          <w:tcPr>
            <w:tcW w:w="3150" w:type="dxa"/>
          </w:tcPr>
          <w:p w14:paraId="7B907B61"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Nevada</w:t>
            </w:r>
          </w:p>
        </w:tc>
        <w:tc>
          <w:tcPr>
            <w:tcW w:w="1040" w:type="dxa"/>
          </w:tcPr>
          <w:p w14:paraId="70DA336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w:t>
            </w:r>
          </w:p>
        </w:tc>
        <w:tc>
          <w:tcPr>
            <w:tcW w:w="1040" w:type="dxa"/>
          </w:tcPr>
          <w:p w14:paraId="7DF3816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80.8</w:t>
            </w:r>
          </w:p>
        </w:tc>
        <w:tc>
          <w:tcPr>
            <w:tcW w:w="1425" w:type="dxa"/>
          </w:tcPr>
          <w:p w14:paraId="01B7940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w:t>
            </w:r>
          </w:p>
        </w:tc>
        <w:tc>
          <w:tcPr>
            <w:tcW w:w="1440" w:type="dxa"/>
          </w:tcPr>
          <w:p w14:paraId="7AB5802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4FD47AAD" w14:textId="77777777" w:rsidTr="00165F00">
        <w:tc>
          <w:tcPr>
            <w:tcW w:w="3150" w:type="dxa"/>
          </w:tcPr>
          <w:p w14:paraId="2572800F"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New Hampshire</w:t>
            </w:r>
          </w:p>
        </w:tc>
        <w:tc>
          <w:tcPr>
            <w:tcW w:w="1040" w:type="dxa"/>
          </w:tcPr>
          <w:p w14:paraId="34A790A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w:t>
            </w:r>
          </w:p>
        </w:tc>
        <w:tc>
          <w:tcPr>
            <w:tcW w:w="1040" w:type="dxa"/>
          </w:tcPr>
          <w:p w14:paraId="1B65EC6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76.8</w:t>
            </w:r>
          </w:p>
        </w:tc>
        <w:tc>
          <w:tcPr>
            <w:tcW w:w="1425" w:type="dxa"/>
          </w:tcPr>
          <w:p w14:paraId="302BF88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w:t>
            </w:r>
          </w:p>
        </w:tc>
        <w:tc>
          <w:tcPr>
            <w:tcW w:w="1440" w:type="dxa"/>
          </w:tcPr>
          <w:p w14:paraId="21EB02B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9C16C7B" w14:textId="77777777" w:rsidTr="00165F00">
        <w:tc>
          <w:tcPr>
            <w:tcW w:w="3150" w:type="dxa"/>
          </w:tcPr>
          <w:p w14:paraId="25732846"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New Jersey</w:t>
            </w:r>
          </w:p>
        </w:tc>
        <w:tc>
          <w:tcPr>
            <w:tcW w:w="1040" w:type="dxa"/>
          </w:tcPr>
          <w:p w14:paraId="4DDCCEB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76</w:t>
            </w:r>
          </w:p>
        </w:tc>
        <w:tc>
          <w:tcPr>
            <w:tcW w:w="1040" w:type="dxa"/>
          </w:tcPr>
          <w:p w14:paraId="2AF2E85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85.1</w:t>
            </w:r>
          </w:p>
        </w:tc>
        <w:tc>
          <w:tcPr>
            <w:tcW w:w="1425" w:type="dxa"/>
          </w:tcPr>
          <w:p w14:paraId="43C7613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52E9432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F13F0AB" w14:textId="77777777" w:rsidTr="00165F00">
        <w:tc>
          <w:tcPr>
            <w:tcW w:w="3150" w:type="dxa"/>
          </w:tcPr>
          <w:p w14:paraId="6C6B918F"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New Mexico</w:t>
            </w:r>
          </w:p>
        </w:tc>
        <w:tc>
          <w:tcPr>
            <w:tcW w:w="1040" w:type="dxa"/>
          </w:tcPr>
          <w:p w14:paraId="75BC03D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w:t>
            </w:r>
          </w:p>
        </w:tc>
        <w:tc>
          <w:tcPr>
            <w:tcW w:w="1040" w:type="dxa"/>
          </w:tcPr>
          <w:p w14:paraId="48EC810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88.0</w:t>
            </w:r>
          </w:p>
        </w:tc>
        <w:tc>
          <w:tcPr>
            <w:tcW w:w="1425" w:type="dxa"/>
          </w:tcPr>
          <w:p w14:paraId="3420059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w:t>
            </w:r>
          </w:p>
        </w:tc>
        <w:tc>
          <w:tcPr>
            <w:tcW w:w="1440" w:type="dxa"/>
          </w:tcPr>
          <w:p w14:paraId="4B82AC2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310647AA" w14:textId="77777777" w:rsidTr="00165F00">
        <w:tc>
          <w:tcPr>
            <w:tcW w:w="3150" w:type="dxa"/>
          </w:tcPr>
          <w:p w14:paraId="6B04C46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New York</w:t>
            </w:r>
          </w:p>
        </w:tc>
        <w:tc>
          <w:tcPr>
            <w:tcW w:w="1040" w:type="dxa"/>
          </w:tcPr>
          <w:p w14:paraId="30EFC66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170</w:t>
            </w:r>
          </w:p>
        </w:tc>
        <w:tc>
          <w:tcPr>
            <w:tcW w:w="1040" w:type="dxa"/>
          </w:tcPr>
          <w:p w14:paraId="799AA08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86.9</w:t>
            </w:r>
          </w:p>
        </w:tc>
        <w:tc>
          <w:tcPr>
            <w:tcW w:w="1425" w:type="dxa"/>
          </w:tcPr>
          <w:p w14:paraId="3C0C34D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3B546DD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7DB1CD38" w14:textId="77777777" w:rsidTr="00165F00">
        <w:tc>
          <w:tcPr>
            <w:tcW w:w="3150" w:type="dxa"/>
          </w:tcPr>
          <w:p w14:paraId="58F822F1"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North Carolina</w:t>
            </w:r>
          </w:p>
        </w:tc>
        <w:tc>
          <w:tcPr>
            <w:tcW w:w="1040" w:type="dxa"/>
          </w:tcPr>
          <w:p w14:paraId="42615DC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134</w:t>
            </w:r>
          </w:p>
        </w:tc>
        <w:tc>
          <w:tcPr>
            <w:tcW w:w="1040" w:type="dxa"/>
          </w:tcPr>
          <w:p w14:paraId="2C5685A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88.3</w:t>
            </w:r>
          </w:p>
        </w:tc>
        <w:tc>
          <w:tcPr>
            <w:tcW w:w="1425" w:type="dxa"/>
          </w:tcPr>
          <w:p w14:paraId="0E52885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0F45A40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10EBAE1C" w14:textId="77777777" w:rsidTr="00165F00">
        <w:tc>
          <w:tcPr>
            <w:tcW w:w="3150" w:type="dxa"/>
          </w:tcPr>
          <w:p w14:paraId="291ADE26"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North Dakota</w:t>
            </w:r>
          </w:p>
        </w:tc>
        <w:tc>
          <w:tcPr>
            <w:tcW w:w="1040" w:type="dxa"/>
          </w:tcPr>
          <w:p w14:paraId="06C9149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w:t>
            </w:r>
          </w:p>
        </w:tc>
        <w:tc>
          <w:tcPr>
            <w:tcW w:w="1040" w:type="dxa"/>
          </w:tcPr>
          <w:p w14:paraId="6B270AC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58.0</w:t>
            </w:r>
          </w:p>
        </w:tc>
        <w:tc>
          <w:tcPr>
            <w:tcW w:w="1425" w:type="dxa"/>
          </w:tcPr>
          <w:p w14:paraId="53D5DAD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4E398D3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w:t>
            </w:r>
          </w:p>
        </w:tc>
      </w:tr>
      <w:tr w:rsidR="005E6ADC" w:rsidRPr="005E6ADC" w14:paraId="6D7D188D" w14:textId="77777777" w:rsidTr="00165F00">
        <w:tc>
          <w:tcPr>
            <w:tcW w:w="3150" w:type="dxa"/>
          </w:tcPr>
          <w:p w14:paraId="3C8318F3"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Ohio</w:t>
            </w:r>
          </w:p>
        </w:tc>
        <w:tc>
          <w:tcPr>
            <w:tcW w:w="1040" w:type="dxa"/>
          </w:tcPr>
          <w:p w14:paraId="0C6105A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167</w:t>
            </w:r>
          </w:p>
        </w:tc>
        <w:tc>
          <w:tcPr>
            <w:tcW w:w="1040" w:type="dxa"/>
          </w:tcPr>
          <w:p w14:paraId="0121EC2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87.0</w:t>
            </w:r>
          </w:p>
        </w:tc>
        <w:tc>
          <w:tcPr>
            <w:tcW w:w="1425" w:type="dxa"/>
          </w:tcPr>
          <w:p w14:paraId="0D6D2E8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w:t>
            </w:r>
          </w:p>
        </w:tc>
        <w:tc>
          <w:tcPr>
            <w:tcW w:w="1440" w:type="dxa"/>
          </w:tcPr>
          <w:p w14:paraId="309F61F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70331FE2" w14:textId="77777777" w:rsidTr="00165F00">
        <w:tc>
          <w:tcPr>
            <w:tcW w:w="3150" w:type="dxa"/>
          </w:tcPr>
          <w:p w14:paraId="7323D20B"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Oklahoma</w:t>
            </w:r>
          </w:p>
        </w:tc>
        <w:tc>
          <w:tcPr>
            <w:tcW w:w="1040" w:type="dxa"/>
          </w:tcPr>
          <w:p w14:paraId="403DD91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80</w:t>
            </w:r>
          </w:p>
        </w:tc>
        <w:tc>
          <w:tcPr>
            <w:tcW w:w="1040" w:type="dxa"/>
          </w:tcPr>
          <w:p w14:paraId="1FBF4E1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78.8</w:t>
            </w:r>
          </w:p>
        </w:tc>
        <w:tc>
          <w:tcPr>
            <w:tcW w:w="1425" w:type="dxa"/>
          </w:tcPr>
          <w:p w14:paraId="0924457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4F89B00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185516EA" w14:textId="77777777" w:rsidTr="00165F00">
        <w:tc>
          <w:tcPr>
            <w:tcW w:w="3150" w:type="dxa"/>
          </w:tcPr>
          <w:p w14:paraId="745B2067"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Oregon</w:t>
            </w:r>
          </w:p>
        </w:tc>
        <w:tc>
          <w:tcPr>
            <w:tcW w:w="1040" w:type="dxa"/>
          </w:tcPr>
          <w:p w14:paraId="66F700A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w:t>
            </w:r>
          </w:p>
        </w:tc>
        <w:tc>
          <w:tcPr>
            <w:tcW w:w="1040" w:type="dxa"/>
          </w:tcPr>
          <w:p w14:paraId="2CE0326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70.7</w:t>
            </w:r>
          </w:p>
        </w:tc>
        <w:tc>
          <w:tcPr>
            <w:tcW w:w="1425" w:type="dxa"/>
          </w:tcPr>
          <w:p w14:paraId="2FF9597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0BE9830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0EF2E34D" w14:textId="77777777" w:rsidTr="00165F00">
        <w:tc>
          <w:tcPr>
            <w:tcW w:w="3150" w:type="dxa"/>
          </w:tcPr>
          <w:p w14:paraId="135CC14A"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Pennsylvania</w:t>
            </w:r>
          </w:p>
        </w:tc>
        <w:tc>
          <w:tcPr>
            <w:tcW w:w="1040" w:type="dxa"/>
          </w:tcPr>
          <w:p w14:paraId="686FE2C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155</w:t>
            </w:r>
          </w:p>
        </w:tc>
        <w:tc>
          <w:tcPr>
            <w:tcW w:w="1040" w:type="dxa"/>
          </w:tcPr>
          <w:p w14:paraId="275C2DF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81.6</w:t>
            </w:r>
          </w:p>
        </w:tc>
        <w:tc>
          <w:tcPr>
            <w:tcW w:w="1425" w:type="dxa"/>
          </w:tcPr>
          <w:p w14:paraId="165CE4C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04C1840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24D297F6" w14:textId="77777777" w:rsidTr="00165F00">
        <w:tc>
          <w:tcPr>
            <w:tcW w:w="3150" w:type="dxa"/>
          </w:tcPr>
          <w:p w14:paraId="1706C3E3"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Puerto Rico</w:t>
            </w:r>
          </w:p>
        </w:tc>
        <w:tc>
          <w:tcPr>
            <w:tcW w:w="1040" w:type="dxa"/>
          </w:tcPr>
          <w:p w14:paraId="799596C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73</w:t>
            </w:r>
          </w:p>
        </w:tc>
        <w:tc>
          <w:tcPr>
            <w:tcW w:w="1040" w:type="dxa"/>
          </w:tcPr>
          <w:p w14:paraId="7AC757A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87.3</w:t>
            </w:r>
          </w:p>
        </w:tc>
        <w:tc>
          <w:tcPr>
            <w:tcW w:w="1425" w:type="dxa"/>
          </w:tcPr>
          <w:p w14:paraId="4C7A23B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04B8138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4F3DC30D" w14:textId="77777777" w:rsidTr="00165F00">
        <w:tc>
          <w:tcPr>
            <w:tcW w:w="3150" w:type="dxa"/>
          </w:tcPr>
          <w:p w14:paraId="3E1C7163"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Rhode Island</w:t>
            </w:r>
          </w:p>
        </w:tc>
        <w:tc>
          <w:tcPr>
            <w:tcW w:w="1040" w:type="dxa"/>
          </w:tcPr>
          <w:p w14:paraId="6436C59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w:t>
            </w:r>
          </w:p>
        </w:tc>
        <w:tc>
          <w:tcPr>
            <w:tcW w:w="1040" w:type="dxa"/>
          </w:tcPr>
          <w:p w14:paraId="24464D6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90.5</w:t>
            </w:r>
          </w:p>
        </w:tc>
        <w:tc>
          <w:tcPr>
            <w:tcW w:w="1425" w:type="dxa"/>
          </w:tcPr>
          <w:p w14:paraId="381345D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w:t>
            </w:r>
          </w:p>
        </w:tc>
        <w:tc>
          <w:tcPr>
            <w:tcW w:w="1440" w:type="dxa"/>
          </w:tcPr>
          <w:p w14:paraId="566A835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215C5CF1" w14:textId="77777777" w:rsidTr="00165F00">
        <w:tc>
          <w:tcPr>
            <w:tcW w:w="3150" w:type="dxa"/>
          </w:tcPr>
          <w:p w14:paraId="0F709BC6"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South Carolina</w:t>
            </w:r>
          </w:p>
        </w:tc>
        <w:tc>
          <w:tcPr>
            <w:tcW w:w="1040" w:type="dxa"/>
          </w:tcPr>
          <w:p w14:paraId="6E14AA6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91</w:t>
            </w:r>
          </w:p>
        </w:tc>
        <w:tc>
          <w:tcPr>
            <w:tcW w:w="1040" w:type="dxa"/>
          </w:tcPr>
          <w:p w14:paraId="29DB444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85.4</w:t>
            </w:r>
          </w:p>
        </w:tc>
        <w:tc>
          <w:tcPr>
            <w:tcW w:w="1425" w:type="dxa"/>
          </w:tcPr>
          <w:p w14:paraId="5BD8586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15C428C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0873542C" w14:textId="77777777" w:rsidTr="00165F00">
        <w:tc>
          <w:tcPr>
            <w:tcW w:w="3150" w:type="dxa"/>
          </w:tcPr>
          <w:p w14:paraId="6F664172"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South Dakota</w:t>
            </w:r>
          </w:p>
        </w:tc>
        <w:tc>
          <w:tcPr>
            <w:tcW w:w="1040" w:type="dxa"/>
          </w:tcPr>
          <w:p w14:paraId="40E99F9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w:t>
            </w:r>
          </w:p>
        </w:tc>
        <w:tc>
          <w:tcPr>
            <w:tcW w:w="1040" w:type="dxa"/>
          </w:tcPr>
          <w:p w14:paraId="5D9C09F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84.6</w:t>
            </w:r>
          </w:p>
        </w:tc>
        <w:tc>
          <w:tcPr>
            <w:tcW w:w="1425" w:type="dxa"/>
          </w:tcPr>
          <w:p w14:paraId="4638409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w:t>
            </w:r>
          </w:p>
        </w:tc>
        <w:tc>
          <w:tcPr>
            <w:tcW w:w="1440" w:type="dxa"/>
          </w:tcPr>
          <w:p w14:paraId="7711FF1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208F8A5F" w14:textId="77777777" w:rsidTr="00165F00">
        <w:tc>
          <w:tcPr>
            <w:tcW w:w="3150" w:type="dxa"/>
          </w:tcPr>
          <w:p w14:paraId="4B70CE9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lastRenderedPageBreak/>
              <w:t>Tennessee</w:t>
            </w:r>
          </w:p>
        </w:tc>
        <w:tc>
          <w:tcPr>
            <w:tcW w:w="1040" w:type="dxa"/>
          </w:tcPr>
          <w:p w14:paraId="41B1351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w:t>
            </w:r>
          </w:p>
        </w:tc>
        <w:tc>
          <w:tcPr>
            <w:tcW w:w="1040" w:type="dxa"/>
          </w:tcPr>
          <w:p w14:paraId="464E97D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88.4</w:t>
            </w:r>
          </w:p>
        </w:tc>
        <w:tc>
          <w:tcPr>
            <w:tcW w:w="1425" w:type="dxa"/>
          </w:tcPr>
          <w:p w14:paraId="5023B67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45</w:t>
            </w:r>
          </w:p>
        </w:tc>
        <w:tc>
          <w:tcPr>
            <w:tcW w:w="1440" w:type="dxa"/>
          </w:tcPr>
          <w:p w14:paraId="051C0F9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1126CB7E" w14:textId="77777777" w:rsidTr="00165F00">
        <w:tc>
          <w:tcPr>
            <w:tcW w:w="3150" w:type="dxa"/>
          </w:tcPr>
          <w:p w14:paraId="3DBC28EA"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Texas</w:t>
            </w:r>
          </w:p>
        </w:tc>
        <w:tc>
          <w:tcPr>
            <w:tcW w:w="1040" w:type="dxa"/>
          </w:tcPr>
          <w:p w14:paraId="767A810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166</w:t>
            </w:r>
          </w:p>
        </w:tc>
        <w:tc>
          <w:tcPr>
            <w:tcW w:w="1040" w:type="dxa"/>
          </w:tcPr>
          <w:p w14:paraId="54B4080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81.7</w:t>
            </w:r>
          </w:p>
        </w:tc>
        <w:tc>
          <w:tcPr>
            <w:tcW w:w="1425" w:type="dxa"/>
          </w:tcPr>
          <w:p w14:paraId="19A61BA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14801809"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08FDFCCD" w14:textId="77777777" w:rsidTr="00165F00">
        <w:tc>
          <w:tcPr>
            <w:tcW w:w="3150" w:type="dxa"/>
          </w:tcPr>
          <w:p w14:paraId="1859596C"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Utah</w:t>
            </w:r>
          </w:p>
        </w:tc>
        <w:tc>
          <w:tcPr>
            <w:tcW w:w="1040" w:type="dxa"/>
          </w:tcPr>
          <w:p w14:paraId="36C84400"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w:t>
            </w:r>
          </w:p>
        </w:tc>
        <w:tc>
          <w:tcPr>
            <w:tcW w:w="1040" w:type="dxa"/>
          </w:tcPr>
          <w:p w14:paraId="3BE57D95"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69.4</w:t>
            </w:r>
          </w:p>
        </w:tc>
        <w:tc>
          <w:tcPr>
            <w:tcW w:w="1425" w:type="dxa"/>
          </w:tcPr>
          <w:p w14:paraId="6E0F7ED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6381E36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2C98EB7E" w14:textId="77777777" w:rsidTr="00165F00">
        <w:tc>
          <w:tcPr>
            <w:tcW w:w="3150" w:type="dxa"/>
          </w:tcPr>
          <w:p w14:paraId="12D80D2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Vermont</w:t>
            </w:r>
          </w:p>
        </w:tc>
        <w:tc>
          <w:tcPr>
            <w:tcW w:w="1040" w:type="dxa"/>
          </w:tcPr>
          <w:p w14:paraId="057D725B"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c>
          <w:tcPr>
            <w:tcW w:w="1040" w:type="dxa"/>
          </w:tcPr>
          <w:p w14:paraId="3898B0B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68.7</w:t>
            </w:r>
          </w:p>
        </w:tc>
        <w:tc>
          <w:tcPr>
            <w:tcW w:w="1425" w:type="dxa"/>
          </w:tcPr>
          <w:p w14:paraId="54C094B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7B16968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52FD9362" w14:textId="77777777" w:rsidTr="00165F00">
        <w:tc>
          <w:tcPr>
            <w:tcW w:w="3150" w:type="dxa"/>
          </w:tcPr>
          <w:p w14:paraId="018F1AC4"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Virginia</w:t>
            </w:r>
          </w:p>
        </w:tc>
        <w:tc>
          <w:tcPr>
            <w:tcW w:w="1040" w:type="dxa"/>
          </w:tcPr>
          <w:p w14:paraId="6A028A7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040" w:type="dxa"/>
          </w:tcPr>
          <w:p w14:paraId="7E862EE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92.7</w:t>
            </w:r>
          </w:p>
        </w:tc>
        <w:tc>
          <w:tcPr>
            <w:tcW w:w="1425" w:type="dxa"/>
          </w:tcPr>
          <w:p w14:paraId="7CC3148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62F7AEE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050B49B2" w14:textId="77777777" w:rsidTr="00165F00">
        <w:tc>
          <w:tcPr>
            <w:tcW w:w="3150" w:type="dxa"/>
          </w:tcPr>
          <w:p w14:paraId="650BEAAB"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Washington</w:t>
            </w:r>
          </w:p>
        </w:tc>
        <w:tc>
          <w:tcPr>
            <w:tcW w:w="1040" w:type="dxa"/>
          </w:tcPr>
          <w:p w14:paraId="15369AAF"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w:t>
            </w:r>
          </w:p>
        </w:tc>
        <w:tc>
          <w:tcPr>
            <w:tcW w:w="1040" w:type="dxa"/>
          </w:tcPr>
          <w:p w14:paraId="6AD8E90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82.5</w:t>
            </w:r>
          </w:p>
        </w:tc>
        <w:tc>
          <w:tcPr>
            <w:tcW w:w="1425" w:type="dxa"/>
          </w:tcPr>
          <w:p w14:paraId="1E701632"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w:t>
            </w:r>
          </w:p>
        </w:tc>
        <w:tc>
          <w:tcPr>
            <w:tcW w:w="1440" w:type="dxa"/>
          </w:tcPr>
          <w:p w14:paraId="4D104A9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4F02DE40" w14:textId="77777777" w:rsidTr="00165F00">
        <w:tc>
          <w:tcPr>
            <w:tcW w:w="3150" w:type="dxa"/>
          </w:tcPr>
          <w:p w14:paraId="1D16F14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West Virginia</w:t>
            </w:r>
          </w:p>
        </w:tc>
        <w:tc>
          <w:tcPr>
            <w:tcW w:w="1040" w:type="dxa"/>
          </w:tcPr>
          <w:p w14:paraId="143312C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w:t>
            </w:r>
          </w:p>
        </w:tc>
        <w:tc>
          <w:tcPr>
            <w:tcW w:w="1040" w:type="dxa"/>
          </w:tcPr>
          <w:p w14:paraId="06650C6E"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84.2</w:t>
            </w:r>
          </w:p>
        </w:tc>
        <w:tc>
          <w:tcPr>
            <w:tcW w:w="1425" w:type="dxa"/>
          </w:tcPr>
          <w:p w14:paraId="6D9A962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5E7F26DD"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2CEF2FA" w14:textId="77777777" w:rsidTr="00165F00">
        <w:tc>
          <w:tcPr>
            <w:tcW w:w="3150" w:type="dxa"/>
          </w:tcPr>
          <w:p w14:paraId="3C1521A8"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Wisconsin</w:t>
            </w:r>
          </w:p>
        </w:tc>
        <w:tc>
          <w:tcPr>
            <w:tcW w:w="1040" w:type="dxa"/>
          </w:tcPr>
          <w:p w14:paraId="11B8ECC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125</w:t>
            </w:r>
          </w:p>
        </w:tc>
        <w:tc>
          <w:tcPr>
            <w:tcW w:w="1040" w:type="dxa"/>
          </w:tcPr>
          <w:p w14:paraId="7E60FB8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86.8</w:t>
            </w:r>
          </w:p>
        </w:tc>
        <w:tc>
          <w:tcPr>
            <w:tcW w:w="1425" w:type="dxa"/>
          </w:tcPr>
          <w:p w14:paraId="699DD3A3"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66CD0894"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16E32556" w14:textId="77777777" w:rsidTr="00165F00">
        <w:tc>
          <w:tcPr>
            <w:tcW w:w="3150" w:type="dxa"/>
          </w:tcPr>
          <w:p w14:paraId="384C3929"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Wyoming</w:t>
            </w:r>
          </w:p>
        </w:tc>
        <w:tc>
          <w:tcPr>
            <w:tcW w:w="1040" w:type="dxa"/>
          </w:tcPr>
          <w:p w14:paraId="5F39B9A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w:t>
            </w:r>
          </w:p>
        </w:tc>
        <w:tc>
          <w:tcPr>
            <w:tcW w:w="1040" w:type="dxa"/>
          </w:tcPr>
          <w:p w14:paraId="44941AC1"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81.0</w:t>
            </w:r>
          </w:p>
        </w:tc>
        <w:tc>
          <w:tcPr>
            <w:tcW w:w="1425" w:type="dxa"/>
          </w:tcPr>
          <w:p w14:paraId="00D324D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tcPr>
          <w:p w14:paraId="3F395E4A"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2A7FEB1E" w14:textId="77777777" w:rsidTr="00165F00">
        <w:tc>
          <w:tcPr>
            <w:tcW w:w="3150" w:type="dxa"/>
            <w:shd w:val="clear" w:color="auto" w:fill="E7E6E6" w:themeFill="background2"/>
          </w:tcPr>
          <w:p w14:paraId="231C1B20"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1040" w:type="dxa"/>
            <w:shd w:val="clear" w:color="auto" w:fill="E7E6E6" w:themeFill="background2"/>
          </w:tcPr>
          <w:p w14:paraId="08496E0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3710</w:t>
            </w:r>
          </w:p>
        </w:tc>
        <w:tc>
          <w:tcPr>
            <w:tcW w:w="1040" w:type="dxa"/>
            <w:shd w:val="clear" w:color="auto" w:fill="E7E6E6" w:themeFill="background2"/>
          </w:tcPr>
          <w:p w14:paraId="040E9607"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85.4</w:t>
            </w:r>
          </w:p>
        </w:tc>
        <w:tc>
          <w:tcPr>
            <w:tcW w:w="1425" w:type="dxa"/>
            <w:shd w:val="clear" w:color="auto" w:fill="E7E6E6" w:themeFill="background2"/>
          </w:tcPr>
          <w:p w14:paraId="3E9E46B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shd w:val="clear" w:color="auto" w:fill="E7E6E6" w:themeFill="background2"/>
          </w:tcPr>
          <w:p w14:paraId="590B887C"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08B91E1F" w14:textId="77777777" w:rsidTr="00165F00">
        <w:tc>
          <w:tcPr>
            <w:tcW w:w="3150" w:type="dxa"/>
            <w:shd w:val="clear" w:color="auto" w:fill="E7E6E6" w:themeFill="background2"/>
          </w:tcPr>
          <w:p w14:paraId="086BB139" w14:textId="77777777" w:rsidR="00555405" w:rsidRPr="005E6ADC" w:rsidRDefault="00555405" w:rsidP="00165F00">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1040" w:type="dxa"/>
            <w:shd w:val="clear" w:color="auto" w:fill="E7E6E6" w:themeFill="background2"/>
          </w:tcPr>
          <w:p w14:paraId="267A8A9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8712</w:t>
            </w:r>
          </w:p>
        </w:tc>
        <w:tc>
          <w:tcPr>
            <w:tcW w:w="1040" w:type="dxa"/>
            <w:shd w:val="clear" w:color="auto" w:fill="E7E6E6" w:themeFill="background2"/>
          </w:tcPr>
          <w:p w14:paraId="46235CC8"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85.9</w:t>
            </w:r>
          </w:p>
        </w:tc>
        <w:tc>
          <w:tcPr>
            <w:tcW w:w="1425" w:type="dxa"/>
            <w:shd w:val="clear" w:color="auto" w:fill="E7E6E6" w:themeFill="background2"/>
          </w:tcPr>
          <w:p w14:paraId="55AB38A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440" w:type="dxa"/>
            <w:shd w:val="clear" w:color="auto" w:fill="E7E6E6" w:themeFill="background2"/>
          </w:tcPr>
          <w:p w14:paraId="24A929E6" w14:textId="77777777" w:rsidR="00555405" w:rsidRPr="005E6ADC" w:rsidRDefault="00555405" w:rsidP="00165F0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bl>
    <w:p w14:paraId="791DFC17" w14:textId="77777777" w:rsidR="009970D6" w:rsidRPr="005E6ADC" w:rsidRDefault="009970D6" w:rsidP="009970D6">
      <w:pPr>
        <w:spacing w:line="400" w:lineRule="atLeast"/>
        <w:rPr>
          <w:rFonts w:ascii="Times New Roman" w:hAnsi="Times New Roman" w:cs="Times New Roman"/>
          <w:color w:val="auto"/>
          <w:sz w:val="24"/>
          <w:szCs w:val="24"/>
        </w:rPr>
      </w:pPr>
    </w:p>
    <w:p w14:paraId="6997E1E6" w14:textId="77777777" w:rsidR="00845683" w:rsidRPr="005E6ADC" w:rsidRDefault="00845683" w:rsidP="00845683">
      <w:pPr>
        <w:rPr>
          <w:rFonts w:ascii="Times New Roman" w:hAnsi="Times New Roman" w:cs="Times New Roman"/>
          <w:color w:val="auto"/>
          <w:sz w:val="24"/>
          <w:szCs w:val="24"/>
        </w:rPr>
      </w:pPr>
    </w:p>
    <w:p w14:paraId="54B6A3F1" w14:textId="77777777" w:rsidR="00845683" w:rsidRPr="005E6ADC" w:rsidRDefault="00845683" w:rsidP="00845683">
      <w:pPr>
        <w:spacing w:line="320" w:lineRule="atLeast"/>
        <w:ind w:left="60" w:right="60"/>
        <w:rPr>
          <w:rFonts w:ascii="Arial" w:hAnsi="Arial" w:cs="Arial"/>
          <w:color w:val="auto"/>
          <w:sz w:val="22"/>
          <w:szCs w:val="22"/>
        </w:rPr>
      </w:pPr>
      <w:r w:rsidRPr="005E6ADC">
        <w:rPr>
          <w:rFonts w:ascii="Arial" w:hAnsi="Arial" w:cs="Arial"/>
          <w:color w:val="auto"/>
          <w:sz w:val="22"/>
          <w:szCs w:val="22"/>
        </w:rPr>
        <w:t>Table 3. Reasons for Enrolling</w:t>
      </w:r>
    </w:p>
    <w:tbl>
      <w:tblPr>
        <w:tblStyle w:val="TableGrid"/>
        <w:tblW w:w="8932" w:type="dxa"/>
        <w:tblLayout w:type="fixed"/>
        <w:tblLook w:val="0000" w:firstRow="0" w:lastRow="0" w:firstColumn="0" w:lastColumn="0" w:noHBand="0" w:noVBand="0"/>
      </w:tblPr>
      <w:tblGrid>
        <w:gridCol w:w="1435"/>
        <w:gridCol w:w="1440"/>
        <w:gridCol w:w="3420"/>
        <w:gridCol w:w="1080"/>
        <w:gridCol w:w="1557"/>
      </w:tblGrid>
      <w:tr w:rsidR="005E6ADC" w:rsidRPr="005E6ADC" w14:paraId="11A41F55" w14:textId="77777777" w:rsidTr="00D72FCE">
        <w:trPr>
          <w:cantSplit/>
          <w:tblHeader/>
        </w:trPr>
        <w:tc>
          <w:tcPr>
            <w:tcW w:w="6295" w:type="dxa"/>
            <w:gridSpan w:val="3"/>
          </w:tcPr>
          <w:p w14:paraId="53AE3C9E" w14:textId="77777777" w:rsidR="00845683" w:rsidRPr="005E6ADC" w:rsidRDefault="00845683" w:rsidP="00845683">
            <w:pPr>
              <w:rPr>
                <w:rFonts w:ascii="Times New Roman" w:hAnsi="Times New Roman" w:cs="Times New Roman"/>
                <w:color w:val="auto"/>
                <w:sz w:val="18"/>
                <w:szCs w:val="18"/>
              </w:rPr>
            </w:pPr>
          </w:p>
        </w:tc>
        <w:tc>
          <w:tcPr>
            <w:tcW w:w="1080" w:type="dxa"/>
          </w:tcPr>
          <w:p w14:paraId="5E584EBE" w14:textId="77777777" w:rsidR="00845683" w:rsidRPr="005E6ADC" w:rsidRDefault="00845683" w:rsidP="0084568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557" w:type="dxa"/>
          </w:tcPr>
          <w:p w14:paraId="7CD1A497" w14:textId="77777777" w:rsidR="00845683" w:rsidRPr="005E6ADC" w:rsidRDefault="00845683" w:rsidP="0084568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 of All Responses</w:t>
            </w:r>
          </w:p>
        </w:tc>
      </w:tr>
      <w:tr w:rsidR="005E6ADC" w:rsidRPr="005E6ADC" w14:paraId="2FA7FCD3" w14:textId="77777777" w:rsidTr="00845683">
        <w:tc>
          <w:tcPr>
            <w:tcW w:w="1435" w:type="dxa"/>
            <w:vMerge w:val="restart"/>
          </w:tcPr>
          <w:p w14:paraId="6052B7B3"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1440" w:type="dxa"/>
            <w:vMerge w:val="restart"/>
          </w:tcPr>
          <w:p w14:paraId="605E343A"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Reasons for Enrollment</w:t>
            </w:r>
          </w:p>
        </w:tc>
        <w:tc>
          <w:tcPr>
            <w:tcW w:w="3420" w:type="dxa"/>
          </w:tcPr>
          <w:p w14:paraId="19068BFC"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4a. Obtain a full-time job after completing the program</w:t>
            </w:r>
          </w:p>
        </w:tc>
        <w:tc>
          <w:tcPr>
            <w:tcW w:w="1080" w:type="dxa"/>
          </w:tcPr>
          <w:p w14:paraId="2B350024"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1039</w:t>
            </w:r>
          </w:p>
        </w:tc>
        <w:tc>
          <w:tcPr>
            <w:tcW w:w="1557" w:type="dxa"/>
          </w:tcPr>
          <w:p w14:paraId="2B532465"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6.5%</w:t>
            </w:r>
          </w:p>
        </w:tc>
      </w:tr>
      <w:tr w:rsidR="005E6ADC" w:rsidRPr="005E6ADC" w14:paraId="6501BCFA" w14:textId="77777777" w:rsidTr="00845683">
        <w:tc>
          <w:tcPr>
            <w:tcW w:w="1435" w:type="dxa"/>
            <w:vMerge/>
          </w:tcPr>
          <w:p w14:paraId="5A9B0517" w14:textId="77777777" w:rsidR="00845683" w:rsidRPr="005E6ADC" w:rsidRDefault="00845683" w:rsidP="00845683">
            <w:pPr>
              <w:rPr>
                <w:rFonts w:ascii="Arial" w:hAnsi="Arial" w:cs="Arial"/>
                <w:color w:val="auto"/>
                <w:sz w:val="18"/>
                <w:szCs w:val="18"/>
              </w:rPr>
            </w:pPr>
          </w:p>
        </w:tc>
        <w:tc>
          <w:tcPr>
            <w:tcW w:w="1440" w:type="dxa"/>
            <w:vMerge/>
          </w:tcPr>
          <w:p w14:paraId="081F266A" w14:textId="77777777" w:rsidR="00845683" w:rsidRPr="005E6ADC" w:rsidRDefault="00845683" w:rsidP="00845683">
            <w:pPr>
              <w:rPr>
                <w:rFonts w:ascii="Arial" w:hAnsi="Arial" w:cs="Arial"/>
                <w:color w:val="auto"/>
                <w:sz w:val="18"/>
                <w:szCs w:val="18"/>
              </w:rPr>
            </w:pPr>
          </w:p>
        </w:tc>
        <w:tc>
          <w:tcPr>
            <w:tcW w:w="3420" w:type="dxa"/>
          </w:tcPr>
          <w:p w14:paraId="2E1168EE"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4b. Obtain a part-time job after completing the program</w:t>
            </w:r>
          </w:p>
        </w:tc>
        <w:tc>
          <w:tcPr>
            <w:tcW w:w="1080" w:type="dxa"/>
          </w:tcPr>
          <w:p w14:paraId="6CF343AE"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2652</w:t>
            </w:r>
          </w:p>
        </w:tc>
        <w:tc>
          <w:tcPr>
            <w:tcW w:w="1557" w:type="dxa"/>
          </w:tcPr>
          <w:p w14:paraId="4B786684"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16.5%</w:t>
            </w:r>
          </w:p>
        </w:tc>
      </w:tr>
      <w:tr w:rsidR="005E6ADC" w:rsidRPr="005E6ADC" w14:paraId="1E8D3E42" w14:textId="77777777" w:rsidTr="00845683">
        <w:tc>
          <w:tcPr>
            <w:tcW w:w="1435" w:type="dxa"/>
            <w:vMerge/>
          </w:tcPr>
          <w:p w14:paraId="0EBBB9A9" w14:textId="77777777" w:rsidR="00845683" w:rsidRPr="005E6ADC" w:rsidRDefault="00845683" w:rsidP="00845683">
            <w:pPr>
              <w:rPr>
                <w:rFonts w:ascii="Arial" w:hAnsi="Arial" w:cs="Arial"/>
                <w:color w:val="auto"/>
                <w:sz w:val="18"/>
                <w:szCs w:val="18"/>
              </w:rPr>
            </w:pPr>
          </w:p>
        </w:tc>
        <w:tc>
          <w:tcPr>
            <w:tcW w:w="1440" w:type="dxa"/>
            <w:vMerge/>
          </w:tcPr>
          <w:p w14:paraId="52CE3F04" w14:textId="77777777" w:rsidR="00845683" w:rsidRPr="005E6ADC" w:rsidRDefault="00845683" w:rsidP="00845683">
            <w:pPr>
              <w:rPr>
                <w:rFonts w:ascii="Arial" w:hAnsi="Arial" w:cs="Arial"/>
                <w:color w:val="auto"/>
                <w:sz w:val="18"/>
                <w:szCs w:val="18"/>
              </w:rPr>
            </w:pPr>
          </w:p>
        </w:tc>
        <w:tc>
          <w:tcPr>
            <w:tcW w:w="3420" w:type="dxa"/>
          </w:tcPr>
          <w:p w14:paraId="4D546640"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4c. Participate in the program's training and host agency activities</w:t>
            </w:r>
          </w:p>
        </w:tc>
        <w:tc>
          <w:tcPr>
            <w:tcW w:w="1080" w:type="dxa"/>
          </w:tcPr>
          <w:p w14:paraId="39E3915F"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1893</w:t>
            </w:r>
          </w:p>
        </w:tc>
        <w:tc>
          <w:tcPr>
            <w:tcW w:w="1557" w:type="dxa"/>
          </w:tcPr>
          <w:p w14:paraId="6A4CC778"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11.8%</w:t>
            </w:r>
          </w:p>
        </w:tc>
      </w:tr>
      <w:tr w:rsidR="005E6ADC" w:rsidRPr="005E6ADC" w14:paraId="79E3208E" w14:textId="77777777" w:rsidTr="00845683">
        <w:tc>
          <w:tcPr>
            <w:tcW w:w="1435" w:type="dxa"/>
            <w:vMerge/>
          </w:tcPr>
          <w:p w14:paraId="2B9A2087" w14:textId="77777777" w:rsidR="00845683" w:rsidRPr="005E6ADC" w:rsidRDefault="00845683" w:rsidP="00845683">
            <w:pPr>
              <w:rPr>
                <w:rFonts w:ascii="Arial" w:hAnsi="Arial" w:cs="Arial"/>
                <w:color w:val="auto"/>
                <w:sz w:val="18"/>
                <w:szCs w:val="18"/>
              </w:rPr>
            </w:pPr>
          </w:p>
        </w:tc>
        <w:tc>
          <w:tcPr>
            <w:tcW w:w="1440" w:type="dxa"/>
            <w:vMerge/>
          </w:tcPr>
          <w:p w14:paraId="52DE9782" w14:textId="77777777" w:rsidR="00845683" w:rsidRPr="005E6ADC" w:rsidRDefault="00845683" w:rsidP="00845683">
            <w:pPr>
              <w:rPr>
                <w:rFonts w:ascii="Arial" w:hAnsi="Arial" w:cs="Arial"/>
                <w:color w:val="auto"/>
                <w:sz w:val="18"/>
                <w:szCs w:val="18"/>
              </w:rPr>
            </w:pPr>
          </w:p>
        </w:tc>
        <w:tc>
          <w:tcPr>
            <w:tcW w:w="3420" w:type="dxa"/>
          </w:tcPr>
          <w:p w14:paraId="40674678"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4d. Provide service to my community</w:t>
            </w:r>
          </w:p>
        </w:tc>
        <w:tc>
          <w:tcPr>
            <w:tcW w:w="1080" w:type="dxa"/>
          </w:tcPr>
          <w:p w14:paraId="5507472E"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2108</w:t>
            </w:r>
          </w:p>
        </w:tc>
        <w:tc>
          <w:tcPr>
            <w:tcW w:w="1557" w:type="dxa"/>
          </w:tcPr>
          <w:p w14:paraId="13428488"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13.1%</w:t>
            </w:r>
          </w:p>
        </w:tc>
      </w:tr>
      <w:tr w:rsidR="005E6ADC" w:rsidRPr="005E6ADC" w14:paraId="3A7F65DD" w14:textId="77777777" w:rsidTr="00845683">
        <w:tc>
          <w:tcPr>
            <w:tcW w:w="1435" w:type="dxa"/>
            <w:vMerge/>
          </w:tcPr>
          <w:p w14:paraId="1964EEE9" w14:textId="77777777" w:rsidR="00845683" w:rsidRPr="005E6ADC" w:rsidRDefault="00845683" w:rsidP="00845683">
            <w:pPr>
              <w:rPr>
                <w:rFonts w:ascii="Arial" w:hAnsi="Arial" w:cs="Arial"/>
                <w:color w:val="auto"/>
                <w:sz w:val="18"/>
                <w:szCs w:val="18"/>
              </w:rPr>
            </w:pPr>
          </w:p>
        </w:tc>
        <w:tc>
          <w:tcPr>
            <w:tcW w:w="1440" w:type="dxa"/>
            <w:vMerge/>
          </w:tcPr>
          <w:p w14:paraId="502E15EB" w14:textId="77777777" w:rsidR="00845683" w:rsidRPr="005E6ADC" w:rsidRDefault="00845683" w:rsidP="00845683">
            <w:pPr>
              <w:rPr>
                <w:rFonts w:ascii="Arial" w:hAnsi="Arial" w:cs="Arial"/>
                <w:color w:val="auto"/>
                <w:sz w:val="18"/>
                <w:szCs w:val="18"/>
              </w:rPr>
            </w:pPr>
          </w:p>
        </w:tc>
        <w:tc>
          <w:tcPr>
            <w:tcW w:w="3420" w:type="dxa"/>
          </w:tcPr>
          <w:p w14:paraId="130BB7D5"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4e. Meet new people</w:t>
            </w:r>
          </w:p>
        </w:tc>
        <w:tc>
          <w:tcPr>
            <w:tcW w:w="1080" w:type="dxa"/>
          </w:tcPr>
          <w:p w14:paraId="43982997"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1993</w:t>
            </w:r>
          </w:p>
        </w:tc>
        <w:tc>
          <w:tcPr>
            <w:tcW w:w="1557" w:type="dxa"/>
          </w:tcPr>
          <w:p w14:paraId="3F805D13"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12.4%</w:t>
            </w:r>
          </w:p>
        </w:tc>
      </w:tr>
      <w:tr w:rsidR="005E6ADC" w:rsidRPr="005E6ADC" w14:paraId="44DB50B3" w14:textId="77777777" w:rsidTr="00845683">
        <w:tc>
          <w:tcPr>
            <w:tcW w:w="1435" w:type="dxa"/>
            <w:vMerge/>
          </w:tcPr>
          <w:p w14:paraId="44739F75" w14:textId="77777777" w:rsidR="00845683" w:rsidRPr="005E6ADC" w:rsidRDefault="00845683" w:rsidP="00845683">
            <w:pPr>
              <w:rPr>
                <w:rFonts w:ascii="Arial" w:hAnsi="Arial" w:cs="Arial"/>
                <w:color w:val="auto"/>
                <w:sz w:val="18"/>
                <w:szCs w:val="18"/>
              </w:rPr>
            </w:pPr>
          </w:p>
        </w:tc>
        <w:tc>
          <w:tcPr>
            <w:tcW w:w="1440" w:type="dxa"/>
            <w:vMerge/>
          </w:tcPr>
          <w:p w14:paraId="22B932FB" w14:textId="77777777" w:rsidR="00845683" w:rsidRPr="005E6ADC" w:rsidRDefault="00845683" w:rsidP="00845683">
            <w:pPr>
              <w:rPr>
                <w:rFonts w:ascii="Arial" w:hAnsi="Arial" w:cs="Arial"/>
                <w:color w:val="auto"/>
                <w:sz w:val="18"/>
                <w:szCs w:val="18"/>
              </w:rPr>
            </w:pPr>
          </w:p>
        </w:tc>
        <w:tc>
          <w:tcPr>
            <w:tcW w:w="3420" w:type="dxa"/>
          </w:tcPr>
          <w:p w14:paraId="35E59B1B"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4f. Increase my income</w:t>
            </w:r>
          </w:p>
        </w:tc>
        <w:tc>
          <w:tcPr>
            <w:tcW w:w="1080" w:type="dxa"/>
          </w:tcPr>
          <w:p w14:paraId="447C1F11"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3095</w:t>
            </w:r>
          </w:p>
        </w:tc>
        <w:tc>
          <w:tcPr>
            <w:tcW w:w="1557" w:type="dxa"/>
          </w:tcPr>
          <w:p w14:paraId="68C0BB38"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19.3%</w:t>
            </w:r>
          </w:p>
        </w:tc>
      </w:tr>
      <w:tr w:rsidR="005E6ADC" w:rsidRPr="005E6ADC" w14:paraId="4BCA4AFE" w14:textId="77777777" w:rsidTr="00845683">
        <w:tc>
          <w:tcPr>
            <w:tcW w:w="1435" w:type="dxa"/>
            <w:vMerge/>
          </w:tcPr>
          <w:p w14:paraId="2CB3B872" w14:textId="77777777" w:rsidR="00845683" w:rsidRPr="005E6ADC" w:rsidRDefault="00845683" w:rsidP="00845683">
            <w:pPr>
              <w:rPr>
                <w:rFonts w:ascii="Arial" w:hAnsi="Arial" w:cs="Arial"/>
                <w:color w:val="auto"/>
                <w:sz w:val="18"/>
                <w:szCs w:val="18"/>
              </w:rPr>
            </w:pPr>
          </w:p>
        </w:tc>
        <w:tc>
          <w:tcPr>
            <w:tcW w:w="1440" w:type="dxa"/>
            <w:vMerge/>
          </w:tcPr>
          <w:p w14:paraId="05B7C9F4" w14:textId="77777777" w:rsidR="00845683" w:rsidRPr="005E6ADC" w:rsidRDefault="00845683" w:rsidP="00845683">
            <w:pPr>
              <w:rPr>
                <w:rFonts w:ascii="Arial" w:hAnsi="Arial" w:cs="Arial"/>
                <w:color w:val="auto"/>
                <w:sz w:val="18"/>
                <w:szCs w:val="18"/>
              </w:rPr>
            </w:pPr>
          </w:p>
        </w:tc>
        <w:tc>
          <w:tcPr>
            <w:tcW w:w="3420" w:type="dxa"/>
          </w:tcPr>
          <w:p w14:paraId="76CB55A0"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4g. Feel more useful and independent</w:t>
            </w:r>
          </w:p>
        </w:tc>
        <w:tc>
          <w:tcPr>
            <w:tcW w:w="1080" w:type="dxa"/>
          </w:tcPr>
          <w:p w14:paraId="71A0DFF8"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2922</w:t>
            </w:r>
          </w:p>
        </w:tc>
        <w:tc>
          <w:tcPr>
            <w:tcW w:w="1557" w:type="dxa"/>
          </w:tcPr>
          <w:p w14:paraId="43BD2F3F"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18.2%</w:t>
            </w:r>
          </w:p>
        </w:tc>
      </w:tr>
      <w:tr w:rsidR="005E6ADC" w:rsidRPr="005E6ADC" w14:paraId="361BA8CC" w14:textId="77777777" w:rsidTr="00845683">
        <w:tc>
          <w:tcPr>
            <w:tcW w:w="1435" w:type="dxa"/>
            <w:vMerge/>
          </w:tcPr>
          <w:p w14:paraId="2AABDA93" w14:textId="77777777" w:rsidR="00845683" w:rsidRPr="005E6ADC" w:rsidRDefault="00845683" w:rsidP="00845683">
            <w:pPr>
              <w:rPr>
                <w:rFonts w:ascii="Arial" w:hAnsi="Arial" w:cs="Arial"/>
                <w:color w:val="auto"/>
                <w:sz w:val="18"/>
                <w:szCs w:val="18"/>
              </w:rPr>
            </w:pPr>
          </w:p>
        </w:tc>
        <w:tc>
          <w:tcPr>
            <w:tcW w:w="1440" w:type="dxa"/>
            <w:vMerge/>
          </w:tcPr>
          <w:p w14:paraId="1DED0D40" w14:textId="77777777" w:rsidR="00845683" w:rsidRPr="005E6ADC" w:rsidRDefault="00845683" w:rsidP="00845683">
            <w:pPr>
              <w:rPr>
                <w:rFonts w:ascii="Arial" w:hAnsi="Arial" w:cs="Arial"/>
                <w:color w:val="auto"/>
                <w:sz w:val="18"/>
                <w:szCs w:val="18"/>
              </w:rPr>
            </w:pPr>
          </w:p>
        </w:tc>
        <w:tc>
          <w:tcPr>
            <w:tcW w:w="3420" w:type="dxa"/>
          </w:tcPr>
          <w:p w14:paraId="2A220D8B"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4h. Other</w:t>
            </w:r>
          </w:p>
        </w:tc>
        <w:tc>
          <w:tcPr>
            <w:tcW w:w="1080" w:type="dxa"/>
          </w:tcPr>
          <w:p w14:paraId="776E574C"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329</w:t>
            </w:r>
          </w:p>
        </w:tc>
        <w:tc>
          <w:tcPr>
            <w:tcW w:w="1557" w:type="dxa"/>
          </w:tcPr>
          <w:p w14:paraId="5F17FB97"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w:t>
            </w:r>
          </w:p>
        </w:tc>
      </w:tr>
      <w:tr w:rsidR="005E6ADC" w:rsidRPr="005E6ADC" w14:paraId="2AE838C7" w14:textId="77777777" w:rsidTr="00845683">
        <w:tc>
          <w:tcPr>
            <w:tcW w:w="1435" w:type="dxa"/>
            <w:vMerge w:val="restart"/>
          </w:tcPr>
          <w:p w14:paraId="5E2764E3"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1440" w:type="dxa"/>
            <w:vMerge w:val="restart"/>
          </w:tcPr>
          <w:p w14:paraId="28563CF2"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Reasons for Enrollment</w:t>
            </w:r>
          </w:p>
        </w:tc>
        <w:tc>
          <w:tcPr>
            <w:tcW w:w="3420" w:type="dxa"/>
          </w:tcPr>
          <w:p w14:paraId="0F6CD9A6"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4a. Obtain a full-time job after completing the program</w:t>
            </w:r>
          </w:p>
        </w:tc>
        <w:tc>
          <w:tcPr>
            <w:tcW w:w="1080" w:type="dxa"/>
          </w:tcPr>
          <w:p w14:paraId="5DE65E97"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742</w:t>
            </w:r>
          </w:p>
        </w:tc>
        <w:tc>
          <w:tcPr>
            <w:tcW w:w="1557" w:type="dxa"/>
          </w:tcPr>
          <w:p w14:paraId="69C7A3EA"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6.1%</w:t>
            </w:r>
          </w:p>
        </w:tc>
      </w:tr>
      <w:tr w:rsidR="005E6ADC" w:rsidRPr="005E6ADC" w14:paraId="188955B4" w14:textId="77777777" w:rsidTr="00845683">
        <w:tc>
          <w:tcPr>
            <w:tcW w:w="1435" w:type="dxa"/>
            <w:vMerge/>
          </w:tcPr>
          <w:p w14:paraId="29D6EBEF" w14:textId="77777777" w:rsidR="00845683" w:rsidRPr="005E6ADC" w:rsidRDefault="00845683" w:rsidP="00845683">
            <w:pPr>
              <w:rPr>
                <w:rFonts w:ascii="Arial" w:hAnsi="Arial" w:cs="Arial"/>
                <w:color w:val="auto"/>
                <w:sz w:val="18"/>
                <w:szCs w:val="18"/>
              </w:rPr>
            </w:pPr>
          </w:p>
        </w:tc>
        <w:tc>
          <w:tcPr>
            <w:tcW w:w="1440" w:type="dxa"/>
            <w:vMerge/>
          </w:tcPr>
          <w:p w14:paraId="3525E7CC" w14:textId="77777777" w:rsidR="00845683" w:rsidRPr="005E6ADC" w:rsidRDefault="00845683" w:rsidP="00845683">
            <w:pPr>
              <w:rPr>
                <w:rFonts w:ascii="Arial" w:hAnsi="Arial" w:cs="Arial"/>
                <w:color w:val="auto"/>
                <w:sz w:val="18"/>
                <w:szCs w:val="18"/>
              </w:rPr>
            </w:pPr>
          </w:p>
        </w:tc>
        <w:tc>
          <w:tcPr>
            <w:tcW w:w="3420" w:type="dxa"/>
          </w:tcPr>
          <w:p w14:paraId="0A3A4AE3"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4b. Obtain a part-time job after completing the program</w:t>
            </w:r>
          </w:p>
        </w:tc>
        <w:tc>
          <w:tcPr>
            <w:tcW w:w="1080" w:type="dxa"/>
          </w:tcPr>
          <w:p w14:paraId="7957AEC4"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2028</w:t>
            </w:r>
          </w:p>
        </w:tc>
        <w:tc>
          <w:tcPr>
            <w:tcW w:w="1557" w:type="dxa"/>
          </w:tcPr>
          <w:p w14:paraId="33D8A045"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16.6%</w:t>
            </w:r>
          </w:p>
        </w:tc>
      </w:tr>
      <w:tr w:rsidR="005E6ADC" w:rsidRPr="005E6ADC" w14:paraId="50B358A8" w14:textId="77777777" w:rsidTr="00845683">
        <w:tc>
          <w:tcPr>
            <w:tcW w:w="1435" w:type="dxa"/>
            <w:vMerge/>
          </w:tcPr>
          <w:p w14:paraId="67A99DAD" w14:textId="77777777" w:rsidR="00845683" w:rsidRPr="005E6ADC" w:rsidRDefault="00845683" w:rsidP="00845683">
            <w:pPr>
              <w:rPr>
                <w:rFonts w:ascii="Arial" w:hAnsi="Arial" w:cs="Arial"/>
                <w:color w:val="auto"/>
                <w:sz w:val="18"/>
                <w:szCs w:val="18"/>
              </w:rPr>
            </w:pPr>
          </w:p>
        </w:tc>
        <w:tc>
          <w:tcPr>
            <w:tcW w:w="1440" w:type="dxa"/>
            <w:vMerge/>
          </w:tcPr>
          <w:p w14:paraId="7112D408" w14:textId="77777777" w:rsidR="00845683" w:rsidRPr="005E6ADC" w:rsidRDefault="00845683" w:rsidP="00845683">
            <w:pPr>
              <w:rPr>
                <w:rFonts w:ascii="Arial" w:hAnsi="Arial" w:cs="Arial"/>
                <w:color w:val="auto"/>
                <w:sz w:val="18"/>
                <w:szCs w:val="18"/>
              </w:rPr>
            </w:pPr>
          </w:p>
        </w:tc>
        <w:tc>
          <w:tcPr>
            <w:tcW w:w="3420" w:type="dxa"/>
          </w:tcPr>
          <w:p w14:paraId="7A5D1D1B"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4c. Participate in the program's training and host agency activities</w:t>
            </w:r>
          </w:p>
        </w:tc>
        <w:tc>
          <w:tcPr>
            <w:tcW w:w="1080" w:type="dxa"/>
          </w:tcPr>
          <w:p w14:paraId="61328BB8"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1467</w:t>
            </w:r>
          </w:p>
        </w:tc>
        <w:tc>
          <w:tcPr>
            <w:tcW w:w="1557" w:type="dxa"/>
          </w:tcPr>
          <w:p w14:paraId="6B26F5DF"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12.0%</w:t>
            </w:r>
          </w:p>
        </w:tc>
      </w:tr>
      <w:tr w:rsidR="005E6ADC" w:rsidRPr="005E6ADC" w14:paraId="767CE71D" w14:textId="77777777" w:rsidTr="00845683">
        <w:tc>
          <w:tcPr>
            <w:tcW w:w="1435" w:type="dxa"/>
            <w:vMerge/>
          </w:tcPr>
          <w:p w14:paraId="0B5D0D8F" w14:textId="77777777" w:rsidR="00845683" w:rsidRPr="005E6ADC" w:rsidRDefault="00845683" w:rsidP="00845683">
            <w:pPr>
              <w:rPr>
                <w:rFonts w:ascii="Arial" w:hAnsi="Arial" w:cs="Arial"/>
                <w:color w:val="auto"/>
                <w:sz w:val="18"/>
                <w:szCs w:val="18"/>
              </w:rPr>
            </w:pPr>
          </w:p>
        </w:tc>
        <w:tc>
          <w:tcPr>
            <w:tcW w:w="1440" w:type="dxa"/>
            <w:vMerge/>
          </w:tcPr>
          <w:p w14:paraId="0BDDE957" w14:textId="77777777" w:rsidR="00845683" w:rsidRPr="005E6ADC" w:rsidRDefault="00845683" w:rsidP="00845683">
            <w:pPr>
              <w:rPr>
                <w:rFonts w:ascii="Arial" w:hAnsi="Arial" w:cs="Arial"/>
                <w:color w:val="auto"/>
                <w:sz w:val="18"/>
                <w:szCs w:val="18"/>
              </w:rPr>
            </w:pPr>
          </w:p>
        </w:tc>
        <w:tc>
          <w:tcPr>
            <w:tcW w:w="3420" w:type="dxa"/>
          </w:tcPr>
          <w:p w14:paraId="5B4D5F88"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4d. Provide service to my community</w:t>
            </w:r>
          </w:p>
        </w:tc>
        <w:tc>
          <w:tcPr>
            <w:tcW w:w="1080" w:type="dxa"/>
          </w:tcPr>
          <w:p w14:paraId="4256D5B3"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1564</w:t>
            </w:r>
          </w:p>
        </w:tc>
        <w:tc>
          <w:tcPr>
            <w:tcW w:w="1557" w:type="dxa"/>
          </w:tcPr>
          <w:p w14:paraId="18510015"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12.8%</w:t>
            </w:r>
          </w:p>
        </w:tc>
      </w:tr>
      <w:tr w:rsidR="005E6ADC" w:rsidRPr="005E6ADC" w14:paraId="6C3A6022" w14:textId="77777777" w:rsidTr="00845683">
        <w:tc>
          <w:tcPr>
            <w:tcW w:w="1435" w:type="dxa"/>
            <w:vMerge/>
          </w:tcPr>
          <w:p w14:paraId="30BB3A4C" w14:textId="77777777" w:rsidR="00845683" w:rsidRPr="005E6ADC" w:rsidRDefault="00845683" w:rsidP="00845683">
            <w:pPr>
              <w:rPr>
                <w:rFonts w:ascii="Arial" w:hAnsi="Arial" w:cs="Arial"/>
                <w:color w:val="auto"/>
                <w:sz w:val="18"/>
                <w:szCs w:val="18"/>
              </w:rPr>
            </w:pPr>
          </w:p>
        </w:tc>
        <w:tc>
          <w:tcPr>
            <w:tcW w:w="1440" w:type="dxa"/>
            <w:vMerge/>
          </w:tcPr>
          <w:p w14:paraId="19B84BB4" w14:textId="77777777" w:rsidR="00845683" w:rsidRPr="005E6ADC" w:rsidRDefault="00845683" w:rsidP="00845683">
            <w:pPr>
              <w:rPr>
                <w:rFonts w:ascii="Arial" w:hAnsi="Arial" w:cs="Arial"/>
                <w:color w:val="auto"/>
                <w:sz w:val="18"/>
                <w:szCs w:val="18"/>
              </w:rPr>
            </w:pPr>
          </w:p>
        </w:tc>
        <w:tc>
          <w:tcPr>
            <w:tcW w:w="3420" w:type="dxa"/>
          </w:tcPr>
          <w:p w14:paraId="4E3D06EA"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4e. Meet new people</w:t>
            </w:r>
          </w:p>
        </w:tc>
        <w:tc>
          <w:tcPr>
            <w:tcW w:w="1080" w:type="dxa"/>
          </w:tcPr>
          <w:p w14:paraId="163F26A3"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1529</w:t>
            </w:r>
          </w:p>
        </w:tc>
        <w:tc>
          <w:tcPr>
            <w:tcW w:w="1557" w:type="dxa"/>
          </w:tcPr>
          <w:p w14:paraId="0FB9F6B6"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12.5%</w:t>
            </w:r>
          </w:p>
        </w:tc>
      </w:tr>
      <w:tr w:rsidR="005E6ADC" w:rsidRPr="005E6ADC" w14:paraId="15E6A7B3" w14:textId="77777777" w:rsidTr="00845683">
        <w:tc>
          <w:tcPr>
            <w:tcW w:w="1435" w:type="dxa"/>
            <w:vMerge/>
          </w:tcPr>
          <w:p w14:paraId="1686E526" w14:textId="77777777" w:rsidR="00845683" w:rsidRPr="005E6ADC" w:rsidRDefault="00845683" w:rsidP="00845683">
            <w:pPr>
              <w:rPr>
                <w:rFonts w:ascii="Arial" w:hAnsi="Arial" w:cs="Arial"/>
                <w:color w:val="auto"/>
                <w:sz w:val="18"/>
                <w:szCs w:val="18"/>
              </w:rPr>
            </w:pPr>
          </w:p>
        </w:tc>
        <w:tc>
          <w:tcPr>
            <w:tcW w:w="1440" w:type="dxa"/>
            <w:vMerge/>
          </w:tcPr>
          <w:p w14:paraId="5011B2C1" w14:textId="77777777" w:rsidR="00845683" w:rsidRPr="005E6ADC" w:rsidRDefault="00845683" w:rsidP="00845683">
            <w:pPr>
              <w:rPr>
                <w:rFonts w:ascii="Arial" w:hAnsi="Arial" w:cs="Arial"/>
                <w:color w:val="auto"/>
                <w:sz w:val="18"/>
                <w:szCs w:val="18"/>
              </w:rPr>
            </w:pPr>
          </w:p>
        </w:tc>
        <w:tc>
          <w:tcPr>
            <w:tcW w:w="3420" w:type="dxa"/>
          </w:tcPr>
          <w:p w14:paraId="520368AF"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4f. Increase my income</w:t>
            </w:r>
          </w:p>
        </w:tc>
        <w:tc>
          <w:tcPr>
            <w:tcW w:w="1080" w:type="dxa"/>
          </w:tcPr>
          <w:p w14:paraId="67D3E1DB"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2462</w:t>
            </w:r>
          </w:p>
        </w:tc>
        <w:tc>
          <w:tcPr>
            <w:tcW w:w="1557" w:type="dxa"/>
          </w:tcPr>
          <w:p w14:paraId="468C780F"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20.1%</w:t>
            </w:r>
          </w:p>
        </w:tc>
      </w:tr>
      <w:tr w:rsidR="005E6ADC" w:rsidRPr="005E6ADC" w14:paraId="487B4492" w14:textId="77777777" w:rsidTr="00845683">
        <w:tc>
          <w:tcPr>
            <w:tcW w:w="1435" w:type="dxa"/>
            <w:vMerge/>
          </w:tcPr>
          <w:p w14:paraId="4CBC461C" w14:textId="77777777" w:rsidR="00845683" w:rsidRPr="005E6ADC" w:rsidRDefault="00845683" w:rsidP="00845683">
            <w:pPr>
              <w:rPr>
                <w:rFonts w:ascii="Arial" w:hAnsi="Arial" w:cs="Arial"/>
                <w:color w:val="auto"/>
                <w:sz w:val="18"/>
                <w:szCs w:val="18"/>
              </w:rPr>
            </w:pPr>
          </w:p>
        </w:tc>
        <w:tc>
          <w:tcPr>
            <w:tcW w:w="1440" w:type="dxa"/>
            <w:vMerge/>
          </w:tcPr>
          <w:p w14:paraId="6DDA6FF8" w14:textId="77777777" w:rsidR="00845683" w:rsidRPr="005E6ADC" w:rsidRDefault="00845683" w:rsidP="00845683">
            <w:pPr>
              <w:rPr>
                <w:rFonts w:ascii="Arial" w:hAnsi="Arial" w:cs="Arial"/>
                <w:color w:val="auto"/>
                <w:sz w:val="18"/>
                <w:szCs w:val="18"/>
              </w:rPr>
            </w:pPr>
          </w:p>
        </w:tc>
        <w:tc>
          <w:tcPr>
            <w:tcW w:w="3420" w:type="dxa"/>
          </w:tcPr>
          <w:p w14:paraId="70066817"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4g. Feel more useful and independent</w:t>
            </w:r>
          </w:p>
        </w:tc>
        <w:tc>
          <w:tcPr>
            <w:tcW w:w="1080" w:type="dxa"/>
          </w:tcPr>
          <w:p w14:paraId="40D422E1"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2206</w:t>
            </w:r>
          </w:p>
        </w:tc>
        <w:tc>
          <w:tcPr>
            <w:tcW w:w="1557" w:type="dxa"/>
          </w:tcPr>
          <w:p w14:paraId="254AFA91"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18.0%</w:t>
            </w:r>
          </w:p>
        </w:tc>
      </w:tr>
      <w:tr w:rsidR="005E6ADC" w:rsidRPr="005E6ADC" w14:paraId="2A0750AC" w14:textId="77777777" w:rsidTr="00845683">
        <w:tc>
          <w:tcPr>
            <w:tcW w:w="1435" w:type="dxa"/>
            <w:vMerge/>
          </w:tcPr>
          <w:p w14:paraId="3C028236" w14:textId="77777777" w:rsidR="00845683" w:rsidRPr="005E6ADC" w:rsidRDefault="00845683" w:rsidP="00845683">
            <w:pPr>
              <w:rPr>
                <w:rFonts w:ascii="Arial" w:hAnsi="Arial" w:cs="Arial"/>
                <w:color w:val="auto"/>
                <w:sz w:val="18"/>
                <w:szCs w:val="18"/>
              </w:rPr>
            </w:pPr>
          </w:p>
        </w:tc>
        <w:tc>
          <w:tcPr>
            <w:tcW w:w="1440" w:type="dxa"/>
            <w:vMerge/>
          </w:tcPr>
          <w:p w14:paraId="474A1E0B" w14:textId="77777777" w:rsidR="00845683" w:rsidRPr="005E6ADC" w:rsidRDefault="00845683" w:rsidP="00845683">
            <w:pPr>
              <w:rPr>
                <w:rFonts w:ascii="Arial" w:hAnsi="Arial" w:cs="Arial"/>
                <w:color w:val="auto"/>
                <w:sz w:val="18"/>
                <w:szCs w:val="18"/>
              </w:rPr>
            </w:pPr>
          </w:p>
        </w:tc>
        <w:tc>
          <w:tcPr>
            <w:tcW w:w="3420" w:type="dxa"/>
          </w:tcPr>
          <w:p w14:paraId="016F7054"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4h. Other</w:t>
            </w:r>
          </w:p>
        </w:tc>
        <w:tc>
          <w:tcPr>
            <w:tcW w:w="1080" w:type="dxa"/>
          </w:tcPr>
          <w:p w14:paraId="2B35024F"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251</w:t>
            </w:r>
          </w:p>
        </w:tc>
        <w:tc>
          <w:tcPr>
            <w:tcW w:w="1557" w:type="dxa"/>
          </w:tcPr>
          <w:p w14:paraId="2BA66898"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w:t>
            </w:r>
          </w:p>
        </w:tc>
      </w:tr>
      <w:tr w:rsidR="005E6ADC" w:rsidRPr="005E6ADC" w14:paraId="1777508A" w14:textId="77777777" w:rsidTr="00845683">
        <w:tc>
          <w:tcPr>
            <w:tcW w:w="1435" w:type="dxa"/>
            <w:vMerge w:val="restart"/>
          </w:tcPr>
          <w:p w14:paraId="75AE9037"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lastRenderedPageBreak/>
              <w:t>Nationwide</w:t>
            </w:r>
          </w:p>
        </w:tc>
        <w:tc>
          <w:tcPr>
            <w:tcW w:w="1440" w:type="dxa"/>
            <w:vMerge w:val="restart"/>
          </w:tcPr>
          <w:p w14:paraId="44DF793E"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Reasons for Enrollment</w:t>
            </w:r>
          </w:p>
        </w:tc>
        <w:tc>
          <w:tcPr>
            <w:tcW w:w="3420" w:type="dxa"/>
          </w:tcPr>
          <w:p w14:paraId="4C3B06EE"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4a. Obtain a full-time job after completing the program</w:t>
            </w:r>
          </w:p>
        </w:tc>
        <w:tc>
          <w:tcPr>
            <w:tcW w:w="1080" w:type="dxa"/>
          </w:tcPr>
          <w:p w14:paraId="0F85B646"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1781</w:t>
            </w:r>
          </w:p>
        </w:tc>
        <w:tc>
          <w:tcPr>
            <w:tcW w:w="1557" w:type="dxa"/>
          </w:tcPr>
          <w:p w14:paraId="17AE5ECB"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6.3%</w:t>
            </w:r>
          </w:p>
        </w:tc>
      </w:tr>
      <w:tr w:rsidR="005E6ADC" w:rsidRPr="005E6ADC" w14:paraId="5A917222" w14:textId="77777777" w:rsidTr="00845683">
        <w:tc>
          <w:tcPr>
            <w:tcW w:w="1435" w:type="dxa"/>
            <w:vMerge/>
          </w:tcPr>
          <w:p w14:paraId="575979D9" w14:textId="77777777" w:rsidR="00845683" w:rsidRPr="005E6ADC" w:rsidRDefault="00845683" w:rsidP="00845683">
            <w:pPr>
              <w:rPr>
                <w:rFonts w:ascii="Arial" w:hAnsi="Arial" w:cs="Arial"/>
                <w:color w:val="auto"/>
                <w:sz w:val="18"/>
                <w:szCs w:val="18"/>
              </w:rPr>
            </w:pPr>
          </w:p>
        </w:tc>
        <w:tc>
          <w:tcPr>
            <w:tcW w:w="1440" w:type="dxa"/>
            <w:vMerge/>
          </w:tcPr>
          <w:p w14:paraId="1EA4711F" w14:textId="77777777" w:rsidR="00845683" w:rsidRPr="005E6ADC" w:rsidRDefault="00845683" w:rsidP="00845683">
            <w:pPr>
              <w:rPr>
                <w:rFonts w:ascii="Arial" w:hAnsi="Arial" w:cs="Arial"/>
                <w:color w:val="auto"/>
                <w:sz w:val="18"/>
                <w:szCs w:val="18"/>
              </w:rPr>
            </w:pPr>
          </w:p>
        </w:tc>
        <w:tc>
          <w:tcPr>
            <w:tcW w:w="3420" w:type="dxa"/>
          </w:tcPr>
          <w:p w14:paraId="25946C55"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4b. Obtain a part-time job after completing the program</w:t>
            </w:r>
          </w:p>
        </w:tc>
        <w:tc>
          <w:tcPr>
            <w:tcW w:w="1080" w:type="dxa"/>
          </w:tcPr>
          <w:p w14:paraId="4A0CC9F3"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4680</w:t>
            </w:r>
          </w:p>
        </w:tc>
        <w:tc>
          <w:tcPr>
            <w:tcW w:w="1557" w:type="dxa"/>
          </w:tcPr>
          <w:p w14:paraId="67AC5DA5"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16.5%</w:t>
            </w:r>
          </w:p>
        </w:tc>
      </w:tr>
      <w:tr w:rsidR="005E6ADC" w:rsidRPr="005E6ADC" w14:paraId="396983CC" w14:textId="77777777" w:rsidTr="00845683">
        <w:tc>
          <w:tcPr>
            <w:tcW w:w="1435" w:type="dxa"/>
            <w:vMerge/>
          </w:tcPr>
          <w:p w14:paraId="18D47179" w14:textId="77777777" w:rsidR="00845683" w:rsidRPr="005E6ADC" w:rsidRDefault="00845683" w:rsidP="00845683">
            <w:pPr>
              <w:rPr>
                <w:rFonts w:ascii="Arial" w:hAnsi="Arial" w:cs="Arial"/>
                <w:color w:val="auto"/>
                <w:sz w:val="18"/>
                <w:szCs w:val="18"/>
              </w:rPr>
            </w:pPr>
          </w:p>
        </w:tc>
        <w:tc>
          <w:tcPr>
            <w:tcW w:w="1440" w:type="dxa"/>
            <w:vMerge/>
          </w:tcPr>
          <w:p w14:paraId="2911F0BF" w14:textId="77777777" w:rsidR="00845683" w:rsidRPr="005E6ADC" w:rsidRDefault="00845683" w:rsidP="00845683">
            <w:pPr>
              <w:rPr>
                <w:rFonts w:ascii="Arial" w:hAnsi="Arial" w:cs="Arial"/>
                <w:color w:val="auto"/>
                <w:sz w:val="18"/>
                <w:szCs w:val="18"/>
              </w:rPr>
            </w:pPr>
          </w:p>
        </w:tc>
        <w:tc>
          <w:tcPr>
            <w:tcW w:w="3420" w:type="dxa"/>
          </w:tcPr>
          <w:p w14:paraId="304D954C"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4c. Participate in the program's training and host agency activities</w:t>
            </w:r>
          </w:p>
        </w:tc>
        <w:tc>
          <w:tcPr>
            <w:tcW w:w="1080" w:type="dxa"/>
          </w:tcPr>
          <w:p w14:paraId="2B654A25"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3360</w:t>
            </w:r>
          </w:p>
        </w:tc>
        <w:tc>
          <w:tcPr>
            <w:tcW w:w="1557" w:type="dxa"/>
          </w:tcPr>
          <w:p w14:paraId="67DA367F"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11.9%</w:t>
            </w:r>
          </w:p>
        </w:tc>
      </w:tr>
      <w:tr w:rsidR="005E6ADC" w:rsidRPr="005E6ADC" w14:paraId="391FEF8A" w14:textId="77777777" w:rsidTr="00845683">
        <w:tc>
          <w:tcPr>
            <w:tcW w:w="1435" w:type="dxa"/>
            <w:vMerge/>
          </w:tcPr>
          <w:p w14:paraId="1FF204E6" w14:textId="77777777" w:rsidR="00845683" w:rsidRPr="005E6ADC" w:rsidRDefault="00845683" w:rsidP="00845683">
            <w:pPr>
              <w:rPr>
                <w:rFonts w:ascii="Arial" w:hAnsi="Arial" w:cs="Arial"/>
                <w:color w:val="auto"/>
                <w:sz w:val="18"/>
                <w:szCs w:val="18"/>
              </w:rPr>
            </w:pPr>
          </w:p>
        </w:tc>
        <w:tc>
          <w:tcPr>
            <w:tcW w:w="1440" w:type="dxa"/>
            <w:vMerge/>
          </w:tcPr>
          <w:p w14:paraId="22B2B297" w14:textId="77777777" w:rsidR="00845683" w:rsidRPr="005E6ADC" w:rsidRDefault="00845683" w:rsidP="00845683">
            <w:pPr>
              <w:rPr>
                <w:rFonts w:ascii="Arial" w:hAnsi="Arial" w:cs="Arial"/>
                <w:color w:val="auto"/>
                <w:sz w:val="18"/>
                <w:szCs w:val="18"/>
              </w:rPr>
            </w:pPr>
          </w:p>
        </w:tc>
        <w:tc>
          <w:tcPr>
            <w:tcW w:w="3420" w:type="dxa"/>
          </w:tcPr>
          <w:p w14:paraId="3C7A05D3"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4d. Provide service to my community</w:t>
            </w:r>
          </w:p>
        </w:tc>
        <w:tc>
          <w:tcPr>
            <w:tcW w:w="1080" w:type="dxa"/>
          </w:tcPr>
          <w:p w14:paraId="303E479F"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3672</w:t>
            </w:r>
          </w:p>
        </w:tc>
        <w:tc>
          <w:tcPr>
            <w:tcW w:w="1557" w:type="dxa"/>
          </w:tcPr>
          <w:p w14:paraId="604E5BAD"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13.0%</w:t>
            </w:r>
          </w:p>
        </w:tc>
      </w:tr>
      <w:tr w:rsidR="005E6ADC" w:rsidRPr="005E6ADC" w14:paraId="40F4DBB9" w14:textId="77777777" w:rsidTr="00845683">
        <w:tc>
          <w:tcPr>
            <w:tcW w:w="1435" w:type="dxa"/>
            <w:vMerge/>
          </w:tcPr>
          <w:p w14:paraId="193545FF" w14:textId="77777777" w:rsidR="00845683" w:rsidRPr="005E6ADC" w:rsidRDefault="00845683" w:rsidP="00845683">
            <w:pPr>
              <w:rPr>
                <w:rFonts w:ascii="Arial" w:hAnsi="Arial" w:cs="Arial"/>
                <w:color w:val="auto"/>
                <w:sz w:val="18"/>
                <w:szCs w:val="18"/>
              </w:rPr>
            </w:pPr>
          </w:p>
        </w:tc>
        <w:tc>
          <w:tcPr>
            <w:tcW w:w="1440" w:type="dxa"/>
            <w:vMerge/>
          </w:tcPr>
          <w:p w14:paraId="2BCAF857" w14:textId="77777777" w:rsidR="00845683" w:rsidRPr="005E6ADC" w:rsidRDefault="00845683" w:rsidP="00845683">
            <w:pPr>
              <w:rPr>
                <w:rFonts w:ascii="Arial" w:hAnsi="Arial" w:cs="Arial"/>
                <w:color w:val="auto"/>
                <w:sz w:val="18"/>
                <w:szCs w:val="18"/>
              </w:rPr>
            </w:pPr>
          </w:p>
        </w:tc>
        <w:tc>
          <w:tcPr>
            <w:tcW w:w="3420" w:type="dxa"/>
          </w:tcPr>
          <w:p w14:paraId="24A5FDFE"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4e. Meet new people</w:t>
            </w:r>
          </w:p>
        </w:tc>
        <w:tc>
          <w:tcPr>
            <w:tcW w:w="1080" w:type="dxa"/>
          </w:tcPr>
          <w:p w14:paraId="0F0DD1B1"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3522</w:t>
            </w:r>
          </w:p>
        </w:tc>
        <w:tc>
          <w:tcPr>
            <w:tcW w:w="1557" w:type="dxa"/>
          </w:tcPr>
          <w:p w14:paraId="203233AB"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12.5%</w:t>
            </w:r>
          </w:p>
        </w:tc>
      </w:tr>
      <w:tr w:rsidR="005E6ADC" w:rsidRPr="005E6ADC" w14:paraId="2912B33F" w14:textId="77777777" w:rsidTr="00845683">
        <w:tc>
          <w:tcPr>
            <w:tcW w:w="1435" w:type="dxa"/>
            <w:vMerge/>
          </w:tcPr>
          <w:p w14:paraId="0C9E0F51" w14:textId="77777777" w:rsidR="00845683" w:rsidRPr="005E6ADC" w:rsidRDefault="00845683" w:rsidP="00845683">
            <w:pPr>
              <w:rPr>
                <w:rFonts w:ascii="Arial" w:hAnsi="Arial" w:cs="Arial"/>
                <w:color w:val="auto"/>
                <w:sz w:val="18"/>
                <w:szCs w:val="18"/>
              </w:rPr>
            </w:pPr>
          </w:p>
        </w:tc>
        <w:tc>
          <w:tcPr>
            <w:tcW w:w="1440" w:type="dxa"/>
            <w:vMerge/>
          </w:tcPr>
          <w:p w14:paraId="26BE585D" w14:textId="77777777" w:rsidR="00845683" w:rsidRPr="005E6ADC" w:rsidRDefault="00845683" w:rsidP="00845683">
            <w:pPr>
              <w:rPr>
                <w:rFonts w:ascii="Arial" w:hAnsi="Arial" w:cs="Arial"/>
                <w:color w:val="auto"/>
                <w:sz w:val="18"/>
                <w:szCs w:val="18"/>
              </w:rPr>
            </w:pPr>
          </w:p>
        </w:tc>
        <w:tc>
          <w:tcPr>
            <w:tcW w:w="3420" w:type="dxa"/>
          </w:tcPr>
          <w:p w14:paraId="6F50BBA1"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4f. Increase my income</w:t>
            </w:r>
          </w:p>
        </w:tc>
        <w:tc>
          <w:tcPr>
            <w:tcW w:w="1080" w:type="dxa"/>
          </w:tcPr>
          <w:p w14:paraId="073AF326"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5557</w:t>
            </w:r>
          </w:p>
        </w:tc>
        <w:tc>
          <w:tcPr>
            <w:tcW w:w="1557" w:type="dxa"/>
          </w:tcPr>
          <w:p w14:paraId="7B8E9C64"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19.6%</w:t>
            </w:r>
          </w:p>
        </w:tc>
      </w:tr>
      <w:tr w:rsidR="005E6ADC" w:rsidRPr="005E6ADC" w14:paraId="179FD981" w14:textId="77777777" w:rsidTr="00845683">
        <w:tc>
          <w:tcPr>
            <w:tcW w:w="1435" w:type="dxa"/>
            <w:vMerge/>
          </w:tcPr>
          <w:p w14:paraId="4D7348BC" w14:textId="77777777" w:rsidR="00845683" w:rsidRPr="005E6ADC" w:rsidRDefault="00845683" w:rsidP="00845683">
            <w:pPr>
              <w:rPr>
                <w:rFonts w:ascii="Arial" w:hAnsi="Arial" w:cs="Arial"/>
                <w:color w:val="auto"/>
                <w:sz w:val="18"/>
                <w:szCs w:val="18"/>
              </w:rPr>
            </w:pPr>
          </w:p>
        </w:tc>
        <w:tc>
          <w:tcPr>
            <w:tcW w:w="1440" w:type="dxa"/>
            <w:vMerge/>
          </w:tcPr>
          <w:p w14:paraId="5ABA2DC3" w14:textId="77777777" w:rsidR="00845683" w:rsidRPr="005E6ADC" w:rsidRDefault="00845683" w:rsidP="00845683">
            <w:pPr>
              <w:rPr>
                <w:rFonts w:ascii="Arial" w:hAnsi="Arial" w:cs="Arial"/>
                <w:color w:val="auto"/>
                <w:sz w:val="18"/>
                <w:szCs w:val="18"/>
              </w:rPr>
            </w:pPr>
          </w:p>
        </w:tc>
        <w:tc>
          <w:tcPr>
            <w:tcW w:w="3420" w:type="dxa"/>
          </w:tcPr>
          <w:p w14:paraId="337A6709"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4g. Feel more useful and independent</w:t>
            </w:r>
          </w:p>
        </w:tc>
        <w:tc>
          <w:tcPr>
            <w:tcW w:w="1080" w:type="dxa"/>
          </w:tcPr>
          <w:p w14:paraId="79CF8BE6"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5128</w:t>
            </w:r>
          </w:p>
        </w:tc>
        <w:tc>
          <w:tcPr>
            <w:tcW w:w="1557" w:type="dxa"/>
          </w:tcPr>
          <w:p w14:paraId="2A36E946"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18.1%</w:t>
            </w:r>
          </w:p>
        </w:tc>
      </w:tr>
      <w:tr w:rsidR="00D82356" w:rsidRPr="005E6ADC" w14:paraId="6DAA532F" w14:textId="77777777" w:rsidTr="00845683">
        <w:tc>
          <w:tcPr>
            <w:tcW w:w="1435" w:type="dxa"/>
            <w:vMerge/>
          </w:tcPr>
          <w:p w14:paraId="6A67F0BE" w14:textId="77777777" w:rsidR="00845683" w:rsidRPr="005E6ADC" w:rsidRDefault="00845683" w:rsidP="00845683">
            <w:pPr>
              <w:rPr>
                <w:rFonts w:ascii="Arial" w:hAnsi="Arial" w:cs="Arial"/>
                <w:color w:val="auto"/>
                <w:sz w:val="18"/>
                <w:szCs w:val="18"/>
              </w:rPr>
            </w:pPr>
          </w:p>
        </w:tc>
        <w:tc>
          <w:tcPr>
            <w:tcW w:w="1440" w:type="dxa"/>
            <w:vMerge/>
          </w:tcPr>
          <w:p w14:paraId="308BA2C8" w14:textId="77777777" w:rsidR="00845683" w:rsidRPr="005E6ADC" w:rsidRDefault="00845683" w:rsidP="00845683">
            <w:pPr>
              <w:rPr>
                <w:rFonts w:ascii="Arial" w:hAnsi="Arial" w:cs="Arial"/>
                <w:color w:val="auto"/>
                <w:sz w:val="18"/>
                <w:szCs w:val="18"/>
              </w:rPr>
            </w:pPr>
          </w:p>
        </w:tc>
        <w:tc>
          <w:tcPr>
            <w:tcW w:w="3420" w:type="dxa"/>
          </w:tcPr>
          <w:p w14:paraId="77F0B2DC" w14:textId="77777777" w:rsidR="00845683" w:rsidRPr="005E6ADC" w:rsidRDefault="00845683" w:rsidP="00845683">
            <w:pPr>
              <w:spacing w:line="320" w:lineRule="atLeast"/>
              <w:ind w:left="60" w:right="60"/>
              <w:rPr>
                <w:rFonts w:ascii="Arial" w:hAnsi="Arial" w:cs="Arial"/>
                <w:color w:val="auto"/>
                <w:sz w:val="18"/>
                <w:szCs w:val="18"/>
              </w:rPr>
            </w:pPr>
            <w:r w:rsidRPr="005E6ADC">
              <w:rPr>
                <w:rFonts w:ascii="Arial" w:hAnsi="Arial" w:cs="Arial"/>
                <w:color w:val="auto"/>
                <w:sz w:val="18"/>
                <w:szCs w:val="18"/>
              </w:rPr>
              <w:t>4h. Other</w:t>
            </w:r>
          </w:p>
        </w:tc>
        <w:tc>
          <w:tcPr>
            <w:tcW w:w="1080" w:type="dxa"/>
          </w:tcPr>
          <w:p w14:paraId="680AAAD0"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580</w:t>
            </w:r>
          </w:p>
        </w:tc>
        <w:tc>
          <w:tcPr>
            <w:tcW w:w="1557" w:type="dxa"/>
          </w:tcPr>
          <w:p w14:paraId="7C47E85E" w14:textId="77777777" w:rsidR="00845683" w:rsidRPr="005E6ADC" w:rsidRDefault="00845683" w:rsidP="0084568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w:t>
            </w:r>
          </w:p>
        </w:tc>
      </w:tr>
    </w:tbl>
    <w:p w14:paraId="3A4627CA" w14:textId="77777777" w:rsidR="00845683" w:rsidRPr="005E6ADC" w:rsidRDefault="00845683" w:rsidP="00845683">
      <w:pPr>
        <w:spacing w:line="400" w:lineRule="atLeast"/>
        <w:rPr>
          <w:rFonts w:ascii="Times New Roman" w:hAnsi="Times New Roman" w:cs="Times New Roman"/>
          <w:color w:val="auto"/>
          <w:sz w:val="24"/>
          <w:szCs w:val="24"/>
        </w:rPr>
      </w:pPr>
    </w:p>
    <w:p w14:paraId="42E8D082" w14:textId="77777777" w:rsidR="006E70C7" w:rsidRPr="005E6ADC" w:rsidRDefault="006E70C7" w:rsidP="006E70C7">
      <w:pPr>
        <w:rPr>
          <w:rFonts w:ascii="Times New Roman" w:hAnsi="Times New Roman" w:cs="Times New Roman"/>
          <w:color w:val="auto"/>
          <w:sz w:val="24"/>
          <w:szCs w:val="24"/>
        </w:rPr>
      </w:pPr>
    </w:p>
    <w:p w14:paraId="5B4965A5" w14:textId="77777777" w:rsidR="002566C1" w:rsidRPr="005E6ADC" w:rsidRDefault="002566C1" w:rsidP="002566C1">
      <w:pPr>
        <w:spacing w:line="320" w:lineRule="atLeast"/>
        <w:ind w:left="60" w:right="60"/>
        <w:rPr>
          <w:rFonts w:ascii="Arial" w:hAnsi="Arial" w:cs="Arial"/>
          <w:color w:val="auto"/>
          <w:sz w:val="22"/>
          <w:szCs w:val="22"/>
        </w:rPr>
      </w:pPr>
      <w:r w:rsidRPr="005E6ADC">
        <w:rPr>
          <w:rFonts w:ascii="Arial" w:hAnsi="Arial" w:cs="Arial"/>
          <w:color w:val="auto"/>
          <w:sz w:val="22"/>
          <w:szCs w:val="22"/>
        </w:rPr>
        <w:t>Table 4. Treatment of Participants</w:t>
      </w:r>
    </w:p>
    <w:tbl>
      <w:tblPr>
        <w:tblStyle w:val="TableGrid"/>
        <w:tblW w:w="9784" w:type="dxa"/>
        <w:tblLayout w:type="fixed"/>
        <w:tblLook w:val="0000" w:firstRow="0" w:lastRow="0" w:firstColumn="0" w:lastColumn="0" w:noHBand="0" w:noVBand="0"/>
      </w:tblPr>
      <w:tblGrid>
        <w:gridCol w:w="1255"/>
        <w:gridCol w:w="4415"/>
        <w:gridCol w:w="900"/>
        <w:gridCol w:w="900"/>
        <w:gridCol w:w="1157"/>
        <w:gridCol w:w="1157"/>
      </w:tblGrid>
      <w:tr w:rsidR="005E6ADC" w:rsidRPr="005E6ADC" w14:paraId="1F7C9062" w14:textId="77777777" w:rsidTr="002566C1">
        <w:trPr>
          <w:cantSplit/>
          <w:tblHeader/>
        </w:trPr>
        <w:tc>
          <w:tcPr>
            <w:tcW w:w="5670" w:type="dxa"/>
            <w:gridSpan w:val="2"/>
          </w:tcPr>
          <w:p w14:paraId="0E271E40" w14:textId="77777777" w:rsidR="006E70C7" w:rsidRPr="005E6ADC" w:rsidRDefault="006E70C7" w:rsidP="006E70C7">
            <w:pPr>
              <w:rPr>
                <w:rFonts w:ascii="Times New Roman" w:hAnsi="Times New Roman" w:cs="Times New Roman"/>
                <w:color w:val="auto"/>
                <w:sz w:val="18"/>
                <w:szCs w:val="18"/>
              </w:rPr>
            </w:pPr>
          </w:p>
        </w:tc>
        <w:tc>
          <w:tcPr>
            <w:tcW w:w="900" w:type="dxa"/>
          </w:tcPr>
          <w:p w14:paraId="0DC04808" w14:textId="77777777" w:rsidR="006E70C7" w:rsidRPr="005E6ADC" w:rsidRDefault="006E70C7" w:rsidP="006E70C7">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900" w:type="dxa"/>
          </w:tcPr>
          <w:p w14:paraId="24981906" w14:textId="77777777" w:rsidR="006E70C7" w:rsidRPr="005E6ADC" w:rsidRDefault="006E70C7" w:rsidP="006E70C7">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Mean</w:t>
            </w:r>
          </w:p>
        </w:tc>
        <w:tc>
          <w:tcPr>
            <w:tcW w:w="1157" w:type="dxa"/>
          </w:tcPr>
          <w:p w14:paraId="7A04C4E8" w14:textId="77777777" w:rsidR="006E70C7" w:rsidRPr="005E6ADC" w:rsidRDefault="006E70C7" w:rsidP="006E70C7">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Minimum</w:t>
            </w:r>
          </w:p>
        </w:tc>
        <w:tc>
          <w:tcPr>
            <w:tcW w:w="1157" w:type="dxa"/>
          </w:tcPr>
          <w:p w14:paraId="2402EE4C" w14:textId="77777777" w:rsidR="006E70C7" w:rsidRPr="005E6ADC" w:rsidRDefault="006E70C7" w:rsidP="006E70C7">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Maximum</w:t>
            </w:r>
          </w:p>
        </w:tc>
      </w:tr>
      <w:tr w:rsidR="005E6ADC" w:rsidRPr="005E6ADC" w14:paraId="566342D3" w14:textId="77777777" w:rsidTr="002566C1">
        <w:tc>
          <w:tcPr>
            <w:tcW w:w="1255" w:type="dxa"/>
            <w:vMerge w:val="restart"/>
          </w:tcPr>
          <w:p w14:paraId="08BBD0FA"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4410" w:type="dxa"/>
          </w:tcPr>
          <w:p w14:paraId="284CC457"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5. At the time I enrolled, the Older Worker Program/SCSEP staff told me what I needed to know about how the program worked and what to expect.</w:t>
            </w:r>
          </w:p>
        </w:tc>
        <w:tc>
          <w:tcPr>
            <w:tcW w:w="900" w:type="dxa"/>
          </w:tcPr>
          <w:p w14:paraId="2414F5F4"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4950</w:t>
            </w:r>
          </w:p>
        </w:tc>
        <w:tc>
          <w:tcPr>
            <w:tcW w:w="900" w:type="dxa"/>
          </w:tcPr>
          <w:p w14:paraId="532C5BE5"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w:t>
            </w:r>
          </w:p>
        </w:tc>
        <w:tc>
          <w:tcPr>
            <w:tcW w:w="1157" w:type="dxa"/>
          </w:tcPr>
          <w:p w14:paraId="67CE3A41"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6D9DB630"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0B7D2037" w14:textId="77777777" w:rsidTr="002566C1">
        <w:tc>
          <w:tcPr>
            <w:tcW w:w="1255" w:type="dxa"/>
            <w:vMerge/>
          </w:tcPr>
          <w:p w14:paraId="39078E5E" w14:textId="77777777" w:rsidR="006E70C7" w:rsidRPr="005E6ADC" w:rsidRDefault="006E70C7" w:rsidP="006E70C7">
            <w:pPr>
              <w:rPr>
                <w:rFonts w:ascii="Arial" w:hAnsi="Arial" w:cs="Arial"/>
                <w:color w:val="auto"/>
                <w:sz w:val="18"/>
                <w:szCs w:val="18"/>
              </w:rPr>
            </w:pPr>
          </w:p>
        </w:tc>
        <w:tc>
          <w:tcPr>
            <w:tcW w:w="4410" w:type="dxa"/>
          </w:tcPr>
          <w:p w14:paraId="71ED6D55"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6. The Older Worker Program/SCSEP staff gave me a host agency assignment that matched my employment interests and needs.</w:t>
            </w:r>
          </w:p>
        </w:tc>
        <w:tc>
          <w:tcPr>
            <w:tcW w:w="900" w:type="dxa"/>
          </w:tcPr>
          <w:p w14:paraId="3C885721"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4885</w:t>
            </w:r>
          </w:p>
        </w:tc>
        <w:tc>
          <w:tcPr>
            <w:tcW w:w="900" w:type="dxa"/>
          </w:tcPr>
          <w:p w14:paraId="55837390"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w:t>
            </w:r>
          </w:p>
        </w:tc>
        <w:tc>
          <w:tcPr>
            <w:tcW w:w="1157" w:type="dxa"/>
          </w:tcPr>
          <w:p w14:paraId="2EF54EB4"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13D91EBE"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4C1CCED5" w14:textId="77777777" w:rsidTr="002566C1">
        <w:tc>
          <w:tcPr>
            <w:tcW w:w="1255" w:type="dxa"/>
            <w:vMerge/>
          </w:tcPr>
          <w:p w14:paraId="5A499281" w14:textId="77777777" w:rsidR="006E70C7" w:rsidRPr="005E6ADC" w:rsidRDefault="006E70C7" w:rsidP="006E70C7">
            <w:pPr>
              <w:rPr>
                <w:rFonts w:ascii="Arial" w:hAnsi="Arial" w:cs="Arial"/>
                <w:color w:val="auto"/>
                <w:sz w:val="18"/>
                <w:szCs w:val="18"/>
              </w:rPr>
            </w:pPr>
          </w:p>
        </w:tc>
        <w:tc>
          <w:tcPr>
            <w:tcW w:w="4410" w:type="dxa"/>
          </w:tcPr>
          <w:p w14:paraId="5386455D"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9. There is someone in the Older Worker Program I can talk to when I need to.</w:t>
            </w:r>
          </w:p>
        </w:tc>
        <w:tc>
          <w:tcPr>
            <w:tcW w:w="900" w:type="dxa"/>
          </w:tcPr>
          <w:p w14:paraId="611FED34"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4816</w:t>
            </w:r>
          </w:p>
        </w:tc>
        <w:tc>
          <w:tcPr>
            <w:tcW w:w="900" w:type="dxa"/>
          </w:tcPr>
          <w:p w14:paraId="20DBDDBA"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157" w:type="dxa"/>
          </w:tcPr>
          <w:p w14:paraId="2DD5E962"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02673304"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752C4F6F" w14:textId="77777777" w:rsidTr="002566C1">
        <w:tc>
          <w:tcPr>
            <w:tcW w:w="1255" w:type="dxa"/>
            <w:vMerge w:val="restart"/>
          </w:tcPr>
          <w:p w14:paraId="0837ABEF"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4410" w:type="dxa"/>
          </w:tcPr>
          <w:p w14:paraId="5ACB9F2D"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5. At the time I enrolled, the Older Worker Program/SCSEP staff told me what I needed to know about how the program worked and what to expect.</w:t>
            </w:r>
          </w:p>
        </w:tc>
        <w:tc>
          <w:tcPr>
            <w:tcW w:w="900" w:type="dxa"/>
          </w:tcPr>
          <w:p w14:paraId="50A679C2"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3659</w:t>
            </w:r>
          </w:p>
        </w:tc>
        <w:tc>
          <w:tcPr>
            <w:tcW w:w="900" w:type="dxa"/>
          </w:tcPr>
          <w:p w14:paraId="1D99DD59"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w:t>
            </w:r>
          </w:p>
        </w:tc>
        <w:tc>
          <w:tcPr>
            <w:tcW w:w="1157" w:type="dxa"/>
          </w:tcPr>
          <w:p w14:paraId="32CD58F4"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0ADA5645"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3A7C50F4" w14:textId="77777777" w:rsidTr="002566C1">
        <w:tc>
          <w:tcPr>
            <w:tcW w:w="1255" w:type="dxa"/>
            <w:vMerge/>
          </w:tcPr>
          <w:p w14:paraId="3FF04245" w14:textId="77777777" w:rsidR="006E70C7" w:rsidRPr="005E6ADC" w:rsidRDefault="006E70C7" w:rsidP="006E70C7">
            <w:pPr>
              <w:rPr>
                <w:rFonts w:ascii="Arial" w:hAnsi="Arial" w:cs="Arial"/>
                <w:color w:val="auto"/>
                <w:sz w:val="18"/>
                <w:szCs w:val="18"/>
              </w:rPr>
            </w:pPr>
          </w:p>
        </w:tc>
        <w:tc>
          <w:tcPr>
            <w:tcW w:w="4410" w:type="dxa"/>
          </w:tcPr>
          <w:p w14:paraId="7F2B2F19"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6. The Older Worker Program/SCSEP staff gave me a host agency assignment that matched my employment interests and needs.</w:t>
            </w:r>
          </w:p>
        </w:tc>
        <w:tc>
          <w:tcPr>
            <w:tcW w:w="900" w:type="dxa"/>
          </w:tcPr>
          <w:p w14:paraId="36BAD0B6"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3590</w:t>
            </w:r>
          </w:p>
        </w:tc>
        <w:tc>
          <w:tcPr>
            <w:tcW w:w="900" w:type="dxa"/>
          </w:tcPr>
          <w:p w14:paraId="37E5AF0F"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157" w:type="dxa"/>
          </w:tcPr>
          <w:p w14:paraId="01799D3B"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31919E8D"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0715124A" w14:textId="77777777" w:rsidTr="002566C1">
        <w:tc>
          <w:tcPr>
            <w:tcW w:w="1255" w:type="dxa"/>
            <w:vMerge/>
          </w:tcPr>
          <w:p w14:paraId="4E3A7BCA" w14:textId="77777777" w:rsidR="006E70C7" w:rsidRPr="005E6ADC" w:rsidRDefault="006E70C7" w:rsidP="006E70C7">
            <w:pPr>
              <w:rPr>
                <w:rFonts w:ascii="Arial" w:hAnsi="Arial" w:cs="Arial"/>
                <w:color w:val="auto"/>
                <w:sz w:val="18"/>
                <w:szCs w:val="18"/>
              </w:rPr>
            </w:pPr>
          </w:p>
        </w:tc>
        <w:tc>
          <w:tcPr>
            <w:tcW w:w="4410" w:type="dxa"/>
          </w:tcPr>
          <w:p w14:paraId="34ABE021"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9. There is someone in the Older Worker Program I can talk to when I need to.</w:t>
            </w:r>
          </w:p>
        </w:tc>
        <w:tc>
          <w:tcPr>
            <w:tcW w:w="900" w:type="dxa"/>
          </w:tcPr>
          <w:p w14:paraId="40C23378"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3575</w:t>
            </w:r>
          </w:p>
        </w:tc>
        <w:tc>
          <w:tcPr>
            <w:tcW w:w="900" w:type="dxa"/>
          </w:tcPr>
          <w:p w14:paraId="753D687E"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w:t>
            </w:r>
          </w:p>
        </w:tc>
        <w:tc>
          <w:tcPr>
            <w:tcW w:w="1157" w:type="dxa"/>
          </w:tcPr>
          <w:p w14:paraId="4FDEAB2D"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2C59AB80"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2C1B7127" w14:textId="77777777" w:rsidTr="002566C1">
        <w:tc>
          <w:tcPr>
            <w:tcW w:w="1255" w:type="dxa"/>
            <w:vMerge w:val="restart"/>
          </w:tcPr>
          <w:p w14:paraId="4E6B4A9E"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4410" w:type="dxa"/>
          </w:tcPr>
          <w:p w14:paraId="051A6FE9"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5. At the time I enrolled, the Older Worker Program/SCSEP staff told me what I needed to know about how the program worked and what to expect.</w:t>
            </w:r>
          </w:p>
        </w:tc>
        <w:tc>
          <w:tcPr>
            <w:tcW w:w="900" w:type="dxa"/>
          </w:tcPr>
          <w:p w14:paraId="6243EF52"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8609</w:t>
            </w:r>
          </w:p>
        </w:tc>
        <w:tc>
          <w:tcPr>
            <w:tcW w:w="900" w:type="dxa"/>
          </w:tcPr>
          <w:p w14:paraId="63410709"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w:t>
            </w:r>
          </w:p>
        </w:tc>
        <w:tc>
          <w:tcPr>
            <w:tcW w:w="1157" w:type="dxa"/>
          </w:tcPr>
          <w:p w14:paraId="50B7D3D6"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3746A457"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4BE86A37" w14:textId="77777777" w:rsidTr="002566C1">
        <w:tc>
          <w:tcPr>
            <w:tcW w:w="1255" w:type="dxa"/>
            <w:vMerge/>
          </w:tcPr>
          <w:p w14:paraId="33D0ACF3" w14:textId="77777777" w:rsidR="006E70C7" w:rsidRPr="005E6ADC" w:rsidRDefault="006E70C7" w:rsidP="006E70C7">
            <w:pPr>
              <w:rPr>
                <w:rFonts w:ascii="Arial" w:hAnsi="Arial" w:cs="Arial"/>
                <w:color w:val="auto"/>
                <w:sz w:val="18"/>
                <w:szCs w:val="18"/>
              </w:rPr>
            </w:pPr>
          </w:p>
        </w:tc>
        <w:tc>
          <w:tcPr>
            <w:tcW w:w="4410" w:type="dxa"/>
          </w:tcPr>
          <w:p w14:paraId="6787C090"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6. The Older Worker Program/SCSEP staff gave me a host agency assignment that matched my employment interests and needs.</w:t>
            </w:r>
          </w:p>
        </w:tc>
        <w:tc>
          <w:tcPr>
            <w:tcW w:w="900" w:type="dxa"/>
          </w:tcPr>
          <w:p w14:paraId="5DF34FCB"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8475</w:t>
            </w:r>
          </w:p>
        </w:tc>
        <w:tc>
          <w:tcPr>
            <w:tcW w:w="900" w:type="dxa"/>
          </w:tcPr>
          <w:p w14:paraId="5A4905C5"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157" w:type="dxa"/>
          </w:tcPr>
          <w:p w14:paraId="3E6F4D67"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4EF94567"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D82356" w:rsidRPr="005E6ADC" w14:paraId="6EE4D370" w14:textId="77777777" w:rsidTr="002566C1">
        <w:tc>
          <w:tcPr>
            <w:tcW w:w="1255" w:type="dxa"/>
            <w:vMerge/>
          </w:tcPr>
          <w:p w14:paraId="2E3FAC1A" w14:textId="77777777" w:rsidR="006E70C7" w:rsidRPr="005E6ADC" w:rsidRDefault="006E70C7" w:rsidP="006E70C7">
            <w:pPr>
              <w:rPr>
                <w:rFonts w:ascii="Arial" w:hAnsi="Arial" w:cs="Arial"/>
                <w:color w:val="auto"/>
                <w:sz w:val="18"/>
                <w:szCs w:val="18"/>
              </w:rPr>
            </w:pPr>
          </w:p>
        </w:tc>
        <w:tc>
          <w:tcPr>
            <w:tcW w:w="4410" w:type="dxa"/>
          </w:tcPr>
          <w:p w14:paraId="5BBA3F67" w14:textId="77777777" w:rsidR="006E70C7" w:rsidRPr="005E6ADC" w:rsidRDefault="006E70C7" w:rsidP="006E70C7">
            <w:pPr>
              <w:spacing w:line="320" w:lineRule="atLeast"/>
              <w:ind w:left="60" w:right="60"/>
              <w:rPr>
                <w:rFonts w:ascii="Arial" w:hAnsi="Arial" w:cs="Arial"/>
                <w:color w:val="auto"/>
                <w:sz w:val="18"/>
                <w:szCs w:val="18"/>
              </w:rPr>
            </w:pPr>
            <w:r w:rsidRPr="005E6ADC">
              <w:rPr>
                <w:rFonts w:ascii="Arial" w:hAnsi="Arial" w:cs="Arial"/>
                <w:color w:val="auto"/>
                <w:sz w:val="18"/>
                <w:szCs w:val="18"/>
              </w:rPr>
              <w:t>9. There is someone in the Older Worker Program I can talk to when I need to.</w:t>
            </w:r>
          </w:p>
        </w:tc>
        <w:tc>
          <w:tcPr>
            <w:tcW w:w="900" w:type="dxa"/>
          </w:tcPr>
          <w:p w14:paraId="131F4A15"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8391</w:t>
            </w:r>
          </w:p>
        </w:tc>
        <w:tc>
          <w:tcPr>
            <w:tcW w:w="900" w:type="dxa"/>
          </w:tcPr>
          <w:p w14:paraId="3269BE2E"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157" w:type="dxa"/>
          </w:tcPr>
          <w:p w14:paraId="1DB1A72E"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43675997" w14:textId="77777777" w:rsidR="006E70C7" w:rsidRPr="005E6ADC" w:rsidRDefault="006E70C7" w:rsidP="006E70C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bl>
    <w:p w14:paraId="5B906ADE" w14:textId="77777777" w:rsidR="006E70C7" w:rsidRPr="005E6ADC" w:rsidRDefault="006E70C7" w:rsidP="006E70C7">
      <w:pPr>
        <w:spacing w:line="400" w:lineRule="atLeast"/>
        <w:rPr>
          <w:rFonts w:ascii="Times New Roman" w:hAnsi="Times New Roman" w:cs="Times New Roman"/>
          <w:color w:val="auto"/>
          <w:sz w:val="24"/>
          <w:szCs w:val="24"/>
        </w:rPr>
      </w:pPr>
    </w:p>
    <w:p w14:paraId="70FDA3A9" w14:textId="77777777" w:rsidR="0038053C" w:rsidRPr="005E6ADC" w:rsidRDefault="0038053C" w:rsidP="0038053C">
      <w:pPr>
        <w:rPr>
          <w:rFonts w:ascii="Times New Roman" w:hAnsi="Times New Roman" w:cs="Times New Roman"/>
          <w:color w:val="auto"/>
          <w:sz w:val="24"/>
          <w:szCs w:val="24"/>
        </w:rPr>
      </w:pPr>
    </w:p>
    <w:p w14:paraId="69F7F56D" w14:textId="77777777" w:rsidR="008E6D10" w:rsidRPr="005E6ADC" w:rsidRDefault="008E6D10" w:rsidP="008E6D10">
      <w:pPr>
        <w:spacing w:line="320" w:lineRule="atLeast"/>
        <w:ind w:left="60" w:right="60"/>
        <w:rPr>
          <w:rFonts w:ascii="Arial" w:hAnsi="Arial" w:cs="Arial"/>
          <w:color w:val="auto"/>
          <w:sz w:val="22"/>
          <w:szCs w:val="22"/>
        </w:rPr>
      </w:pPr>
      <w:r w:rsidRPr="005E6ADC">
        <w:rPr>
          <w:rFonts w:ascii="Arial" w:hAnsi="Arial" w:cs="Arial"/>
          <w:color w:val="auto"/>
          <w:sz w:val="22"/>
          <w:szCs w:val="22"/>
        </w:rPr>
        <w:t>Table 5. Supportive Services</w:t>
      </w:r>
    </w:p>
    <w:tbl>
      <w:tblPr>
        <w:tblStyle w:val="TableGrid"/>
        <w:tblW w:w="9877" w:type="dxa"/>
        <w:tblLayout w:type="fixed"/>
        <w:tblLook w:val="0000" w:firstRow="0" w:lastRow="0" w:firstColumn="0" w:lastColumn="0" w:noHBand="0" w:noVBand="0"/>
      </w:tblPr>
      <w:tblGrid>
        <w:gridCol w:w="1966"/>
        <w:gridCol w:w="3339"/>
        <w:gridCol w:w="2228"/>
        <w:gridCol w:w="1172"/>
        <w:gridCol w:w="1172"/>
      </w:tblGrid>
      <w:tr w:rsidR="005E6ADC" w:rsidRPr="005E6ADC" w14:paraId="2F1BF271" w14:textId="77777777" w:rsidTr="007E61F6">
        <w:trPr>
          <w:cantSplit/>
          <w:tblHeader/>
        </w:trPr>
        <w:tc>
          <w:tcPr>
            <w:tcW w:w="7533" w:type="dxa"/>
            <w:gridSpan w:val="3"/>
          </w:tcPr>
          <w:p w14:paraId="3F58F9B7" w14:textId="77777777" w:rsidR="0038053C" w:rsidRPr="005E6ADC" w:rsidRDefault="0038053C" w:rsidP="0038053C">
            <w:pPr>
              <w:rPr>
                <w:rFonts w:ascii="Times New Roman" w:hAnsi="Times New Roman" w:cs="Times New Roman"/>
                <w:color w:val="auto"/>
                <w:sz w:val="18"/>
                <w:szCs w:val="18"/>
              </w:rPr>
            </w:pPr>
          </w:p>
        </w:tc>
        <w:tc>
          <w:tcPr>
            <w:tcW w:w="1172" w:type="dxa"/>
          </w:tcPr>
          <w:p w14:paraId="5370B03B" w14:textId="77777777" w:rsidR="0038053C" w:rsidRPr="005E6ADC" w:rsidRDefault="0038053C" w:rsidP="0038053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72" w:type="dxa"/>
          </w:tcPr>
          <w:p w14:paraId="25259D9A" w14:textId="77777777" w:rsidR="0038053C" w:rsidRPr="005E6ADC" w:rsidRDefault="0038053C" w:rsidP="0038053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7DCAE8EA" w14:textId="77777777" w:rsidTr="007E61F6">
        <w:tc>
          <w:tcPr>
            <w:tcW w:w="1966" w:type="dxa"/>
            <w:vMerge w:val="restart"/>
          </w:tcPr>
          <w:p w14:paraId="5E309631"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3339" w:type="dxa"/>
            <w:vMerge w:val="restart"/>
          </w:tcPr>
          <w:p w14:paraId="08FEB809"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7. The Older Worker Program/SCSEP helped me obtain the supportive services that I needed to meet my employment goals.</w:t>
            </w:r>
          </w:p>
        </w:tc>
        <w:tc>
          <w:tcPr>
            <w:tcW w:w="2224" w:type="dxa"/>
          </w:tcPr>
          <w:p w14:paraId="2EE6E9C4"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1 Strongly disagree</w:t>
            </w:r>
          </w:p>
        </w:tc>
        <w:tc>
          <w:tcPr>
            <w:tcW w:w="1172" w:type="dxa"/>
          </w:tcPr>
          <w:p w14:paraId="6BA2DC64"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405</w:t>
            </w:r>
          </w:p>
        </w:tc>
        <w:tc>
          <w:tcPr>
            <w:tcW w:w="1172" w:type="dxa"/>
          </w:tcPr>
          <w:p w14:paraId="61EDE083"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8.2%</w:t>
            </w:r>
          </w:p>
        </w:tc>
      </w:tr>
      <w:tr w:rsidR="005E6ADC" w:rsidRPr="005E6ADC" w14:paraId="0A36F0CF" w14:textId="77777777" w:rsidTr="007E61F6">
        <w:tc>
          <w:tcPr>
            <w:tcW w:w="1966" w:type="dxa"/>
            <w:vMerge/>
          </w:tcPr>
          <w:p w14:paraId="6C56455A" w14:textId="77777777" w:rsidR="0038053C" w:rsidRPr="005E6ADC" w:rsidRDefault="0038053C" w:rsidP="0038053C">
            <w:pPr>
              <w:rPr>
                <w:rFonts w:ascii="Arial" w:hAnsi="Arial" w:cs="Arial"/>
                <w:color w:val="auto"/>
                <w:sz w:val="18"/>
                <w:szCs w:val="18"/>
              </w:rPr>
            </w:pPr>
          </w:p>
        </w:tc>
        <w:tc>
          <w:tcPr>
            <w:tcW w:w="3339" w:type="dxa"/>
            <w:vMerge/>
          </w:tcPr>
          <w:p w14:paraId="44AF80B6" w14:textId="77777777" w:rsidR="0038053C" w:rsidRPr="005E6ADC" w:rsidRDefault="0038053C" w:rsidP="0038053C">
            <w:pPr>
              <w:rPr>
                <w:rFonts w:ascii="Arial" w:hAnsi="Arial" w:cs="Arial"/>
                <w:color w:val="auto"/>
                <w:sz w:val="18"/>
                <w:szCs w:val="18"/>
              </w:rPr>
            </w:pPr>
          </w:p>
        </w:tc>
        <w:tc>
          <w:tcPr>
            <w:tcW w:w="2224" w:type="dxa"/>
          </w:tcPr>
          <w:p w14:paraId="1BE99911"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2</w:t>
            </w:r>
          </w:p>
        </w:tc>
        <w:tc>
          <w:tcPr>
            <w:tcW w:w="1172" w:type="dxa"/>
          </w:tcPr>
          <w:p w14:paraId="6BA1D792"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131</w:t>
            </w:r>
          </w:p>
        </w:tc>
        <w:tc>
          <w:tcPr>
            <w:tcW w:w="1172" w:type="dxa"/>
          </w:tcPr>
          <w:p w14:paraId="3AD7F74C"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w:t>
            </w:r>
          </w:p>
        </w:tc>
      </w:tr>
      <w:tr w:rsidR="005E6ADC" w:rsidRPr="005E6ADC" w14:paraId="05D57BEE" w14:textId="77777777" w:rsidTr="007E61F6">
        <w:tc>
          <w:tcPr>
            <w:tcW w:w="1966" w:type="dxa"/>
            <w:vMerge/>
          </w:tcPr>
          <w:p w14:paraId="78C0F2A3" w14:textId="77777777" w:rsidR="0038053C" w:rsidRPr="005E6ADC" w:rsidRDefault="0038053C" w:rsidP="0038053C">
            <w:pPr>
              <w:rPr>
                <w:rFonts w:ascii="Arial" w:hAnsi="Arial" w:cs="Arial"/>
                <w:color w:val="auto"/>
                <w:sz w:val="18"/>
                <w:szCs w:val="18"/>
              </w:rPr>
            </w:pPr>
          </w:p>
        </w:tc>
        <w:tc>
          <w:tcPr>
            <w:tcW w:w="3339" w:type="dxa"/>
            <w:vMerge/>
          </w:tcPr>
          <w:p w14:paraId="1D295552" w14:textId="77777777" w:rsidR="0038053C" w:rsidRPr="005E6ADC" w:rsidRDefault="0038053C" w:rsidP="0038053C">
            <w:pPr>
              <w:rPr>
                <w:rFonts w:ascii="Arial" w:hAnsi="Arial" w:cs="Arial"/>
                <w:color w:val="auto"/>
                <w:sz w:val="18"/>
                <w:szCs w:val="18"/>
              </w:rPr>
            </w:pPr>
          </w:p>
        </w:tc>
        <w:tc>
          <w:tcPr>
            <w:tcW w:w="2224" w:type="dxa"/>
          </w:tcPr>
          <w:p w14:paraId="55BAF93D"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3</w:t>
            </w:r>
          </w:p>
        </w:tc>
        <w:tc>
          <w:tcPr>
            <w:tcW w:w="1172" w:type="dxa"/>
          </w:tcPr>
          <w:p w14:paraId="00F879D2"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119</w:t>
            </w:r>
          </w:p>
        </w:tc>
        <w:tc>
          <w:tcPr>
            <w:tcW w:w="1172" w:type="dxa"/>
          </w:tcPr>
          <w:p w14:paraId="57662CE7"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w:t>
            </w:r>
          </w:p>
        </w:tc>
      </w:tr>
      <w:tr w:rsidR="005E6ADC" w:rsidRPr="005E6ADC" w14:paraId="1476C3B7" w14:textId="77777777" w:rsidTr="007E61F6">
        <w:tc>
          <w:tcPr>
            <w:tcW w:w="1966" w:type="dxa"/>
            <w:vMerge/>
          </w:tcPr>
          <w:p w14:paraId="6A000883" w14:textId="77777777" w:rsidR="0038053C" w:rsidRPr="005E6ADC" w:rsidRDefault="0038053C" w:rsidP="0038053C">
            <w:pPr>
              <w:rPr>
                <w:rFonts w:ascii="Arial" w:hAnsi="Arial" w:cs="Arial"/>
                <w:color w:val="auto"/>
                <w:sz w:val="18"/>
                <w:szCs w:val="18"/>
              </w:rPr>
            </w:pPr>
          </w:p>
        </w:tc>
        <w:tc>
          <w:tcPr>
            <w:tcW w:w="3339" w:type="dxa"/>
            <w:vMerge/>
          </w:tcPr>
          <w:p w14:paraId="1E538C7E" w14:textId="77777777" w:rsidR="0038053C" w:rsidRPr="005E6ADC" w:rsidRDefault="0038053C" w:rsidP="0038053C">
            <w:pPr>
              <w:rPr>
                <w:rFonts w:ascii="Arial" w:hAnsi="Arial" w:cs="Arial"/>
                <w:color w:val="auto"/>
                <w:sz w:val="18"/>
                <w:szCs w:val="18"/>
              </w:rPr>
            </w:pPr>
          </w:p>
        </w:tc>
        <w:tc>
          <w:tcPr>
            <w:tcW w:w="2224" w:type="dxa"/>
          </w:tcPr>
          <w:p w14:paraId="06417DC4"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4</w:t>
            </w:r>
          </w:p>
        </w:tc>
        <w:tc>
          <w:tcPr>
            <w:tcW w:w="1172" w:type="dxa"/>
          </w:tcPr>
          <w:p w14:paraId="19828054"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105</w:t>
            </w:r>
          </w:p>
        </w:tc>
        <w:tc>
          <w:tcPr>
            <w:tcW w:w="1172" w:type="dxa"/>
          </w:tcPr>
          <w:p w14:paraId="3E81CBDD"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w:t>
            </w:r>
          </w:p>
        </w:tc>
      </w:tr>
      <w:tr w:rsidR="005E6ADC" w:rsidRPr="005E6ADC" w14:paraId="09730453" w14:textId="77777777" w:rsidTr="007E61F6">
        <w:tc>
          <w:tcPr>
            <w:tcW w:w="1966" w:type="dxa"/>
            <w:vMerge/>
          </w:tcPr>
          <w:p w14:paraId="2B3F0292" w14:textId="77777777" w:rsidR="0038053C" w:rsidRPr="005E6ADC" w:rsidRDefault="0038053C" w:rsidP="0038053C">
            <w:pPr>
              <w:rPr>
                <w:rFonts w:ascii="Arial" w:hAnsi="Arial" w:cs="Arial"/>
                <w:color w:val="auto"/>
                <w:sz w:val="18"/>
                <w:szCs w:val="18"/>
              </w:rPr>
            </w:pPr>
          </w:p>
        </w:tc>
        <w:tc>
          <w:tcPr>
            <w:tcW w:w="3339" w:type="dxa"/>
            <w:vMerge/>
          </w:tcPr>
          <w:p w14:paraId="2B5272A2" w14:textId="77777777" w:rsidR="0038053C" w:rsidRPr="005E6ADC" w:rsidRDefault="0038053C" w:rsidP="0038053C">
            <w:pPr>
              <w:rPr>
                <w:rFonts w:ascii="Arial" w:hAnsi="Arial" w:cs="Arial"/>
                <w:color w:val="auto"/>
                <w:sz w:val="18"/>
                <w:szCs w:val="18"/>
              </w:rPr>
            </w:pPr>
          </w:p>
        </w:tc>
        <w:tc>
          <w:tcPr>
            <w:tcW w:w="2224" w:type="dxa"/>
          </w:tcPr>
          <w:p w14:paraId="1504714B"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5</w:t>
            </w:r>
          </w:p>
        </w:tc>
        <w:tc>
          <w:tcPr>
            <w:tcW w:w="1172" w:type="dxa"/>
          </w:tcPr>
          <w:p w14:paraId="667B05D0"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244</w:t>
            </w:r>
          </w:p>
        </w:tc>
        <w:tc>
          <w:tcPr>
            <w:tcW w:w="1172" w:type="dxa"/>
          </w:tcPr>
          <w:p w14:paraId="189AE5EA"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w:t>
            </w:r>
          </w:p>
        </w:tc>
      </w:tr>
      <w:tr w:rsidR="005E6ADC" w:rsidRPr="005E6ADC" w14:paraId="678733B7" w14:textId="77777777" w:rsidTr="007E61F6">
        <w:tc>
          <w:tcPr>
            <w:tcW w:w="1966" w:type="dxa"/>
            <w:vMerge/>
          </w:tcPr>
          <w:p w14:paraId="1C798E1D" w14:textId="77777777" w:rsidR="0038053C" w:rsidRPr="005E6ADC" w:rsidRDefault="0038053C" w:rsidP="0038053C">
            <w:pPr>
              <w:rPr>
                <w:rFonts w:ascii="Arial" w:hAnsi="Arial" w:cs="Arial"/>
                <w:color w:val="auto"/>
                <w:sz w:val="18"/>
                <w:szCs w:val="18"/>
              </w:rPr>
            </w:pPr>
          </w:p>
        </w:tc>
        <w:tc>
          <w:tcPr>
            <w:tcW w:w="3339" w:type="dxa"/>
            <w:vMerge/>
          </w:tcPr>
          <w:p w14:paraId="7E4DBD95" w14:textId="77777777" w:rsidR="0038053C" w:rsidRPr="005E6ADC" w:rsidRDefault="0038053C" w:rsidP="0038053C">
            <w:pPr>
              <w:rPr>
                <w:rFonts w:ascii="Arial" w:hAnsi="Arial" w:cs="Arial"/>
                <w:color w:val="auto"/>
                <w:sz w:val="18"/>
                <w:szCs w:val="18"/>
              </w:rPr>
            </w:pPr>
          </w:p>
        </w:tc>
        <w:tc>
          <w:tcPr>
            <w:tcW w:w="2224" w:type="dxa"/>
          </w:tcPr>
          <w:p w14:paraId="076EEF2C"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6</w:t>
            </w:r>
          </w:p>
        </w:tc>
        <w:tc>
          <w:tcPr>
            <w:tcW w:w="1172" w:type="dxa"/>
          </w:tcPr>
          <w:p w14:paraId="45DA3025"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199</w:t>
            </w:r>
          </w:p>
        </w:tc>
        <w:tc>
          <w:tcPr>
            <w:tcW w:w="1172" w:type="dxa"/>
          </w:tcPr>
          <w:p w14:paraId="5E75C804"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w:t>
            </w:r>
          </w:p>
        </w:tc>
      </w:tr>
      <w:tr w:rsidR="005E6ADC" w:rsidRPr="005E6ADC" w14:paraId="3C9554EC" w14:textId="77777777" w:rsidTr="007E61F6">
        <w:tc>
          <w:tcPr>
            <w:tcW w:w="1966" w:type="dxa"/>
            <w:vMerge/>
          </w:tcPr>
          <w:p w14:paraId="48D7F3C2" w14:textId="77777777" w:rsidR="0038053C" w:rsidRPr="005E6ADC" w:rsidRDefault="0038053C" w:rsidP="0038053C">
            <w:pPr>
              <w:rPr>
                <w:rFonts w:ascii="Arial" w:hAnsi="Arial" w:cs="Arial"/>
                <w:color w:val="auto"/>
                <w:sz w:val="18"/>
                <w:szCs w:val="18"/>
              </w:rPr>
            </w:pPr>
          </w:p>
        </w:tc>
        <w:tc>
          <w:tcPr>
            <w:tcW w:w="3339" w:type="dxa"/>
            <w:vMerge/>
          </w:tcPr>
          <w:p w14:paraId="1FAF321E" w14:textId="77777777" w:rsidR="0038053C" w:rsidRPr="005E6ADC" w:rsidRDefault="0038053C" w:rsidP="0038053C">
            <w:pPr>
              <w:rPr>
                <w:rFonts w:ascii="Arial" w:hAnsi="Arial" w:cs="Arial"/>
                <w:color w:val="auto"/>
                <w:sz w:val="18"/>
                <w:szCs w:val="18"/>
              </w:rPr>
            </w:pPr>
          </w:p>
        </w:tc>
        <w:tc>
          <w:tcPr>
            <w:tcW w:w="2224" w:type="dxa"/>
          </w:tcPr>
          <w:p w14:paraId="1F227E2B"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7</w:t>
            </w:r>
          </w:p>
        </w:tc>
        <w:tc>
          <w:tcPr>
            <w:tcW w:w="1172" w:type="dxa"/>
          </w:tcPr>
          <w:p w14:paraId="094F0639"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254</w:t>
            </w:r>
          </w:p>
        </w:tc>
        <w:tc>
          <w:tcPr>
            <w:tcW w:w="1172" w:type="dxa"/>
          </w:tcPr>
          <w:p w14:paraId="37AE80F0"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w:t>
            </w:r>
          </w:p>
        </w:tc>
      </w:tr>
      <w:tr w:rsidR="005E6ADC" w:rsidRPr="005E6ADC" w14:paraId="151A89D6" w14:textId="77777777" w:rsidTr="007E61F6">
        <w:tc>
          <w:tcPr>
            <w:tcW w:w="1966" w:type="dxa"/>
            <w:vMerge/>
          </w:tcPr>
          <w:p w14:paraId="47E7C47D" w14:textId="77777777" w:rsidR="0038053C" w:rsidRPr="005E6ADC" w:rsidRDefault="0038053C" w:rsidP="0038053C">
            <w:pPr>
              <w:rPr>
                <w:rFonts w:ascii="Arial" w:hAnsi="Arial" w:cs="Arial"/>
                <w:color w:val="auto"/>
                <w:sz w:val="18"/>
                <w:szCs w:val="18"/>
              </w:rPr>
            </w:pPr>
          </w:p>
        </w:tc>
        <w:tc>
          <w:tcPr>
            <w:tcW w:w="3339" w:type="dxa"/>
            <w:vMerge/>
          </w:tcPr>
          <w:p w14:paraId="2169D8B0" w14:textId="77777777" w:rsidR="0038053C" w:rsidRPr="005E6ADC" w:rsidRDefault="0038053C" w:rsidP="0038053C">
            <w:pPr>
              <w:rPr>
                <w:rFonts w:ascii="Arial" w:hAnsi="Arial" w:cs="Arial"/>
                <w:color w:val="auto"/>
                <w:sz w:val="18"/>
                <w:szCs w:val="18"/>
              </w:rPr>
            </w:pPr>
          </w:p>
        </w:tc>
        <w:tc>
          <w:tcPr>
            <w:tcW w:w="2224" w:type="dxa"/>
          </w:tcPr>
          <w:p w14:paraId="74AA9347"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8</w:t>
            </w:r>
          </w:p>
        </w:tc>
        <w:tc>
          <w:tcPr>
            <w:tcW w:w="1172" w:type="dxa"/>
          </w:tcPr>
          <w:p w14:paraId="4EE1059A"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393</w:t>
            </w:r>
          </w:p>
        </w:tc>
        <w:tc>
          <w:tcPr>
            <w:tcW w:w="1172" w:type="dxa"/>
          </w:tcPr>
          <w:p w14:paraId="29A0B3B2"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8.0%</w:t>
            </w:r>
          </w:p>
        </w:tc>
      </w:tr>
      <w:tr w:rsidR="005E6ADC" w:rsidRPr="005E6ADC" w14:paraId="7DB64C29" w14:textId="77777777" w:rsidTr="007E61F6">
        <w:tc>
          <w:tcPr>
            <w:tcW w:w="1966" w:type="dxa"/>
            <w:vMerge/>
          </w:tcPr>
          <w:p w14:paraId="362685DF" w14:textId="77777777" w:rsidR="0038053C" w:rsidRPr="005E6ADC" w:rsidRDefault="0038053C" w:rsidP="0038053C">
            <w:pPr>
              <w:rPr>
                <w:rFonts w:ascii="Arial" w:hAnsi="Arial" w:cs="Arial"/>
                <w:color w:val="auto"/>
                <w:sz w:val="18"/>
                <w:szCs w:val="18"/>
              </w:rPr>
            </w:pPr>
          </w:p>
        </w:tc>
        <w:tc>
          <w:tcPr>
            <w:tcW w:w="3339" w:type="dxa"/>
            <w:vMerge/>
          </w:tcPr>
          <w:p w14:paraId="7EEA9F83" w14:textId="77777777" w:rsidR="0038053C" w:rsidRPr="005E6ADC" w:rsidRDefault="0038053C" w:rsidP="0038053C">
            <w:pPr>
              <w:rPr>
                <w:rFonts w:ascii="Arial" w:hAnsi="Arial" w:cs="Arial"/>
                <w:color w:val="auto"/>
                <w:sz w:val="18"/>
                <w:szCs w:val="18"/>
              </w:rPr>
            </w:pPr>
          </w:p>
        </w:tc>
        <w:tc>
          <w:tcPr>
            <w:tcW w:w="2224" w:type="dxa"/>
          </w:tcPr>
          <w:p w14:paraId="09F66D30"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9</w:t>
            </w:r>
          </w:p>
        </w:tc>
        <w:tc>
          <w:tcPr>
            <w:tcW w:w="1172" w:type="dxa"/>
          </w:tcPr>
          <w:p w14:paraId="4DC78302"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443</w:t>
            </w:r>
          </w:p>
        </w:tc>
        <w:tc>
          <w:tcPr>
            <w:tcW w:w="1172" w:type="dxa"/>
          </w:tcPr>
          <w:p w14:paraId="79F9C2E2"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w:t>
            </w:r>
          </w:p>
        </w:tc>
      </w:tr>
      <w:tr w:rsidR="005E6ADC" w:rsidRPr="005E6ADC" w14:paraId="0ECC891F" w14:textId="77777777" w:rsidTr="007E61F6">
        <w:tc>
          <w:tcPr>
            <w:tcW w:w="1966" w:type="dxa"/>
            <w:vMerge/>
          </w:tcPr>
          <w:p w14:paraId="5594CF08" w14:textId="77777777" w:rsidR="0038053C" w:rsidRPr="005E6ADC" w:rsidRDefault="0038053C" w:rsidP="0038053C">
            <w:pPr>
              <w:rPr>
                <w:rFonts w:ascii="Arial" w:hAnsi="Arial" w:cs="Arial"/>
                <w:color w:val="auto"/>
                <w:sz w:val="18"/>
                <w:szCs w:val="18"/>
              </w:rPr>
            </w:pPr>
          </w:p>
        </w:tc>
        <w:tc>
          <w:tcPr>
            <w:tcW w:w="3339" w:type="dxa"/>
            <w:vMerge/>
          </w:tcPr>
          <w:p w14:paraId="48D755C6" w14:textId="77777777" w:rsidR="0038053C" w:rsidRPr="005E6ADC" w:rsidRDefault="0038053C" w:rsidP="0038053C">
            <w:pPr>
              <w:rPr>
                <w:rFonts w:ascii="Arial" w:hAnsi="Arial" w:cs="Arial"/>
                <w:color w:val="auto"/>
                <w:sz w:val="18"/>
                <w:szCs w:val="18"/>
              </w:rPr>
            </w:pPr>
          </w:p>
        </w:tc>
        <w:tc>
          <w:tcPr>
            <w:tcW w:w="2224" w:type="dxa"/>
          </w:tcPr>
          <w:p w14:paraId="08026E0A"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10 Strongly agree</w:t>
            </w:r>
          </w:p>
        </w:tc>
        <w:tc>
          <w:tcPr>
            <w:tcW w:w="1172" w:type="dxa"/>
          </w:tcPr>
          <w:p w14:paraId="604438B1"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1125</w:t>
            </w:r>
          </w:p>
        </w:tc>
        <w:tc>
          <w:tcPr>
            <w:tcW w:w="1172" w:type="dxa"/>
          </w:tcPr>
          <w:p w14:paraId="343FCDF2"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22.8%</w:t>
            </w:r>
          </w:p>
        </w:tc>
      </w:tr>
      <w:tr w:rsidR="005E6ADC" w:rsidRPr="005E6ADC" w14:paraId="75D1D4DA" w14:textId="77777777" w:rsidTr="007E61F6">
        <w:tc>
          <w:tcPr>
            <w:tcW w:w="1966" w:type="dxa"/>
            <w:vMerge/>
          </w:tcPr>
          <w:p w14:paraId="57B51352" w14:textId="77777777" w:rsidR="0038053C" w:rsidRPr="005E6ADC" w:rsidRDefault="0038053C" w:rsidP="0038053C">
            <w:pPr>
              <w:rPr>
                <w:rFonts w:ascii="Arial" w:hAnsi="Arial" w:cs="Arial"/>
                <w:color w:val="auto"/>
                <w:sz w:val="18"/>
                <w:szCs w:val="18"/>
              </w:rPr>
            </w:pPr>
          </w:p>
        </w:tc>
        <w:tc>
          <w:tcPr>
            <w:tcW w:w="3339" w:type="dxa"/>
            <w:vMerge/>
          </w:tcPr>
          <w:p w14:paraId="58B31F4F" w14:textId="77777777" w:rsidR="0038053C" w:rsidRPr="005E6ADC" w:rsidRDefault="0038053C" w:rsidP="0038053C">
            <w:pPr>
              <w:rPr>
                <w:rFonts w:ascii="Arial" w:hAnsi="Arial" w:cs="Arial"/>
                <w:color w:val="auto"/>
                <w:sz w:val="18"/>
                <w:szCs w:val="18"/>
              </w:rPr>
            </w:pPr>
          </w:p>
        </w:tc>
        <w:tc>
          <w:tcPr>
            <w:tcW w:w="2224" w:type="dxa"/>
          </w:tcPr>
          <w:p w14:paraId="6AC4F077"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Did not need support</w:t>
            </w:r>
          </w:p>
        </w:tc>
        <w:tc>
          <w:tcPr>
            <w:tcW w:w="1172" w:type="dxa"/>
          </w:tcPr>
          <w:p w14:paraId="2049EC1C"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1507</w:t>
            </w:r>
          </w:p>
        </w:tc>
        <w:tc>
          <w:tcPr>
            <w:tcW w:w="1172" w:type="dxa"/>
          </w:tcPr>
          <w:p w14:paraId="4EF3B0C8"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30.6%</w:t>
            </w:r>
          </w:p>
        </w:tc>
      </w:tr>
      <w:tr w:rsidR="005E6ADC" w:rsidRPr="005E6ADC" w14:paraId="2CD0D3CE" w14:textId="77777777" w:rsidTr="007E61F6">
        <w:tc>
          <w:tcPr>
            <w:tcW w:w="1966" w:type="dxa"/>
            <w:vMerge w:val="restart"/>
          </w:tcPr>
          <w:p w14:paraId="0DDF9421"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3339" w:type="dxa"/>
            <w:vMerge w:val="restart"/>
          </w:tcPr>
          <w:p w14:paraId="55425CE0"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7. The Older Worker Program/SCSEP helped me obtain the supportive services that I needed to meet my employment goals.</w:t>
            </w:r>
          </w:p>
        </w:tc>
        <w:tc>
          <w:tcPr>
            <w:tcW w:w="2224" w:type="dxa"/>
          </w:tcPr>
          <w:p w14:paraId="6DF1E1A0"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1 Strongly disagree</w:t>
            </w:r>
          </w:p>
        </w:tc>
        <w:tc>
          <w:tcPr>
            <w:tcW w:w="1172" w:type="dxa"/>
          </w:tcPr>
          <w:p w14:paraId="7369B8AC"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347</w:t>
            </w:r>
          </w:p>
        </w:tc>
        <w:tc>
          <w:tcPr>
            <w:tcW w:w="1172" w:type="dxa"/>
          </w:tcPr>
          <w:p w14:paraId="39DEA0EF"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9.5%</w:t>
            </w:r>
          </w:p>
        </w:tc>
      </w:tr>
      <w:tr w:rsidR="005E6ADC" w:rsidRPr="005E6ADC" w14:paraId="1B1685B2" w14:textId="77777777" w:rsidTr="007E61F6">
        <w:tc>
          <w:tcPr>
            <w:tcW w:w="1966" w:type="dxa"/>
            <w:vMerge/>
          </w:tcPr>
          <w:p w14:paraId="625A5DA6" w14:textId="77777777" w:rsidR="0038053C" w:rsidRPr="005E6ADC" w:rsidRDefault="0038053C" w:rsidP="0038053C">
            <w:pPr>
              <w:rPr>
                <w:rFonts w:ascii="Arial" w:hAnsi="Arial" w:cs="Arial"/>
                <w:color w:val="auto"/>
                <w:sz w:val="18"/>
                <w:szCs w:val="18"/>
              </w:rPr>
            </w:pPr>
          </w:p>
        </w:tc>
        <w:tc>
          <w:tcPr>
            <w:tcW w:w="3339" w:type="dxa"/>
            <w:vMerge/>
          </w:tcPr>
          <w:p w14:paraId="3FC7A503" w14:textId="77777777" w:rsidR="0038053C" w:rsidRPr="005E6ADC" w:rsidRDefault="0038053C" w:rsidP="0038053C">
            <w:pPr>
              <w:rPr>
                <w:rFonts w:ascii="Arial" w:hAnsi="Arial" w:cs="Arial"/>
                <w:color w:val="auto"/>
                <w:sz w:val="18"/>
                <w:szCs w:val="18"/>
              </w:rPr>
            </w:pPr>
          </w:p>
        </w:tc>
        <w:tc>
          <w:tcPr>
            <w:tcW w:w="2224" w:type="dxa"/>
          </w:tcPr>
          <w:p w14:paraId="691239A8"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2</w:t>
            </w:r>
          </w:p>
        </w:tc>
        <w:tc>
          <w:tcPr>
            <w:tcW w:w="1172" w:type="dxa"/>
          </w:tcPr>
          <w:p w14:paraId="7B3ACC80"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w:t>
            </w:r>
          </w:p>
        </w:tc>
        <w:tc>
          <w:tcPr>
            <w:tcW w:w="1172" w:type="dxa"/>
          </w:tcPr>
          <w:p w14:paraId="19C44EFA"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w:t>
            </w:r>
          </w:p>
        </w:tc>
      </w:tr>
      <w:tr w:rsidR="005E6ADC" w:rsidRPr="005E6ADC" w14:paraId="6E955AF0" w14:textId="77777777" w:rsidTr="007E61F6">
        <w:tc>
          <w:tcPr>
            <w:tcW w:w="1966" w:type="dxa"/>
            <w:vMerge/>
          </w:tcPr>
          <w:p w14:paraId="4A13ABF8" w14:textId="77777777" w:rsidR="0038053C" w:rsidRPr="005E6ADC" w:rsidRDefault="0038053C" w:rsidP="0038053C">
            <w:pPr>
              <w:rPr>
                <w:rFonts w:ascii="Arial" w:hAnsi="Arial" w:cs="Arial"/>
                <w:color w:val="auto"/>
                <w:sz w:val="18"/>
                <w:szCs w:val="18"/>
              </w:rPr>
            </w:pPr>
          </w:p>
        </w:tc>
        <w:tc>
          <w:tcPr>
            <w:tcW w:w="3339" w:type="dxa"/>
            <w:vMerge/>
          </w:tcPr>
          <w:p w14:paraId="6FB92CAC" w14:textId="77777777" w:rsidR="0038053C" w:rsidRPr="005E6ADC" w:rsidRDefault="0038053C" w:rsidP="0038053C">
            <w:pPr>
              <w:rPr>
                <w:rFonts w:ascii="Arial" w:hAnsi="Arial" w:cs="Arial"/>
                <w:color w:val="auto"/>
                <w:sz w:val="18"/>
                <w:szCs w:val="18"/>
              </w:rPr>
            </w:pPr>
          </w:p>
        </w:tc>
        <w:tc>
          <w:tcPr>
            <w:tcW w:w="2224" w:type="dxa"/>
          </w:tcPr>
          <w:p w14:paraId="2DF3ABAF"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3</w:t>
            </w:r>
          </w:p>
        </w:tc>
        <w:tc>
          <w:tcPr>
            <w:tcW w:w="1172" w:type="dxa"/>
          </w:tcPr>
          <w:p w14:paraId="780E334F"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w:t>
            </w:r>
          </w:p>
        </w:tc>
        <w:tc>
          <w:tcPr>
            <w:tcW w:w="1172" w:type="dxa"/>
          </w:tcPr>
          <w:p w14:paraId="53D35CA0"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w:t>
            </w:r>
          </w:p>
        </w:tc>
      </w:tr>
      <w:tr w:rsidR="005E6ADC" w:rsidRPr="005E6ADC" w14:paraId="5FB497CD" w14:textId="77777777" w:rsidTr="007E61F6">
        <w:tc>
          <w:tcPr>
            <w:tcW w:w="1966" w:type="dxa"/>
            <w:vMerge/>
          </w:tcPr>
          <w:p w14:paraId="72CE89D8" w14:textId="77777777" w:rsidR="0038053C" w:rsidRPr="005E6ADC" w:rsidRDefault="0038053C" w:rsidP="0038053C">
            <w:pPr>
              <w:rPr>
                <w:rFonts w:ascii="Arial" w:hAnsi="Arial" w:cs="Arial"/>
                <w:color w:val="auto"/>
                <w:sz w:val="18"/>
                <w:szCs w:val="18"/>
              </w:rPr>
            </w:pPr>
          </w:p>
        </w:tc>
        <w:tc>
          <w:tcPr>
            <w:tcW w:w="3339" w:type="dxa"/>
            <w:vMerge/>
          </w:tcPr>
          <w:p w14:paraId="788B0998" w14:textId="77777777" w:rsidR="0038053C" w:rsidRPr="005E6ADC" w:rsidRDefault="0038053C" w:rsidP="0038053C">
            <w:pPr>
              <w:rPr>
                <w:rFonts w:ascii="Arial" w:hAnsi="Arial" w:cs="Arial"/>
                <w:color w:val="auto"/>
                <w:sz w:val="18"/>
                <w:szCs w:val="18"/>
              </w:rPr>
            </w:pPr>
          </w:p>
        </w:tc>
        <w:tc>
          <w:tcPr>
            <w:tcW w:w="2224" w:type="dxa"/>
          </w:tcPr>
          <w:p w14:paraId="08FBFC3E"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4</w:t>
            </w:r>
          </w:p>
        </w:tc>
        <w:tc>
          <w:tcPr>
            <w:tcW w:w="1172" w:type="dxa"/>
          </w:tcPr>
          <w:p w14:paraId="460878EA"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78</w:t>
            </w:r>
          </w:p>
        </w:tc>
        <w:tc>
          <w:tcPr>
            <w:tcW w:w="1172" w:type="dxa"/>
          </w:tcPr>
          <w:p w14:paraId="4E139128"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w:t>
            </w:r>
          </w:p>
        </w:tc>
      </w:tr>
      <w:tr w:rsidR="005E6ADC" w:rsidRPr="005E6ADC" w14:paraId="751CE484" w14:textId="77777777" w:rsidTr="007E61F6">
        <w:tc>
          <w:tcPr>
            <w:tcW w:w="1966" w:type="dxa"/>
            <w:vMerge/>
          </w:tcPr>
          <w:p w14:paraId="2E307F5F" w14:textId="77777777" w:rsidR="0038053C" w:rsidRPr="005E6ADC" w:rsidRDefault="0038053C" w:rsidP="0038053C">
            <w:pPr>
              <w:rPr>
                <w:rFonts w:ascii="Arial" w:hAnsi="Arial" w:cs="Arial"/>
                <w:color w:val="auto"/>
                <w:sz w:val="18"/>
                <w:szCs w:val="18"/>
              </w:rPr>
            </w:pPr>
          </w:p>
        </w:tc>
        <w:tc>
          <w:tcPr>
            <w:tcW w:w="3339" w:type="dxa"/>
            <w:vMerge/>
          </w:tcPr>
          <w:p w14:paraId="15932892" w14:textId="77777777" w:rsidR="0038053C" w:rsidRPr="005E6ADC" w:rsidRDefault="0038053C" w:rsidP="0038053C">
            <w:pPr>
              <w:rPr>
                <w:rFonts w:ascii="Arial" w:hAnsi="Arial" w:cs="Arial"/>
                <w:color w:val="auto"/>
                <w:sz w:val="18"/>
                <w:szCs w:val="18"/>
              </w:rPr>
            </w:pPr>
          </w:p>
        </w:tc>
        <w:tc>
          <w:tcPr>
            <w:tcW w:w="2224" w:type="dxa"/>
          </w:tcPr>
          <w:p w14:paraId="49882056"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5</w:t>
            </w:r>
          </w:p>
        </w:tc>
        <w:tc>
          <w:tcPr>
            <w:tcW w:w="1172" w:type="dxa"/>
          </w:tcPr>
          <w:p w14:paraId="064D5F08"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161</w:t>
            </w:r>
          </w:p>
        </w:tc>
        <w:tc>
          <w:tcPr>
            <w:tcW w:w="1172" w:type="dxa"/>
          </w:tcPr>
          <w:p w14:paraId="61437CF0"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w:t>
            </w:r>
          </w:p>
        </w:tc>
      </w:tr>
      <w:tr w:rsidR="005E6ADC" w:rsidRPr="005E6ADC" w14:paraId="1C8C1C0F" w14:textId="77777777" w:rsidTr="007E61F6">
        <w:tc>
          <w:tcPr>
            <w:tcW w:w="1966" w:type="dxa"/>
            <w:vMerge/>
          </w:tcPr>
          <w:p w14:paraId="70779A48" w14:textId="77777777" w:rsidR="0038053C" w:rsidRPr="005E6ADC" w:rsidRDefault="0038053C" w:rsidP="0038053C">
            <w:pPr>
              <w:rPr>
                <w:rFonts w:ascii="Arial" w:hAnsi="Arial" w:cs="Arial"/>
                <w:color w:val="auto"/>
                <w:sz w:val="18"/>
                <w:szCs w:val="18"/>
              </w:rPr>
            </w:pPr>
          </w:p>
        </w:tc>
        <w:tc>
          <w:tcPr>
            <w:tcW w:w="3339" w:type="dxa"/>
            <w:vMerge/>
          </w:tcPr>
          <w:p w14:paraId="37669F96" w14:textId="77777777" w:rsidR="0038053C" w:rsidRPr="005E6ADC" w:rsidRDefault="0038053C" w:rsidP="0038053C">
            <w:pPr>
              <w:rPr>
                <w:rFonts w:ascii="Arial" w:hAnsi="Arial" w:cs="Arial"/>
                <w:color w:val="auto"/>
                <w:sz w:val="18"/>
                <w:szCs w:val="18"/>
              </w:rPr>
            </w:pPr>
          </w:p>
        </w:tc>
        <w:tc>
          <w:tcPr>
            <w:tcW w:w="2224" w:type="dxa"/>
          </w:tcPr>
          <w:p w14:paraId="770518D4"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6</w:t>
            </w:r>
          </w:p>
        </w:tc>
        <w:tc>
          <w:tcPr>
            <w:tcW w:w="1172" w:type="dxa"/>
          </w:tcPr>
          <w:p w14:paraId="199666F8"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115</w:t>
            </w:r>
          </w:p>
        </w:tc>
        <w:tc>
          <w:tcPr>
            <w:tcW w:w="1172" w:type="dxa"/>
          </w:tcPr>
          <w:p w14:paraId="39F8E593"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w:t>
            </w:r>
          </w:p>
        </w:tc>
      </w:tr>
      <w:tr w:rsidR="005E6ADC" w:rsidRPr="005E6ADC" w14:paraId="222D4447" w14:textId="77777777" w:rsidTr="007E61F6">
        <w:tc>
          <w:tcPr>
            <w:tcW w:w="1966" w:type="dxa"/>
            <w:vMerge/>
          </w:tcPr>
          <w:p w14:paraId="461D3541" w14:textId="77777777" w:rsidR="0038053C" w:rsidRPr="005E6ADC" w:rsidRDefault="0038053C" w:rsidP="0038053C">
            <w:pPr>
              <w:rPr>
                <w:rFonts w:ascii="Arial" w:hAnsi="Arial" w:cs="Arial"/>
                <w:color w:val="auto"/>
                <w:sz w:val="18"/>
                <w:szCs w:val="18"/>
              </w:rPr>
            </w:pPr>
          </w:p>
        </w:tc>
        <w:tc>
          <w:tcPr>
            <w:tcW w:w="3339" w:type="dxa"/>
            <w:vMerge/>
          </w:tcPr>
          <w:p w14:paraId="6990D53A" w14:textId="77777777" w:rsidR="0038053C" w:rsidRPr="005E6ADC" w:rsidRDefault="0038053C" w:rsidP="0038053C">
            <w:pPr>
              <w:rPr>
                <w:rFonts w:ascii="Arial" w:hAnsi="Arial" w:cs="Arial"/>
                <w:color w:val="auto"/>
                <w:sz w:val="18"/>
                <w:szCs w:val="18"/>
              </w:rPr>
            </w:pPr>
          </w:p>
        </w:tc>
        <w:tc>
          <w:tcPr>
            <w:tcW w:w="2224" w:type="dxa"/>
          </w:tcPr>
          <w:p w14:paraId="7451115F"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7</w:t>
            </w:r>
          </w:p>
        </w:tc>
        <w:tc>
          <w:tcPr>
            <w:tcW w:w="1172" w:type="dxa"/>
          </w:tcPr>
          <w:p w14:paraId="65145AA7"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156</w:t>
            </w:r>
          </w:p>
        </w:tc>
        <w:tc>
          <w:tcPr>
            <w:tcW w:w="1172" w:type="dxa"/>
          </w:tcPr>
          <w:p w14:paraId="58E69D4C"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w:t>
            </w:r>
          </w:p>
        </w:tc>
      </w:tr>
      <w:tr w:rsidR="005E6ADC" w:rsidRPr="005E6ADC" w14:paraId="17E754BE" w14:textId="77777777" w:rsidTr="007E61F6">
        <w:tc>
          <w:tcPr>
            <w:tcW w:w="1966" w:type="dxa"/>
            <w:vMerge/>
          </w:tcPr>
          <w:p w14:paraId="3DA11F33" w14:textId="77777777" w:rsidR="0038053C" w:rsidRPr="005E6ADC" w:rsidRDefault="0038053C" w:rsidP="0038053C">
            <w:pPr>
              <w:rPr>
                <w:rFonts w:ascii="Arial" w:hAnsi="Arial" w:cs="Arial"/>
                <w:color w:val="auto"/>
                <w:sz w:val="18"/>
                <w:szCs w:val="18"/>
              </w:rPr>
            </w:pPr>
          </w:p>
        </w:tc>
        <w:tc>
          <w:tcPr>
            <w:tcW w:w="3339" w:type="dxa"/>
            <w:vMerge/>
          </w:tcPr>
          <w:p w14:paraId="6936C556" w14:textId="77777777" w:rsidR="0038053C" w:rsidRPr="005E6ADC" w:rsidRDefault="0038053C" w:rsidP="0038053C">
            <w:pPr>
              <w:rPr>
                <w:rFonts w:ascii="Arial" w:hAnsi="Arial" w:cs="Arial"/>
                <w:color w:val="auto"/>
                <w:sz w:val="18"/>
                <w:szCs w:val="18"/>
              </w:rPr>
            </w:pPr>
          </w:p>
        </w:tc>
        <w:tc>
          <w:tcPr>
            <w:tcW w:w="2224" w:type="dxa"/>
          </w:tcPr>
          <w:p w14:paraId="753D5DF7"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8</w:t>
            </w:r>
          </w:p>
        </w:tc>
        <w:tc>
          <w:tcPr>
            <w:tcW w:w="1172" w:type="dxa"/>
          </w:tcPr>
          <w:p w14:paraId="4E4AB1E2"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272</w:t>
            </w:r>
          </w:p>
        </w:tc>
        <w:tc>
          <w:tcPr>
            <w:tcW w:w="1172" w:type="dxa"/>
          </w:tcPr>
          <w:p w14:paraId="22970D56"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7.4%</w:t>
            </w:r>
          </w:p>
        </w:tc>
      </w:tr>
      <w:tr w:rsidR="005E6ADC" w:rsidRPr="005E6ADC" w14:paraId="33359B90" w14:textId="77777777" w:rsidTr="007E61F6">
        <w:tc>
          <w:tcPr>
            <w:tcW w:w="1966" w:type="dxa"/>
            <w:vMerge/>
          </w:tcPr>
          <w:p w14:paraId="20AAAEDA" w14:textId="77777777" w:rsidR="0038053C" w:rsidRPr="005E6ADC" w:rsidRDefault="0038053C" w:rsidP="0038053C">
            <w:pPr>
              <w:rPr>
                <w:rFonts w:ascii="Arial" w:hAnsi="Arial" w:cs="Arial"/>
                <w:color w:val="auto"/>
                <w:sz w:val="18"/>
                <w:szCs w:val="18"/>
              </w:rPr>
            </w:pPr>
          </w:p>
        </w:tc>
        <w:tc>
          <w:tcPr>
            <w:tcW w:w="3339" w:type="dxa"/>
            <w:vMerge/>
          </w:tcPr>
          <w:p w14:paraId="4F02B304" w14:textId="77777777" w:rsidR="0038053C" w:rsidRPr="005E6ADC" w:rsidRDefault="0038053C" w:rsidP="0038053C">
            <w:pPr>
              <w:rPr>
                <w:rFonts w:ascii="Arial" w:hAnsi="Arial" w:cs="Arial"/>
                <w:color w:val="auto"/>
                <w:sz w:val="18"/>
                <w:szCs w:val="18"/>
              </w:rPr>
            </w:pPr>
          </w:p>
        </w:tc>
        <w:tc>
          <w:tcPr>
            <w:tcW w:w="2224" w:type="dxa"/>
          </w:tcPr>
          <w:p w14:paraId="359A87C8"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9</w:t>
            </w:r>
          </w:p>
        </w:tc>
        <w:tc>
          <w:tcPr>
            <w:tcW w:w="1172" w:type="dxa"/>
          </w:tcPr>
          <w:p w14:paraId="0457C9A5"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307</w:t>
            </w:r>
          </w:p>
        </w:tc>
        <w:tc>
          <w:tcPr>
            <w:tcW w:w="1172" w:type="dxa"/>
          </w:tcPr>
          <w:p w14:paraId="36DF6515"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w:t>
            </w:r>
          </w:p>
        </w:tc>
      </w:tr>
      <w:tr w:rsidR="005E6ADC" w:rsidRPr="005E6ADC" w14:paraId="77E52515" w14:textId="77777777" w:rsidTr="007E61F6">
        <w:tc>
          <w:tcPr>
            <w:tcW w:w="1966" w:type="dxa"/>
            <w:vMerge/>
          </w:tcPr>
          <w:p w14:paraId="2A9DC159" w14:textId="77777777" w:rsidR="0038053C" w:rsidRPr="005E6ADC" w:rsidRDefault="0038053C" w:rsidP="0038053C">
            <w:pPr>
              <w:rPr>
                <w:rFonts w:ascii="Arial" w:hAnsi="Arial" w:cs="Arial"/>
                <w:color w:val="auto"/>
                <w:sz w:val="18"/>
                <w:szCs w:val="18"/>
              </w:rPr>
            </w:pPr>
          </w:p>
        </w:tc>
        <w:tc>
          <w:tcPr>
            <w:tcW w:w="3339" w:type="dxa"/>
            <w:vMerge/>
          </w:tcPr>
          <w:p w14:paraId="010F4B9A" w14:textId="77777777" w:rsidR="0038053C" w:rsidRPr="005E6ADC" w:rsidRDefault="0038053C" w:rsidP="0038053C">
            <w:pPr>
              <w:rPr>
                <w:rFonts w:ascii="Arial" w:hAnsi="Arial" w:cs="Arial"/>
                <w:color w:val="auto"/>
                <w:sz w:val="18"/>
                <w:szCs w:val="18"/>
              </w:rPr>
            </w:pPr>
          </w:p>
        </w:tc>
        <w:tc>
          <w:tcPr>
            <w:tcW w:w="2224" w:type="dxa"/>
          </w:tcPr>
          <w:p w14:paraId="42D4055F"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10 Strongly agree</w:t>
            </w:r>
          </w:p>
        </w:tc>
        <w:tc>
          <w:tcPr>
            <w:tcW w:w="1172" w:type="dxa"/>
          </w:tcPr>
          <w:p w14:paraId="5ADEF0B7"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876</w:t>
            </w:r>
          </w:p>
        </w:tc>
        <w:tc>
          <w:tcPr>
            <w:tcW w:w="1172" w:type="dxa"/>
          </w:tcPr>
          <w:p w14:paraId="35C594AB"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23.9%</w:t>
            </w:r>
          </w:p>
        </w:tc>
      </w:tr>
      <w:tr w:rsidR="005E6ADC" w:rsidRPr="005E6ADC" w14:paraId="4AB470BA" w14:textId="77777777" w:rsidTr="007E61F6">
        <w:tc>
          <w:tcPr>
            <w:tcW w:w="1966" w:type="dxa"/>
            <w:vMerge/>
          </w:tcPr>
          <w:p w14:paraId="2CCC82FA" w14:textId="77777777" w:rsidR="0038053C" w:rsidRPr="005E6ADC" w:rsidRDefault="0038053C" w:rsidP="0038053C">
            <w:pPr>
              <w:rPr>
                <w:rFonts w:ascii="Arial" w:hAnsi="Arial" w:cs="Arial"/>
                <w:color w:val="auto"/>
                <w:sz w:val="18"/>
                <w:szCs w:val="18"/>
              </w:rPr>
            </w:pPr>
          </w:p>
        </w:tc>
        <w:tc>
          <w:tcPr>
            <w:tcW w:w="3339" w:type="dxa"/>
            <w:vMerge/>
          </w:tcPr>
          <w:p w14:paraId="3CC97D79" w14:textId="77777777" w:rsidR="0038053C" w:rsidRPr="005E6ADC" w:rsidRDefault="0038053C" w:rsidP="0038053C">
            <w:pPr>
              <w:rPr>
                <w:rFonts w:ascii="Arial" w:hAnsi="Arial" w:cs="Arial"/>
                <w:color w:val="auto"/>
                <w:sz w:val="18"/>
                <w:szCs w:val="18"/>
              </w:rPr>
            </w:pPr>
          </w:p>
        </w:tc>
        <w:tc>
          <w:tcPr>
            <w:tcW w:w="2224" w:type="dxa"/>
          </w:tcPr>
          <w:p w14:paraId="18DF5DD5"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Did not need support</w:t>
            </w:r>
          </w:p>
        </w:tc>
        <w:tc>
          <w:tcPr>
            <w:tcW w:w="1172" w:type="dxa"/>
          </w:tcPr>
          <w:p w14:paraId="4C1F63CF"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1156</w:t>
            </w:r>
          </w:p>
        </w:tc>
        <w:tc>
          <w:tcPr>
            <w:tcW w:w="1172" w:type="dxa"/>
          </w:tcPr>
          <w:p w14:paraId="6B44D536"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31.6%</w:t>
            </w:r>
          </w:p>
        </w:tc>
      </w:tr>
      <w:tr w:rsidR="005E6ADC" w:rsidRPr="005E6ADC" w14:paraId="00A310E0" w14:textId="77777777" w:rsidTr="007E61F6">
        <w:tc>
          <w:tcPr>
            <w:tcW w:w="1966" w:type="dxa"/>
            <w:vMerge w:val="restart"/>
          </w:tcPr>
          <w:p w14:paraId="07557002"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3339" w:type="dxa"/>
            <w:vMerge w:val="restart"/>
          </w:tcPr>
          <w:p w14:paraId="73B6A76F"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7. The Older Worker Program/SCSEP helped me obtain the supportive services that I needed to meet my employment goals.</w:t>
            </w:r>
          </w:p>
        </w:tc>
        <w:tc>
          <w:tcPr>
            <w:tcW w:w="2224" w:type="dxa"/>
          </w:tcPr>
          <w:p w14:paraId="41423BB2"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1 Strongly disagree</w:t>
            </w:r>
          </w:p>
        </w:tc>
        <w:tc>
          <w:tcPr>
            <w:tcW w:w="1172" w:type="dxa"/>
          </w:tcPr>
          <w:p w14:paraId="24F8E492"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752</w:t>
            </w:r>
          </w:p>
        </w:tc>
        <w:tc>
          <w:tcPr>
            <w:tcW w:w="1172" w:type="dxa"/>
          </w:tcPr>
          <w:p w14:paraId="7B6584C2"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w:t>
            </w:r>
          </w:p>
        </w:tc>
      </w:tr>
      <w:tr w:rsidR="005E6ADC" w:rsidRPr="005E6ADC" w14:paraId="37407E50" w14:textId="77777777" w:rsidTr="007E61F6">
        <w:tc>
          <w:tcPr>
            <w:tcW w:w="1966" w:type="dxa"/>
            <w:vMerge/>
          </w:tcPr>
          <w:p w14:paraId="0ACB015F" w14:textId="77777777" w:rsidR="0038053C" w:rsidRPr="005E6ADC" w:rsidRDefault="0038053C" w:rsidP="0038053C">
            <w:pPr>
              <w:rPr>
                <w:rFonts w:ascii="Arial" w:hAnsi="Arial" w:cs="Arial"/>
                <w:color w:val="auto"/>
                <w:sz w:val="18"/>
                <w:szCs w:val="18"/>
              </w:rPr>
            </w:pPr>
          </w:p>
        </w:tc>
        <w:tc>
          <w:tcPr>
            <w:tcW w:w="3339" w:type="dxa"/>
            <w:vMerge/>
          </w:tcPr>
          <w:p w14:paraId="2900627F" w14:textId="77777777" w:rsidR="0038053C" w:rsidRPr="005E6ADC" w:rsidRDefault="0038053C" w:rsidP="0038053C">
            <w:pPr>
              <w:rPr>
                <w:rFonts w:ascii="Arial" w:hAnsi="Arial" w:cs="Arial"/>
                <w:color w:val="auto"/>
                <w:sz w:val="18"/>
                <w:szCs w:val="18"/>
              </w:rPr>
            </w:pPr>
          </w:p>
        </w:tc>
        <w:tc>
          <w:tcPr>
            <w:tcW w:w="2224" w:type="dxa"/>
          </w:tcPr>
          <w:p w14:paraId="0ECF5DF8"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2</w:t>
            </w:r>
          </w:p>
        </w:tc>
        <w:tc>
          <w:tcPr>
            <w:tcW w:w="1172" w:type="dxa"/>
          </w:tcPr>
          <w:p w14:paraId="4454BB4A"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227</w:t>
            </w:r>
          </w:p>
        </w:tc>
        <w:tc>
          <w:tcPr>
            <w:tcW w:w="1172" w:type="dxa"/>
          </w:tcPr>
          <w:p w14:paraId="01A1CCF5"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w:t>
            </w:r>
          </w:p>
        </w:tc>
      </w:tr>
      <w:tr w:rsidR="005E6ADC" w:rsidRPr="005E6ADC" w14:paraId="6E9600E0" w14:textId="77777777" w:rsidTr="007E61F6">
        <w:tc>
          <w:tcPr>
            <w:tcW w:w="1966" w:type="dxa"/>
            <w:vMerge/>
          </w:tcPr>
          <w:p w14:paraId="403A9C74" w14:textId="77777777" w:rsidR="0038053C" w:rsidRPr="005E6ADC" w:rsidRDefault="0038053C" w:rsidP="0038053C">
            <w:pPr>
              <w:rPr>
                <w:rFonts w:ascii="Arial" w:hAnsi="Arial" w:cs="Arial"/>
                <w:color w:val="auto"/>
                <w:sz w:val="18"/>
                <w:szCs w:val="18"/>
              </w:rPr>
            </w:pPr>
          </w:p>
        </w:tc>
        <w:tc>
          <w:tcPr>
            <w:tcW w:w="3339" w:type="dxa"/>
            <w:vMerge/>
          </w:tcPr>
          <w:p w14:paraId="2390E7D5" w14:textId="77777777" w:rsidR="0038053C" w:rsidRPr="005E6ADC" w:rsidRDefault="0038053C" w:rsidP="0038053C">
            <w:pPr>
              <w:rPr>
                <w:rFonts w:ascii="Arial" w:hAnsi="Arial" w:cs="Arial"/>
                <w:color w:val="auto"/>
                <w:sz w:val="18"/>
                <w:szCs w:val="18"/>
              </w:rPr>
            </w:pPr>
          </w:p>
        </w:tc>
        <w:tc>
          <w:tcPr>
            <w:tcW w:w="2224" w:type="dxa"/>
          </w:tcPr>
          <w:p w14:paraId="091A9A1E"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3</w:t>
            </w:r>
          </w:p>
        </w:tc>
        <w:tc>
          <w:tcPr>
            <w:tcW w:w="1172" w:type="dxa"/>
          </w:tcPr>
          <w:p w14:paraId="5C972C2A"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215</w:t>
            </w:r>
          </w:p>
        </w:tc>
        <w:tc>
          <w:tcPr>
            <w:tcW w:w="1172" w:type="dxa"/>
          </w:tcPr>
          <w:p w14:paraId="2E863B19"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w:t>
            </w:r>
          </w:p>
        </w:tc>
      </w:tr>
      <w:tr w:rsidR="005E6ADC" w:rsidRPr="005E6ADC" w14:paraId="3773D38E" w14:textId="77777777" w:rsidTr="007E61F6">
        <w:tc>
          <w:tcPr>
            <w:tcW w:w="1966" w:type="dxa"/>
            <w:vMerge/>
          </w:tcPr>
          <w:p w14:paraId="0BAC8691" w14:textId="77777777" w:rsidR="0038053C" w:rsidRPr="005E6ADC" w:rsidRDefault="0038053C" w:rsidP="0038053C">
            <w:pPr>
              <w:rPr>
                <w:rFonts w:ascii="Arial" w:hAnsi="Arial" w:cs="Arial"/>
                <w:color w:val="auto"/>
                <w:sz w:val="18"/>
                <w:szCs w:val="18"/>
              </w:rPr>
            </w:pPr>
          </w:p>
        </w:tc>
        <w:tc>
          <w:tcPr>
            <w:tcW w:w="3339" w:type="dxa"/>
            <w:vMerge/>
          </w:tcPr>
          <w:p w14:paraId="74B31F72" w14:textId="77777777" w:rsidR="0038053C" w:rsidRPr="005E6ADC" w:rsidRDefault="0038053C" w:rsidP="0038053C">
            <w:pPr>
              <w:rPr>
                <w:rFonts w:ascii="Arial" w:hAnsi="Arial" w:cs="Arial"/>
                <w:color w:val="auto"/>
                <w:sz w:val="18"/>
                <w:szCs w:val="18"/>
              </w:rPr>
            </w:pPr>
          </w:p>
        </w:tc>
        <w:tc>
          <w:tcPr>
            <w:tcW w:w="2224" w:type="dxa"/>
          </w:tcPr>
          <w:p w14:paraId="16CA5027"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4</w:t>
            </w:r>
          </w:p>
        </w:tc>
        <w:tc>
          <w:tcPr>
            <w:tcW w:w="1172" w:type="dxa"/>
          </w:tcPr>
          <w:p w14:paraId="6A71A5D5"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183</w:t>
            </w:r>
          </w:p>
        </w:tc>
        <w:tc>
          <w:tcPr>
            <w:tcW w:w="1172" w:type="dxa"/>
          </w:tcPr>
          <w:p w14:paraId="24F3C907"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w:t>
            </w:r>
          </w:p>
        </w:tc>
      </w:tr>
      <w:tr w:rsidR="005E6ADC" w:rsidRPr="005E6ADC" w14:paraId="488EEFFC" w14:textId="77777777" w:rsidTr="007E61F6">
        <w:tc>
          <w:tcPr>
            <w:tcW w:w="1966" w:type="dxa"/>
            <w:vMerge/>
          </w:tcPr>
          <w:p w14:paraId="7187C965" w14:textId="77777777" w:rsidR="0038053C" w:rsidRPr="005E6ADC" w:rsidRDefault="0038053C" w:rsidP="0038053C">
            <w:pPr>
              <w:rPr>
                <w:rFonts w:ascii="Arial" w:hAnsi="Arial" w:cs="Arial"/>
                <w:color w:val="auto"/>
                <w:sz w:val="18"/>
                <w:szCs w:val="18"/>
              </w:rPr>
            </w:pPr>
          </w:p>
        </w:tc>
        <w:tc>
          <w:tcPr>
            <w:tcW w:w="3339" w:type="dxa"/>
            <w:vMerge/>
          </w:tcPr>
          <w:p w14:paraId="01462D98" w14:textId="77777777" w:rsidR="0038053C" w:rsidRPr="005E6ADC" w:rsidRDefault="0038053C" w:rsidP="0038053C">
            <w:pPr>
              <w:rPr>
                <w:rFonts w:ascii="Arial" w:hAnsi="Arial" w:cs="Arial"/>
                <w:color w:val="auto"/>
                <w:sz w:val="18"/>
                <w:szCs w:val="18"/>
              </w:rPr>
            </w:pPr>
          </w:p>
        </w:tc>
        <w:tc>
          <w:tcPr>
            <w:tcW w:w="2224" w:type="dxa"/>
          </w:tcPr>
          <w:p w14:paraId="7C4FC41B"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5</w:t>
            </w:r>
          </w:p>
        </w:tc>
        <w:tc>
          <w:tcPr>
            <w:tcW w:w="1172" w:type="dxa"/>
          </w:tcPr>
          <w:p w14:paraId="1B23403D"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405</w:t>
            </w:r>
          </w:p>
        </w:tc>
        <w:tc>
          <w:tcPr>
            <w:tcW w:w="1172" w:type="dxa"/>
          </w:tcPr>
          <w:p w14:paraId="32642FEA"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w:t>
            </w:r>
          </w:p>
        </w:tc>
      </w:tr>
      <w:tr w:rsidR="005E6ADC" w:rsidRPr="005E6ADC" w14:paraId="4BCE059A" w14:textId="77777777" w:rsidTr="007E61F6">
        <w:tc>
          <w:tcPr>
            <w:tcW w:w="1966" w:type="dxa"/>
            <w:vMerge/>
          </w:tcPr>
          <w:p w14:paraId="2E99776E" w14:textId="77777777" w:rsidR="0038053C" w:rsidRPr="005E6ADC" w:rsidRDefault="0038053C" w:rsidP="0038053C">
            <w:pPr>
              <w:rPr>
                <w:rFonts w:ascii="Arial" w:hAnsi="Arial" w:cs="Arial"/>
                <w:color w:val="auto"/>
                <w:sz w:val="18"/>
                <w:szCs w:val="18"/>
              </w:rPr>
            </w:pPr>
          </w:p>
        </w:tc>
        <w:tc>
          <w:tcPr>
            <w:tcW w:w="3339" w:type="dxa"/>
            <w:vMerge/>
          </w:tcPr>
          <w:p w14:paraId="50878B7B" w14:textId="77777777" w:rsidR="0038053C" w:rsidRPr="005E6ADC" w:rsidRDefault="0038053C" w:rsidP="0038053C">
            <w:pPr>
              <w:rPr>
                <w:rFonts w:ascii="Arial" w:hAnsi="Arial" w:cs="Arial"/>
                <w:color w:val="auto"/>
                <w:sz w:val="18"/>
                <w:szCs w:val="18"/>
              </w:rPr>
            </w:pPr>
          </w:p>
        </w:tc>
        <w:tc>
          <w:tcPr>
            <w:tcW w:w="2224" w:type="dxa"/>
          </w:tcPr>
          <w:p w14:paraId="7AFEC353"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6</w:t>
            </w:r>
          </w:p>
        </w:tc>
        <w:tc>
          <w:tcPr>
            <w:tcW w:w="1172" w:type="dxa"/>
          </w:tcPr>
          <w:p w14:paraId="1A983899"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314</w:t>
            </w:r>
          </w:p>
        </w:tc>
        <w:tc>
          <w:tcPr>
            <w:tcW w:w="1172" w:type="dxa"/>
          </w:tcPr>
          <w:p w14:paraId="5CBFF95B"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w:t>
            </w:r>
          </w:p>
        </w:tc>
      </w:tr>
      <w:tr w:rsidR="005E6ADC" w:rsidRPr="005E6ADC" w14:paraId="4E49F067" w14:textId="77777777" w:rsidTr="007E61F6">
        <w:tc>
          <w:tcPr>
            <w:tcW w:w="1966" w:type="dxa"/>
            <w:vMerge/>
          </w:tcPr>
          <w:p w14:paraId="39B9D437" w14:textId="77777777" w:rsidR="0038053C" w:rsidRPr="005E6ADC" w:rsidRDefault="0038053C" w:rsidP="0038053C">
            <w:pPr>
              <w:rPr>
                <w:rFonts w:ascii="Arial" w:hAnsi="Arial" w:cs="Arial"/>
                <w:color w:val="auto"/>
                <w:sz w:val="18"/>
                <w:szCs w:val="18"/>
              </w:rPr>
            </w:pPr>
          </w:p>
        </w:tc>
        <w:tc>
          <w:tcPr>
            <w:tcW w:w="3339" w:type="dxa"/>
            <w:vMerge/>
          </w:tcPr>
          <w:p w14:paraId="290F11B5" w14:textId="77777777" w:rsidR="0038053C" w:rsidRPr="005E6ADC" w:rsidRDefault="0038053C" w:rsidP="0038053C">
            <w:pPr>
              <w:rPr>
                <w:rFonts w:ascii="Arial" w:hAnsi="Arial" w:cs="Arial"/>
                <w:color w:val="auto"/>
                <w:sz w:val="18"/>
                <w:szCs w:val="18"/>
              </w:rPr>
            </w:pPr>
          </w:p>
        </w:tc>
        <w:tc>
          <w:tcPr>
            <w:tcW w:w="2224" w:type="dxa"/>
          </w:tcPr>
          <w:p w14:paraId="42270A6C"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7</w:t>
            </w:r>
          </w:p>
        </w:tc>
        <w:tc>
          <w:tcPr>
            <w:tcW w:w="1172" w:type="dxa"/>
          </w:tcPr>
          <w:p w14:paraId="6EC79784"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410</w:t>
            </w:r>
          </w:p>
        </w:tc>
        <w:tc>
          <w:tcPr>
            <w:tcW w:w="1172" w:type="dxa"/>
          </w:tcPr>
          <w:p w14:paraId="7A0C8B53"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w:t>
            </w:r>
          </w:p>
        </w:tc>
      </w:tr>
      <w:tr w:rsidR="005E6ADC" w:rsidRPr="005E6ADC" w14:paraId="45551D33" w14:textId="77777777" w:rsidTr="007E61F6">
        <w:tc>
          <w:tcPr>
            <w:tcW w:w="1966" w:type="dxa"/>
            <w:vMerge/>
          </w:tcPr>
          <w:p w14:paraId="05988600" w14:textId="77777777" w:rsidR="0038053C" w:rsidRPr="005E6ADC" w:rsidRDefault="0038053C" w:rsidP="0038053C">
            <w:pPr>
              <w:rPr>
                <w:rFonts w:ascii="Arial" w:hAnsi="Arial" w:cs="Arial"/>
                <w:color w:val="auto"/>
                <w:sz w:val="18"/>
                <w:szCs w:val="18"/>
              </w:rPr>
            </w:pPr>
          </w:p>
        </w:tc>
        <w:tc>
          <w:tcPr>
            <w:tcW w:w="3339" w:type="dxa"/>
            <w:vMerge/>
          </w:tcPr>
          <w:p w14:paraId="475954AA" w14:textId="77777777" w:rsidR="0038053C" w:rsidRPr="005E6ADC" w:rsidRDefault="0038053C" w:rsidP="0038053C">
            <w:pPr>
              <w:rPr>
                <w:rFonts w:ascii="Arial" w:hAnsi="Arial" w:cs="Arial"/>
                <w:color w:val="auto"/>
                <w:sz w:val="18"/>
                <w:szCs w:val="18"/>
              </w:rPr>
            </w:pPr>
          </w:p>
        </w:tc>
        <w:tc>
          <w:tcPr>
            <w:tcW w:w="2224" w:type="dxa"/>
          </w:tcPr>
          <w:p w14:paraId="4911CD1B"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8</w:t>
            </w:r>
          </w:p>
        </w:tc>
        <w:tc>
          <w:tcPr>
            <w:tcW w:w="1172" w:type="dxa"/>
          </w:tcPr>
          <w:p w14:paraId="4AF66C5C"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665</w:t>
            </w:r>
          </w:p>
        </w:tc>
        <w:tc>
          <w:tcPr>
            <w:tcW w:w="1172" w:type="dxa"/>
          </w:tcPr>
          <w:p w14:paraId="6AA7E04F"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7.7%</w:t>
            </w:r>
          </w:p>
        </w:tc>
      </w:tr>
      <w:tr w:rsidR="005E6ADC" w:rsidRPr="005E6ADC" w14:paraId="6594FFF8" w14:textId="77777777" w:rsidTr="007E61F6">
        <w:tc>
          <w:tcPr>
            <w:tcW w:w="1966" w:type="dxa"/>
            <w:vMerge/>
          </w:tcPr>
          <w:p w14:paraId="6D4E19F2" w14:textId="77777777" w:rsidR="0038053C" w:rsidRPr="005E6ADC" w:rsidRDefault="0038053C" w:rsidP="0038053C">
            <w:pPr>
              <w:rPr>
                <w:rFonts w:ascii="Arial" w:hAnsi="Arial" w:cs="Arial"/>
                <w:color w:val="auto"/>
                <w:sz w:val="18"/>
                <w:szCs w:val="18"/>
              </w:rPr>
            </w:pPr>
          </w:p>
        </w:tc>
        <w:tc>
          <w:tcPr>
            <w:tcW w:w="3339" w:type="dxa"/>
            <w:vMerge/>
          </w:tcPr>
          <w:p w14:paraId="684652BF" w14:textId="77777777" w:rsidR="0038053C" w:rsidRPr="005E6ADC" w:rsidRDefault="0038053C" w:rsidP="0038053C">
            <w:pPr>
              <w:rPr>
                <w:rFonts w:ascii="Arial" w:hAnsi="Arial" w:cs="Arial"/>
                <w:color w:val="auto"/>
                <w:sz w:val="18"/>
                <w:szCs w:val="18"/>
              </w:rPr>
            </w:pPr>
          </w:p>
        </w:tc>
        <w:tc>
          <w:tcPr>
            <w:tcW w:w="2224" w:type="dxa"/>
          </w:tcPr>
          <w:p w14:paraId="6CE150B6"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9</w:t>
            </w:r>
          </w:p>
        </w:tc>
        <w:tc>
          <w:tcPr>
            <w:tcW w:w="1172" w:type="dxa"/>
          </w:tcPr>
          <w:p w14:paraId="1AE24277"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750</w:t>
            </w:r>
          </w:p>
        </w:tc>
        <w:tc>
          <w:tcPr>
            <w:tcW w:w="1172" w:type="dxa"/>
          </w:tcPr>
          <w:p w14:paraId="751C9BE1"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r>
      <w:tr w:rsidR="005E6ADC" w:rsidRPr="005E6ADC" w14:paraId="1CC586FE" w14:textId="77777777" w:rsidTr="007E61F6">
        <w:tc>
          <w:tcPr>
            <w:tcW w:w="1966" w:type="dxa"/>
            <w:vMerge/>
          </w:tcPr>
          <w:p w14:paraId="202CC967" w14:textId="77777777" w:rsidR="0038053C" w:rsidRPr="005E6ADC" w:rsidRDefault="0038053C" w:rsidP="0038053C">
            <w:pPr>
              <w:rPr>
                <w:rFonts w:ascii="Arial" w:hAnsi="Arial" w:cs="Arial"/>
                <w:color w:val="auto"/>
                <w:sz w:val="18"/>
                <w:szCs w:val="18"/>
              </w:rPr>
            </w:pPr>
          </w:p>
        </w:tc>
        <w:tc>
          <w:tcPr>
            <w:tcW w:w="3339" w:type="dxa"/>
            <w:vMerge/>
          </w:tcPr>
          <w:p w14:paraId="71373501" w14:textId="77777777" w:rsidR="0038053C" w:rsidRPr="005E6ADC" w:rsidRDefault="0038053C" w:rsidP="0038053C">
            <w:pPr>
              <w:rPr>
                <w:rFonts w:ascii="Arial" w:hAnsi="Arial" w:cs="Arial"/>
                <w:color w:val="auto"/>
                <w:sz w:val="18"/>
                <w:szCs w:val="18"/>
              </w:rPr>
            </w:pPr>
          </w:p>
        </w:tc>
        <w:tc>
          <w:tcPr>
            <w:tcW w:w="2224" w:type="dxa"/>
          </w:tcPr>
          <w:p w14:paraId="6DF9573B"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10 Strongly agree</w:t>
            </w:r>
          </w:p>
        </w:tc>
        <w:tc>
          <w:tcPr>
            <w:tcW w:w="1172" w:type="dxa"/>
          </w:tcPr>
          <w:p w14:paraId="1194539E"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2001</w:t>
            </w:r>
          </w:p>
        </w:tc>
        <w:tc>
          <w:tcPr>
            <w:tcW w:w="1172" w:type="dxa"/>
          </w:tcPr>
          <w:p w14:paraId="02589E82"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23.3%</w:t>
            </w:r>
          </w:p>
        </w:tc>
      </w:tr>
      <w:tr w:rsidR="00D82356" w:rsidRPr="005E6ADC" w14:paraId="2C81B7FE" w14:textId="77777777" w:rsidTr="007E61F6">
        <w:tc>
          <w:tcPr>
            <w:tcW w:w="1966" w:type="dxa"/>
            <w:vMerge/>
          </w:tcPr>
          <w:p w14:paraId="60D886BB" w14:textId="77777777" w:rsidR="0038053C" w:rsidRPr="005E6ADC" w:rsidRDefault="0038053C" w:rsidP="0038053C">
            <w:pPr>
              <w:rPr>
                <w:rFonts w:ascii="Arial" w:hAnsi="Arial" w:cs="Arial"/>
                <w:color w:val="auto"/>
                <w:sz w:val="18"/>
                <w:szCs w:val="18"/>
              </w:rPr>
            </w:pPr>
          </w:p>
        </w:tc>
        <w:tc>
          <w:tcPr>
            <w:tcW w:w="3339" w:type="dxa"/>
            <w:vMerge/>
          </w:tcPr>
          <w:p w14:paraId="6DB59736" w14:textId="77777777" w:rsidR="0038053C" w:rsidRPr="005E6ADC" w:rsidRDefault="0038053C" w:rsidP="0038053C">
            <w:pPr>
              <w:rPr>
                <w:rFonts w:ascii="Arial" w:hAnsi="Arial" w:cs="Arial"/>
                <w:color w:val="auto"/>
                <w:sz w:val="18"/>
                <w:szCs w:val="18"/>
              </w:rPr>
            </w:pPr>
          </w:p>
        </w:tc>
        <w:tc>
          <w:tcPr>
            <w:tcW w:w="2224" w:type="dxa"/>
          </w:tcPr>
          <w:p w14:paraId="6A76E64E" w14:textId="77777777" w:rsidR="0038053C" w:rsidRPr="005E6ADC" w:rsidRDefault="0038053C" w:rsidP="0038053C">
            <w:pPr>
              <w:spacing w:line="320" w:lineRule="atLeast"/>
              <w:ind w:left="60" w:right="60"/>
              <w:rPr>
                <w:rFonts w:ascii="Arial" w:hAnsi="Arial" w:cs="Arial"/>
                <w:color w:val="auto"/>
                <w:sz w:val="18"/>
                <w:szCs w:val="18"/>
              </w:rPr>
            </w:pPr>
            <w:r w:rsidRPr="005E6ADC">
              <w:rPr>
                <w:rFonts w:ascii="Arial" w:hAnsi="Arial" w:cs="Arial"/>
                <w:color w:val="auto"/>
                <w:sz w:val="18"/>
                <w:szCs w:val="18"/>
              </w:rPr>
              <w:t>Did not need support</w:t>
            </w:r>
          </w:p>
        </w:tc>
        <w:tc>
          <w:tcPr>
            <w:tcW w:w="1172" w:type="dxa"/>
          </w:tcPr>
          <w:p w14:paraId="6E6E298E"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2663</w:t>
            </w:r>
          </w:p>
        </w:tc>
        <w:tc>
          <w:tcPr>
            <w:tcW w:w="1172" w:type="dxa"/>
          </w:tcPr>
          <w:p w14:paraId="133D2A05" w14:textId="77777777" w:rsidR="0038053C" w:rsidRPr="005E6ADC" w:rsidRDefault="0038053C" w:rsidP="0038053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31.0%</w:t>
            </w:r>
          </w:p>
        </w:tc>
      </w:tr>
    </w:tbl>
    <w:p w14:paraId="077C4B44" w14:textId="77777777" w:rsidR="0038053C" w:rsidRPr="005E6ADC" w:rsidRDefault="0038053C" w:rsidP="0038053C">
      <w:pPr>
        <w:spacing w:line="400" w:lineRule="atLeast"/>
        <w:rPr>
          <w:rFonts w:ascii="Times New Roman" w:hAnsi="Times New Roman" w:cs="Times New Roman"/>
          <w:color w:val="auto"/>
          <w:sz w:val="24"/>
          <w:szCs w:val="24"/>
        </w:rPr>
      </w:pPr>
    </w:p>
    <w:p w14:paraId="0E5E16F3" w14:textId="5A199159" w:rsidR="006748AB" w:rsidRPr="005E6ADC" w:rsidRDefault="006748AB">
      <w:pPr>
        <w:autoSpaceDE/>
        <w:autoSpaceDN/>
        <w:adjustRightInd/>
        <w:spacing w:after="160" w:line="259" w:lineRule="auto"/>
        <w:rPr>
          <w:rFonts w:ascii="Times New Roman" w:hAnsi="Times New Roman" w:cs="Times New Roman"/>
          <w:color w:val="auto"/>
          <w:sz w:val="22"/>
          <w:szCs w:val="22"/>
        </w:rPr>
      </w:pPr>
    </w:p>
    <w:p w14:paraId="706577E0" w14:textId="77777777" w:rsidR="00594214" w:rsidRPr="005E6ADC" w:rsidRDefault="00594214" w:rsidP="00594214">
      <w:pPr>
        <w:spacing w:line="320" w:lineRule="atLeast"/>
        <w:ind w:left="60" w:right="60"/>
        <w:rPr>
          <w:rFonts w:ascii="Arial" w:hAnsi="Arial" w:cs="Arial"/>
          <w:color w:val="auto"/>
          <w:sz w:val="22"/>
          <w:szCs w:val="22"/>
        </w:rPr>
      </w:pPr>
      <w:r w:rsidRPr="005E6ADC">
        <w:rPr>
          <w:rFonts w:ascii="Arial" w:hAnsi="Arial" w:cs="Arial"/>
          <w:color w:val="auto"/>
          <w:sz w:val="22"/>
          <w:szCs w:val="22"/>
        </w:rPr>
        <w:t>Table 6. Geographic Convenience</w:t>
      </w:r>
    </w:p>
    <w:tbl>
      <w:tblPr>
        <w:tblStyle w:val="TableGrid"/>
        <w:tblW w:w="9889" w:type="dxa"/>
        <w:tblLayout w:type="fixed"/>
        <w:tblLook w:val="0000" w:firstRow="0" w:lastRow="0" w:firstColumn="0" w:lastColumn="0" w:noHBand="0" w:noVBand="0"/>
      </w:tblPr>
      <w:tblGrid>
        <w:gridCol w:w="1988"/>
        <w:gridCol w:w="4667"/>
        <w:gridCol w:w="854"/>
        <w:gridCol w:w="8"/>
        <w:gridCol w:w="1178"/>
        <w:gridCol w:w="8"/>
        <w:gridCol w:w="1178"/>
        <w:gridCol w:w="8"/>
      </w:tblGrid>
      <w:tr w:rsidR="005E6ADC" w:rsidRPr="005E6ADC" w14:paraId="05501201" w14:textId="77777777" w:rsidTr="00594214">
        <w:tc>
          <w:tcPr>
            <w:tcW w:w="7517" w:type="dxa"/>
            <w:gridSpan w:val="4"/>
          </w:tcPr>
          <w:p w14:paraId="07D7405B" w14:textId="77777777" w:rsidR="00B93539" w:rsidRPr="005E6ADC" w:rsidRDefault="00B93539" w:rsidP="00B93539">
            <w:pPr>
              <w:rPr>
                <w:rFonts w:ascii="Times New Roman" w:hAnsi="Times New Roman" w:cs="Times New Roman"/>
                <w:color w:val="auto"/>
                <w:sz w:val="18"/>
                <w:szCs w:val="18"/>
              </w:rPr>
            </w:pPr>
          </w:p>
        </w:tc>
        <w:tc>
          <w:tcPr>
            <w:tcW w:w="1186" w:type="dxa"/>
            <w:gridSpan w:val="2"/>
          </w:tcPr>
          <w:p w14:paraId="67CC9209" w14:textId="77777777" w:rsidR="00B93539" w:rsidRPr="005E6ADC" w:rsidRDefault="00B93539" w:rsidP="00B9353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6" w:type="dxa"/>
            <w:gridSpan w:val="2"/>
          </w:tcPr>
          <w:p w14:paraId="2E0B5F34" w14:textId="77777777" w:rsidR="00B93539" w:rsidRPr="005E6ADC" w:rsidRDefault="00B93539" w:rsidP="00B9353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0EE07CEC" w14:textId="77777777" w:rsidTr="00594214">
        <w:trPr>
          <w:gridAfter w:val="1"/>
          <w:wAfter w:w="8" w:type="dxa"/>
        </w:trPr>
        <w:tc>
          <w:tcPr>
            <w:tcW w:w="1988" w:type="dxa"/>
            <w:vMerge w:val="restart"/>
          </w:tcPr>
          <w:p w14:paraId="6BCF681C"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4667" w:type="dxa"/>
            <w:vMerge w:val="restart"/>
          </w:tcPr>
          <w:p w14:paraId="0ED9D969"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8. Given your transportation situation, was your host agency assignment convenient to where you live?</w:t>
            </w:r>
          </w:p>
        </w:tc>
        <w:tc>
          <w:tcPr>
            <w:tcW w:w="854" w:type="dxa"/>
          </w:tcPr>
          <w:p w14:paraId="56763F86"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186" w:type="dxa"/>
            <w:gridSpan w:val="2"/>
          </w:tcPr>
          <w:p w14:paraId="116FE23B"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3985</w:t>
            </w:r>
          </w:p>
        </w:tc>
        <w:tc>
          <w:tcPr>
            <w:tcW w:w="1186" w:type="dxa"/>
            <w:gridSpan w:val="2"/>
          </w:tcPr>
          <w:p w14:paraId="0C46B027"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89.3%</w:t>
            </w:r>
          </w:p>
        </w:tc>
      </w:tr>
      <w:tr w:rsidR="005E6ADC" w:rsidRPr="005E6ADC" w14:paraId="694EEDFB" w14:textId="77777777" w:rsidTr="00594214">
        <w:trPr>
          <w:gridAfter w:val="1"/>
          <w:wAfter w:w="8" w:type="dxa"/>
        </w:trPr>
        <w:tc>
          <w:tcPr>
            <w:tcW w:w="1988" w:type="dxa"/>
            <w:vMerge/>
          </w:tcPr>
          <w:p w14:paraId="5525186A" w14:textId="77777777" w:rsidR="00B93539" w:rsidRPr="005E6ADC" w:rsidRDefault="00B93539" w:rsidP="00B93539">
            <w:pPr>
              <w:rPr>
                <w:rFonts w:ascii="Arial" w:hAnsi="Arial" w:cs="Arial"/>
                <w:color w:val="auto"/>
                <w:sz w:val="18"/>
                <w:szCs w:val="18"/>
              </w:rPr>
            </w:pPr>
          </w:p>
        </w:tc>
        <w:tc>
          <w:tcPr>
            <w:tcW w:w="4667" w:type="dxa"/>
            <w:vMerge/>
          </w:tcPr>
          <w:p w14:paraId="0B267A92" w14:textId="77777777" w:rsidR="00B93539" w:rsidRPr="005E6ADC" w:rsidRDefault="00B93539" w:rsidP="00B93539">
            <w:pPr>
              <w:rPr>
                <w:rFonts w:ascii="Arial" w:hAnsi="Arial" w:cs="Arial"/>
                <w:color w:val="auto"/>
                <w:sz w:val="18"/>
                <w:szCs w:val="18"/>
              </w:rPr>
            </w:pPr>
          </w:p>
        </w:tc>
        <w:tc>
          <w:tcPr>
            <w:tcW w:w="854" w:type="dxa"/>
          </w:tcPr>
          <w:p w14:paraId="5E38E145"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186" w:type="dxa"/>
            <w:gridSpan w:val="2"/>
          </w:tcPr>
          <w:p w14:paraId="4726F0AD"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477</w:t>
            </w:r>
          </w:p>
        </w:tc>
        <w:tc>
          <w:tcPr>
            <w:tcW w:w="1186" w:type="dxa"/>
            <w:gridSpan w:val="2"/>
          </w:tcPr>
          <w:p w14:paraId="3BEC0A2B"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10.7%</w:t>
            </w:r>
          </w:p>
        </w:tc>
      </w:tr>
      <w:tr w:rsidR="005E6ADC" w:rsidRPr="005E6ADC" w14:paraId="595759D9" w14:textId="77777777" w:rsidTr="00594214">
        <w:trPr>
          <w:gridAfter w:val="1"/>
          <w:wAfter w:w="8" w:type="dxa"/>
        </w:trPr>
        <w:tc>
          <w:tcPr>
            <w:tcW w:w="1988" w:type="dxa"/>
            <w:vMerge w:val="restart"/>
          </w:tcPr>
          <w:p w14:paraId="140CB8A3"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4667" w:type="dxa"/>
            <w:vMerge w:val="restart"/>
          </w:tcPr>
          <w:p w14:paraId="471401C2"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8. Given your transportation situation, was your host agency assignment convenient to where you live?</w:t>
            </w:r>
          </w:p>
        </w:tc>
        <w:tc>
          <w:tcPr>
            <w:tcW w:w="854" w:type="dxa"/>
          </w:tcPr>
          <w:p w14:paraId="65944052"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186" w:type="dxa"/>
            <w:gridSpan w:val="2"/>
          </w:tcPr>
          <w:p w14:paraId="0374899F"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3006</w:t>
            </w:r>
          </w:p>
        </w:tc>
        <w:tc>
          <w:tcPr>
            <w:tcW w:w="1186" w:type="dxa"/>
            <w:gridSpan w:val="2"/>
          </w:tcPr>
          <w:p w14:paraId="28D04798"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90.4%</w:t>
            </w:r>
          </w:p>
        </w:tc>
      </w:tr>
      <w:tr w:rsidR="005E6ADC" w:rsidRPr="005E6ADC" w14:paraId="3041602E" w14:textId="77777777" w:rsidTr="00594214">
        <w:trPr>
          <w:gridAfter w:val="1"/>
          <w:wAfter w:w="8" w:type="dxa"/>
        </w:trPr>
        <w:tc>
          <w:tcPr>
            <w:tcW w:w="1988" w:type="dxa"/>
            <w:vMerge/>
          </w:tcPr>
          <w:p w14:paraId="071ECC8D" w14:textId="77777777" w:rsidR="00B93539" w:rsidRPr="005E6ADC" w:rsidRDefault="00B93539" w:rsidP="00B93539">
            <w:pPr>
              <w:rPr>
                <w:rFonts w:ascii="Arial" w:hAnsi="Arial" w:cs="Arial"/>
                <w:color w:val="auto"/>
                <w:sz w:val="18"/>
                <w:szCs w:val="18"/>
              </w:rPr>
            </w:pPr>
          </w:p>
        </w:tc>
        <w:tc>
          <w:tcPr>
            <w:tcW w:w="4667" w:type="dxa"/>
            <w:vMerge/>
          </w:tcPr>
          <w:p w14:paraId="4399F438" w14:textId="77777777" w:rsidR="00B93539" w:rsidRPr="005E6ADC" w:rsidRDefault="00B93539" w:rsidP="00B93539">
            <w:pPr>
              <w:rPr>
                <w:rFonts w:ascii="Arial" w:hAnsi="Arial" w:cs="Arial"/>
                <w:color w:val="auto"/>
                <w:sz w:val="18"/>
                <w:szCs w:val="18"/>
              </w:rPr>
            </w:pPr>
          </w:p>
        </w:tc>
        <w:tc>
          <w:tcPr>
            <w:tcW w:w="854" w:type="dxa"/>
          </w:tcPr>
          <w:p w14:paraId="043AEEA0"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186" w:type="dxa"/>
            <w:gridSpan w:val="2"/>
          </w:tcPr>
          <w:p w14:paraId="63E12147"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320</w:t>
            </w:r>
          </w:p>
        </w:tc>
        <w:tc>
          <w:tcPr>
            <w:tcW w:w="1186" w:type="dxa"/>
            <w:gridSpan w:val="2"/>
          </w:tcPr>
          <w:p w14:paraId="4EC680A0"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w:t>
            </w:r>
          </w:p>
        </w:tc>
      </w:tr>
      <w:tr w:rsidR="005E6ADC" w:rsidRPr="005E6ADC" w14:paraId="47F6448B" w14:textId="77777777" w:rsidTr="00594214">
        <w:trPr>
          <w:gridAfter w:val="1"/>
          <w:wAfter w:w="8" w:type="dxa"/>
        </w:trPr>
        <w:tc>
          <w:tcPr>
            <w:tcW w:w="1988" w:type="dxa"/>
            <w:vMerge w:val="restart"/>
          </w:tcPr>
          <w:p w14:paraId="57138752"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4667" w:type="dxa"/>
            <w:vMerge w:val="restart"/>
          </w:tcPr>
          <w:p w14:paraId="233B40FD"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8. Given your transportation situation, was your host agency assignment convenient to where you live?</w:t>
            </w:r>
          </w:p>
        </w:tc>
        <w:tc>
          <w:tcPr>
            <w:tcW w:w="854" w:type="dxa"/>
          </w:tcPr>
          <w:p w14:paraId="3338E87A"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186" w:type="dxa"/>
            <w:gridSpan w:val="2"/>
          </w:tcPr>
          <w:p w14:paraId="293B5D80"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6991</w:t>
            </w:r>
          </w:p>
        </w:tc>
        <w:tc>
          <w:tcPr>
            <w:tcW w:w="1186" w:type="dxa"/>
            <w:gridSpan w:val="2"/>
          </w:tcPr>
          <w:p w14:paraId="657EAE6C"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89.8%</w:t>
            </w:r>
          </w:p>
        </w:tc>
      </w:tr>
      <w:tr w:rsidR="00D82356" w:rsidRPr="005E6ADC" w14:paraId="4B5DC48B" w14:textId="77777777" w:rsidTr="00594214">
        <w:trPr>
          <w:gridAfter w:val="1"/>
          <w:wAfter w:w="8" w:type="dxa"/>
        </w:trPr>
        <w:tc>
          <w:tcPr>
            <w:tcW w:w="1988" w:type="dxa"/>
            <w:vMerge/>
          </w:tcPr>
          <w:p w14:paraId="4DB06422" w14:textId="77777777" w:rsidR="00B93539" w:rsidRPr="005E6ADC" w:rsidRDefault="00B93539" w:rsidP="00B93539">
            <w:pPr>
              <w:rPr>
                <w:rFonts w:ascii="Arial" w:hAnsi="Arial" w:cs="Arial"/>
                <w:color w:val="auto"/>
                <w:sz w:val="18"/>
                <w:szCs w:val="18"/>
              </w:rPr>
            </w:pPr>
          </w:p>
        </w:tc>
        <w:tc>
          <w:tcPr>
            <w:tcW w:w="4667" w:type="dxa"/>
            <w:vMerge/>
          </w:tcPr>
          <w:p w14:paraId="02FE4BD0" w14:textId="77777777" w:rsidR="00B93539" w:rsidRPr="005E6ADC" w:rsidRDefault="00B93539" w:rsidP="00B93539">
            <w:pPr>
              <w:rPr>
                <w:rFonts w:ascii="Arial" w:hAnsi="Arial" w:cs="Arial"/>
                <w:color w:val="auto"/>
                <w:sz w:val="18"/>
                <w:szCs w:val="18"/>
              </w:rPr>
            </w:pPr>
          </w:p>
        </w:tc>
        <w:tc>
          <w:tcPr>
            <w:tcW w:w="854" w:type="dxa"/>
          </w:tcPr>
          <w:p w14:paraId="70AF2DC5" w14:textId="77777777" w:rsidR="00B93539" w:rsidRPr="005E6ADC" w:rsidRDefault="00B93539" w:rsidP="00B93539">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186" w:type="dxa"/>
            <w:gridSpan w:val="2"/>
          </w:tcPr>
          <w:p w14:paraId="0B7BDC27"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797</w:t>
            </w:r>
          </w:p>
        </w:tc>
        <w:tc>
          <w:tcPr>
            <w:tcW w:w="1186" w:type="dxa"/>
            <w:gridSpan w:val="2"/>
          </w:tcPr>
          <w:p w14:paraId="29B978D8" w14:textId="77777777" w:rsidR="00B93539" w:rsidRPr="005E6ADC" w:rsidRDefault="00B93539" w:rsidP="00B935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10.2%</w:t>
            </w:r>
          </w:p>
        </w:tc>
      </w:tr>
    </w:tbl>
    <w:p w14:paraId="6749ECAC" w14:textId="77777777" w:rsidR="00B93539" w:rsidRPr="005E6ADC" w:rsidRDefault="00B93539" w:rsidP="00B93539">
      <w:pPr>
        <w:spacing w:line="400" w:lineRule="atLeast"/>
        <w:rPr>
          <w:rFonts w:ascii="Times New Roman" w:hAnsi="Times New Roman" w:cs="Times New Roman"/>
          <w:color w:val="auto"/>
          <w:sz w:val="24"/>
          <w:szCs w:val="24"/>
        </w:rPr>
      </w:pPr>
    </w:p>
    <w:p w14:paraId="6DD8CFDB" w14:textId="77777777" w:rsidR="00DE7739" w:rsidRPr="005E6ADC" w:rsidRDefault="00DE7739" w:rsidP="00DE7739">
      <w:pPr>
        <w:rPr>
          <w:rFonts w:ascii="Times New Roman" w:hAnsi="Times New Roman" w:cs="Times New Roman"/>
          <w:color w:val="auto"/>
          <w:sz w:val="24"/>
          <w:szCs w:val="24"/>
        </w:rPr>
      </w:pPr>
    </w:p>
    <w:p w14:paraId="051D7BF7" w14:textId="77777777" w:rsidR="00DE7739" w:rsidRPr="005E6ADC" w:rsidRDefault="00DE7739" w:rsidP="00DE7739">
      <w:pPr>
        <w:spacing w:line="320" w:lineRule="atLeast"/>
        <w:ind w:left="60" w:right="60"/>
        <w:rPr>
          <w:rFonts w:ascii="Arial" w:hAnsi="Arial" w:cs="Arial"/>
          <w:color w:val="auto"/>
          <w:sz w:val="22"/>
          <w:szCs w:val="22"/>
        </w:rPr>
      </w:pPr>
      <w:r w:rsidRPr="005E6ADC">
        <w:rPr>
          <w:rFonts w:ascii="Arial" w:hAnsi="Arial" w:cs="Arial"/>
          <w:color w:val="auto"/>
          <w:sz w:val="22"/>
          <w:szCs w:val="22"/>
        </w:rPr>
        <w:t>Table 7. Host Agency Experience</w:t>
      </w:r>
    </w:p>
    <w:tbl>
      <w:tblPr>
        <w:tblStyle w:val="TableGrid"/>
        <w:tblW w:w="9213" w:type="dxa"/>
        <w:tblLayout w:type="fixed"/>
        <w:tblLook w:val="0000" w:firstRow="0" w:lastRow="0" w:firstColumn="0" w:lastColumn="0" w:noHBand="0" w:noVBand="0"/>
      </w:tblPr>
      <w:tblGrid>
        <w:gridCol w:w="1525"/>
        <w:gridCol w:w="3060"/>
        <w:gridCol w:w="1157"/>
        <w:gridCol w:w="1157"/>
        <w:gridCol w:w="1157"/>
        <w:gridCol w:w="1157"/>
      </w:tblGrid>
      <w:tr w:rsidR="005E6ADC" w:rsidRPr="005E6ADC" w14:paraId="2757F351" w14:textId="77777777" w:rsidTr="00DE7739">
        <w:trPr>
          <w:cantSplit/>
          <w:tblHeader/>
        </w:trPr>
        <w:tc>
          <w:tcPr>
            <w:tcW w:w="4585" w:type="dxa"/>
            <w:gridSpan w:val="2"/>
          </w:tcPr>
          <w:p w14:paraId="089966C6" w14:textId="77777777" w:rsidR="00DE7739" w:rsidRPr="005E6ADC" w:rsidRDefault="00DE7739" w:rsidP="00DE7739">
            <w:pPr>
              <w:rPr>
                <w:rFonts w:ascii="Times New Roman" w:hAnsi="Times New Roman" w:cs="Times New Roman"/>
                <w:color w:val="auto"/>
                <w:sz w:val="18"/>
                <w:szCs w:val="18"/>
              </w:rPr>
            </w:pPr>
          </w:p>
        </w:tc>
        <w:tc>
          <w:tcPr>
            <w:tcW w:w="1157" w:type="dxa"/>
          </w:tcPr>
          <w:p w14:paraId="00088024" w14:textId="77777777" w:rsidR="00DE7739" w:rsidRPr="005E6ADC" w:rsidRDefault="00DE7739" w:rsidP="00DE773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57" w:type="dxa"/>
          </w:tcPr>
          <w:p w14:paraId="6128A01F" w14:textId="77777777" w:rsidR="00DE7739" w:rsidRPr="005E6ADC" w:rsidRDefault="00DE7739" w:rsidP="00DE773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Mean</w:t>
            </w:r>
          </w:p>
        </w:tc>
        <w:tc>
          <w:tcPr>
            <w:tcW w:w="1157" w:type="dxa"/>
          </w:tcPr>
          <w:p w14:paraId="6E93A432" w14:textId="77777777" w:rsidR="00DE7739" w:rsidRPr="005E6ADC" w:rsidRDefault="00DE7739" w:rsidP="00DE773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Minimum</w:t>
            </w:r>
          </w:p>
        </w:tc>
        <w:tc>
          <w:tcPr>
            <w:tcW w:w="1157" w:type="dxa"/>
          </w:tcPr>
          <w:p w14:paraId="310EFEF6" w14:textId="77777777" w:rsidR="00DE7739" w:rsidRPr="005E6ADC" w:rsidRDefault="00DE7739" w:rsidP="00DE773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Maximum</w:t>
            </w:r>
          </w:p>
        </w:tc>
      </w:tr>
      <w:tr w:rsidR="005E6ADC" w:rsidRPr="005E6ADC" w14:paraId="2559DB25" w14:textId="77777777" w:rsidTr="00DE7739">
        <w:tc>
          <w:tcPr>
            <w:tcW w:w="1525" w:type="dxa"/>
            <w:vMerge w:val="restart"/>
          </w:tcPr>
          <w:p w14:paraId="741E3CFE"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3060" w:type="dxa"/>
          </w:tcPr>
          <w:p w14:paraId="4716E2EB"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10. During my community service assignment, my host agency gave me the training I needed to be successful in my assignment.</w:t>
            </w:r>
          </w:p>
        </w:tc>
        <w:tc>
          <w:tcPr>
            <w:tcW w:w="1157" w:type="dxa"/>
          </w:tcPr>
          <w:p w14:paraId="540C3AF2"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4608</w:t>
            </w:r>
          </w:p>
        </w:tc>
        <w:tc>
          <w:tcPr>
            <w:tcW w:w="1157" w:type="dxa"/>
          </w:tcPr>
          <w:p w14:paraId="743E2D21"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w:t>
            </w:r>
          </w:p>
        </w:tc>
        <w:tc>
          <w:tcPr>
            <w:tcW w:w="1157" w:type="dxa"/>
          </w:tcPr>
          <w:p w14:paraId="10563551"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56480E4F"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13ECFCD5" w14:textId="77777777" w:rsidTr="00DE7739">
        <w:tc>
          <w:tcPr>
            <w:tcW w:w="1525" w:type="dxa"/>
            <w:vMerge/>
          </w:tcPr>
          <w:p w14:paraId="0338EA3E" w14:textId="77777777" w:rsidR="00DE7739" w:rsidRPr="005E6ADC" w:rsidRDefault="00DE7739" w:rsidP="00DE7739">
            <w:pPr>
              <w:rPr>
                <w:rFonts w:ascii="Arial" w:hAnsi="Arial" w:cs="Arial"/>
                <w:color w:val="auto"/>
                <w:sz w:val="18"/>
                <w:szCs w:val="18"/>
              </w:rPr>
            </w:pPr>
          </w:p>
        </w:tc>
        <w:tc>
          <w:tcPr>
            <w:tcW w:w="3060" w:type="dxa"/>
          </w:tcPr>
          <w:p w14:paraId="397F1129"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11. I had a say in the types of skills I would gain during my host agency assignment.</w:t>
            </w:r>
          </w:p>
        </w:tc>
        <w:tc>
          <w:tcPr>
            <w:tcW w:w="1157" w:type="dxa"/>
          </w:tcPr>
          <w:p w14:paraId="5AC2140F"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4693</w:t>
            </w:r>
          </w:p>
        </w:tc>
        <w:tc>
          <w:tcPr>
            <w:tcW w:w="1157" w:type="dxa"/>
          </w:tcPr>
          <w:p w14:paraId="62885CD6"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w:t>
            </w:r>
          </w:p>
        </w:tc>
        <w:tc>
          <w:tcPr>
            <w:tcW w:w="1157" w:type="dxa"/>
          </w:tcPr>
          <w:p w14:paraId="245E7255"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5654F2A1"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15DAB627" w14:textId="77777777" w:rsidTr="00DE7739">
        <w:tc>
          <w:tcPr>
            <w:tcW w:w="1525" w:type="dxa"/>
            <w:vMerge/>
          </w:tcPr>
          <w:p w14:paraId="05AC31E7" w14:textId="77777777" w:rsidR="00DE7739" w:rsidRPr="005E6ADC" w:rsidRDefault="00DE7739" w:rsidP="00DE7739">
            <w:pPr>
              <w:rPr>
                <w:rFonts w:ascii="Arial" w:hAnsi="Arial" w:cs="Arial"/>
                <w:color w:val="auto"/>
                <w:sz w:val="18"/>
                <w:szCs w:val="18"/>
              </w:rPr>
            </w:pPr>
          </w:p>
        </w:tc>
        <w:tc>
          <w:tcPr>
            <w:tcW w:w="3060" w:type="dxa"/>
          </w:tcPr>
          <w:p w14:paraId="3A031913"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13. I feel comfortable at my host agency assignment.</w:t>
            </w:r>
          </w:p>
        </w:tc>
        <w:tc>
          <w:tcPr>
            <w:tcW w:w="1157" w:type="dxa"/>
          </w:tcPr>
          <w:p w14:paraId="23E5C38C"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4839</w:t>
            </w:r>
          </w:p>
        </w:tc>
        <w:tc>
          <w:tcPr>
            <w:tcW w:w="1157" w:type="dxa"/>
          </w:tcPr>
          <w:p w14:paraId="408B9CF0"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w:t>
            </w:r>
          </w:p>
        </w:tc>
        <w:tc>
          <w:tcPr>
            <w:tcW w:w="1157" w:type="dxa"/>
          </w:tcPr>
          <w:p w14:paraId="47107D2D"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5E9F06F4"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1B305BCC" w14:textId="77777777" w:rsidTr="00DE7739">
        <w:tc>
          <w:tcPr>
            <w:tcW w:w="1525" w:type="dxa"/>
            <w:vMerge w:val="restart"/>
          </w:tcPr>
          <w:p w14:paraId="028AC525"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3060" w:type="dxa"/>
          </w:tcPr>
          <w:p w14:paraId="20B9E127"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10. During my community service assignment, my host agency gave me the training I needed to be successful in my assignment.</w:t>
            </w:r>
          </w:p>
        </w:tc>
        <w:tc>
          <w:tcPr>
            <w:tcW w:w="1157" w:type="dxa"/>
          </w:tcPr>
          <w:p w14:paraId="15FF5E4E"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3377</w:t>
            </w:r>
          </w:p>
        </w:tc>
        <w:tc>
          <w:tcPr>
            <w:tcW w:w="1157" w:type="dxa"/>
          </w:tcPr>
          <w:p w14:paraId="00D1853F"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w:t>
            </w:r>
          </w:p>
        </w:tc>
        <w:tc>
          <w:tcPr>
            <w:tcW w:w="1157" w:type="dxa"/>
          </w:tcPr>
          <w:p w14:paraId="00F16A21"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488115DB"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2A372C22" w14:textId="77777777" w:rsidTr="00DE7739">
        <w:tc>
          <w:tcPr>
            <w:tcW w:w="1525" w:type="dxa"/>
            <w:vMerge/>
          </w:tcPr>
          <w:p w14:paraId="293E5530" w14:textId="77777777" w:rsidR="00DE7739" w:rsidRPr="005E6ADC" w:rsidRDefault="00DE7739" w:rsidP="00DE7739">
            <w:pPr>
              <w:rPr>
                <w:rFonts w:ascii="Arial" w:hAnsi="Arial" w:cs="Arial"/>
                <w:color w:val="auto"/>
                <w:sz w:val="18"/>
                <w:szCs w:val="18"/>
              </w:rPr>
            </w:pPr>
          </w:p>
        </w:tc>
        <w:tc>
          <w:tcPr>
            <w:tcW w:w="3060" w:type="dxa"/>
          </w:tcPr>
          <w:p w14:paraId="5756CF21"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11. I had a say in the types of skills I would gain during my host agency assignment.</w:t>
            </w:r>
          </w:p>
        </w:tc>
        <w:tc>
          <w:tcPr>
            <w:tcW w:w="1157" w:type="dxa"/>
          </w:tcPr>
          <w:p w14:paraId="385503C6"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3457</w:t>
            </w:r>
          </w:p>
        </w:tc>
        <w:tc>
          <w:tcPr>
            <w:tcW w:w="1157" w:type="dxa"/>
          </w:tcPr>
          <w:p w14:paraId="307E9427"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8.0</w:t>
            </w:r>
          </w:p>
        </w:tc>
        <w:tc>
          <w:tcPr>
            <w:tcW w:w="1157" w:type="dxa"/>
          </w:tcPr>
          <w:p w14:paraId="0306721D"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29548320"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D82356" w:rsidRPr="005E6ADC" w14:paraId="552A0A59" w14:textId="77777777" w:rsidTr="00DE7739">
        <w:tc>
          <w:tcPr>
            <w:tcW w:w="1525" w:type="dxa"/>
            <w:vMerge/>
          </w:tcPr>
          <w:p w14:paraId="21A4E61A" w14:textId="77777777" w:rsidR="00DE7739" w:rsidRPr="005E6ADC" w:rsidRDefault="00DE7739" w:rsidP="00DE7739">
            <w:pPr>
              <w:rPr>
                <w:rFonts w:ascii="Arial" w:hAnsi="Arial" w:cs="Arial"/>
                <w:color w:val="auto"/>
                <w:sz w:val="18"/>
                <w:szCs w:val="18"/>
              </w:rPr>
            </w:pPr>
          </w:p>
        </w:tc>
        <w:tc>
          <w:tcPr>
            <w:tcW w:w="3060" w:type="dxa"/>
          </w:tcPr>
          <w:p w14:paraId="4E1C2D70"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13. I feel comfortable at my host agency assignment.</w:t>
            </w:r>
          </w:p>
        </w:tc>
        <w:tc>
          <w:tcPr>
            <w:tcW w:w="1157" w:type="dxa"/>
          </w:tcPr>
          <w:p w14:paraId="2A081228"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3534</w:t>
            </w:r>
          </w:p>
        </w:tc>
        <w:tc>
          <w:tcPr>
            <w:tcW w:w="1157" w:type="dxa"/>
          </w:tcPr>
          <w:p w14:paraId="12AD54A9"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w:t>
            </w:r>
          </w:p>
        </w:tc>
        <w:tc>
          <w:tcPr>
            <w:tcW w:w="1157" w:type="dxa"/>
          </w:tcPr>
          <w:p w14:paraId="1E959FDA"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6D223A78"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bl>
    <w:p w14:paraId="250A4488" w14:textId="77777777" w:rsidR="00096DEB" w:rsidRPr="005E6ADC" w:rsidRDefault="00096DEB">
      <w:pPr>
        <w:rPr>
          <w:color w:val="auto"/>
        </w:rPr>
      </w:pPr>
    </w:p>
    <w:tbl>
      <w:tblPr>
        <w:tblStyle w:val="TableGrid"/>
        <w:tblW w:w="9213" w:type="dxa"/>
        <w:tblLayout w:type="fixed"/>
        <w:tblLook w:val="0000" w:firstRow="0" w:lastRow="0" w:firstColumn="0" w:lastColumn="0" w:noHBand="0" w:noVBand="0"/>
      </w:tblPr>
      <w:tblGrid>
        <w:gridCol w:w="1525"/>
        <w:gridCol w:w="3060"/>
        <w:gridCol w:w="1157"/>
        <w:gridCol w:w="1157"/>
        <w:gridCol w:w="1157"/>
        <w:gridCol w:w="1157"/>
      </w:tblGrid>
      <w:tr w:rsidR="005E6ADC" w:rsidRPr="005E6ADC" w14:paraId="67AAD1BA" w14:textId="77777777" w:rsidTr="00165F00">
        <w:trPr>
          <w:cantSplit/>
          <w:tblHeader/>
        </w:trPr>
        <w:tc>
          <w:tcPr>
            <w:tcW w:w="4585" w:type="dxa"/>
            <w:gridSpan w:val="2"/>
          </w:tcPr>
          <w:p w14:paraId="76142FA0" w14:textId="77777777" w:rsidR="003503C8" w:rsidRPr="005E6ADC" w:rsidRDefault="003503C8" w:rsidP="00165F00">
            <w:pPr>
              <w:rPr>
                <w:rFonts w:ascii="Times New Roman" w:hAnsi="Times New Roman" w:cs="Times New Roman"/>
                <w:color w:val="auto"/>
                <w:sz w:val="18"/>
                <w:szCs w:val="18"/>
              </w:rPr>
            </w:pPr>
          </w:p>
        </w:tc>
        <w:tc>
          <w:tcPr>
            <w:tcW w:w="1157" w:type="dxa"/>
          </w:tcPr>
          <w:p w14:paraId="7F740CF3" w14:textId="77777777" w:rsidR="003503C8" w:rsidRPr="005E6ADC" w:rsidRDefault="003503C8"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57" w:type="dxa"/>
          </w:tcPr>
          <w:p w14:paraId="2221C1FC" w14:textId="77777777" w:rsidR="003503C8" w:rsidRPr="005E6ADC" w:rsidRDefault="003503C8"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Mean</w:t>
            </w:r>
          </w:p>
        </w:tc>
        <w:tc>
          <w:tcPr>
            <w:tcW w:w="1157" w:type="dxa"/>
          </w:tcPr>
          <w:p w14:paraId="041BB632" w14:textId="77777777" w:rsidR="003503C8" w:rsidRPr="005E6ADC" w:rsidRDefault="003503C8"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Minimum</w:t>
            </w:r>
          </w:p>
        </w:tc>
        <w:tc>
          <w:tcPr>
            <w:tcW w:w="1157" w:type="dxa"/>
          </w:tcPr>
          <w:p w14:paraId="362940E1" w14:textId="77777777" w:rsidR="003503C8" w:rsidRPr="005E6ADC" w:rsidRDefault="003503C8" w:rsidP="00165F00">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Maximum</w:t>
            </w:r>
          </w:p>
        </w:tc>
      </w:tr>
      <w:tr w:rsidR="005E6ADC" w:rsidRPr="005E6ADC" w14:paraId="60E8F0D5" w14:textId="77777777" w:rsidTr="00DE7739">
        <w:tc>
          <w:tcPr>
            <w:tcW w:w="1525" w:type="dxa"/>
            <w:vMerge w:val="restart"/>
          </w:tcPr>
          <w:p w14:paraId="48DBE2CE"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3060" w:type="dxa"/>
          </w:tcPr>
          <w:p w14:paraId="3698D6F2"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10. During my community service assignment, my host agency gave me the training I needed to be successful in my assignment.</w:t>
            </w:r>
          </w:p>
        </w:tc>
        <w:tc>
          <w:tcPr>
            <w:tcW w:w="1157" w:type="dxa"/>
          </w:tcPr>
          <w:p w14:paraId="207AE126"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7985</w:t>
            </w:r>
          </w:p>
        </w:tc>
        <w:tc>
          <w:tcPr>
            <w:tcW w:w="1157" w:type="dxa"/>
          </w:tcPr>
          <w:p w14:paraId="251C437A"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w:t>
            </w:r>
          </w:p>
        </w:tc>
        <w:tc>
          <w:tcPr>
            <w:tcW w:w="1157" w:type="dxa"/>
          </w:tcPr>
          <w:p w14:paraId="48555C89"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0DCBDCF9"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7252B816" w14:textId="77777777" w:rsidTr="00DE7739">
        <w:tc>
          <w:tcPr>
            <w:tcW w:w="1525" w:type="dxa"/>
            <w:vMerge/>
          </w:tcPr>
          <w:p w14:paraId="636BF3F1" w14:textId="77777777" w:rsidR="00DE7739" w:rsidRPr="005E6ADC" w:rsidRDefault="00DE7739" w:rsidP="00DE7739">
            <w:pPr>
              <w:rPr>
                <w:rFonts w:ascii="Arial" w:hAnsi="Arial" w:cs="Arial"/>
                <w:color w:val="auto"/>
                <w:sz w:val="18"/>
                <w:szCs w:val="18"/>
              </w:rPr>
            </w:pPr>
          </w:p>
        </w:tc>
        <w:tc>
          <w:tcPr>
            <w:tcW w:w="3060" w:type="dxa"/>
          </w:tcPr>
          <w:p w14:paraId="3F7A5937"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11. I had a say in the types of skills I would gain during my host agency assignment.</w:t>
            </w:r>
          </w:p>
        </w:tc>
        <w:tc>
          <w:tcPr>
            <w:tcW w:w="1157" w:type="dxa"/>
          </w:tcPr>
          <w:p w14:paraId="53BD65B3"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8150</w:t>
            </w:r>
          </w:p>
        </w:tc>
        <w:tc>
          <w:tcPr>
            <w:tcW w:w="1157" w:type="dxa"/>
          </w:tcPr>
          <w:p w14:paraId="23F37240"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w:t>
            </w:r>
          </w:p>
        </w:tc>
        <w:tc>
          <w:tcPr>
            <w:tcW w:w="1157" w:type="dxa"/>
          </w:tcPr>
          <w:p w14:paraId="4D72BC25"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45A8A870"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D82356" w:rsidRPr="005E6ADC" w14:paraId="00EBF9E1" w14:textId="77777777" w:rsidTr="00DE7739">
        <w:tc>
          <w:tcPr>
            <w:tcW w:w="1525" w:type="dxa"/>
            <w:vMerge/>
          </w:tcPr>
          <w:p w14:paraId="6A6D174E" w14:textId="77777777" w:rsidR="00DE7739" w:rsidRPr="005E6ADC" w:rsidRDefault="00DE7739" w:rsidP="00DE7739">
            <w:pPr>
              <w:rPr>
                <w:rFonts w:ascii="Arial" w:hAnsi="Arial" w:cs="Arial"/>
                <w:color w:val="auto"/>
                <w:sz w:val="18"/>
                <w:szCs w:val="18"/>
              </w:rPr>
            </w:pPr>
          </w:p>
        </w:tc>
        <w:tc>
          <w:tcPr>
            <w:tcW w:w="3060" w:type="dxa"/>
          </w:tcPr>
          <w:p w14:paraId="7623FA27" w14:textId="77777777" w:rsidR="00DE7739" w:rsidRPr="005E6ADC" w:rsidRDefault="00DE7739" w:rsidP="00DE7739">
            <w:pPr>
              <w:spacing w:line="320" w:lineRule="atLeast"/>
              <w:ind w:left="60" w:right="60"/>
              <w:rPr>
                <w:rFonts w:ascii="Arial" w:hAnsi="Arial" w:cs="Arial"/>
                <w:color w:val="auto"/>
                <w:sz w:val="18"/>
                <w:szCs w:val="18"/>
              </w:rPr>
            </w:pPr>
            <w:r w:rsidRPr="005E6ADC">
              <w:rPr>
                <w:rFonts w:ascii="Arial" w:hAnsi="Arial" w:cs="Arial"/>
                <w:color w:val="auto"/>
                <w:sz w:val="18"/>
                <w:szCs w:val="18"/>
              </w:rPr>
              <w:t>13. I feel comfortable at my host agency assignment.</w:t>
            </w:r>
          </w:p>
        </w:tc>
        <w:tc>
          <w:tcPr>
            <w:tcW w:w="1157" w:type="dxa"/>
          </w:tcPr>
          <w:p w14:paraId="5D409CCF"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8373</w:t>
            </w:r>
          </w:p>
        </w:tc>
        <w:tc>
          <w:tcPr>
            <w:tcW w:w="1157" w:type="dxa"/>
          </w:tcPr>
          <w:p w14:paraId="12CC87BF"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w:t>
            </w:r>
          </w:p>
        </w:tc>
        <w:tc>
          <w:tcPr>
            <w:tcW w:w="1157" w:type="dxa"/>
          </w:tcPr>
          <w:p w14:paraId="4B8055FF"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156FE68A" w14:textId="77777777" w:rsidR="00DE7739" w:rsidRPr="005E6ADC" w:rsidRDefault="00DE7739" w:rsidP="00DE773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bl>
    <w:p w14:paraId="77DDD39F" w14:textId="77777777" w:rsidR="00DE7739" w:rsidRPr="005E6ADC" w:rsidRDefault="00DE7739" w:rsidP="00DE7739">
      <w:pPr>
        <w:spacing w:line="400" w:lineRule="atLeast"/>
        <w:rPr>
          <w:rFonts w:ascii="Times New Roman" w:hAnsi="Times New Roman" w:cs="Times New Roman"/>
          <w:color w:val="auto"/>
          <w:sz w:val="24"/>
          <w:szCs w:val="24"/>
        </w:rPr>
      </w:pPr>
    </w:p>
    <w:p w14:paraId="57A5B4B3" w14:textId="77777777" w:rsidR="00B719FB" w:rsidRPr="005E6ADC" w:rsidRDefault="00B719FB" w:rsidP="00B719FB">
      <w:pPr>
        <w:rPr>
          <w:rFonts w:ascii="Times New Roman" w:hAnsi="Times New Roman" w:cs="Times New Roman"/>
          <w:color w:val="auto"/>
          <w:sz w:val="24"/>
          <w:szCs w:val="24"/>
        </w:rPr>
      </w:pPr>
    </w:p>
    <w:p w14:paraId="4B19C00D" w14:textId="77777777" w:rsidR="00B719FB" w:rsidRPr="005E6ADC" w:rsidRDefault="00B719FB" w:rsidP="00B719FB">
      <w:pPr>
        <w:spacing w:line="320" w:lineRule="atLeast"/>
        <w:ind w:left="60" w:right="60"/>
        <w:rPr>
          <w:rFonts w:ascii="Arial" w:hAnsi="Arial" w:cs="Arial"/>
          <w:color w:val="auto"/>
          <w:sz w:val="22"/>
          <w:szCs w:val="22"/>
        </w:rPr>
      </w:pPr>
      <w:r w:rsidRPr="005E6ADC">
        <w:rPr>
          <w:rFonts w:ascii="Arial" w:hAnsi="Arial" w:cs="Arial"/>
          <w:color w:val="auto"/>
          <w:sz w:val="22"/>
          <w:szCs w:val="22"/>
        </w:rPr>
        <w:t>Table 8. Computer Training</w:t>
      </w:r>
    </w:p>
    <w:tbl>
      <w:tblPr>
        <w:tblStyle w:val="TableGrid"/>
        <w:tblW w:w="9307" w:type="dxa"/>
        <w:tblLayout w:type="fixed"/>
        <w:tblLook w:val="0000" w:firstRow="0" w:lastRow="0" w:firstColumn="0" w:lastColumn="0" w:noHBand="0" w:noVBand="0"/>
      </w:tblPr>
      <w:tblGrid>
        <w:gridCol w:w="1255"/>
        <w:gridCol w:w="2430"/>
        <w:gridCol w:w="3420"/>
        <w:gridCol w:w="1101"/>
        <w:gridCol w:w="1101"/>
      </w:tblGrid>
      <w:tr w:rsidR="005E6ADC" w:rsidRPr="005E6ADC" w14:paraId="0845D418" w14:textId="77777777" w:rsidTr="004F0F2E">
        <w:trPr>
          <w:cantSplit/>
          <w:tblHeader/>
        </w:trPr>
        <w:tc>
          <w:tcPr>
            <w:tcW w:w="7105" w:type="dxa"/>
            <w:gridSpan w:val="3"/>
          </w:tcPr>
          <w:p w14:paraId="79FC36F3" w14:textId="77777777" w:rsidR="00B719FB" w:rsidRPr="005E6ADC" w:rsidRDefault="00B719FB" w:rsidP="00B719FB">
            <w:pPr>
              <w:rPr>
                <w:rFonts w:ascii="Times New Roman" w:hAnsi="Times New Roman" w:cs="Times New Roman"/>
                <w:color w:val="auto"/>
                <w:sz w:val="18"/>
                <w:szCs w:val="18"/>
              </w:rPr>
            </w:pPr>
          </w:p>
        </w:tc>
        <w:tc>
          <w:tcPr>
            <w:tcW w:w="1101" w:type="dxa"/>
          </w:tcPr>
          <w:p w14:paraId="5BD4F572" w14:textId="77777777" w:rsidR="00B719FB" w:rsidRPr="005E6ADC" w:rsidRDefault="00B719FB" w:rsidP="00B719FB">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01" w:type="dxa"/>
          </w:tcPr>
          <w:p w14:paraId="13D90948" w14:textId="77777777" w:rsidR="00B719FB" w:rsidRPr="005E6ADC" w:rsidRDefault="00B719FB" w:rsidP="00B719FB">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6B6C2E75" w14:textId="77777777" w:rsidTr="004F0F2E">
        <w:tc>
          <w:tcPr>
            <w:tcW w:w="1255" w:type="dxa"/>
            <w:vMerge w:val="restart"/>
          </w:tcPr>
          <w:p w14:paraId="79E65463"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2430" w:type="dxa"/>
            <w:vMerge w:val="restart"/>
          </w:tcPr>
          <w:p w14:paraId="14405899"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12. Which of the following best describes your experience with computer training?</w:t>
            </w:r>
          </w:p>
        </w:tc>
        <w:tc>
          <w:tcPr>
            <w:tcW w:w="3420" w:type="dxa"/>
          </w:tcPr>
          <w:p w14:paraId="0393982A"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received the computer training I needed</w:t>
            </w:r>
          </w:p>
        </w:tc>
        <w:tc>
          <w:tcPr>
            <w:tcW w:w="1101" w:type="dxa"/>
          </w:tcPr>
          <w:p w14:paraId="504127AC"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1742</w:t>
            </w:r>
          </w:p>
        </w:tc>
        <w:tc>
          <w:tcPr>
            <w:tcW w:w="1101" w:type="dxa"/>
          </w:tcPr>
          <w:p w14:paraId="6E9BD5F6"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36.7%</w:t>
            </w:r>
          </w:p>
        </w:tc>
      </w:tr>
      <w:tr w:rsidR="005E6ADC" w:rsidRPr="005E6ADC" w14:paraId="1E493AAB" w14:textId="77777777" w:rsidTr="004F0F2E">
        <w:tc>
          <w:tcPr>
            <w:tcW w:w="1255" w:type="dxa"/>
            <w:vMerge/>
          </w:tcPr>
          <w:p w14:paraId="303F3484" w14:textId="77777777" w:rsidR="00B719FB" w:rsidRPr="005E6ADC" w:rsidRDefault="00B719FB" w:rsidP="00B719FB">
            <w:pPr>
              <w:rPr>
                <w:rFonts w:ascii="Arial" w:hAnsi="Arial" w:cs="Arial"/>
                <w:color w:val="auto"/>
                <w:sz w:val="18"/>
                <w:szCs w:val="18"/>
              </w:rPr>
            </w:pPr>
          </w:p>
        </w:tc>
        <w:tc>
          <w:tcPr>
            <w:tcW w:w="2430" w:type="dxa"/>
            <w:vMerge/>
          </w:tcPr>
          <w:p w14:paraId="03CE8918" w14:textId="77777777" w:rsidR="00B719FB" w:rsidRPr="005E6ADC" w:rsidRDefault="00B719FB" w:rsidP="00B719FB">
            <w:pPr>
              <w:rPr>
                <w:rFonts w:ascii="Arial" w:hAnsi="Arial" w:cs="Arial"/>
                <w:color w:val="auto"/>
                <w:sz w:val="18"/>
                <w:szCs w:val="18"/>
              </w:rPr>
            </w:pPr>
          </w:p>
        </w:tc>
        <w:tc>
          <w:tcPr>
            <w:tcW w:w="3420" w:type="dxa"/>
          </w:tcPr>
          <w:p w14:paraId="256E08BB"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received computer training, but it didn't meet my needs</w:t>
            </w:r>
          </w:p>
        </w:tc>
        <w:tc>
          <w:tcPr>
            <w:tcW w:w="1101" w:type="dxa"/>
          </w:tcPr>
          <w:p w14:paraId="0951AB74"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496</w:t>
            </w:r>
          </w:p>
        </w:tc>
        <w:tc>
          <w:tcPr>
            <w:tcW w:w="1101" w:type="dxa"/>
          </w:tcPr>
          <w:p w14:paraId="1D2B397D"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10.4%</w:t>
            </w:r>
          </w:p>
        </w:tc>
      </w:tr>
      <w:tr w:rsidR="005E6ADC" w:rsidRPr="005E6ADC" w14:paraId="42FF7892" w14:textId="77777777" w:rsidTr="004F0F2E">
        <w:tc>
          <w:tcPr>
            <w:tcW w:w="1255" w:type="dxa"/>
            <w:vMerge/>
          </w:tcPr>
          <w:p w14:paraId="7A5C65D2" w14:textId="77777777" w:rsidR="00B719FB" w:rsidRPr="005E6ADC" w:rsidRDefault="00B719FB" w:rsidP="00B719FB">
            <w:pPr>
              <w:rPr>
                <w:rFonts w:ascii="Arial" w:hAnsi="Arial" w:cs="Arial"/>
                <w:color w:val="auto"/>
                <w:sz w:val="18"/>
                <w:szCs w:val="18"/>
              </w:rPr>
            </w:pPr>
          </w:p>
        </w:tc>
        <w:tc>
          <w:tcPr>
            <w:tcW w:w="2430" w:type="dxa"/>
            <w:vMerge/>
          </w:tcPr>
          <w:p w14:paraId="45BB0FDE" w14:textId="77777777" w:rsidR="00B719FB" w:rsidRPr="005E6ADC" w:rsidRDefault="00B719FB" w:rsidP="00B719FB">
            <w:pPr>
              <w:rPr>
                <w:rFonts w:ascii="Arial" w:hAnsi="Arial" w:cs="Arial"/>
                <w:color w:val="auto"/>
                <w:sz w:val="18"/>
                <w:szCs w:val="18"/>
              </w:rPr>
            </w:pPr>
          </w:p>
        </w:tc>
        <w:tc>
          <w:tcPr>
            <w:tcW w:w="3420" w:type="dxa"/>
          </w:tcPr>
          <w:p w14:paraId="345C84C0"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needed computer training, but little or none was offered</w:t>
            </w:r>
          </w:p>
        </w:tc>
        <w:tc>
          <w:tcPr>
            <w:tcW w:w="1101" w:type="dxa"/>
          </w:tcPr>
          <w:p w14:paraId="5C5D9011"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996</w:t>
            </w:r>
          </w:p>
        </w:tc>
        <w:tc>
          <w:tcPr>
            <w:tcW w:w="1101" w:type="dxa"/>
          </w:tcPr>
          <w:p w14:paraId="0C6CBF9C"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21.0%</w:t>
            </w:r>
          </w:p>
        </w:tc>
      </w:tr>
      <w:tr w:rsidR="005E6ADC" w:rsidRPr="005E6ADC" w14:paraId="18E28DA3" w14:textId="77777777" w:rsidTr="004F0F2E">
        <w:tc>
          <w:tcPr>
            <w:tcW w:w="1255" w:type="dxa"/>
            <w:vMerge/>
          </w:tcPr>
          <w:p w14:paraId="5DC15C05" w14:textId="77777777" w:rsidR="00B719FB" w:rsidRPr="005E6ADC" w:rsidRDefault="00B719FB" w:rsidP="00B719FB">
            <w:pPr>
              <w:rPr>
                <w:rFonts w:ascii="Arial" w:hAnsi="Arial" w:cs="Arial"/>
                <w:color w:val="auto"/>
                <w:sz w:val="18"/>
                <w:szCs w:val="18"/>
              </w:rPr>
            </w:pPr>
          </w:p>
        </w:tc>
        <w:tc>
          <w:tcPr>
            <w:tcW w:w="2430" w:type="dxa"/>
            <w:vMerge/>
          </w:tcPr>
          <w:p w14:paraId="5DF403A2" w14:textId="77777777" w:rsidR="00B719FB" w:rsidRPr="005E6ADC" w:rsidRDefault="00B719FB" w:rsidP="00B719FB">
            <w:pPr>
              <w:rPr>
                <w:rFonts w:ascii="Arial" w:hAnsi="Arial" w:cs="Arial"/>
                <w:color w:val="auto"/>
                <w:sz w:val="18"/>
                <w:szCs w:val="18"/>
              </w:rPr>
            </w:pPr>
          </w:p>
        </w:tc>
        <w:tc>
          <w:tcPr>
            <w:tcW w:w="3420" w:type="dxa"/>
          </w:tcPr>
          <w:p w14:paraId="753C3331"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didn't need computer training but was given the training anyway.</w:t>
            </w:r>
          </w:p>
        </w:tc>
        <w:tc>
          <w:tcPr>
            <w:tcW w:w="1101" w:type="dxa"/>
          </w:tcPr>
          <w:p w14:paraId="2184DABC"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345</w:t>
            </w:r>
          </w:p>
        </w:tc>
        <w:tc>
          <w:tcPr>
            <w:tcW w:w="1101" w:type="dxa"/>
          </w:tcPr>
          <w:p w14:paraId="00C82290"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7.3%</w:t>
            </w:r>
          </w:p>
        </w:tc>
      </w:tr>
      <w:tr w:rsidR="005E6ADC" w:rsidRPr="005E6ADC" w14:paraId="02E4DA3F" w14:textId="77777777" w:rsidTr="004F0F2E">
        <w:tc>
          <w:tcPr>
            <w:tcW w:w="1255" w:type="dxa"/>
            <w:vMerge/>
          </w:tcPr>
          <w:p w14:paraId="466056D8" w14:textId="77777777" w:rsidR="00B719FB" w:rsidRPr="005E6ADC" w:rsidRDefault="00B719FB" w:rsidP="00B719FB">
            <w:pPr>
              <w:rPr>
                <w:rFonts w:ascii="Arial" w:hAnsi="Arial" w:cs="Arial"/>
                <w:color w:val="auto"/>
                <w:sz w:val="18"/>
                <w:szCs w:val="18"/>
              </w:rPr>
            </w:pPr>
          </w:p>
        </w:tc>
        <w:tc>
          <w:tcPr>
            <w:tcW w:w="2430" w:type="dxa"/>
            <w:vMerge/>
          </w:tcPr>
          <w:p w14:paraId="78F07D63" w14:textId="77777777" w:rsidR="00B719FB" w:rsidRPr="005E6ADC" w:rsidRDefault="00B719FB" w:rsidP="00B719FB">
            <w:pPr>
              <w:rPr>
                <w:rFonts w:ascii="Arial" w:hAnsi="Arial" w:cs="Arial"/>
                <w:color w:val="auto"/>
                <w:sz w:val="18"/>
                <w:szCs w:val="18"/>
              </w:rPr>
            </w:pPr>
          </w:p>
        </w:tc>
        <w:tc>
          <w:tcPr>
            <w:tcW w:w="3420" w:type="dxa"/>
          </w:tcPr>
          <w:p w14:paraId="3D072A1D"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didn't need computer training and didn't receive any</w:t>
            </w:r>
          </w:p>
        </w:tc>
        <w:tc>
          <w:tcPr>
            <w:tcW w:w="1101" w:type="dxa"/>
          </w:tcPr>
          <w:p w14:paraId="56E76AC8"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1174</w:t>
            </w:r>
          </w:p>
        </w:tc>
        <w:tc>
          <w:tcPr>
            <w:tcW w:w="1101" w:type="dxa"/>
          </w:tcPr>
          <w:p w14:paraId="06F8691B"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24.7%</w:t>
            </w:r>
          </w:p>
        </w:tc>
      </w:tr>
      <w:tr w:rsidR="005E6ADC" w:rsidRPr="005E6ADC" w14:paraId="3B3D3CED" w14:textId="77777777" w:rsidTr="004F0F2E">
        <w:tc>
          <w:tcPr>
            <w:tcW w:w="1255" w:type="dxa"/>
            <w:vMerge w:val="restart"/>
          </w:tcPr>
          <w:p w14:paraId="20956786"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2430" w:type="dxa"/>
            <w:vMerge w:val="restart"/>
          </w:tcPr>
          <w:p w14:paraId="1EB141D9"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12. Which of the following best describes your experience with computer training?</w:t>
            </w:r>
          </w:p>
        </w:tc>
        <w:tc>
          <w:tcPr>
            <w:tcW w:w="3420" w:type="dxa"/>
          </w:tcPr>
          <w:p w14:paraId="1137D4DD"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received the computer training I needed</w:t>
            </w:r>
          </w:p>
        </w:tc>
        <w:tc>
          <w:tcPr>
            <w:tcW w:w="1101" w:type="dxa"/>
          </w:tcPr>
          <w:p w14:paraId="25EDCA26"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1266</w:t>
            </w:r>
          </w:p>
        </w:tc>
        <w:tc>
          <w:tcPr>
            <w:tcW w:w="1101" w:type="dxa"/>
          </w:tcPr>
          <w:p w14:paraId="2E70DF8F"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36.0%</w:t>
            </w:r>
          </w:p>
        </w:tc>
      </w:tr>
      <w:tr w:rsidR="005E6ADC" w:rsidRPr="005E6ADC" w14:paraId="22869966" w14:textId="77777777" w:rsidTr="004F0F2E">
        <w:tc>
          <w:tcPr>
            <w:tcW w:w="1255" w:type="dxa"/>
            <w:vMerge/>
          </w:tcPr>
          <w:p w14:paraId="375730FB" w14:textId="77777777" w:rsidR="00B719FB" w:rsidRPr="005E6ADC" w:rsidRDefault="00B719FB" w:rsidP="00B719FB">
            <w:pPr>
              <w:rPr>
                <w:rFonts w:ascii="Arial" w:hAnsi="Arial" w:cs="Arial"/>
                <w:color w:val="auto"/>
                <w:sz w:val="18"/>
                <w:szCs w:val="18"/>
              </w:rPr>
            </w:pPr>
          </w:p>
        </w:tc>
        <w:tc>
          <w:tcPr>
            <w:tcW w:w="2430" w:type="dxa"/>
            <w:vMerge/>
          </w:tcPr>
          <w:p w14:paraId="26FEE1B4" w14:textId="77777777" w:rsidR="00B719FB" w:rsidRPr="005E6ADC" w:rsidRDefault="00B719FB" w:rsidP="00B719FB">
            <w:pPr>
              <w:rPr>
                <w:rFonts w:ascii="Arial" w:hAnsi="Arial" w:cs="Arial"/>
                <w:color w:val="auto"/>
                <w:sz w:val="18"/>
                <w:szCs w:val="18"/>
              </w:rPr>
            </w:pPr>
          </w:p>
        </w:tc>
        <w:tc>
          <w:tcPr>
            <w:tcW w:w="3420" w:type="dxa"/>
          </w:tcPr>
          <w:p w14:paraId="1B258C09"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received computer training, but it didn't meet my needs</w:t>
            </w:r>
          </w:p>
        </w:tc>
        <w:tc>
          <w:tcPr>
            <w:tcW w:w="1101" w:type="dxa"/>
          </w:tcPr>
          <w:p w14:paraId="0A7A005A"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353</w:t>
            </w:r>
          </w:p>
        </w:tc>
        <w:tc>
          <w:tcPr>
            <w:tcW w:w="1101" w:type="dxa"/>
          </w:tcPr>
          <w:p w14:paraId="056C3053"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10.0%</w:t>
            </w:r>
          </w:p>
        </w:tc>
      </w:tr>
      <w:tr w:rsidR="005E6ADC" w:rsidRPr="005E6ADC" w14:paraId="66CD0EDC" w14:textId="77777777" w:rsidTr="004F0F2E">
        <w:tc>
          <w:tcPr>
            <w:tcW w:w="1255" w:type="dxa"/>
            <w:vMerge/>
          </w:tcPr>
          <w:p w14:paraId="20B7AF34" w14:textId="77777777" w:rsidR="00B719FB" w:rsidRPr="005E6ADC" w:rsidRDefault="00B719FB" w:rsidP="00B719FB">
            <w:pPr>
              <w:rPr>
                <w:rFonts w:ascii="Arial" w:hAnsi="Arial" w:cs="Arial"/>
                <w:color w:val="auto"/>
                <w:sz w:val="18"/>
                <w:szCs w:val="18"/>
              </w:rPr>
            </w:pPr>
          </w:p>
        </w:tc>
        <w:tc>
          <w:tcPr>
            <w:tcW w:w="2430" w:type="dxa"/>
            <w:vMerge/>
          </w:tcPr>
          <w:p w14:paraId="41C92CDE" w14:textId="77777777" w:rsidR="00B719FB" w:rsidRPr="005E6ADC" w:rsidRDefault="00B719FB" w:rsidP="00B719FB">
            <w:pPr>
              <w:rPr>
                <w:rFonts w:ascii="Arial" w:hAnsi="Arial" w:cs="Arial"/>
                <w:color w:val="auto"/>
                <w:sz w:val="18"/>
                <w:szCs w:val="18"/>
              </w:rPr>
            </w:pPr>
          </w:p>
        </w:tc>
        <w:tc>
          <w:tcPr>
            <w:tcW w:w="3420" w:type="dxa"/>
          </w:tcPr>
          <w:p w14:paraId="5DCB055B"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needed computer training, but little or none was offered</w:t>
            </w:r>
          </w:p>
        </w:tc>
        <w:tc>
          <w:tcPr>
            <w:tcW w:w="1101" w:type="dxa"/>
          </w:tcPr>
          <w:p w14:paraId="5099638D"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756</w:t>
            </w:r>
          </w:p>
        </w:tc>
        <w:tc>
          <w:tcPr>
            <w:tcW w:w="1101" w:type="dxa"/>
          </w:tcPr>
          <w:p w14:paraId="278CFCDA"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21.5%</w:t>
            </w:r>
          </w:p>
        </w:tc>
      </w:tr>
      <w:tr w:rsidR="005E6ADC" w:rsidRPr="005E6ADC" w14:paraId="68043DA5" w14:textId="77777777" w:rsidTr="004F0F2E">
        <w:tc>
          <w:tcPr>
            <w:tcW w:w="1255" w:type="dxa"/>
            <w:vMerge/>
          </w:tcPr>
          <w:p w14:paraId="63BFFBB1" w14:textId="77777777" w:rsidR="00B719FB" w:rsidRPr="005E6ADC" w:rsidRDefault="00B719FB" w:rsidP="00B719FB">
            <w:pPr>
              <w:rPr>
                <w:rFonts w:ascii="Arial" w:hAnsi="Arial" w:cs="Arial"/>
                <w:color w:val="auto"/>
                <w:sz w:val="18"/>
                <w:szCs w:val="18"/>
              </w:rPr>
            </w:pPr>
          </w:p>
        </w:tc>
        <w:tc>
          <w:tcPr>
            <w:tcW w:w="2430" w:type="dxa"/>
            <w:vMerge/>
          </w:tcPr>
          <w:p w14:paraId="5727931C" w14:textId="77777777" w:rsidR="00B719FB" w:rsidRPr="005E6ADC" w:rsidRDefault="00B719FB" w:rsidP="00B719FB">
            <w:pPr>
              <w:rPr>
                <w:rFonts w:ascii="Arial" w:hAnsi="Arial" w:cs="Arial"/>
                <w:color w:val="auto"/>
                <w:sz w:val="18"/>
                <w:szCs w:val="18"/>
              </w:rPr>
            </w:pPr>
          </w:p>
        </w:tc>
        <w:tc>
          <w:tcPr>
            <w:tcW w:w="3420" w:type="dxa"/>
          </w:tcPr>
          <w:p w14:paraId="244382E6"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didn't need computer training but was given the training anyway.</w:t>
            </w:r>
          </w:p>
        </w:tc>
        <w:tc>
          <w:tcPr>
            <w:tcW w:w="1101" w:type="dxa"/>
          </w:tcPr>
          <w:p w14:paraId="4D017058"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254</w:t>
            </w:r>
          </w:p>
        </w:tc>
        <w:tc>
          <w:tcPr>
            <w:tcW w:w="1101" w:type="dxa"/>
          </w:tcPr>
          <w:p w14:paraId="4B3FC20D"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7.2%</w:t>
            </w:r>
          </w:p>
        </w:tc>
      </w:tr>
      <w:tr w:rsidR="005E6ADC" w:rsidRPr="005E6ADC" w14:paraId="7FBD99ED" w14:textId="77777777" w:rsidTr="004F0F2E">
        <w:tc>
          <w:tcPr>
            <w:tcW w:w="1255" w:type="dxa"/>
            <w:vMerge/>
          </w:tcPr>
          <w:p w14:paraId="05BDC361" w14:textId="77777777" w:rsidR="00B719FB" w:rsidRPr="005E6ADC" w:rsidRDefault="00B719FB" w:rsidP="00B719FB">
            <w:pPr>
              <w:rPr>
                <w:rFonts w:ascii="Arial" w:hAnsi="Arial" w:cs="Arial"/>
                <w:color w:val="auto"/>
                <w:sz w:val="18"/>
                <w:szCs w:val="18"/>
              </w:rPr>
            </w:pPr>
          </w:p>
        </w:tc>
        <w:tc>
          <w:tcPr>
            <w:tcW w:w="2430" w:type="dxa"/>
            <w:vMerge/>
          </w:tcPr>
          <w:p w14:paraId="5BFD0AF2" w14:textId="77777777" w:rsidR="00B719FB" w:rsidRPr="005E6ADC" w:rsidRDefault="00B719FB" w:rsidP="00B719FB">
            <w:pPr>
              <w:rPr>
                <w:rFonts w:ascii="Arial" w:hAnsi="Arial" w:cs="Arial"/>
                <w:color w:val="auto"/>
                <w:sz w:val="18"/>
                <w:szCs w:val="18"/>
              </w:rPr>
            </w:pPr>
          </w:p>
        </w:tc>
        <w:tc>
          <w:tcPr>
            <w:tcW w:w="3420" w:type="dxa"/>
          </w:tcPr>
          <w:p w14:paraId="1599D449"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didn't need computer training and didn't receive any</w:t>
            </w:r>
          </w:p>
        </w:tc>
        <w:tc>
          <w:tcPr>
            <w:tcW w:w="1101" w:type="dxa"/>
          </w:tcPr>
          <w:p w14:paraId="4971BD59"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892</w:t>
            </w:r>
          </w:p>
        </w:tc>
        <w:tc>
          <w:tcPr>
            <w:tcW w:w="1101" w:type="dxa"/>
          </w:tcPr>
          <w:p w14:paraId="2B79EE74"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25.3%</w:t>
            </w:r>
          </w:p>
        </w:tc>
      </w:tr>
      <w:tr w:rsidR="005E6ADC" w:rsidRPr="005E6ADC" w14:paraId="72F83F8B" w14:textId="77777777" w:rsidTr="004F0F2E">
        <w:tc>
          <w:tcPr>
            <w:tcW w:w="1255" w:type="dxa"/>
            <w:vMerge w:val="restart"/>
          </w:tcPr>
          <w:p w14:paraId="27C7055F"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2430" w:type="dxa"/>
            <w:vMerge w:val="restart"/>
          </w:tcPr>
          <w:p w14:paraId="1925D31F"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12. Which of the following best describes your experience with computer training?</w:t>
            </w:r>
          </w:p>
        </w:tc>
        <w:tc>
          <w:tcPr>
            <w:tcW w:w="3420" w:type="dxa"/>
          </w:tcPr>
          <w:p w14:paraId="5B211C49"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received the computer training I needed</w:t>
            </w:r>
          </w:p>
        </w:tc>
        <w:tc>
          <w:tcPr>
            <w:tcW w:w="1101" w:type="dxa"/>
          </w:tcPr>
          <w:p w14:paraId="2046F610"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3008</w:t>
            </w:r>
          </w:p>
        </w:tc>
        <w:tc>
          <w:tcPr>
            <w:tcW w:w="1101" w:type="dxa"/>
          </w:tcPr>
          <w:p w14:paraId="5D5A799C"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36.4%</w:t>
            </w:r>
          </w:p>
        </w:tc>
      </w:tr>
      <w:tr w:rsidR="005E6ADC" w:rsidRPr="005E6ADC" w14:paraId="0311BD19" w14:textId="77777777" w:rsidTr="004F0F2E">
        <w:tc>
          <w:tcPr>
            <w:tcW w:w="1255" w:type="dxa"/>
            <w:vMerge/>
          </w:tcPr>
          <w:p w14:paraId="38AAAA96" w14:textId="77777777" w:rsidR="00B719FB" w:rsidRPr="005E6ADC" w:rsidRDefault="00B719FB" w:rsidP="00B719FB">
            <w:pPr>
              <w:rPr>
                <w:rFonts w:ascii="Arial" w:hAnsi="Arial" w:cs="Arial"/>
                <w:color w:val="auto"/>
                <w:sz w:val="18"/>
                <w:szCs w:val="18"/>
              </w:rPr>
            </w:pPr>
          </w:p>
        </w:tc>
        <w:tc>
          <w:tcPr>
            <w:tcW w:w="2430" w:type="dxa"/>
            <w:vMerge/>
          </w:tcPr>
          <w:p w14:paraId="065F1656" w14:textId="77777777" w:rsidR="00B719FB" w:rsidRPr="005E6ADC" w:rsidRDefault="00B719FB" w:rsidP="00B719FB">
            <w:pPr>
              <w:rPr>
                <w:rFonts w:ascii="Arial" w:hAnsi="Arial" w:cs="Arial"/>
                <w:color w:val="auto"/>
                <w:sz w:val="18"/>
                <w:szCs w:val="18"/>
              </w:rPr>
            </w:pPr>
          </w:p>
        </w:tc>
        <w:tc>
          <w:tcPr>
            <w:tcW w:w="3420" w:type="dxa"/>
          </w:tcPr>
          <w:p w14:paraId="08E88C8E"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received computer training, but it didn't meet my needs</w:t>
            </w:r>
          </w:p>
        </w:tc>
        <w:tc>
          <w:tcPr>
            <w:tcW w:w="1101" w:type="dxa"/>
          </w:tcPr>
          <w:p w14:paraId="5C64D69C"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849</w:t>
            </w:r>
          </w:p>
        </w:tc>
        <w:tc>
          <w:tcPr>
            <w:tcW w:w="1101" w:type="dxa"/>
          </w:tcPr>
          <w:p w14:paraId="238A1343"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10.3%</w:t>
            </w:r>
          </w:p>
        </w:tc>
      </w:tr>
      <w:tr w:rsidR="005E6ADC" w:rsidRPr="005E6ADC" w14:paraId="35D810B1" w14:textId="77777777" w:rsidTr="004F0F2E">
        <w:tc>
          <w:tcPr>
            <w:tcW w:w="1255" w:type="dxa"/>
            <w:vMerge/>
          </w:tcPr>
          <w:p w14:paraId="5A900DB2" w14:textId="77777777" w:rsidR="00B719FB" w:rsidRPr="005E6ADC" w:rsidRDefault="00B719FB" w:rsidP="00B719FB">
            <w:pPr>
              <w:rPr>
                <w:rFonts w:ascii="Arial" w:hAnsi="Arial" w:cs="Arial"/>
                <w:color w:val="auto"/>
                <w:sz w:val="18"/>
                <w:szCs w:val="18"/>
              </w:rPr>
            </w:pPr>
          </w:p>
        </w:tc>
        <w:tc>
          <w:tcPr>
            <w:tcW w:w="2430" w:type="dxa"/>
            <w:vMerge/>
          </w:tcPr>
          <w:p w14:paraId="636A468C" w14:textId="77777777" w:rsidR="00B719FB" w:rsidRPr="005E6ADC" w:rsidRDefault="00B719FB" w:rsidP="00B719FB">
            <w:pPr>
              <w:rPr>
                <w:rFonts w:ascii="Arial" w:hAnsi="Arial" w:cs="Arial"/>
                <w:color w:val="auto"/>
                <w:sz w:val="18"/>
                <w:szCs w:val="18"/>
              </w:rPr>
            </w:pPr>
          </w:p>
        </w:tc>
        <w:tc>
          <w:tcPr>
            <w:tcW w:w="3420" w:type="dxa"/>
          </w:tcPr>
          <w:p w14:paraId="7F215461"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needed computer training, but little or none was offered</w:t>
            </w:r>
          </w:p>
        </w:tc>
        <w:tc>
          <w:tcPr>
            <w:tcW w:w="1101" w:type="dxa"/>
          </w:tcPr>
          <w:p w14:paraId="3CAF002E"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1752</w:t>
            </w:r>
          </w:p>
        </w:tc>
        <w:tc>
          <w:tcPr>
            <w:tcW w:w="1101" w:type="dxa"/>
          </w:tcPr>
          <w:p w14:paraId="20A6B0C4"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21.2%</w:t>
            </w:r>
          </w:p>
        </w:tc>
      </w:tr>
      <w:tr w:rsidR="005E6ADC" w:rsidRPr="005E6ADC" w14:paraId="64ACC7DC" w14:textId="77777777" w:rsidTr="004F0F2E">
        <w:tc>
          <w:tcPr>
            <w:tcW w:w="1255" w:type="dxa"/>
            <w:vMerge/>
          </w:tcPr>
          <w:p w14:paraId="3D0526B3" w14:textId="77777777" w:rsidR="00B719FB" w:rsidRPr="005E6ADC" w:rsidRDefault="00B719FB" w:rsidP="00B719FB">
            <w:pPr>
              <w:rPr>
                <w:rFonts w:ascii="Arial" w:hAnsi="Arial" w:cs="Arial"/>
                <w:color w:val="auto"/>
                <w:sz w:val="18"/>
                <w:szCs w:val="18"/>
              </w:rPr>
            </w:pPr>
          </w:p>
        </w:tc>
        <w:tc>
          <w:tcPr>
            <w:tcW w:w="2430" w:type="dxa"/>
            <w:vMerge/>
          </w:tcPr>
          <w:p w14:paraId="09AA770C" w14:textId="77777777" w:rsidR="00B719FB" w:rsidRPr="005E6ADC" w:rsidRDefault="00B719FB" w:rsidP="00B719FB">
            <w:pPr>
              <w:rPr>
                <w:rFonts w:ascii="Arial" w:hAnsi="Arial" w:cs="Arial"/>
                <w:color w:val="auto"/>
                <w:sz w:val="18"/>
                <w:szCs w:val="18"/>
              </w:rPr>
            </w:pPr>
          </w:p>
        </w:tc>
        <w:tc>
          <w:tcPr>
            <w:tcW w:w="3420" w:type="dxa"/>
          </w:tcPr>
          <w:p w14:paraId="6BA5CEEA"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didn't need computer training but was given the training anyway.</w:t>
            </w:r>
          </w:p>
        </w:tc>
        <w:tc>
          <w:tcPr>
            <w:tcW w:w="1101" w:type="dxa"/>
          </w:tcPr>
          <w:p w14:paraId="52FFD2C1"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599</w:t>
            </w:r>
          </w:p>
        </w:tc>
        <w:tc>
          <w:tcPr>
            <w:tcW w:w="1101" w:type="dxa"/>
          </w:tcPr>
          <w:p w14:paraId="3B4517BF"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7.2%</w:t>
            </w:r>
          </w:p>
        </w:tc>
      </w:tr>
      <w:tr w:rsidR="00D82356" w:rsidRPr="005E6ADC" w14:paraId="12E5086D" w14:textId="77777777" w:rsidTr="004F0F2E">
        <w:tc>
          <w:tcPr>
            <w:tcW w:w="1255" w:type="dxa"/>
            <w:vMerge/>
          </w:tcPr>
          <w:p w14:paraId="537C3C14" w14:textId="77777777" w:rsidR="00B719FB" w:rsidRPr="005E6ADC" w:rsidRDefault="00B719FB" w:rsidP="00B719FB">
            <w:pPr>
              <w:rPr>
                <w:rFonts w:ascii="Arial" w:hAnsi="Arial" w:cs="Arial"/>
                <w:color w:val="auto"/>
                <w:sz w:val="18"/>
                <w:szCs w:val="18"/>
              </w:rPr>
            </w:pPr>
          </w:p>
        </w:tc>
        <w:tc>
          <w:tcPr>
            <w:tcW w:w="2430" w:type="dxa"/>
            <w:vMerge/>
          </w:tcPr>
          <w:p w14:paraId="6019C074" w14:textId="77777777" w:rsidR="00B719FB" w:rsidRPr="005E6ADC" w:rsidRDefault="00B719FB" w:rsidP="00B719FB">
            <w:pPr>
              <w:rPr>
                <w:rFonts w:ascii="Arial" w:hAnsi="Arial" w:cs="Arial"/>
                <w:color w:val="auto"/>
                <w:sz w:val="18"/>
                <w:szCs w:val="18"/>
              </w:rPr>
            </w:pPr>
          </w:p>
        </w:tc>
        <w:tc>
          <w:tcPr>
            <w:tcW w:w="3420" w:type="dxa"/>
          </w:tcPr>
          <w:p w14:paraId="56F8FF47" w14:textId="77777777" w:rsidR="00B719FB" w:rsidRPr="005E6ADC" w:rsidRDefault="00B719FB" w:rsidP="00B719FB">
            <w:pPr>
              <w:spacing w:line="320" w:lineRule="atLeast"/>
              <w:ind w:left="60" w:right="60"/>
              <w:rPr>
                <w:rFonts w:ascii="Arial" w:hAnsi="Arial" w:cs="Arial"/>
                <w:color w:val="auto"/>
                <w:sz w:val="18"/>
                <w:szCs w:val="18"/>
              </w:rPr>
            </w:pPr>
            <w:r w:rsidRPr="005E6ADC">
              <w:rPr>
                <w:rFonts w:ascii="Arial" w:hAnsi="Arial" w:cs="Arial"/>
                <w:color w:val="auto"/>
                <w:sz w:val="18"/>
                <w:szCs w:val="18"/>
              </w:rPr>
              <w:t>I didn't need computer training and didn't receive any</w:t>
            </w:r>
          </w:p>
        </w:tc>
        <w:tc>
          <w:tcPr>
            <w:tcW w:w="1101" w:type="dxa"/>
          </w:tcPr>
          <w:p w14:paraId="2966182B"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2066</w:t>
            </w:r>
          </w:p>
        </w:tc>
        <w:tc>
          <w:tcPr>
            <w:tcW w:w="1101" w:type="dxa"/>
          </w:tcPr>
          <w:p w14:paraId="4CB9E723" w14:textId="77777777" w:rsidR="00B719FB" w:rsidRPr="005E6ADC" w:rsidRDefault="00B719FB" w:rsidP="00B719F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25.0%</w:t>
            </w:r>
          </w:p>
        </w:tc>
      </w:tr>
    </w:tbl>
    <w:p w14:paraId="778107D9" w14:textId="77777777" w:rsidR="00B719FB" w:rsidRPr="005E6ADC" w:rsidRDefault="00B719FB" w:rsidP="00B719FB">
      <w:pPr>
        <w:spacing w:line="400" w:lineRule="atLeast"/>
        <w:rPr>
          <w:rFonts w:ascii="Times New Roman" w:hAnsi="Times New Roman" w:cs="Times New Roman"/>
          <w:color w:val="auto"/>
          <w:sz w:val="24"/>
          <w:szCs w:val="24"/>
        </w:rPr>
      </w:pPr>
    </w:p>
    <w:p w14:paraId="2471DE98" w14:textId="77777777" w:rsidR="004E68C0" w:rsidRPr="005E6ADC" w:rsidRDefault="004E68C0">
      <w:pPr>
        <w:rPr>
          <w:rFonts w:ascii="Times New Roman" w:hAnsi="Times New Roman" w:cs="Times New Roman"/>
          <w:color w:val="auto"/>
          <w:sz w:val="22"/>
          <w:szCs w:val="22"/>
        </w:rPr>
      </w:pPr>
    </w:p>
    <w:p w14:paraId="381EA009" w14:textId="77777777" w:rsidR="00E87C3E" w:rsidRPr="005E6ADC" w:rsidRDefault="00E87C3E" w:rsidP="00E87C3E">
      <w:pPr>
        <w:spacing w:line="320" w:lineRule="atLeast"/>
        <w:ind w:left="60" w:right="60"/>
        <w:rPr>
          <w:rFonts w:ascii="Arial" w:hAnsi="Arial" w:cs="Arial"/>
          <w:color w:val="auto"/>
          <w:sz w:val="22"/>
          <w:szCs w:val="22"/>
        </w:rPr>
      </w:pPr>
      <w:r w:rsidRPr="005E6ADC">
        <w:rPr>
          <w:rFonts w:ascii="Arial" w:hAnsi="Arial" w:cs="Arial"/>
          <w:color w:val="auto"/>
          <w:sz w:val="22"/>
          <w:szCs w:val="22"/>
        </w:rPr>
        <w:t>Table 9. Physical Health</w:t>
      </w:r>
    </w:p>
    <w:tbl>
      <w:tblPr>
        <w:tblStyle w:val="TableGrid"/>
        <w:tblW w:w="9180" w:type="dxa"/>
        <w:tblLayout w:type="fixed"/>
        <w:tblLook w:val="0000" w:firstRow="0" w:lastRow="0" w:firstColumn="0" w:lastColumn="0" w:noHBand="0" w:noVBand="0"/>
      </w:tblPr>
      <w:tblGrid>
        <w:gridCol w:w="1808"/>
        <w:gridCol w:w="1155"/>
        <w:gridCol w:w="1175"/>
        <w:gridCol w:w="1167"/>
        <w:gridCol w:w="1170"/>
        <w:gridCol w:w="8"/>
        <w:gridCol w:w="1342"/>
        <w:gridCol w:w="1347"/>
        <w:gridCol w:w="8"/>
      </w:tblGrid>
      <w:tr w:rsidR="005E6ADC" w:rsidRPr="005E6ADC" w14:paraId="0F82C235" w14:textId="77777777" w:rsidTr="00B30841">
        <w:tc>
          <w:tcPr>
            <w:tcW w:w="1808" w:type="dxa"/>
            <w:vMerge w:val="restart"/>
          </w:tcPr>
          <w:p w14:paraId="155D1A7E" w14:textId="77777777" w:rsidR="00B30841" w:rsidRPr="005E6ADC" w:rsidRDefault="00B30841" w:rsidP="00B30841">
            <w:pPr>
              <w:rPr>
                <w:rFonts w:ascii="Times New Roman" w:hAnsi="Times New Roman" w:cs="Times New Roman"/>
                <w:color w:val="auto"/>
                <w:sz w:val="18"/>
                <w:szCs w:val="18"/>
              </w:rPr>
            </w:pPr>
          </w:p>
        </w:tc>
        <w:tc>
          <w:tcPr>
            <w:tcW w:w="7372" w:type="dxa"/>
            <w:gridSpan w:val="8"/>
          </w:tcPr>
          <w:p w14:paraId="2FCE1184" w14:textId="77777777" w:rsidR="00B30841" w:rsidRPr="005E6ADC" w:rsidRDefault="00B30841" w:rsidP="00B308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14. Compared to the time before you started working with the Older Worker Program/SCSEP would you say your physical health is better, worse, or about the same?</w:t>
            </w:r>
          </w:p>
        </w:tc>
      </w:tr>
      <w:tr w:rsidR="005E6ADC" w:rsidRPr="005E6ADC" w14:paraId="5F3092A8" w14:textId="77777777" w:rsidTr="00B30841">
        <w:tc>
          <w:tcPr>
            <w:tcW w:w="1808" w:type="dxa"/>
            <w:vMerge/>
          </w:tcPr>
          <w:p w14:paraId="26612926" w14:textId="77777777" w:rsidR="00B30841" w:rsidRPr="005E6ADC" w:rsidRDefault="00B30841" w:rsidP="00B30841">
            <w:pPr>
              <w:rPr>
                <w:rFonts w:ascii="Arial" w:hAnsi="Arial" w:cs="Arial"/>
                <w:color w:val="auto"/>
                <w:sz w:val="18"/>
                <w:szCs w:val="18"/>
              </w:rPr>
            </w:pPr>
          </w:p>
        </w:tc>
        <w:tc>
          <w:tcPr>
            <w:tcW w:w="2330" w:type="dxa"/>
            <w:gridSpan w:val="2"/>
          </w:tcPr>
          <w:p w14:paraId="78744BA0" w14:textId="77777777" w:rsidR="00B30841" w:rsidRPr="005E6ADC" w:rsidRDefault="00B30841" w:rsidP="00B308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Better</w:t>
            </w:r>
          </w:p>
        </w:tc>
        <w:tc>
          <w:tcPr>
            <w:tcW w:w="2345" w:type="dxa"/>
            <w:gridSpan w:val="3"/>
          </w:tcPr>
          <w:p w14:paraId="20863B81" w14:textId="77777777" w:rsidR="00B30841" w:rsidRPr="005E6ADC" w:rsidRDefault="00B30841" w:rsidP="00B308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Worse</w:t>
            </w:r>
          </w:p>
        </w:tc>
        <w:tc>
          <w:tcPr>
            <w:tcW w:w="2697" w:type="dxa"/>
            <w:gridSpan w:val="3"/>
          </w:tcPr>
          <w:p w14:paraId="58A57970" w14:textId="77777777" w:rsidR="00B30841" w:rsidRPr="005E6ADC" w:rsidRDefault="00B30841" w:rsidP="00B308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About the same</w:t>
            </w:r>
          </w:p>
        </w:tc>
      </w:tr>
      <w:tr w:rsidR="005E6ADC" w:rsidRPr="005E6ADC" w14:paraId="22CC9F8B" w14:textId="77777777" w:rsidTr="00B30841">
        <w:trPr>
          <w:gridAfter w:val="1"/>
          <w:wAfter w:w="8" w:type="dxa"/>
        </w:trPr>
        <w:tc>
          <w:tcPr>
            <w:tcW w:w="1808" w:type="dxa"/>
            <w:vMerge/>
          </w:tcPr>
          <w:p w14:paraId="6577101E" w14:textId="77777777" w:rsidR="00B30841" w:rsidRPr="005E6ADC" w:rsidRDefault="00B30841" w:rsidP="00B30841">
            <w:pPr>
              <w:rPr>
                <w:rFonts w:ascii="Arial" w:hAnsi="Arial" w:cs="Arial"/>
                <w:color w:val="auto"/>
                <w:sz w:val="18"/>
                <w:szCs w:val="18"/>
              </w:rPr>
            </w:pPr>
          </w:p>
        </w:tc>
        <w:tc>
          <w:tcPr>
            <w:tcW w:w="1155" w:type="dxa"/>
          </w:tcPr>
          <w:p w14:paraId="23B24DFB" w14:textId="77777777" w:rsidR="00B30841" w:rsidRPr="005E6ADC" w:rsidRDefault="00B30841" w:rsidP="00B308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75" w:type="dxa"/>
          </w:tcPr>
          <w:p w14:paraId="0A664C10" w14:textId="77777777" w:rsidR="00B30841" w:rsidRPr="005E6ADC" w:rsidRDefault="00B30841" w:rsidP="00B308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c>
          <w:tcPr>
            <w:tcW w:w="1167" w:type="dxa"/>
          </w:tcPr>
          <w:p w14:paraId="1180A5EE" w14:textId="77777777" w:rsidR="00B30841" w:rsidRPr="005E6ADC" w:rsidRDefault="00B30841" w:rsidP="00B308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70" w:type="dxa"/>
          </w:tcPr>
          <w:p w14:paraId="0F6A6412" w14:textId="77777777" w:rsidR="00B30841" w:rsidRPr="005E6ADC" w:rsidRDefault="00B30841" w:rsidP="00B308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c>
          <w:tcPr>
            <w:tcW w:w="1350" w:type="dxa"/>
            <w:gridSpan w:val="2"/>
          </w:tcPr>
          <w:p w14:paraId="7F8DBA63" w14:textId="77777777" w:rsidR="00B30841" w:rsidRPr="005E6ADC" w:rsidRDefault="00B30841" w:rsidP="00B308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347" w:type="dxa"/>
          </w:tcPr>
          <w:p w14:paraId="7B345C7A" w14:textId="77777777" w:rsidR="00B30841" w:rsidRPr="005E6ADC" w:rsidRDefault="00B30841" w:rsidP="00B3084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31C76978" w14:textId="77777777" w:rsidTr="00B30841">
        <w:trPr>
          <w:gridAfter w:val="1"/>
          <w:wAfter w:w="8" w:type="dxa"/>
        </w:trPr>
        <w:tc>
          <w:tcPr>
            <w:tcW w:w="1808" w:type="dxa"/>
          </w:tcPr>
          <w:p w14:paraId="1F116EA4" w14:textId="77777777" w:rsidR="00B30841" w:rsidRPr="005E6ADC" w:rsidRDefault="00B30841" w:rsidP="00B30841">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1155" w:type="dxa"/>
          </w:tcPr>
          <w:p w14:paraId="7ACE4691"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1580</w:t>
            </w:r>
          </w:p>
        </w:tc>
        <w:tc>
          <w:tcPr>
            <w:tcW w:w="1175" w:type="dxa"/>
          </w:tcPr>
          <w:p w14:paraId="56762355"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33.2%</w:t>
            </w:r>
          </w:p>
        </w:tc>
        <w:tc>
          <w:tcPr>
            <w:tcW w:w="1167" w:type="dxa"/>
          </w:tcPr>
          <w:p w14:paraId="0D365B0F"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462</w:t>
            </w:r>
          </w:p>
        </w:tc>
        <w:tc>
          <w:tcPr>
            <w:tcW w:w="1170" w:type="dxa"/>
          </w:tcPr>
          <w:p w14:paraId="7950067E"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9.7%</w:t>
            </w:r>
          </w:p>
        </w:tc>
        <w:tc>
          <w:tcPr>
            <w:tcW w:w="1350" w:type="dxa"/>
            <w:gridSpan w:val="2"/>
          </w:tcPr>
          <w:p w14:paraId="0E160AE2"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2713</w:t>
            </w:r>
          </w:p>
        </w:tc>
        <w:tc>
          <w:tcPr>
            <w:tcW w:w="1347" w:type="dxa"/>
          </w:tcPr>
          <w:p w14:paraId="7EAC445C"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57.1%</w:t>
            </w:r>
          </w:p>
        </w:tc>
      </w:tr>
      <w:tr w:rsidR="005E6ADC" w:rsidRPr="005E6ADC" w14:paraId="17A76806" w14:textId="77777777" w:rsidTr="00B30841">
        <w:trPr>
          <w:gridAfter w:val="1"/>
          <w:wAfter w:w="8" w:type="dxa"/>
        </w:trPr>
        <w:tc>
          <w:tcPr>
            <w:tcW w:w="1808" w:type="dxa"/>
          </w:tcPr>
          <w:p w14:paraId="4A25F7BC" w14:textId="77777777" w:rsidR="00B30841" w:rsidRPr="005E6ADC" w:rsidRDefault="00B30841" w:rsidP="00B30841">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1155" w:type="dxa"/>
          </w:tcPr>
          <w:p w14:paraId="2D9DCAA7"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1062</w:t>
            </w:r>
          </w:p>
        </w:tc>
        <w:tc>
          <w:tcPr>
            <w:tcW w:w="1175" w:type="dxa"/>
          </w:tcPr>
          <w:p w14:paraId="19743CF7"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30.1%</w:t>
            </w:r>
          </w:p>
        </w:tc>
        <w:tc>
          <w:tcPr>
            <w:tcW w:w="1167" w:type="dxa"/>
          </w:tcPr>
          <w:p w14:paraId="1B539079"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351</w:t>
            </w:r>
          </w:p>
        </w:tc>
        <w:tc>
          <w:tcPr>
            <w:tcW w:w="1170" w:type="dxa"/>
          </w:tcPr>
          <w:p w14:paraId="6FDA2308"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9.9%</w:t>
            </w:r>
          </w:p>
        </w:tc>
        <w:tc>
          <w:tcPr>
            <w:tcW w:w="1350" w:type="dxa"/>
            <w:gridSpan w:val="2"/>
          </w:tcPr>
          <w:p w14:paraId="1E7EE923"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2121</w:t>
            </w:r>
          </w:p>
        </w:tc>
        <w:tc>
          <w:tcPr>
            <w:tcW w:w="1347" w:type="dxa"/>
          </w:tcPr>
          <w:p w14:paraId="05C2A7AE"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60.0%</w:t>
            </w:r>
          </w:p>
        </w:tc>
      </w:tr>
      <w:tr w:rsidR="00D82356" w:rsidRPr="005E6ADC" w14:paraId="25A5F832" w14:textId="77777777" w:rsidTr="00B30841">
        <w:trPr>
          <w:gridAfter w:val="1"/>
          <w:wAfter w:w="8" w:type="dxa"/>
        </w:trPr>
        <w:tc>
          <w:tcPr>
            <w:tcW w:w="1808" w:type="dxa"/>
          </w:tcPr>
          <w:p w14:paraId="0C4E6F4C" w14:textId="77777777" w:rsidR="00B30841" w:rsidRPr="005E6ADC" w:rsidRDefault="00B30841" w:rsidP="00B30841">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1155" w:type="dxa"/>
          </w:tcPr>
          <w:p w14:paraId="3810642B"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2642</w:t>
            </w:r>
          </w:p>
        </w:tc>
        <w:tc>
          <w:tcPr>
            <w:tcW w:w="1175" w:type="dxa"/>
          </w:tcPr>
          <w:p w14:paraId="67DF89E1"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31.9%</w:t>
            </w:r>
          </w:p>
        </w:tc>
        <w:tc>
          <w:tcPr>
            <w:tcW w:w="1167" w:type="dxa"/>
          </w:tcPr>
          <w:p w14:paraId="05B968CA"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813</w:t>
            </w:r>
          </w:p>
        </w:tc>
        <w:tc>
          <w:tcPr>
            <w:tcW w:w="1170" w:type="dxa"/>
          </w:tcPr>
          <w:p w14:paraId="34F5BE03"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9.8%</w:t>
            </w:r>
          </w:p>
        </w:tc>
        <w:tc>
          <w:tcPr>
            <w:tcW w:w="1350" w:type="dxa"/>
            <w:gridSpan w:val="2"/>
          </w:tcPr>
          <w:p w14:paraId="52874E82"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4834</w:t>
            </w:r>
          </w:p>
        </w:tc>
        <w:tc>
          <w:tcPr>
            <w:tcW w:w="1347" w:type="dxa"/>
          </w:tcPr>
          <w:p w14:paraId="2BDBADC4" w14:textId="77777777" w:rsidR="00B30841" w:rsidRPr="005E6ADC" w:rsidRDefault="00B30841" w:rsidP="00B3084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58.3%</w:t>
            </w:r>
          </w:p>
        </w:tc>
      </w:tr>
    </w:tbl>
    <w:p w14:paraId="6B2F4E48" w14:textId="77777777" w:rsidR="00B30841" w:rsidRPr="005E6ADC" w:rsidRDefault="00B30841" w:rsidP="00B30841">
      <w:pPr>
        <w:spacing w:line="400" w:lineRule="atLeast"/>
        <w:rPr>
          <w:rFonts w:ascii="Times New Roman" w:hAnsi="Times New Roman" w:cs="Times New Roman"/>
          <w:color w:val="auto"/>
          <w:sz w:val="24"/>
          <w:szCs w:val="24"/>
        </w:rPr>
      </w:pPr>
    </w:p>
    <w:p w14:paraId="6E18F5C1" w14:textId="77777777" w:rsidR="00585971" w:rsidRPr="005E6ADC" w:rsidRDefault="00585971" w:rsidP="00585971">
      <w:pPr>
        <w:rPr>
          <w:rFonts w:ascii="Times New Roman" w:hAnsi="Times New Roman" w:cs="Times New Roman"/>
          <w:color w:val="auto"/>
          <w:sz w:val="24"/>
          <w:szCs w:val="24"/>
        </w:rPr>
      </w:pPr>
    </w:p>
    <w:p w14:paraId="42FD7D81" w14:textId="77777777" w:rsidR="009C33B3" w:rsidRPr="005E6ADC" w:rsidRDefault="009C33B3" w:rsidP="009C33B3">
      <w:pPr>
        <w:spacing w:line="320" w:lineRule="atLeast"/>
        <w:ind w:left="60" w:right="60"/>
        <w:rPr>
          <w:rFonts w:ascii="Arial" w:hAnsi="Arial" w:cs="Arial"/>
          <w:color w:val="auto"/>
          <w:sz w:val="22"/>
          <w:szCs w:val="22"/>
        </w:rPr>
      </w:pPr>
      <w:r w:rsidRPr="005E6ADC">
        <w:rPr>
          <w:rFonts w:ascii="Arial" w:hAnsi="Arial" w:cs="Arial"/>
          <w:color w:val="auto"/>
          <w:sz w:val="22"/>
          <w:szCs w:val="22"/>
        </w:rPr>
        <w:t>Table 10. Outlook on Life</w:t>
      </w:r>
    </w:p>
    <w:tbl>
      <w:tblPr>
        <w:tblStyle w:val="TableGrid"/>
        <w:tblW w:w="9362" w:type="dxa"/>
        <w:tblLayout w:type="fixed"/>
        <w:tblLook w:val="0000" w:firstRow="0" w:lastRow="0" w:firstColumn="0" w:lastColumn="0" w:noHBand="0" w:noVBand="0"/>
      </w:tblPr>
      <w:tblGrid>
        <w:gridCol w:w="1973"/>
        <w:gridCol w:w="2839"/>
        <w:gridCol w:w="2198"/>
        <w:gridCol w:w="1176"/>
        <w:gridCol w:w="1176"/>
      </w:tblGrid>
      <w:tr w:rsidR="005E6ADC" w:rsidRPr="005E6ADC" w14:paraId="1F5ABC7F" w14:textId="77777777" w:rsidTr="00585971">
        <w:tc>
          <w:tcPr>
            <w:tcW w:w="7007" w:type="dxa"/>
            <w:gridSpan w:val="3"/>
          </w:tcPr>
          <w:p w14:paraId="7068D73B" w14:textId="77777777" w:rsidR="00585971" w:rsidRPr="005E6ADC" w:rsidRDefault="00585971" w:rsidP="00585971">
            <w:pPr>
              <w:rPr>
                <w:rFonts w:ascii="Times New Roman" w:hAnsi="Times New Roman" w:cs="Times New Roman"/>
                <w:color w:val="auto"/>
                <w:sz w:val="18"/>
                <w:szCs w:val="18"/>
              </w:rPr>
            </w:pPr>
          </w:p>
        </w:tc>
        <w:tc>
          <w:tcPr>
            <w:tcW w:w="1176" w:type="dxa"/>
          </w:tcPr>
          <w:p w14:paraId="0115DAD0" w14:textId="77777777" w:rsidR="00585971" w:rsidRPr="005E6ADC" w:rsidRDefault="00585971" w:rsidP="0058597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76" w:type="dxa"/>
          </w:tcPr>
          <w:p w14:paraId="3E781216" w14:textId="77777777" w:rsidR="00585971" w:rsidRPr="005E6ADC" w:rsidRDefault="00585971" w:rsidP="00585971">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09516B1E" w14:textId="77777777" w:rsidTr="00585971">
        <w:tc>
          <w:tcPr>
            <w:tcW w:w="1972" w:type="dxa"/>
            <w:vMerge w:val="restart"/>
          </w:tcPr>
          <w:p w14:paraId="76FE25A8"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2838" w:type="dxa"/>
            <w:vMerge w:val="restart"/>
          </w:tcPr>
          <w:p w14:paraId="0EF78FDA"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15. Compared to the time before you started working with the Older Worker Program/SCSEP how would you rate your outlook on life?</w:t>
            </w:r>
          </w:p>
        </w:tc>
        <w:tc>
          <w:tcPr>
            <w:tcW w:w="2197" w:type="dxa"/>
          </w:tcPr>
          <w:p w14:paraId="4A564E60"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Much more negative</w:t>
            </w:r>
          </w:p>
        </w:tc>
        <w:tc>
          <w:tcPr>
            <w:tcW w:w="1176" w:type="dxa"/>
          </w:tcPr>
          <w:p w14:paraId="6C098AD8"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92</w:t>
            </w:r>
          </w:p>
        </w:tc>
        <w:tc>
          <w:tcPr>
            <w:tcW w:w="1176" w:type="dxa"/>
          </w:tcPr>
          <w:p w14:paraId="452075BB"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w:t>
            </w:r>
          </w:p>
        </w:tc>
      </w:tr>
      <w:tr w:rsidR="005E6ADC" w:rsidRPr="005E6ADC" w14:paraId="1B73F0E6" w14:textId="77777777" w:rsidTr="00585971">
        <w:tc>
          <w:tcPr>
            <w:tcW w:w="1972" w:type="dxa"/>
            <w:vMerge/>
          </w:tcPr>
          <w:p w14:paraId="13870BC2" w14:textId="77777777" w:rsidR="00585971" w:rsidRPr="005E6ADC" w:rsidRDefault="00585971" w:rsidP="00585971">
            <w:pPr>
              <w:rPr>
                <w:rFonts w:ascii="Arial" w:hAnsi="Arial" w:cs="Arial"/>
                <w:color w:val="auto"/>
                <w:sz w:val="18"/>
                <w:szCs w:val="18"/>
              </w:rPr>
            </w:pPr>
          </w:p>
        </w:tc>
        <w:tc>
          <w:tcPr>
            <w:tcW w:w="2838" w:type="dxa"/>
            <w:vMerge/>
          </w:tcPr>
          <w:p w14:paraId="3EDACB3F" w14:textId="77777777" w:rsidR="00585971" w:rsidRPr="005E6ADC" w:rsidRDefault="00585971" w:rsidP="00585971">
            <w:pPr>
              <w:rPr>
                <w:rFonts w:ascii="Arial" w:hAnsi="Arial" w:cs="Arial"/>
                <w:color w:val="auto"/>
                <w:sz w:val="18"/>
                <w:szCs w:val="18"/>
              </w:rPr>
            </w:pPr>
          </w:p>
        </w:tc>
        <w:tc>
          <w:tcPr>
            <w:tcW w:w="2197" w:type="dxa"/>
          </w:tcPr>
          <w:p w14:paraId="6AB40B72"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A little more negative</w:t>
            </w:r>
          </w:p>
        </w:tc>
        <w:tc>
          <w:tcPr>
            <w:tcW w:w="1176" w:type="dxa"/>
          </w:tcPr>
          <w:p w14:paraId="18281345"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183</w:t>
            </w:r>
          </w:p>
        </w:tc>
        <w:tc>
          <w:tcPr>
            <w:tcW w:w="1176" w:type="dxa"/>
          </w:tcPr>
          <w:p w14:paraId="54780566"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w:t>
            </w:r>
          </w:p>
        </w:tc>
      </w:tr>
      <w:tr w:rsidR="005E6ADC" w:rsidRPr="005E6ADC" w14:paraId="070AE36F" w14:textId="77777777" w:rsidTr="00585971">
        <w:tc>
          <w:tcPr>
            <w:tcW w:w="1972" w:type="dxa"/>
            <w:vMerge/>
          </w:tcPr>
          <w:p w14:paraId="49ED6F09" w14:textId="77777777" w:rsidR="00585971" w:rsidRPr="005E6ADC" w:rsidRDefault="00585971" w:rsidP="00585971">
            <w:pPr>
              <w:rPr>
                <w:rFonts w:ascii="Arial" w:hAnsi="Arial" w:cs="Arial"/>
                <w:color w:val="auto"/>
                <w:sz w:val="18"/>
                <w:szCs w:val="18"/>
              </w:rPr>
            </w:pPr>
          </w:p>
        </w:tc>
        <w:tc>
          <w:tcPr>
            <w:tcW w:w="2838" w:type="dxa"/>
            <w:vMerge/>
          </w:tcPr>
          <w:p w14:paraId="34C9910D" w14:textId="77777777" w:rsidR="00585971" w:rsidRPr="005E6ADC" w:rsidRDefault="00585971" w:rsidP="00585971">
            <w:pPr>
              <w:rPr>
                <w:rFonts w:ascii="Arial" w:hAnsi="Arial" w:cs="Arial"/>
                <w:color w:val="auto"/>
                <w:sz w:val="18"/>
                <w:szCs w:val="18"/>
              </w:rPr>
            </w:pPr>
          </w:p>
        </w:tc>
        <w:tc>
          <w:tcPr>
            <w:tcW w:w="2197" w:type="dxa"/>
          </w:tcPr>
          <w:p w14:paraId="33CE5EF7"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About the same</w:t>
            </w:r>
          </w:p>
        </w:tc>
        <w:tc>
          <w:tcPr>
            <w:tcW w:w="1176" w:type="dxa"/>
          </w:tcPr>
          <w:p w14:paraId="0F1DE8E6"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887</w:t>
            </w:r>
          </w:p>
        </w:tc>
        <w:tc>
          <w:tcPr>
            <w:tcW w:w="1176" w:type="dxa"/>
          </w:tcPr>
          <w:p w14:paraId="097C77C1"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18.1%</w:t>
            </w:r>
          </w:p>
        </w:tc>
      </w:tr>
      <w:tr w:rsidR="005E6ADC" w:rsidRPr="005E6ADC" w14:paraId="4D80A338" w14:textId="77777777" w:rsidTr="00585971">
        <w:tc>
          <w:tcPr>
            <w:tcW w:w="1972" w:type="dxa"/>
            <w:vMerge/>
          </w:tcPr>
          <w:p w14:paraId="47C3D544" w14:textId="77777777" w:rsidR="00585971" w:rsidRPr="005E6ADC" w:rsidRDefault="00585971" w:rsidP="00585971">
            <w:pPr>
              <w:rPr>
                <w:rFonts w:ascii="Arial" w:hAnsi="Arial" w:cs="Arial"/>
                <w:color w:val="auto"/>
                <w:sz w:val="18"/>
                <w:szCs w:val="18"/>
              </w:rPr>
            </w:pPr>
          </w:p>
        </w:tc>
        <w:tc>
          <w:tcPr>
            <w:tcW w:w="2838" w:type="dxa"/>
            <w:vMerge/>
          </w:tcPr>
          <w:p w14:paraId="3ED97788" w14:textId="77777777" w:rsidR="00585971" w:rsidRPr="005E6ADC" w:rsidRDefault="00585971" w:rsidP="00585971">
            <w:pPr>
              <w:rPr>
                <w:rFonts w:ascii="Arial" w:hAnsi="Arial" w:cs="Arial"/>
                <w:color w:val="auto"/>
                <w:sz w:val="18"/>
                <w:szCs w:val="18"/>
              </w:rPr>
            </w:pPr>
          </w:p>
        </w:tc>
        <w:tc>
          <w:tcPr>
            <w:tcW w:w="2197" w:type="dxa"/>
          </w:tcPr>
          <w:p w14:paraId="37CB707A"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A little more positive</w:t>
            </w:r>
          </w:p>
        </w:tc>
        <w:tc>
          <w:tcPr>
            <w:tcW w:w="1176" w:type="dxa"/>
          </w:tcPr>
          <w:p w14:paraId="12A6CA85"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1325</w:t>
            </w:r>
          </w:p>
        </w:tc>
        <w:tc>
          <w:tcPr>
            <w:tcW w:w="1176" w:type="dxa"/>
          </w:tcPr>
          <w:p w14:paraId="23B40DC2"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27.0%</w:t>
            </w:r>
          </w:p>
        </w:tc>
      </w:tr>
      <w:tr w:rsidR="005E6ADC" w:rsidRPr="005E6ADC" w14:paraId="3C84F8D5" w14:textId="77777777" w:rsidTr="00585971">
        <w:tc>
          <w:tcPr>
            <w:tcW w:w="1972" w:type="dxa"/>
            <w:vMerge/>
          </w:tcPr>
          <w:p w14:paraId="5B0269B8" w14:textId="77777777" w:rsidR="00585971" w:rsidRPr="005E6ADC" w:rsidRDefault="00585971" w:rsidP="00585971">
            <w:pPr>
              <w:rPr>
                <w:rFonts w:ascii="Arial" w:hAnsi="Arial" w:cs="Arial"/>
                <w:color w:val="auto"/>
                <w:sz w:val="18"/>
                <w:szCs w:val="18"/>
              </w:rPr>
            </w:pPr>
          </w:p>
        </w:tc>
        <w:tc>
          <w:tcPr>
            <w:tcW w:w="2838" w:type="dxa"/>
            <w:vMerge/>
          </w:tcPr>
          <w:p w14:paraId="069E9189" w14:textId="77777777" w:rsidR="00585971" w:rsidRPr="005E6ADC" w:rsidRDefault="00585971" w:rsidP="00585971">
            <w:pPr>
              <w:rPr>
                <w:rFonts w:ascii="Arial" w:hAnsi="Arial" w:cs="Arial"/>
                <w:color w:val="auto"/>
                <w:sz w:val="18"/>
                <w:szCs w:val="18"/>
              </w:rPr>
            </w:pPr>
          </w:p>
        </w:tc>
        <w:tc>
          <w:tcPr>
            <w:tcW w:w="2197" w:type="dxa"/>
          </w:tcPr>
          <w:p w14:paraId="0C41F882"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Much more positive</w:t>
            </w:r>
          </w:p>
        </w:tc>
        <w:tc>
          <w:tcPr>
            <w:tcW w:w="1176" w:type="dxa"/>
          </w:tcPr>
          <w:p w14:paraId="59E74E7E"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2418</w:t>
            </w:r>
          </w:p>
        </w:tc>
        <w:tc>
          <w:tcPr>
            <w:tcW w:w="1176" w:type="dxa"/>
          </w:tcPr>
          <w:p w14:paraId="19BB2B9E"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49.3%</w:t>
            </w:r>
          </w:p>
        </w:tc>
      </w:tr>
      <w:tr w:rsidR="005E6ADC" w:rsidRPr="005E6ADC" w14:paraId="6277769A" w14:textId="77777777" w:rsidTr="00585971">
        <w:tc>
          <w:tcPr>
            <w:tcW w:w="1972" w:type="dxa"/>
            <w:vMerge w:val="restart"/>
          </w:tcPr>
          <w:p w14:paraId="544AD234"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2838" w:type="dxa"/>
            <w:vMerge w:val="restart"/>
          </w:tcPr>
          <w:p w14:paraId="556EF207"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15. Compared to the time before you started working with the Older Worker Program/SCSEP how would you rate your outlook on life?</w:t>
            </w:r>
          </w:p>
        </w:tc>
        <w:tc>
          <w:tcPr>
            <w:tcW w:w="2197" w:type="dxa"/>
          </w:tcPr>
          <w:p w14:paraId="1C47C7EB"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Much more negative</w:t>
            </w:r>
          </w:p>
        </w:tc>
        <w:tc>
          <w:tcPr>
            <w:tcW w:w="1176" w:type="dxa"/>
          </w:tcPr>
          <w:p w14:paraId="08CD3FE4"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66</w:t>
            </w:r>
          </w:p>
        </w:tc>
        <w:tc>
          <w:tcPr>
            <w:tcW w:w="1176" w:type="dxa"/>
          </w:tcPr>
          <w:p w14:paraId="4518C62D"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w:t>
            </w:r>
          </w:p>
        </w:tc>
      </w:tr>
      <w:tr w:rsidR="005E6ADC" w:rsidRPr="005E6ADC" w14:paraId="5C9A02CE" w14:textId="77777777" w:rsidTr="00585971">
        <w:tc>
          <w:tcPr>
            <w:tcW w:w="1972" w:type="dxa"/>
            <w:vMerge/>
          </w:tcPr>
          <w:p w14:paraId="1C0DCC03" w14:textId="77777777" w:rsidR="00585971" w:rsidRPr="005E6ADC" w:rsidRDefault="00585971" w:rsidP="00585971">
            <w:pPr>
              <w:rPr>
                <w:rFonts w:ascii="Arial" w:hAnsi="Arial" w:cs="Arial"/>
                <w:color w:val="auto"/>
                <w:sz w:val="18"/>
                <w:szCs w:val="18"/>
              </w:rPr>
            </w:pPr>
          </w:p>
        </w:tc>
        <w:tc>
          <w:tcPr>
            <w:tcW w:w="2838" w:type="dxa"/>
            <w:vMerge/>
          </w:tcPr>
          <w:p w14:paraId="58584F4D" w14:textId="77777777" w:rsidR="00585971" w:rsidRPr="005E6ADC" w:rsidRDefault="00585971" w:rsidP="00585971">
            <w:pPr>
              <w:rPr>
                <w:rFonts w:ascii="Arial" w:hAnsi="Arial" w:cs="Arial"/>
                <w:color w:val="auto"/>
                <w:sz w:val="18"/>
                <w:szCs w:val="18"/>
              </w:rPr>
            </w:pPr>
          </w:p>
        </w:tc>
        <w:tc>
          <w:tcPr>
            <w:tcW w:w="2197" w:type="dxa"/>
          </w:tcPr>
          <w:p w14:paraId="4EE7305D"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A little more negative</w:t>
            </w:r>
          </w:p>
        </w:tc>
        <w:tc>
          <w:tcPr>
            <w:tcW w:w="1176" w:type="dxa"/>
          </w:tcPr>
          <w:p w14:paraId="16372F23"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150</w:t>
            </w:r>
          </w:p>
        </w:tc>
        <w:tc>
          <w:tcPr>
            <w:tcW w:w="1176" w:type="dxa"/>
          </w:tcPr>
          <w:p w14:paraId="5E1812E7"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w:t>
            </w:r>
          </w:p>
        </w:tc>
      </w:tr>
      <w:tr w:rsidR="005E6ADC" w:rsidRPr="005E6ADC" w14:paraId="1537565B" w14:textId="77777777" w:rsidTr="00585971">
        <w:tc>
          <w:tcPr>
            <w:tcW w:w="1972" w:type="dxa"/>
            <w:vMerge/>
          </w:tcPr>
          <w:p w14:paraId="1B6A7F57" w14:textId="77777777" w:rsidR="00585971" w:rsidRPr="005E6ADC" w:rsidRDefault="00585971" w:rsidP="00585971">
            <w:pPr>
              <w:rPr>
                <w:rFonts w:ascii="Arial" w:hAnsi="Arial" w:cs="Arial"/>
                <w:color w:val="auto"/>
                <w:sz w:val="18"/>
                <w:szCs w:val="18"/>
              </w:rPr>
            </w:pPr>
          </w:p>
        </w:tc>
        <w:tc>
          <w:tcPr>
            <w:tcW w:w="2838" w:type="dxa"/>
            <w:vMerge/>
          </w:tcPr>
          <w:p w14:paraId="5FA3F2A9" w14:textId="77777777" w:rsidR="00585971" w:rsidRPr="005E6ADC" w:rsidRDefault="00585971" w:rsidP="00585971">
            <w:pPr>
              <w:rPr>
                <w:rFonts w:ascii="Arial" w:hAnsi="Arial" w:cs="Arial"/>
                <w:color w:val="auto"/>
                <w:sz w:val="18"/>
                <w:szCs w:val="18"/>
              </w:rPr>
            </w:pPr>
          </w:p>
        </w:tc>
        <w:tc>
          <w:tcPr>
            <w:tcW w:w="2197" w:type="dxa"/>
          </w:tcPr>
          <w:p w14:paraId="2FA1373B"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About the same</w:t>
            </w:r>
          </w:p>
        </w:tc>
        <w:tc>
          <w:tcPr>
            <w:tcW w:w="1176" w:type="dxa"/>
          </w:tcPr>
          <w:p w14:paraId="56D0933F"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692</w:t>
            </w:r>
          </w:p>
        </w:tc>
        <w:tc>
          <w:tcPr>
            <w:tcW w:w="1176" w:type="dxa"/>
          </w:tcPr>
          <w:p w14:paraId="1AADB64D"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19.1%</w:t>
            </w:r>
          </w:p>
        </w:tc>
      </w:tr>
      <w:tr w:rsidR="005E6ADC" w:rsidRPr="005E6ADC" w14:paraId="2DC45BF9" w14:textId="77777777" w:rsidTr="00585971">
        <w:tc>
          <w:tcPr>
            <w:tcW w:w="1972" w:type="dxa"/>
            <w:vMerge/>
          </w:tcPr>
          <w:p w14:paraId="06F8A53F" w14:textId="77777777" w:rsidR="00585971" w:rsidRPr="005E6ADC" w:rsidRDefault="00585971" w:rsidP="00585971">
            <w:pPr>
              <w:rPr>
                <w:rFonts w:ascii="Arial" w:hAnsi="Arial" w:cs="Arial"/>
                <w:color w:val="auto"/>
                <w:sz w:val="18"/>
                <w:szCs w:val="18"/>
              </w:rPr>
            </w:pPr>
          </w:p>
        </w:tc>
        <w:tc>
          <w:tcPr>
            <w:tcW w:w="2838" w:type="dxa"/>
            <w:vMerge/>
          </w:tcPr>
          <w:p w14:paraId="0BE8209B" w14:textId="77777777" w:rsidR="00585971" w:rsidRPr="005E6ADC" w:rsidRDefault="00585971" w:rsidP="00585971">
            <w:pPr>
              <w:rPr>
                <w:rFonts w:ascii="Arial" w:hAnsi="Arial" w:cs="Arial"/>
                <w:color w:val="auto"/>
                <w:sz w:val="18"/>
                <w:szCs w:val="18"/>
              </w:rPr>
            </w:pPr>
          </w:p>
        </w:tc>
        <w:tc>
          <w:tcPr>
            <w:tcW w:w="2197" w:type="dxa"/>
          </w:tcPr>
          <w:p w14:paraId="63378F0E"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A little more positive</w:t>
            </w:r>
          </w:p>
        </w:tc>
        <w:tc>
          <w:tcPr>
            <w:tcW w:w="1176" w:type="dxa"/>
          </w:tcPr>
          <w:p w14:paraId="6578077E"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948</w:t>
            </w:r>
          </w:p>
        </w:tc>
        <w:tc>
          <w:tcPr>
            <w:tcW w:w="1176" w:type="dxa"/>
          </w:tcPr>
          <w:p w14:paraId="48C44CD5"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26.1%</w:t>
            </w:r>
          </w:p>
        </w:tc>
      </w:tr>
      <w:tr w:rsidR="005E6ADC" w:rsidRPr="005E6ADC" w14:paraId="2D698768" w14:textId="77777777" w:rsidTr="00585971">
        <w:tc>
          <w:tcPr>
            <w:tcW w:w="1972" w:type="dxa"/>
            <w:vMerge/>
          </w:tcPr>
          <w:p w14:paraId="61093C11" w14:textId="77777777" w:rsidR="00585971" w:rsidRPr="005E6ADC" w:rsidRDefault="00585971" w:rsidP="00585971">
            <w:pPr>
              <w:rPr>
                <w:rFonts w:ascii="Arial" w:hAnsi="Arial" w:cs="Arial"/>
                <w:color w:val="auto"/>
                <w:sz w:val="18"/>
                <w:szCs w:val="18"/>
              </w:rPr>
            </w:pPr>
          </w:p>
        </w:tc>
        <w:tc>
          <w:tcPr>
            <w:tcW w:w="2838" w:type="dxa"/>
            <w:vMerge/>
          </w:tcPr>
          <w:p w14:paraId="3A52457F" w14:textId="77777777" w:rsidR="00585971" w:rsidRPr="005E6ADC" w:rsidRDefault="00585971" w:rsidP="00585971">
            <w:pPr>
              <w:rPr>
                <w:rFonts w:ascii="Arial" w:hAnsi="Arial" w:cs="Arial"/>
                <w:color w:val="auto"/>
                <w:sz w:val="18"/>
                <w:szCs w:val="18"/>
              </w:rPr>
            </w:pPr>
          </w:p>
        </w:tc>
        <w:tc>
          <w:tcPr>
            <w:tcW w:w="2197" w:type="dxa"/>
          </w:tcPr>
          <w:p w14:paraId="0140F381"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Much more positive</w:t>
            </w:r>
          </w:p>
        </w:tc>
        <w:tc>
          <w:tcPr>
            <w:tcW w:w="1176" w:type="dxa"/>
          </w:tcPr>
          <w:p w14:paraId="33CA5197"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1771</w:t>
            </w:r>
          </w:p>
        </w:tc>
        <w:tc>
          <w:tcPr>
            <w:tcW w:w="1176" w:type="dxa"/>
          </w:tcPr>
          <w:p w14:paraId="73A8CA65"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48.8%</w:t>
            </w:r>
          </w:p>
        </w:tc>
      </w:tr>
      <w:tr w:rsidR="005E6ADC" w:rsidRPr="005E6ADC" w14:paraId="542B0608" w14:textId="77777777" w:rsidTr="00585971">
        <w:tc>
          <w:tcPr>
            <w:tcW w:w="1972" w:type="dxa"/>
            <w:vMerge w:val="restart"/>
          </w:tcPr>
          <w:p w14:paraId="447C62A5"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2838" w:type="dxa"/>
            <w:vMerge w:val="restart"/>
          </w:tcPr>
          <w:p w14:paraId="72E120D1"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15. Compared to the time before you started working with the Older Worker Program/SCSEP how would you rate your outlook on life?</w:t>
            </w:r>
          </w:p>
        </w:tc>
        <w:tc>
          <w:tcPr>
            <w:tcW w:w="2197" w:type="dxa"/>
          </w:tcPr>
          <w:p w14:paraId="41B4D9B4"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Much more negative</w:t>
            </w:r>
          </w:p>
        </w:tc>
        <w:tc>
          <w:tcPr>
            <w:tcW w:w="1176" w:type="dxa"/>
          </w:tcPr>
          <w:p w14:paraId="521097E5"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158</w:t>
            </w:r>
          </w:p>
        </w:tc>
        <w:tc>
          <w:tcPr>
            <w:tcW w:w="1176" w:type="dxa"/>
          </w:tcPr>
          <w:p w14:paraId="61A00D4C"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w:t>
            </w:r>
          </w:p>
        </w:tc>
      </w:tr>
      <w:tr w:rsidR="005E6ADC" w:rsidRPr="005E6ADC" w14:paraId="7ADDA99A" w14:textId="77777777" w:rsidTr="00585971">
        <w:tc>
          <w:tcPr>
            <w:tcW w:w="1972" w:type="dxa"/>
            <w:vMerge/>
          </w:tcPr>
          <w:p w14:paraId="1193508D" w14:textId="77777777" w:rsidR="00585971" w:rsidRPr="005E6ADC" w:rsidRDefault="00585971" w:rsidP="00585971">
            <w:pPr>
              <w:rPr>
                <w:rFonts w:ascii="Arial" w:hAnsi="Arial" w:cs="Arial"/>
                <w:color w:val="auto"/>
                <w:sz w:val="18"/>
                <w:szCs w:val="18"/>
              </w:rPr>
            </w:pPr>
          </w:p>
        </w:tc>
        <w:tc>
          <w:tcPr>
            <w:tcW w:w="2838" w:type="dxa"/>
            <w:vMerge/>
          </w:tcPr>
          <w:p w14:paraId="5B85FD6C" w14:textId="77777777" w:rsidR="00585971" w:rsidRPr="005E6ADC" w:rsidRDefault="00585971" w:rsidP="00585971">
            <w:pPr>
              <w:rPr>
                <w:rFonts w:ascii="Arial" w:hAnsi="Arial" w:cs="Arial"/>
                <w:color w:val="auto"/>
                <w:sz w:val="18"/>
                <w:szCs w:val="18"/>
              </w:rPr>
            </w:pPr>
          </w:p>
        </w:tc>
        <w:tc>
          <w:tcPr>
            <w:tcW w:w="2197" w:type="dxa"/>
          </w:tcPr>
          <w:p w14:paraId="3E580E06"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A little more negative</w:t>
            </w:r>
          </w:p>
        </w:tc>
        <w:tc>
          <w:tcPr>
            <w:tcW w:w="1176" w:type="dxa"/>
          </w:tcPr>
          <w:p w14:paraId="531EC456"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333</w:t>
            </w:r>
          </w:p>
        </w:tc>
        <w:tc>
          <w:tcPr>
            <w:tcW w:w="1176" w:type="dxa"/>
          </w:tcPr>
          <w:p w14:paraId="5E5EEE02"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w:t>
            </w:r>
          </w:p>
        </w:tc>
      </w:tr>
      <w:tr w:rsidR="005E6ADC" w:rsidRPr="005E6ADC" w14:paraId="461F9D27" w14:textId="77777777" w:rsidTr="00585971">
        <w:tc>
          <w:tcPr>
            <w:tcW w:w="1972" w:type="dxa"/>
            <w:vMerge/>
          </w:tcPr>
          <w:p w14:paraId="24C061D9" w14:textId="77777777" w:rsidR="00585971" w:rsidRPr="005E6ADC" w:rsidRDefault="00585971" w:rsidP="00585971">
            <w:pPr>
              <w:rPr>
                <w:rFonts w:ascii="Arial" w:hAnsi="Arial" w:cs="Arial"/>
                <w:color w:val="auto"/>
                <w:sz w:val="18"/>
                <w:szCs w:val="18"/>
              </w:rPr>
            </w:pPr>
          </w:p>
        </w:tc>
        <w:tc>
          <w:tcPr>
            <w:tcW w:w="2838" w:type="dxa"/>
            <w:vMerge/>
          </w:tcPr>
          <w:p w14:paraId="037680B3" w14:textId="77777777" w:rsidR="00585971" w:rsidRPr="005E6ADC" w:rsidRDefault="00585971" w:rsidP="00585971">
            <w:pPr>
              <w:rPr>
                <w:rFonts w:ascii="Arial" w:hAnsi="Arial" w:cs="Arial"/>
                <w:color w:val="auto"/>
                <w:sz w:val="18"/>
                <w:szCs w:val="18"/>
              </w:rPr>
            </w:pPr>
          </w:p>
        </w:tc>
        <w:tc>
          <w:tcPr>
            <w:tcW w:w="2197" w:type="dxa"/>
          </w:tcPr>
          <w:p w14:paraId="743415B6"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About the same</w:t>
            </w:r>
          </w:p>
        </w:tc>
        <w:tc>
          <w:tcPr>
            <w:tcW w:w="1176" w:type="dxa"/>
          </w:tcPr>
          <w:p w14:paraId="0D31DA49"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1579</w:t>
            </w:r>
          </w:p>
        </w:tc>
        <w:tc>
          <w:tcPr>
            <w:tcW w:w="1176" w:type="dxa"/>
          </w:tcPr>
          <w:p w14:paraId="4C8FDD0A"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18.5%</w:t>
            </w:r>
          </w:p>
        </w:tc>
      </w:tr>
      <w:tr w:rsidR="005E6ADC" w:rsidRPr="005E6ADC" w14:paraId="6B07EB18" w14:textId="77777777" w:rsidTr="00585971">
        <w:tc>
          <w:tcPr>
            <w:tcW w:w="1972" w:type="dxa"/>
            <w:vMerge/>
          </w:tcPr>
          <w:p w14:paraId="45DCB6D0" w14:textId="77777777" w:rsidR="00585971" w:rsidRPr="005E6ADC" w:rsidRDefault="00585971" w:rsidP="00585971">
            <w:pPr>
              <w:rPr>
                <w:rFonts w:ascii="Arial" w:hAnsi="Arial" w:cs="Arial"/>
                <w:color w:val="auto"/>
                <w:sz w:val="18"/>
                <w:szCs w:val="18"/>
              </w:rPr>
            </w:pPr>
          </w:p>
        </w:tc>
        <w:tc>
          <w:tcPr>
            <w:tcW w:w="2838" w:type="dxa"/>
            <w:vMerge/>
          </w:tcPr>
          <w:p w14:paraId="3F5E14A4" w14:textId="77777777" w:rsidR="00585971" w:rsidRPr="005E6ADC" w:rsidRDefault="00585971" w:rsidP="00585971">
            <w:pPr>
              <w:rPr>
                <w:rFonts w:ascii="Arial" w:hAnsi="Arial" w:cs="Arial"/>
                <w:color w:val="auto"/>
                <w:sz w:val="18"/>
                <w:szCs w:val="18"/>
              </w:rPr>
            </w:pPr>
          </w:p>
        </w:tc>
        <w:tc>
          <w:tcPr>
            <w:tcW w:w="2197" w:type="dxa"/>
          </w:tcPr>
          <w:p w14:paraId="174AB192"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A little more positive</w:t>
            </w:r>
          </w:p>
        </w:tc>
        <w:tc>
          <w:tcPr>
            <w:tcW w:w="1176" w:type="dxa"/>
          </w:tcPr>
          <w:p w14:paraId="278AE749"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2273</w:t>
            </w:r>
          </w:p>
        </w:tc>
        <w:tc>
          <w:tcPr>
            <w:tcW w:w="1176" w:type="dxa"/>
          </w:tcPr>
          <w:p w14:paraId="16D7ACAB"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26.6%</w:t>
            </w:r>
          </w:p>
        </w:tc>
      </w:tr>
      <w:tr w:rsidR="00D82356" w:rsidRPr="005E6ADC" w14:paraId="381FEE3E" w14:textId="77777777" w:rsidTr="00585971">
        <w:tc>
          <w:tcPr>
            <w:tcW w:w="1972" w:type="dxa"/>
            <w:vMerge/>
          </w:tcPr>
          <w:p w14:paraId="29D2E2CB" w14:textId="77777777" w:rsidR="00585971" w:rsidRPr="005E6ADC" w:rsidRDefault="00585971" w:rsidP="00585971">
            <w:pPr>
              <w:rPr>
                <w:rFonts w:ascii="Arial" w:hAnsi="Arial" w:cs="Arial"/>
                <w:color w:val="auto"/>
                <w:sz w:val="18"/>
                <w:szCs w:val="18"/>
              </w:rPr>
            </w:pPr>
          </w:p>
        </w:tc>
        <w:tc>
          <w:tcPr>
            <w:tcW w:w="2838" w:type="dxa"/>
            <w:vMerge/>
          </w:tcPr>
          <w:p w14:paraId="1A534EF4" w14:textId="77777777" w:rsidR="00585971" w:rsidRPr="005E6ADC" w:rsidRDefault="00585971" w:rsidP="00585971">
            <w:pPr>
              <w:rPr>
                <w:rFonts w:ascii="Arial" w:hAnsi="Arial" w:cs="Arial"/>
                <w:color w:val="auto"/>
                <w:sz w:val="18"/>
                <w:szCs w:val="18"/>
              </w:rPr>
            </w:pPr>
          </w:p>
        </w:tc>
        <w:tc>
          <w:tcPr>
            <w:tcW w:w="2197" w:type="dxa"/>
          </w:tcPr>
          <w:p w14:paraId="0908ABE1" w14:textId="77777777" w:rsidR="00585971" w:rsidRPr="005E6ADC" w:rsidRDefault="00585971" w:rsidP="00585971">
            <w:pPr>
              <w:spacing w:line="320" w:lineRule="atLeast"/>
              <w:ind w:left="60" w:right="60"/>
              <w:rPr>
                <w:rFonts w:ascii="Arial" w:hAnsi="Arial" w:cs="Arial"/>
                <w:color w:val="auto"/>
                <w:sz w:val="18"/>
                <w:szCs w:val="18"/>
              </w:rPr>
            </w:pPr>
            <w:r w:rsidRPr="005E6ADC">
              <w:rPr>
                <w:rFonts w:ascii="Arial" w:hAnsi="Arial" w:cs="Arial"/>
                <w:color w:val="auto"/>
                <w:sz w:val="18"/>
                <w:szCs w:val="18"/>
              </w:rPr>
              <w:t>Much more positive</w:t>
            </w:r>
          </w:p>
        </w:tc>
        <w:tc>
          <w:tcPr>
            <w:tcW w:w="1176" w:type="dxa"/>
          </w:tcPr>
          <w:p w14:paraId="2CB683EC"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4189</w:t>
            </w:r>
          </w:p>
        </w:tc>
        <w:tc>
          <w:tcPr>
            <w:tcW w:w="1176" w:type="dxa"/>
          </w:tcPr>
          <w:p w14:paraId="70EFBC83" w14:textId="77777777" w:rsidR="00585971" w:rsidRPr="005E6ADC" w:rsidRDefault="00585971" w:rsidP="00585971">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49.1%</w:t>
            </w:r>
          </w:p>
        </w:tc>
      </w:tr>
    </w:tbl>
    <w:p w14:paraId="3C0395B8" w14:textId="77777777" w:rsidR="00585971" w:rsidRPr="005E6ADC" w:rsidRDefault="00585971" w:rsidP="00585971">
      <w:pPr>
        <w:spacing w:line="400" w:lineRule="atLeast"/>
        <w:rPr>
          <w:rFonts w:ascii="Times New Roman" w:hAnsi="Times New Roman" w:cs="Times New Roman"/>
          <w:color w:val="auto"/>
          <w:sz w:val="24"/>
          <w:szCs w:val="24"/>
        </w:rPr>
      </w:pPr>
    </w:p>
    <w:p w14:paraId="21FBB5F1" w14:textId="77777777" w:rsidR="00D1717B" w:rsidRPr="005E6ADC" w:rsidRDefault="00D1717B" w:rsidP="00D1717B">
      <w:pPr>
        <w:rPr>
          <w:rFonts w:ascii="Times New Roman" w:hAnsi="Times New Roman" w:cs="Times New Roman"/>
          <w:color w:val="auto"/>
          <w:sz w:val="24"/>
          <w:szCs w:val="24"/>
        </w:rPr>
      </w:pPr>
    </w:p>
    <w:p w14:paraId="235DC3BD" w14:textId="77777777" w:rsidR="00A74BEC" w:rsidRPr="005E6ADC" w:rsidRDefault="00A74BEC" w:rsidP="00A74BEC">
      <w:pPr>
        <w:rPr>
          <w:rFonts w:ascii="Times New Roman" w:hAnsi="Times New Roman" w:cs="Times New Roman"/>
          <w:color w:val="auto"/>
          <w:sz w:val="24"/>
          <w:szCs w:val="24"/>
        </w:rPr>
      </w:pPr>
    </w:p>
    <w:p w14:paraId="1C0322F3" w14:textId="77777777" w:rsidR="008B703D" w:rsidRPr="005E6ADC" w:rsidRDefault="008B703D" w:rsidP="008B703D">
      <w:pPr>
        <w:spacing w:line="320" w:lineRule="atLeast"/>
        <w:ind w:left="60" w:right="60"/>
        <w:rPr>
          <w:rFonts w:ascii="Arial" w:hAnsi="Arial" w:cs="Arial"/>
          <w:color w:val="auto"/>
          <w:sz w:val="22"/>
          <w:szCs w:val="22"/>
        </w:rPr>
      </w:pPr>
      <w:r w:rsidRPr="005E6ADC">
        <w:rPr>
          <w:rFonts w:ascii="Arial" w:hAnsi="Arial" w:cs="Arial"/>
          <w:color w:val="auto"/>
          <w:sz w:val="22"/>
          <w:szCs w:val="22"/>
        </w:rPr>
        <w:t>Table 11. SCSEP Wages</w:t>
      </w:r>
    </w:p>
    <w:tbl>
      <w:tblPr>
        <w:tblStyle w:val="TableGrid"/>
        <w:tblW w:w="9312" w:type="dxa"/>
        <w:tblLayout w:type="fixed"/>
        <w:tblLook w:val="0000" w:firstRow="0" w:lastRow="0" w:firstColumn="0" w:lastColumn="0" w:noHBand="0" w:noVBand="0"/>
      </w:tblPr>
      <w:tblGrid>
        <w:gridCol w:w="1987"/>
        <w:gridCol w:w="2860"/>
        <w:gridCol w:w="2093"/>
        <w:gridCol w:w="1186"/>
        <w:gridCol w:w="1186"/>
      </w:tblGrid>
      <w:tr w:rsidR="005E6ADC" w:rsidRPr="005E6ADC" w14:paraId="529F7019" w14:textId="77777777" w:rsidTr="008B703D">
        <w:tc>
          <w:tcPr>
            <w:tcW w:w="6938" w:type="dxa"/>
            <w:gridSpan w:val="3"/>
          </w:tcPr>
          <w:p w14:paraId="221AC8EB" w14:textId="77777777" w:rsidR="00A74BEC" w:rsidRPr="005E6ADC" w:rsidRDefault="00A74BEC" w:rsidP="00A74BEC">
            <w:pPr>
              <w:rPr>
                <w:rFonts w:ascii="Times New Roman" w:hAnsi="Times New Roman" w:cs="Times New Roman"/>
                <w:color w:val="auto"/>
                <w:sz w:val="18"/>
                <w:szCs w:val="18"/>
              </w:rPr>
            </w:pPr>
          </w:p>
        </w:tc>
        <w:tc>
          <w:tcPr>
            <w:tcW w:w="1185" w:type="dxa"/>
          </w:tcPr>
          <w:p w14:paraId="789AA221" w14:textId="77777777" w:rsidR="00A74BEC" w:rsidRPr="005E6ADC" w:rsidRDefault="00A74BEC" w:rsidP="00A74BE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5" w:type="dxa"/>
          </w:tcPr>
          <w:p w14:paraId="5F4AC61F" w14:textId="77777777" w:rsidR="00A74BEC" w:rsidRPr="005E6ADC" w:rsidRDefault="00A74BEC" w:rsidP="00A74BEC">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67C9D5F6" w14:textId="77777777" w:rsidTr="008B703D">
        <w:tc>
          <w:tcPr>
            <w:tcW w:w="1987" w:type="dxa"/>
            <w:vMerge w:val="restart"/>
          </w:tcPr>
          <w:p w14:paraId="499C4AF2"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2859" w:type="dxa"/>
            <w:vMerge w:val="restart"/>
          </w:tcPr>
          <w:p w14:paraId="0BF3F3EB"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16. The income I receive from the Older Worker Program/SCSEP is important for meeting my basic expenses.</w:t>
            </w:r>
          </w:p>
        </w:tc>
        <w:tc>
          <w:tcPr>
            <w:tcW w:w="2092" w:type="dxa"/>
          </w:tcPr>
          <w:p w14:paraId="28E13538"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1 Strongly disagree</w:t>
            </w:r>
          </w:p>
        </w:tc>
        <w:tc>
          <w:tcPr>
            <w:tcW w:w="1185" w:type="dxa"/>
          </w:tcPr>
          <w:p w14:paraId="62C37DAF"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95</w:t>
            </w:r>
          </w:p>
        </w:tc>
        <w:tc>
          <w:tcPr>
            <w:tcW w:w="1185" w:type="dxa"/>
          </w:tcPr>
          <w:p w14:paraId="00B98256"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w:t>
            </w:r>
          </w:p>
        </w:tc>
      </w:tr>
      <w:tr w:rsidR="005E6ADC" w:rsidRPr="005E6ADC" w14:paraId="75832C8E" w14:textId="77777777" w:rsidTr="008B703D">
        <w:tc>
          <w:tcPr>
            <w:tcW w:w="1987" w:type="dxa"/>
            <w:vMerge/>
          </w:tcPr>
          <w:p w14:paraId="45222B77" w14:textId="77777777" w:rsidR="00A74BEC" w:rsidRPr="005E6ADC" w:rsidRDefault="00A74BEC" w:rsidP="00A74BEC">
            <w:pPr>
              <w:rPr>
                <w:rFonts w:ascii="Arial" w:hAnsi="Arial" w:cs="Arial"/>
                <w:color w:val="auto"/>
                <w:sz w:val="18"/>
                <w:szCs w:val="18"/>
              </w:rPr>
            </w:pPr>
          </w:p>
        </w:tc>
        <w:tc>
          <w:tcPr>
            <w:tcW w:w="2859" w:type="dxa"/>
            <w:vMerge/>
          </w:tcPr>
          <w:p w14:paraId="4AEA4527" w14:textId="77777777" w:rsidR="00A74BEC" w:rsidRPr="005E6ADC" w:rsidRDefault="00A74BEC" w:rsidP="00A74BEC">
            <w:pPr>
              <w:rPr>
                <w:rFonts w:ascii="Arial" w:hAnsi="Arial" w:cs="Arial"/>
                <w:color w:val="auto"/>
                <w:sz w:val="18"/>
                <w:szCs w:val="18"/>
              </w:rPr>
            </w:pPr>
          </w:p>
        </w:tc>
        <w:tc>
          <w:tcPr>
            <w:tcW w:w="2092" w:type="dxa"/>
          </w:tcPr>
          <w:p w14:paraId="186BC99A"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2</w:t>
            </w:r>
          </w:p>
        </w:tc>
        <w:tc>
          <w:tcPr>
            <w:tcW w:w="1185" w:type="dxa"/>
          </w:tcPr>
          <w:p w14:paraId="7A21EA04"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w:t>
            </w:r>
          </w:p>
        </w:tc>
        <w:tc>
          <w:tcPr>
            <w:tcW w:w="1185" w:type="dxa"/>
          </w:tcPr>
          <w:p w14:paraId="021B89D4"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4FCEB839" w14:textId="77777777" w:rsidTr="008B703D">
        <w:tc>
          <w:tcPr>
            <w:tcW w:w="1987" w:type="dxa"/>
            <w:vMerge/>
          </w:tcPr>
          <w:p w14:paraId="445139AD" w14:textId="77777777" w:rsidR="00A74BEC" w:rsidRPr="005E6ADC" w:rsidRDefault="00A74BEC" w:rsidP="00A74BEC">
            <w:pPr>
              <w:rPr>
                <w:rFonts w:ascii="Arial" w:hAnsi="Arial" w:cs="Arial"/>
                <w:color w:val="auto"/>
                <w:sz w:val="18"/>
                <w:szCs w:val="18"/>
              </w:rPr>
            </w:pPr>
          </w:p>
        </w:tc>
        <w:tc>
          <w:tcPr>
            <w:tcW w:w="2859" w:type="dxa"/>
            <w:vMerge/>
          </w:tcPr>
          <w:p w14:paraId="7B1E7697" w14:textId="77777777" w:rsidR="00A74BEC" w:rsidRPr="005E6ADC" w:rsidRDefault="00A74BEC" w:rsidP="00A74BEC">
            <w:pPr>
              <w:rPr>
                <w:rFonts w:ascii="Arial" w:hAnsi="Arial" w:cs="Arial"/>
                <w:color w:val="auto"/>
                <w:sz w:val="18"/>
                <w:szCs w:val="18"/>
              </w:rPr>
            </w:pPr>
          </w:p>
        </w:tc>
        <w:tc>
          <w:tcPr>
            <w:tcW w:w="2092" w:type="dxa"/>
          </w:tcPr>
          <w:p w14:paraId="5AB86967"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3</w:t>
            </w:r>
          </w:p>
        </w:tc>
        <w:tc>
          <w:tcPr>
            <w:tcW w:w="1185" w:type="dxa"/>
          </w:tcPr>
          <w:p w14:paraId="6FB079A5"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w:t>
            </w:r>
          </w:p>
        </w:tc>
        <w:tc>
          <w:tcPr>
            <w:tcW w:w="1185" w:type="dxa"/>
          </w:tcPr>
          <w:p w14:paraId="603797FD"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w:t>
            </w:r>
          </w:p>
        </w:tc>
      </w:tr>
      <w:tr w:rsidR="005E6ADC" w:rsidRPr="005E6ADC" w14:paraId="494BBDA9" w14:textId="77777777" w:rsidTr="008B703D">
        <w:tc>
          <w:tcPr>
            <w:tcW w:w="1987" w:type="dxa"/>
            <w:vMerge/>
          </w:tcPr>
          <w:p w14:paraId="487E5173" w14:textId="77777777" w:rsidR="00A74BEC" w:rsidRPr="005E6ADC" w:rsidRDefault="00A74BEC" w:rsidP="00A74BEC">
            <w:pPr>
              <w:rPr>
                <w:rFonts w:ascii="Arial" w:hAnsi="Arial" w:cs="Arial"/>
                <w:color w:val="auto"/>
                <w:sz w:val="18"/>
                <w:szCs w:val="18"/>
              </w:rPr>
            </w:pPr>
          </w:p>
        </w:tc>
        <w:tc>
          <w:tcPr>
            <w:tcW w:w="2859" w:type="dxa"/>
            <w:vMerge/>
          </w:tcPr>
          <w:p w14:paraId="31079473" w14:textId="77777777" w:rsidR="00A74BEC" w:rsidRPr="005E6ADC" w:rsidRDefault="00A74BEC" w:rsidP="00A74BEC">
            <w:pPr>
              <w:rPr>
                <w:rFonts w:ascii="Arial" w:hAnsi="Arial" w:cs="Arial"/>
                <w:color w:val="auto"/>
                <w:sz w:val="18"/>
                <w:szCs w:val="18"/>
              </w:rPr>
            </w:pPr>
          </w:p>
        </w:tc>
        <w:tc>
          <w:tcPr>
            <w:tcW w:w="2092" w:type="dxa"/>
          </w:tcPr>
          <w:p w14:paraId="0AD6DA4B"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4</w:t>
            </w:r>
          </w:p>
        </w:tc>
        <w:tc>
          <w:tcPr>
            <w:tcW w:w="1185" w:type="dxa"/>
          </w:tcPr>
          <w:p w14:paraId="6F8132E7"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72</w:t>
            </w:r>
          </w:p>
        </w:tc>
        <w:tc>
          <w:tcPr>
            <w:tcW w:w="1185" w:type="dxa"/>
          </w:tcPr>
          <w:p w14:paraId="4A8AC8F2"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w:t>
            </w:r>
          </w:p>
        </w:tc>
      </w:tr>
      <w:tr w:rsidR="005E6ADC" w:rsidRPr="005E6ADC" w14:paraId="04B6679E" w14:textId="77777777" w:rsidTr="008B703D">
        <w:tc>
          <w:tcPr>
            <w:tcW w:w="1987" w:type="dxa"/>
            <w:vMerge/>
          </w:tcPr>
          <w:p w14:paraId="79B7DCC0" w14:textId="77777777" w:rsidR="00A74BEC" w:rsidRPr="005E6ADC" w:rsidRDefault="00A74BEC" w:rsidP="00A74BEC">
            <w:pPr>
              <w:rPr>
                <w:rFonts w:ascii="Arial" w:hAnsi="Arial" w:cs="Arial"/>
                <w:color w:val="auto"/>
                <w:sz w:val="18"/>
                <w:szCs w:val="18"/>
              </w:rPr>
            </w:pPr>
          </w:p>
        </w:tc>
        <w:tc>
          <w:tcPr>
            <w:tcW w:w="2859" w:type="dxa"/>
            <w:vMerge/>
          </w:tcPr>
          <w:p w14:paraId="1D9CA238" w14:textId="77777777" w:rsidR="00A74BEC" w:rsidRPr="005E6ADC" w:rsidRDefault="00A74BEC" w:rsidP="00A74BEC">
            <w:pPr>
              <w:rPr>
                <w:rFonts w:ascii="Arial" w:hAnsi="Arial" w:cs="Arial"/>
                <w:color w:val="auto"/>
                <w:sz w:val="18"/>
                <w:szCs w:val="18"/>
              </w:rPr>
            </w:pPr>
          </w:p>
        </w:tc>
        <w:tc>
          <w:tcPr>
            <w:tcW w:w="2092" w:type="dxa"/>
          </w:tcPr>
          <w:p w14:paraId="1D080A8C"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5</w:t>
            </w:r>
          </w:p>
        </w:tc>
        <w:tc>
          <w:tcPr>
            <w:tcW w:w="1185" w:type="dxa"/>
          </w:tcPr>
          <w:p w14:paraId="58896C48"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181</w:t>
            </w:r>
          </w:p>
        </w:tc>
        <w:tc>
          <w:tcPr>
            <w:tcW w:w="1185" w:type="dxa"/>
          </w:tcPr>
          <w:p w14:paraId="2B0BF4AD"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w:t>
            </w:r>
          </w:p>
        </w:tc>
      </w:tr>
      <w:tr w:rsidR="005E6ADC" w:rsidRPr="005E6ADC" w14:paraId="4F6FAD2D" w14:textId="77777777" w:rsidTr="008B703D">
        <w:tc>
          <w:tcPr>
            <w:tcW w:w="1987" w:type="dxa"/>
            <w:vMerge/>
          </w:tcPr>
          <w:p w14:paraId="64B1D8E9" w14:textId="77777777" w:rsidR="00A74BEC" w:rsidRPr="005E6ADC" w:rsidRDefault="00A74BEC" w:rsidP="00A74BEC">
            <w:pPr>
              <w:rPr>
                <w:rFonts w:ascii="Arial" w:hAnsi="Arial" w:cs="Arial"/>
                <w:color w:val="auto"/>
                <w:sz w:val="18"/>
                <w:szCs w:val="18"/>
              </w:rPr>
            </w:pPr>
          </w:p>
        </w:tc>
        <w:tc>
          <w:tcPr>
            <w:tcW w:w="2859" w:type="dxa"/>
            <w:vMerge/>
          </w:tcPr>
          <w:p w14:paraId="15DB4B8C" w14:textId="77777777" w:rsidR="00A74BEC" w:rsidRPr="005E6ADC" w:rsidRDefault="00A74BEC" w:rsidP="00A74BEC">
            <w:pPr>
              <w:rPr>
                <w:rFonts w:ascii="Arial" w:hAnsi="Arial" w:cs="Arial"/>
                <w:color w:val="auto"/>
                <w:sz w:val="18"/>
                <w:szCs w:val="18"/>
              </w:rPr>
            </w:pPr>
          </w:p>
        </w:tc>
        <w:tc>
          <w:tcPr>
            <w:tcW w:w="2092" w:type="dxa"/>
          </w:tcPr>
          <w:p w14:paraId="18EDF8BA"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6</w:t>
            </w:r>
          </w:p>
        </w:tc>
        <w:tc>
          <w:tcPr>
            <w:tcW w:w="1185" w:type="dxa"/>
          </w:tcPr>
          <w:p w14:paraId="7C6BBA41"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156</w:t>
            </w:r>
          </w:p>
        </w:tc>
        <w:tc>
          <w:tcPr>
            <w:tcW w:w="1185" w:type="dxa"/>
          </w:tcPr>
          <w:p w14:paraId="4BD542C7"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w:t>
            </w:r>
          </w:p>
        </w:tc>
      </w:tr>
      <w:tr w:rsidR="005E6ADC" w:rsidRPr="005E6ADC" w14:paraId="3DFE7016" w14:textId="77777777" w:rsidTr="008B703D">
        <w:tc>
          <w:tcPr>
            <w:tcW w:w="1987" w:type="dxa"/>
            <w:vMerge/>
          </w:tcPr>
          <w:p w14:paraId="0A536BDF" w14:textId="77777777" w:rsidR="00A74BEC" w:rsidRPr="005E6ADC" w:rsidRDefault="00A74BEC" w:rsidP="00A74BEC">
            <w:pPr>
              <w:rPr>
                <w:rFonts w:ascii="Arial" w:hAnsi="Arial" w:cs="Arial"/>
                <w:color w:val="auto"/>
                <w:sz w:val="18"/>
                <w:szCs w:val="18"/>
              </w:rPr>
            </w:pPr>
          </w:p>
        </w:tc>
        <w:tc>
          <w:tcPr>
            <w:tcW w:w="2859" w:type="dxa"/>
            <w:vMerge/>
          </w:tcPr>
          <w:p w14:paraId="3D5DF94B" w14:textId="77777777" w:rsidR="00A74BEC" w:rsidRPr="005E6ADC" w:rsidRDefault="00A74BEC" w:rsidP="00A74BEC">
            <w:pPr>
              <w:rPr>
                <w:rFonts w:ascii="Arial" w:hAnsi="Arial" w:cs="Arial"/>
                <w:color w:val="auto"/>
                <w:sz w:val="18"/>
                <w:szCs w:val="18"/>
              </w:rPr>
            </w:pPr>
          </w:p>
        </w:tc>
        <w:tc>
          <w:tcPr>
            <w:tcW w:w="2092" w:type="dxa"/>
          </w:tcPr>
          <w:p w14:paraId="59317D53"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7</w:t>
            </w:r>
          </w:p>
        </w:tc>
        <w:tc>
          <w:tcPr>
            <w:tcW w:w="1185" w:type="dxa"/>
          </w:tcPr>
          <w:p w14:paraId="5AA1B324"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239</w:t>
            </w:r>
          </w:p>
        </w:tc>
        <w:tc>
          <w:tcPr>
            <w:tcW w:w="1185" w:type="dxa"/>
          </w:tcPr>
          <w:p w14:paraId="08624BB1"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w:t>
            </w:r>
          </w:p>
        </w:tc>
      </w:tr>
      <w:tr w:rsidR="005E6ADC" w:rsidRPr="005E6ADC" w14:paraId="09CA71C4" w14:textId="77777777" w:rsidTr="008B703D">
        <w:tc>
          <w:tcPr>
            <w:tcW w:w="1987" w:type="dxa"/>
            <w:vMerge/>
          </w:tcPr>
          <w:p w14:paraId="651ECAF7" w14:textId="77777777" w:rsidR="00A74BEC" w:rsidRPr="005E6ADC" w:rsidRDefault="00A74BEC" w:rsidP="00A74BEC">
            <w:pPr>
              <w:rPr>
                <w:rFonts w:ascii="Arial" w:hAnsi="Arial" w:cs="Arial"/>
                <w:color w:val="auto"/>
                <w:sz w:val="18"/>
                <w:szCs w:val="18"/>
              </w:rPr>
            </w:pPr>
          </w:p>
        </w:tc>
        <w:tc>
          <w:tcPr>
            <w:tcW w:w="2859" w:type="dxa"/>
            <w:vMerge/>
          </w:tcPr>
          <w:p w14:paraId="695D50CD" w14:textId="77777777" w:rsidR="00A74BEC" w:rsidRPr="005E6ADC" w:rsidRDefault="00A74BEC" w:rsidP="00A74BEC">
            <w:pPr>
              <w:rPr>
                <w:rFonts w:ascii="Arial" w:hAnsi="Arial" w:cs="Arial"/>
                <w:color w:val="auto"/>
                <w:sz w:val="18"/>
                <w:szCs w:val="18"/>
              </w:rPr>
            </w:pPr>
          </w:p>
        </w:tc>
        <w:tc>
          <w:tcPr>
            <w:tcW w:w="2092" w:type="dxa"/>
          </w:tcPr>
          <w:p w14:paraId="3BF1B7F7"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8</w:t>
            </w:r>
          </w:p>
        </w:tc>
        <w:tc>
          <w:tcPr>
            <w:tcW w:w="1185" w:type="dxa"/>
          </w:tcPr>
          <w:p w14:paraId="432B635C"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407</w:t>
            </w:r>
          </w:p>
        </w:tc>
        <w:tc>
          <w:tcPr>
            <w:tcW w:w="1185" w:type="dxa"/>
          </w:tcPr>
          <w:p w14:paraId="728F9816"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w:t>
            </w:r>
          </w:p>
        </w:tc>
      </w:tr>
      <w:tr w:rsidR="005E6ADC" w:rsidRPr="005E6ADC" w14:paraId="34722E0A" w14:textId="77777777" w:rsidTr="008B703D">
        <w:tc>
          <w:tcPr>
            <w:tcW w:w="1987" w:type="dxa"/>
            <w:vMerge/>
          </w:tcPr>
          <w:p w14:paraId="367B23BA" w14:textId="77777777" w:rsidR="00A74BEC" w:rsidRPr="005E6ADC" w:rsidRDefault="00A74BEC" w:rsidP="00A74BEC">
            <w:pPr>
              <w:rPr>
                <w:rFonts w:ascii="Arial" w:hAnsi="Arial" w:cs="Arial"/>
                <w:color w:val="auto"/>
                <w:sz w:val="18"/>
                <w:szCs w:val="18"/>
              </w:rPr>
            </w:pPr>
          </w:p>
        </w:tc>
        <w:tc>
          <w:tcPr>
            <w:tcW w:w="2859" w:type="dxa"/>
            <w:vMerge/>
          </w:tcPr>
          <w:p w14:paraId="2D1660E7" w14:textId="77777777" w:rsidR="00A74BEC" w:rsidRPr="005E6ADC" w:rsidRDefault="00A74BEC" w:rsidP="00A74BEC">
            <w:pPr>
              <w:rPr>
                <w:rFonts w:ascii="Arial" w:hAnsi="Arial" w:cs="Arial"/>
                <w:color w:val="auto"/>
                <w:sz w:val="18"/>
                <w:szCs w:val="18"/>
              </w:rPr>
            </w:pPr>
          </w:p>
        </w:tc>
        <w:tc>
          <w:tcPr>
            <w:tcW w:w="2092" w:type="dxa"/>
          </w:tcPr>
          <w:p w14:paraId="4E903896"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9</w:t>
            </w:r>
          </w:p>
        </w:tc>
        <w:tc>
          <w:tcPr>
            <w:tcW w:w="1185" w:type="dxa"/>
          </w:tcPr>
          <w:p w14:paraId="0DD7B4F4"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591</w:t>
            </w:r>
          </w:p>
        </w:tc>
        <w:tc>
          <w:tcPr>
            <w:tcW w:w="1185" w:type="dxa"/>
          </w:tcPr>
          <w:p w14:paraId="27459BAE"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12.0%</w:t>
            </w:r>
          </w:p>
        </w:tc>
      </w:tr>
      <w:tr w:rsidR="005E6ADC" w:rsidRPr="005E6ADC" w14:paraId="425E18A2" w14:textId="77777777" w:rsidTr="008B703D">
        <w:tc>
          <w:tcPr>
            <w:tcW w:w="1987" w:type="dxa"/>
            <w:vMerge/>
          </w:tcPr>
          <w:p w14:paraId="1B5D0895" w14:textId="77777777" w:rsidR="00A74BEC" w:rsidRPr="005E6ADC" w:rsidRDefault="00A74BEC" w:rsidP="00A74BEC">
            <w:pPr>
              <w:rPr>
                <w:rFonts w:ascii="Arial" w:hAnsi="Arial" w:cs="Arial"/>
                <w:color w:val="auto"/>
                <w:sz w:val="18"/>
                <w:szCs w:val="18"/>
              </w:rPr>
            </w:pPr>
          </w:p>
        </w:tc>
        <w:tc>
          <w:tcPr>
            <w:tcW w:w="2859" w:type="dxa"/>
            <w:vMerge/>
          </w:tcPr>
          <w:p w14:paraId="5B1EF287" w14:textId="77777777" w:rsidR="00A74BEC" w:rsidRPr="005E6ADC" w:rsidRDefault="00A74BEC" w:rsidP="00A74BEC">
            <w:pPr>
              <w:rPr>
                <w:rFonts w:ascii="Arial" w:hAnsi="Arial" w:cs="Arial"/>
                <w:color w:val="auto"/>
                <w:sz w:val="18"/>
                <w:szCs w:val="18"/>
              </w:rPr>
            </w:pPr>
          </w:p>
        </w:tc>
        <w:tc>
          <w:tcPr>
            <w:tcW w:w="2092" w:type="dxa"/>
          </w:tcPr>
          <w:p w14:paraId="4D4AF9F0"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10 Strongly agree</w:t>
            </w:r>
          </w:p>
        </w:tc>
        <w:tc>
          <w:tcPr>
            <w:tcW w:w="1185" w:type="dxa"/>
          </w:tcPr>
          <w:p w14:paraId="50633E4F"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3075</w:t>
            </w:r>
          </w:p>
        </w:tc>
        <w:tc>
          <w:tcPr>
            <w:tcW w:w="1185" w:type="dxa"/>
          </w:tcPr>
          <w:p w14:paraId="0A5A398A"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62.5%</w:t>
            </w:r>
          </w:p>
        </w:tc>
      </w:tr>
      <w:tr w:rsidR="005E6ADC" w:rsidRPr="005E6ADC" w14:paraId="11E78B6A" w14:textId="77777777" w:rsidTr="008B703D">
        <w:tc>
          <w:tcPr>
            <w:tcW w:w="1987" w:type="dxa"/>
            <w:vMerge w:val="restart"/>
          </w:tcPr>
          <w:p w14:paraId="2EE3CCDA"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2859" w:type="dxa"/>
            <w:vMerge w:val="restart"/>
          </w:tcPr>
          <w:p w14:paraId="7436A467"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16. The income I receive from the Older Worker Program/SCSEP is important for meeting my basic expenses.</w:t>
            </w:r>
          </w:p>
        </w:tc>
        <w:tc>
          <w:tcPr>
            <w:tcW w:w="2092" w:type="dxa"/>
          </w:tcPr>
          <w:p w14:paraId="6F4E021F"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1 Strongly disagree</w:t>
            </w:r>
          </w:p>
        </w:tc>
        <w:tc>
          <w:tcPr>
            <w:tcW w:w="1185" w:type="dxa"/>
          </w:tcPr>
          <w:p w14:paraId="1EB43F19"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127</w:t>
            </w:r>
          </w:p>
        </w:tc>
        <w:tc>
          <w:tcPr>
            <w:tcW w:w="1185" w:type="dxa"/>
          </w:tcPr>
          <w:p w14:paraId="03E561DA"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w:t>
            </w:r>
          </w:p>
        </w:tc>
      </w:tr>
      <w:tr w:rsidR="005E6ADC" w:rsidRPr="005E6ADC" w14:paraId="35B21A87" w14:textId="77777777" w:rsidTr="008B703D">
        <w:tc>
          <w:tcPr>
            <w:tcW w:w="1987" w:type="dxa"/>
            <w:vMerge/>
          </w:tcPr>
          <w:p w14:paraId="7ADC2337" w14:textId="77777777" w:rsidR="00A74BEC" w:rsidRPr="005E6ADC" w:rsidRDefault="00A74BEC" w:rsidP="00A74BEC">
            <w:pPr>
              <w:rPr>
                <w:rFonts w:ascii="Arial" w:hAnsi="Arial" w:cs="Arial"/>
                <w:color w:val="auto"/>
                <w:sz w:val="18"/>
                <w:szCs w:val="18"/>
              </w:rPr>
            </w:pPr>
          </w:p>
        </w:tc>
        <w:tc>
          <w:tcPr>
            <w:tcW w:w="2859" w:type="dxa"/>
            <w:vMerge/>
          </w:tcPr>
          <w:p w14:paraId="6A4000A5" w14:textId="77777777" w:rsidR="00A74BEC" w:rsidRPr="005E6ADC" w:rsidRDefault="00A74BEC" w:rsidP="00A74BEC">
            <w:pPr>
              <w:rPr>
                <w:rFonts w:ascii="Arial" w:hAnsi="Arial" w:cs="Arial"/>
                <w:color w:val="auto"/>
                <w:sz w:val="18"/>
                <w:szCs w:val="18"/>
              </w:rPr>
            </w:pPr>
          </w:p>
        </w:tc>
        <w:tc>
          <w:tcPr>
            <w:tcW w:w="2092" w:type="dxa"/>
          </w:tcPr>
          <w:p w14:paraId="3465A9F6"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2</w:t>
            </w:r>
          </w:p>
        </w:tc>
        <w:tc>
          <w:tcPr>
            <w:tcW w:w="1185" w:type="dxa"/>
          </w:tcPr>
          <w:p w14:paraId="3B360B0C"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w:t>
            </w:r>
          </w:p>
        </w:tc>
        <w:tc>
          <w:tcPr>
            <w:tcW w:w="1185" w:type="dxa"/>
          </w:tcPr>
          <w:p w14:paraId="2352AC8B"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4132AA0E" w14:textId="77777777" w:rsidTr="008B703D">
        <w:tc>
          <w:tcPr>
            <w:tcW w:w="1987" w:type="dxa"/>
            <w:vMerge/>
          </w:tcPr>
          <w:p w14:paraId="0CB07235" w14:textId="77777777" w:rsidR="00A74BEC" w:rsidRPr="005E6ADC" w:rsidRDefault="00A74BEC" w:rsidP="00A74BEC">
            <w:pPr>
              <w:rPr>
                <w:rFonts w:ascii="Arial" w:hAnsi="Arial" w:cs="Arial"/>
                <w:color w:val="auto"/>
                <w:sz w:val="18"/>
                <w:szCs w:val="18"/>
              </w:rPr>
            </w:pPr>
          </w:p>
        </w:tc>
        <w:tc>
          <w:tcPr>
            <w:tcW w:w="2859" w:type="dxa"/>
            <w:vMerge/>
          </w:tcPr>
          <w:p w14:paraId="681A0177" w14:textId="77777777" w:rsidR="00A74BEC" w:rsidRPr="005E6ADC" w:rsidRDefault="00A74BEC" w:rsidP="00A74BEC">
            <w:pPr>
              <w:rPr>
                <w:rFonts w:ascii="Arial" w:hAnsi="Arial" w:cs="Arial"/>
                <w:color w:val="auto"/>
                <w:sz w:val="18"/>
                <w:szCs w:val="18"/>
              </w:rPr>
            </w:pPr>
          </w:p>
        </w:tc>
        <w:tc>
          <w:tcPr>
            <w:tcW w:w="2092" w:type="dxa"/>
          </w:tcPr>
          <w:p w14:paraId="48B7247F"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3</w:t>
            </w:r>
          </w:p>
        </w:tc>
        <w:tc>
          <w:tcPr>
            <w:tcW w:w="1185" w:type="dxa"/>
          </w:tcPr>
          <w:p w14:paraId="34FFF60D"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57</w:t>
            </w:r>
          </w:p>
        </w:tc>
        <w:tc>
          <w:tcPr>
            <w:tcW w:w="1185" w:type="dxa"/>
          </w:tcPr>
          <w:p w14:paraId="5A8F295D"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w:t>
            </w:r>
          </w:p>
        </w:tc>
      </w:tr>
      <w:tr w:rsidR="005E6ADC" w:rsidRPr="005E6ADC" w14:paraId="1CD64C73" w14:textId="77777777" w:rsidTr="008B703D">
        <w:tc>
          <w:tcPr>
            <w:tcW w:w="1987" w:type="dxa"/>
            <w:vMerge/>
          </w:tcPr>
          <w:p w14:paraId="4FB2A9AF" w14:textId="77777777" w:rsidR="00A74BEC" w:rsidRPr="005E6ADC" w:rsidRDefault="00A74BEC" w:rsidP="00A74BEC">
            <w:pPr>
              <w:rPr>
                <w:rFonts w:ascii="Arial" w:hAnsi="Arial" w:cs="Arial"/>
                <w:color w:val="auto"/>
                <w:sz w:val="18"/>
                <w:szCs w:val="18"/>
              </w:rPr>
            </w:pPr>
          </w:p>
        </w:tc>
        <w:tc>
          <w:tcPr>
            <w:tcW w:w="2859" w:type="dxa"/>
            <w:vMerge/>
          </w:tcPr>
          <w:p w14:paraId="14248D2C" w14:textId="77777777" w:rsidR="00A74BEC" w:rsidRPr="005E6ADC" w:rsidRDefault="00A74BEC" w:rsidP="00A74BEC">
            <w:pPr>
              <w:rPr>
                <w:rFonts w:ascii="Arial" w:hAnsi="Arial" w:cs="Arial"/>
                <w:color w:val="auto"/>
                <w:sz w:val="18"/>
                <w:szCs w:val="18"/>
              </w:rPr>
            </w:pPr>
          </w:p>
        </w:tc>
        <w:tc>
          <w:tcPr>
            <w:tcW w:w="2092" w:type="dxa"/>
          </w:tcPr>
          <w:p w14:paraId="5948885B"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4</w:t>
            </w:r>
          </w:p>
        </w:tc>
        <w:tc>
          <w:tcPr>
            <w:tcW w:w="1185" w:type="dxa"/>
          </w:tcPr>
          <w:p w14:paraId="4EA3EDD0"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67</w:t>
            </w:r>
          </w:p>
        </w:tc>
        <w:tc>
          <w:tcPr>
            <w:tcW w:w="1185" w:type="dxa"/>
          </w:tcPr>
          <w:p w14:paraId="01E72DD7"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w:t>
            </w:r>
          </w:p>
        </w:tc>
      </w:tr>
      <w:tr w:rsidR="005E6ADC" w:rsidRPr="005E6ADC" w14:paraId="6046E14B" w14:textId="77777777" w:rsidTr="008B703D">
        <w:tc>
          <w:tcPr>
            <w:tcW w:w="1987" w:type="dxa"/>
            <w:vMerge/>
          </w:tcPr>
          <w:p w14:paraId="643FAC39" w14:textId="77777777" w:rsidR="00A74BEC" w:rsidRPr="005E6ADC" w:rsidRDefault="00A74BEC" w:rsidP="00A74BEC">
            <w:pPr>
              <w:rPr>
                <w:rFonts w:ascii="Arial" w:hAnsi="Arial" w:cs="Arial"/>
                <w:color w:val="auto"/>
                <w:sz w:val="18"/>
                <w:szCs w:val="18"/>
              </w:rPr>
            </w:pPr>
          </w:p>
        </w:tc>
        <w:tc>
          <w:tcPr>
            <w:tcW w:w="2859" w:type="dxa"/>
            <w:vMerge/>
          </w:tcPr>
          <w:p w14:paraId="79BEEC62" w14:textId="77777777" w:rsidR="00A74BEC" w:rsidRPr="005E6ADC" w:rsidRDefault="00A74BEC" w:rsidP="00A74BEC">
            <w:pPr>
              <w:rPr>
                <w:rFonts w:ascii="Arial" w:hAnsi="Arial" w:cs="Arial"/>
                <w:color w:val="auto"/>
                <w:sz w:val="18"/>
                <w:szCs w:val="18"/>
              </w:rPr>
            </w:pPr>
          </w:p>
        </w:tc>
        <w:tc>
          <w:tcPr>
            <w:tcW w:w="2092" w:type="dxa"/>
          </w:tcPr>
          <w:p w14:paraId="2C7F5819"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5</w:t>
            </w:r>
          </w:p>
        </w:tc>
        <w:tc>
          <w:tcPr>
            <w:tcW w:w="1185" w:type="dxa"/>
          </w:tcPr>
          <w:p w14:paraId="2C639186"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135</w:t>
            </w:r>
          </w:p>
        </w:tc>
        <w:tc>
          <w:tcPr>
            <w:tcW w:w="1185" w:type="dxa"/>
          </w:tcPr>
          <w:p w14:paraId="02D27E60"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w:t>
            </w:r>
          </w:p>
        </w:tc>
      </w:tr>
      <w:tr w:rsidR="005E6ADC" w:rsidRPr="005E6ADC" w14:paraId="06C57D84" w14:textId="77777777" w:rsidTr="008B703D">
        <w:tc>
          <w:tcPr>
            <w:tcW w:w="1987" w:type="dxa"/>
            <w:vMerge/>
          </w:tcPr>
          <w:p w14:paraId="1A3DF1D6" w14:textId="77777777" w:rsidR="00A74BEC" w:rsidRPr="005E6ADC" w:rsidRDefault="00A74BEC" w:rsidP="00A74BEC">
            <w:pPr>
              <w:rPr>
                <w:rFonts w:ascii="Arial" w:hAnsi="Arial" w:cs="Arial"/>
                <w:color w:val="auto"/>
                <w:sz w:val="18"/>
                <w:szCs w:val="18"/>
              </w:rPr>
            </w:pPr>
          </w:p>
        </w:tc>
        <w:tc>
          <w:tcPr>
            <w:tcW w:w="2859" w:type="dxa"/>
            <w:vMerge/>
          </w:tcPr>
          <w:p w14:paraId="55736553" w14:textId="77777777" w:rsidR="00A74BEC" w:rsidRPr="005E6ADC" w:rsidRDefault="00A74BEC" w:rsidP="00A74BEC">
            <w:pPr>
              <w:rPr>
                <w:rFonts w:ascii="Arial" w:hAnsi="Arial" w:cs="Arial"/>
                <w:color w:val="auto"/>
                <w:sz w:val="18"/>
                <w:szCs w:val="18"/>
              </w:rPr>
            </w:pPr>
          </w:p>
        </w:tc>
        <w:tc>
          <w:tcPr>
            <w:tcW w:w="2092" w:type="dxa"/>
          </w:tcPr>
          <w:p w14:paraId="4702FF0A"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6</w:t>
            </w:r>
          </w:p>
        </w:tc>
        <w:tc>
          <w:tcPr>
            <w:tcW w:w="1185" w:type="dxa"/>
          </w:tcPr>
          <w:p w14:paraId="58FEECF6"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120</w:t>
            </w:r>
          </w:p>
        </w:tc>
        <w:tc>
          <w:tcPr>
            <w:tcW w:w="1185" w:type="dxa"/>
          </w:tcPr>
          <w:p w14:paraId="46D57A66"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w:t>
            </w:r>
          </w:p>
        </w:tc>
      </w:tr>
      <w:tr w:rsidR="005E6ADC" w:rsidRPr="005E6ADC" w14:paraId="4560D45F" w14:textId="77777777" w:rsidTr="008B703D">
        <w:tc>
          <w:tcPr>
            <w:tcW w:w="1987" w:type="dxa"/>
            <w:vMerge/>
          </w:tcPr>
          <w:p w14:paraId="616CD7FD" w14:textId="77777777" w:rsidR="00A74BEC" w:rsidRPr="005E6ADC" w:rsidRDefault="00A74BEC" w:rsidP="00A74BEC">
            <w:pPr>
              <w:rPr>
                <w:rFonts w:ascii="Arial" w:hAnsi="Arial" w:cs="Arial"/>
                <w:color w:val="auto"/>
                <w:sz w:val="18"/>
                <w:szCs w:val="18"/>
              </w:rPr>
            </w:pPr>
          </w:p>
        </w:tc>
        <w:tc>
          <w:tcPr>
            <w:tcW w:w="2859" w:type="dxa"/>
            <w:vMerge/>
          </w:tcPr>
          <w:p w14:paraId="27A6F71A" w14:textId="77777777" w:rsidR="00A74BEC" w:rsidRPr="005E6ADC" w:rsidRDefault="00A74BEC" w:rsidP="00A74BEC">
            <w:pPr>
              <w:rPr>
                <w:rFonts w:ascii="Arial" w:hAnsi="Arial" w:cs="Arial"/>
                <w:color w:val="auto"/>
                <w:sz w:val="18"/>
                <w:szCs w:val="18"/>
              </w:rPr>
            </w:pPr>
          </w:p>
        </w:tc>
        <w:tc>
          <w:tcPr>
            <w:tcW w:w="2092" w:type="dxa"/>
          </w:tcPr>
          <w:p w14:paraId="4B627364"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7</w:t>
            </w:r>
          </w:p>
        </w:tc>
        <w:tc>
          <w:tcPr>
            <w:tcW w:w="1185" w:type="dxa"/>
          </w:tcPr>
          <w:p w14:paraId="1AF1A018"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163</w:t>
            </w:r>
          </w:p>
        </w:tc>
        <w:tc>
          <w:tcPr>
            <w:tcW w:w="1185" w:type="dxa"/>
          </w:tcPr>
          <w:p w14:paraId="42976740"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w:t>
            </w:r>
          </w:p>
        </w:tc>
      </w:tr>
      <w:tr w:rsidR="005E6ADC" w:rsidRPr="005E6ADC" w14:paraId="4BB4E695" w14:textId="77777777" w:rsidTr="008B703D">
        <w:tc>
          <w:tcPr>
            <w:tcW w:w="1987" w:type="dxa"/>
            <w:vMerge/>
          </w:tcPr>
          <w:p w14:paraId="2EC01D59" w14:textId="77777777" w:rsidR="00A74BEC" w:rsidRPr="005E6ADC" w:rsidRDefault="00A74BEC" w:rsidP="00A74BEC">
            <w:pPr>
              <w:rPr>
                <w:rFonts w:ascii="Arial" w:hAnsi="Arial" w:cs="Arial"/>
                <w:color w:val="auto"/>
                <w:sz w:val="18"/>
                <w:szCs w:val="18"/>
              </w:rPr>
            </w:pPr>
          </w:p>
        </w:tc>
        <w:tc>
          <w:tcPr>
            <w:tcW w:w="2859" w:type="dxa"/>
            <w:vMerge/>
          </w:tcPr>
          <w:p w14:paraId="1B32BB32" w14:textId="77777777" w:rsidR="00A74BEC" w:rsidRPr="005E6ADC" w:rsidRDefault="00A74BEC" w:rsidP="00A74BEC">
            <w:pPr>
              <w:rPr>
                <w:rFonts w:ascii="Arial" w:hAnsi="Arial" w:cs="Arial"/>
                <w:color w:val="auto"/>
                <w:sz w:val="18"/>
                <w:szCs w:val="18"/>
              </w:rPr>
            </w:pPr>
          </w:p>
        </w:tc>
        <w:tc>
          <w:tcPr>
            <w:tcW w:w="2092" w:type="dxa"/>
          </w:tcPr>
          <w:p w14:paraId="04443B2B"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8</w:t>
            </w:r>
          </w:p>
        </w:tc>
        <w:tc>
          <w:tcPr>
            <w:tcW w:w="1185" w:type="dxa"/>
          </w:tcPr>
          <w:p w14:paraId="489E9778"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301</w:t>
            </w:r>
          </w:p>
        </w:tc>
        <w:tc>
          <w:tcPr>
            <w:tcW w:w="1185" w:type="dxa"/>
          </w:tcPr>
          <w:p w14:paraId="0725AEF0"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8.2%</w:t>
            </w:r>
          </w:p>
        </w:tc>
      </w:tr>
      <w:tr w:rsidR="005E6ADC" w:rsidRPr="005E6ADC" w14:paraId="32C0650D" w14:textId="77777777" w:rsidTr="008B703D">
        <w:tc>
          <w:tcPr>
            <w:tcW w:w="1987" w:type="dxa"/>
            <w:vMerge/>
          </w:tcPr>
          <w:p w14:paraId="75FEC136" w14:textId="77777777" w:rsidR="00A74BEC" w:rsidRPr="005E6ADC" w:rsidRDefault="00A74BEC" w:rsidP="00A74BEC">
            <w:pPr>
              <w:rPr>
                <w:rFonts w:ascii="Arial" w:hAnsi="Arial" w:cs="Arial"/>
                <w:color w:val="auto"/>
                <w:sz w:val="18"/>
                <w:szCs w:val="18"/>
              </w:rPr>
            </w:pPr>
          </w:p>
        </w:tc>
        <w:tc>
          <w:tcPr>
            <w:tcW w:w="2859" w:type="dxa"/>
            <w:vMerge/>
          </w:tcPr>
          <w:p w14:paraId="494721B6" w14:textId="77777777" w:rsidR="00A74BEC" w:rsidRPr="005E6ADC" w:rsidRDefault="00A74BEC" w:rsidP="00A74BEC">
            <w:pPr>
              <w:rPr>
                <w:rFonts w:ascii="Arial" w:hAnsi="Arial" w:cs="Arial"/>
                <w:color w:val="auto"/>
                <w:sz w:val="18"/>
                <w:szCs w:val="18"/>
              </w:rPr>
            </w:pPr>
          </w:p>
        </w:tc>
        <w:tc>
          <w:tcPr>
            <w:tcW w:w="2092" w:type="dxa"/>
          </w:tcPr>
          <w:p w14:paraId="48E52EF0"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9</w:t>
            </w:r>
          </w:p>
        </w:tc>
        <w:tc>
          <w:tcPr>
            <w:tcW w:w="1185" w:type="dxa"/>
          </w:tcPr>
          <w:p w14:paraId="1B4695A4"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375</w:t>
            </w:r>
          </w:p>
        </w:tc>
        <w:tc>
          <w:tcPr>
            <w:tcW w:w="1185" w:type="dxa"/>
          </w:tcPr>
          <w:p w14:paraId="7DE76FFE"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10.2%</w:t>
            </w:r>
          </w:p>
        </w:tc>
      </w:tr>
      <w:tr w:rsidR="005E6ADC" w:rsidRPr="005E6ADC" w14:paraId="7085A267" w14:textId="77777777" w:rsidTr="008B703D">
        <w:tc>
          <w:tcPr>
            <w:tcW w:w="1987" w:type="dxa"/>
            <w:vMerge/>
          </w:tcPr>
          <w:p w14:paraId="19F16E47" w14:textId="77777777" w:rsidR="00A74BEC" w:rsidRPr="005E6ADC" w:rsidRDefault="00A74BEC" w:rsidP="00A74BEC">
            <w:pPr>
              <w:rPr>
                <w:rFonts w:ascii="Arial" w:hAnsi="Arial" w:cs="Arial"/>
                <w:color w:val="auto"/>
                <w:sz w:val="18"/>
                <w:szCs w:val="18"/>
              </w:rPr>
            </w:pPr>
          </w:p>
        </w:tc>
        <w:tc>
          <w:tcPr>
            <w:tcW w:w="2859" w:type="dxa"/>
            <w:vMerge/>
          </w:tcPr>
          <w:p w14:paraId="5E20695E" w14:textId="77777777" w:rsidR="00A74BEC" w:rsidRPr="005E6ADC" w:rsidRDefault="00A74BEC" w:rsidP="00A74BEC">
            <w:pPr>
              <w:rPr>
                <w:rFonts w:ascii="Arial" w:hAnsi="Arial" w:cs="Arial"/>
                <w:color w:val="auto"/>
                <w:sz w:val="18"/>
                <w:szCs w:val="18"/>
              </w:rPr>
            </w:pPr>
          </w:p>
        </w:tc>
        <w:tc>
          <w:tcPr>
            <w:tcW w:w="2092" w:type="dxa"/>
          </w:tcPr>
          <w:p w14:paraId="1C77113E"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10 Strongly agree</w:t>
            </w:r>
          </w:p>
        </w:tc>
        <w:tc>
          <w:tcPr>
            <w:tcW w:w="1185" w:type="dxa"/>
          </w:tcPr>
          <w:p w14:paraId="1EDD460D"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2285</w:t>
            </w:r>
          </w:p>
        </w:tc>
        <w:tc>
          <w:tcPr>
            <w:tcW w:w="1185" w:type="dxa"/>
          </w:tcPr>
          <w:p w14:paraId="29D521FD"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62.3%</w:t>
            </w:r>
          </w:p>
        </w:tc>
      </w:tr>
      <w:tr w:rsidR="005E6ADC" w:rsidRPr="005E6ADC" w14:paraId="480BB3CF" w14:textId="77777777" w:rsidTr="008B703D">
        <w:tc>
          <w:tcPr>
            <w:tcW w:w="1987" w:type="dxa"/>
            <w:vMerge w:val="restart"/>
          </w:tcPr>
          <w:p w14:paraId="51B42BCC"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2859" w:type="dxa"/>
            <w:vMerge w:val="restart"/>
          </w:tcPr>
          <w:p w14:paraId="08011DFC"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16. The income I receive from the Older Worker Program/SCSEP is important for meeting my basic expenses.</w:t>
            </w:r>
          </w:p>
        </w:tc>
        <w:tc>
          <w:tcPr>
            <w:tcW w:w="2092" w:type="dxa"/>
          </w:tcPr>
          <w:p w14:paraId="2DE7FD1A"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1 Strongly disagree</w:t>
            </w:r>
          </w:p>
        </w:tc>
        <w:tc>
          <w:tcPr>
            <w:tcW w:w="1185" w:type="dxa"/>
          </w:tcPr>
          <w:p w14:paraId="37E59CE5"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222</w:t>
            </w:r>
          </w:p>
        </w:tc>
        <w:tc>
          <w:tcPr>
            <w:tcW w:w="1185" w:type="dxa"/>
          </w:tcPr>
          <w:p w14:paraId="7EC0DDD8"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w:t>
            </w:r>
          </w:p>
        </w:tc>
      </w:tr>
      <w:tr w:rsidR="005E6ADC" w:rsidRPr="005E6ADC" w14:paraId="051603FA" w14:textId="77777777" w:rsidTr="008B703D">
        <w:tc>
          <w:tcPr>
            <w:tcW w:w="1987" w:type="dxa"/>
            <w:vMerge/>
          </w:tcPr>
          <w:p w14:paraId="03FDEE49" w14:textId="77777777" w:rsidR="00A74BEC" w:rsidRPr="005E6ADC" w:rsidRDefault="00A74BEC" w:rsidP="00A74BEC">
            <w:pPr>
              <w:rPr>
                <w:rFonts w:ascii="Arial" w:hAnsi="Arial" w:cs="Arial"/>
                <w:color w:val="auto"/>
                <w:sz w:val="18"/>
                <w:szCs w:val="18"/>
              </w:rPr>
            </w:pPr>
          </w:p>
        </w:tc>
        <w:tc>
          <w:tcPr>
            <w:tcW w:w="2859" w:type="dxa"/>
            <w:vMerge/>
          </w:tcPr>
          <w:p w14:paraId="3FAB1114" w14:textId="77777777" w:rsidR="00A74BEC" w:rsidRPr="005E6ADC" w:rsidRDefault="00A74BEC" w:rsidP="00A74BEC">
            <w:pPr>
              <w:rPr>
                <w:rFonts w:ascii="Arial" w:hAnsi="Arial" w:cs="Arial"/>
                <w:color w:val="auto"/>
                <w:sz w:val="18"/>
                <w:szCs w:val="18"/>
              </w:rPr>
            </w:pPr>
          </w:p>
        </w:tc>
        <w:tc>
          <w:tcPr>
            <w:tcW w:w="2092" w:type="dxa"/>
          </w:tcPr>
          <w:p w14:paraId="20BB0CB3"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2</w:t>
            </w:r>
          </w:p>
        </w:tc>
        <w:tc>
          <w:tcPr>
            <w:tcW w:w="1185" w:type="dxa"/>
          </w:tcPr>
          <w:p w14:paraId="42E3001A"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w:t>
            </w:r>
          </w:p>
        </w:tc>
        <w:tc>
          <w:tcPr>
            <w:tcW w:w="1185" w:type="dxa"/>
          </w:tcPr>
          <w:p w14:paraId="1987AD74"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6307A1C5" w14:textId="77777777" w:rsidTr="008B703D">
        <w:tc>
          <w:tcPr>
            <w:tcW w:w="1987" w:type="dxa"/>
            <w:vMerge/>
          </w:tcPr>
          <w:p w14:paraId="38A33037" w14:textId="77777777" w:rsidR="00A74BEC" w:rsidRPr="005E6ADC" w:rsidRDefault="00A74BEC" w:rsidP="00A74BEC">
            <w:pPr>
              <w:rPr>
                <w:rFonts w:ascii="Arial" w:hAnsi="Arial" w:cs="Arial"/>
                <w:color w:val="auto"/>
                <w:sz w:val="18"/>
                <w:szCs w:val="18"/>
              </w:rPr>
            </w:pPr>
          </w:p>
        </w:tc>
        <w:tc>
          <w:tcPr>
            <w:tcW w:w="2859" w:type="dxa"/>
            <w:vMerge/>
          </w:tcPr>
          <w:p w14:paraId="677D6FC4" w14:textId="77777777" w:rsidR="00A74BEC" w:rsidRPr="005E6ADC" w:rsidRDefault="00A74BEC" w:rsidP="00A74BEC">
            <w:pPr>
              <w:rPr>
                <w:rFonts w:ascii="Arial" w:hAnsi="Arial" w:cs="Arial"/>
                <w:color w:val="auto"/>
                <w:sz w:val="18"/>
                <w:szCs w:val="18"/>
              </w:rPr>
            </w:pPr>
          </w:p>
        </w:tc>
        <w:tc>
          <w:tcPr>
            <w:tcW w:w="2092" w:type="dxa"/>
          </w:tcPr>
          <w:p w14:paraId="52359E79"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3</w:t>
            </w:r>
          </w:p>
        </w:tc>
        <w:tc>
          <w:tcPr>
            <w:tcW w:w="1185" w:type="dxa"/>
          </w:tcPr>
          <w:p w14:paraId="6E0D73DA"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115</w:t>
            </w:r>
          </w:p>
        </w:tc>
        <w:tc>
          <w:tcPr>
            <w:tcW w:w="1185" w:type="dxa"/>
          </w:tcPr>
          <w:p w14:paraId="1522619E"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w:t>
            </w:r>
          </w:p>
        </w:tc>
      </w:tr>
      <w:tr w:rsidR="005E6ADC" w:rsidRPr="005E6ADC" w14:paraId="0D6E7B28" w14:textId="77777777" w:rsidTr="008B703D">
        <w:tc>
          <w:tcPr>
            <w:tcW w:w="1987" w:type="dxa"/>
            <w:vMerge/>
          </w:tcPr>
          <w:p w14:paraId="36D5E553" w14:textId="77777777" w:rsidR="00A74BEC" w:rsidRPr="005E6ADC" w:rsidRDefault="00A74BEC" w:rsidP="00A74BEC">
            <w:pPr>
              <w:rPr>
                <w:rFonts w:ascii="Arial" w:hAnsi="Arial" w:cs="Arial"/>
                <w:color w:val="auto"/>
                <w:sz w:val="18"/>
                <w:szCs w:val="18"/>
              </w:rPr>
            </w:pPr>
          </w:p>
        </w:tc>
        <w:tc>
          <w:tcPr>
            <w:tcW w:w="2859" w:type="dxa"/>
            <w:vMerge/>
          </w:tcPr>
          <w:p w14:paraId="46CB6410" w14:textId="77777777" w:rsidR="00A74BEC" w:rsidRPr="005E6ADC" w:rsidRDefault="00A74BEC" w:rsidP="00A74BEC">
            <w:pPr>
              <w:rPr>
                <w:rFonts w:ascii="Arial" w:hAnsi="Arial" w:cs="Arial"/>
                <w:color w:val="auto"/>
                <w:sz w:val="18"/>
                <w:szCs w:val="18"/>
              </w:rPr>
            </w:pPr>
          </w:p>
        </w:tc>
        <w:tc>
          <w:tcPr>
            <w:tcW w:w="2092" w:type="dxa"/>
          </w:tcPr>
          <w:p w14:paraId="03CA9B86"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4</w:t>
            </w:r>
          </w:p>
        </w:tc>
        <w:tc>
          <w:tcPr>
            <w:tcW w:w="1185" w:type="dxa"/>
          </w:tcPr>
          <w:p w14:paraId="0EBD11C4"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139</w:t>
            </w:r>
          </w:p>
        </w:tc>
        <w:tc>
          <w:tcPr>
            <w:tcW w:w="1185" w:type="dxa"/>
          </w:tcPr>
          <w:p w14:paraId="065F3485"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w:t>
            </w:r>
          </w:p>
        </w:tc>
      </w:tr>
      <w:tr w:rsidR="005E6ADC" w:rsidRPr="005E6ADC" w14:paraId="49477323" w14:textId="77777777" w:rsidTr="008B703D">
        <w:tc>
          <w:tcPr>
            <w:tcW w:w="1987" w:type="dxa"/>
            <w:vMerge/>
          </w:tcPr>
          <w:p w14:paraId="627760C8" w14:textId="77777777" w:rsidR="00A74BEC" w:rsidRPr="005E6ADC" w:rsidRDefault="00A74BEC" w:rsidP="00A74BEC">
            <w:pPr>
              <w:rPr>
                <w:rFonts w:ascii="Arial" w:hAnsi="Arial" w:cs="Arial"/>
                <w:color w:val="auto"/>
                <w:sz w:val="18"/>
                <w:szCs w:val="18"/>
              </w:rPr>
            </w:pPr>
          </w:p>
        </w:tc>
        <w:tc>
          <w:tcPr>
            <w:tcW w:w="2859" w:type="dxa"/>
            <w:vMerge/>
          </w:tcPr>
          <w:p w14:paraId="18C8BBCA" w14:textId="77777777" w:rsidR="00A74BEC" w:rsidRPr="005E6ADC" w:rsidRDefault="00A74BEC" w:rsidP="00A74BEC">
            <w:pPr>
              <w:rPr>
                <w:rFonts w:ascii="Arial" w:hAnsi="Arial" w:cs="Arial"/>
                <w:color w:val="auto"/>
                <w:sz w:val="18"/>
                <w:szCs w:val="18"/>
              </w:rPr>
            </w:pPr>
          </w:p>
        </w:tc>
        <w:tc>
          <w:tcPr>
            <w:tcW w:w="2092" w:type="dxa"/>
          </w:tcPr>
          <w:p w14:paraId="67D8F3C5"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5</w:t>
            </w:r>
          </w:p>
        </w:tc>
        <w:tc>
          <w:tcPr>
            <w:tcW w:w="1185" w:type="dxa"/>
          </w:tcPr>
          <w:p w14:paraId="090CC009"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316</w:t>
            </w:r>
          </w:p>
        </w:tc>
        <w:tc>
          <w:tcPr>
            <w:tcW w:w="1185" w:type="dxa"/>
          </w:tcPr>
          <w:p w14:paraId="492FC939"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w:t>
            </w:r>
          </w:p>
        </w:tc>
      </w:tr>
      <w:tr w:rsidR="005E6ADC" w:rsidRPr="005E6ADC" w14:paraId="49AA2AB0" w14:textId="77777777" w:rsidTr="008B703D">
        <w:tc>
          <w:tcPr>
            <w:tcW w:w="1987" w:type="dxa"/>
            <w:vMerge/>
          </w:tcPr>
          <w:p w14:paraId="5518E0FA" w14:textId="77777777" w:rsidR="00A74BEC" w:rsidRPr="005E6ADC" w:rsidRDefault="00A74BEC" w:rsidP="00A74BEC">
            <w:pPr>
              <w:rPr>
                <w:rFonts w:ascii="Arial" w:hAnsi="Arial" w:cs="Arial"/>
                <w:color w:val="auto"/>
                <w:sz w:val="18"/>
                <w:szCs w:val="18"/>
              </w:rPr>
            </w:pPr>
          </w:p>
        </w:tc>
        <w:tc>
          <w:tcPr>
            <w:tcW w:w="2859" w:type="dxa"/>
            <w:vMerge/>
          </w:tcPr>
          <w:p w14:paraId="367BB9CD" w14:textId="77777777" w:rsidR="00A74BEC" w:rsidRPr="005E6ADC" w:rsidRDefault="00A74BEC" w:rsidP="00A74BEC">
            <w:pPr>
              <w:rPr>
                <w:rFonts w:ascii="Arial" w:hAnsi="Arial" w:cs="Arial"/>
                <w:color w:val="auto"/>
                <w:sz w:val="18"/>
                <w:szCs w:val="18"/>
              </w:rPr>
            </w:pPr>
          </w:p>
        </w:tc>
        <w:tc>
          <w:tcPr>
            <w:tcW w:w="2092" w:type="dxa"/>
          </w:tcPr>
          <w:p w14:paraId="4393C54A"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6</w:t>
            </w:r>
          </w:p>
        </w:tc>
        <w:tc>
          <w:tcPr>
            <w:tcW w:w="1185" w:type="dxa"/>
          </w:tcPr>
          <w:p w14:paraId="17047D3B"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276</w:t>
            </w:r>
          </w:p>
        </w:tc>
        <w:tc>
          <w:tcPr>
            <w:tcW w:w="1185" w:type="dxa"/>
          </w:tcPr>
          <w:p w14:paraId="2244EFA4"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w:t>
            </w:r>
          </w:p>
        </w:tc>
      </w:tr>
      <w:tr w:rsidR="005E6ADC" w:rsidRPr="005E6ADC" w14:paraId="7FDF95E6" w14:textId="77777777" w:rsidTr="008B703D">
        <w:tc>
          <w:tcPr>
            <w:tcW w:w="1987" w:type="dxa"/>
            <w:vMerge/>
          </w:tcPr>
          <w:p w14:paraId="2034800D" w14:textId="77777777" w:rsidR="00A74BEC" w:rsidRPr="005E6ADC" w:rsidRDefault="00A74BEC" w:rsidP="00A74BEC">
            <w:pPr>
              <w:rPr>
                <w:rFonts w:ascii="Arial" w:hAnsi="Arial" w:cs="Arial"/>
                <w:color w:val="auto"/>
                <w:sz w:val="18"/>
                <w:szCs w:val="18"/>
              </w:rPr>
            </w:pPr>
          </w:p>
        </w:tc>
        <w:tc>
          <w:tcPr>
            <w:tcW w:w="2859" w:type="dxa"/>
            <w:vMerge/>
          </w:tcPr>
          <w:p w14:paraId="19212B99" w14:textId="77777777" w:rsidR="00A74BEC" w:rsidRPr="005E6ADC" w:rsidRDefault="00A74BEC" w:rsidP="00A74BEC">
            <w:pPr>
              <w:rPr>
                <w:rFonts w:ascii="Arial" w:hAnsi="Arial" w:cs="Arial"/>
                <w:color w:val="auto"/>
                <w:sz w:val="18"/>
                <w:szCs w:val="18"/>
              </w:rPr>
            </w:pPr>
          </w:p>
        </w:tc>
        <w:tc>
          <w:tcPr>
            <w:tcW w:w="2092" w:type="dxa"/>
          </w:tcPr>
          <w:p w14:paraId="28923AE4"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7</w:t>
            </w:r>
          </w:p>
        </w:tc>
        <w:tc>
          <w:tcPr>
            <w:tcW w:w="1185" w:type="dxa"/>
          </w:tcPr>
          <w:p w14:paraId="0CE9FA0C"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402</w:t>
            </w:r>
          </w:p>
        </w:tc>
        <w:tc>
          <w:tcPr>
            <w:tcW w:w="1185" w:type="dxa"/>
          </w:tcPr>
          <w:p w14:paraId="072A6133"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w:t>
            </w:r>
          </w:p>
        </w:tc>
      </w:tr>
      <w:tr w:rsidR="005E6ADC" w:rsidRPr="005E6ADC" w14:paraId="597915EF" w14:textId="77777777" w:rsidTr="008B703D">
        <w:tc>
          <w:tcPr>
            <w:tcW w:w="1987" w:type="dxa"/>
            <w:vMerge/>
          </w:tcPr>
          <w:p w14:paraId="3F86977C" w14:textId="77777777" w:rsidR="00A74BEC" w:rsidRPr="005E6ADC" w:rsidRDefault="00A74BEC" w:rsidP="00A74BEC">
            <w:pPr>
              <w:rPr>
                <w:rFonts w:ascii="Arial" w:hAnsi="Arial" w:cs="Arial"/>
                <w:color w:val="auto"/>
                <w:sz w:val="18"/>
                <w:szCs w:val="18"/>
              </w:rPr>
            </w:pPr>
          </w:p>
        </w:tc>
        <w:tc>
          <w:tcPr>
            <w:tcW w:w="2859" w:type="dxa"/>
            <w:vMerge/>
          </w:tcPr>
          <w:p w14:paraId="296E3E80" w14:textId="77777777" w:rsidR="00A74BEC" w:rsidRPr="005E6ADC" w:rsidRDefault="00A74BEC" w:rsidP="00A74BEC">
            <w:pPr>
              <w:rPr>
                <w:rFonts w:ascii="Arial" w:hAnsi="Arial" w:cs="Arial"/>
                <w:color w:val="auto"/>
                <w:sz w:val="18"/>
                <w:szCs w:val="18"/>
              </w:rPr>
            </w:pPr>
          </w:p>
        </w:tc>
        <w:tc>
          <w:tcPr>
            <w:tcW w:w="2092" w:type="dxa"/>
          </w:tcPr>
          <w:p w14:paraId="05606ECC"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8</w:t>
            </w:r>
          </w:p>
        </w:tc>
        <w:tc>
          <w:tcPr>
            <w:tcW w:w="1185" w:type="dxa"/>
          </w:tcPr>
          <w:p w14:paraId="5F8747B9"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708</w:t>
            </w:r>
          </w:p>
        </w:tc>
        <w:tc>
          <w:tcPr>
            <w:tcW w:w="1185" w:type="dxa"/>
          </w:tcPr>
          <w:p w14:paraId="63D76636"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8.2%</w:t>
            </w:r>
          </w:p>
        </w:tc>
      </w:tr>
      <w:tr w:rsidR="005E6ADC" w:rsidRPr="005E6ADC" w14:paraId="684D3902" w14:textId="77777777" w:rsidTr="008B703D">
        <w:tc>
          <w:tcPr>
            <w:tcW w:w="1987" w:type="dxa"/>
            <w:vMerge/>
          </w:tcPr>
          <w:p w14:paraId="154B5662" w14:textId="77777777" w:rsidR="00A74BEC" w:rsidRPr="005E6ADC" w:rsidRDefault="00A74BEC" w:rsidP="00A74BEC">
            <w:pPr>
              <w:rPr>
                <w:rFonts w:ascii="Arial" w:hAnsi="Arial" w:cs="Arial"/>
                <w:color w:val="auto"/>
                <w:sz w:val="18"/>
                <w:szCs w:val="18"/>
              </w:rPr>
            </w:pPr>
          </w:p>
        </w:tc>
        <w:tc>
          <w:tcPr>
            <w:tcW w:w="2859" w:type="dxa"/>
            <w:vMerge/>
          </w:tcPr>
          <w:p w14:paraId="063D97F1" w14:textId="77777777" w:rsidR="00A74BEC" w:rsidRPr="005E6ADC" w:rsidRDefault="00A74BEC" w:rsidP="00A74BEC">
            <w:pPr>
              <w:rPr>
                <w:rFonts w:ascii="Arial" w:hAnsi="Arial" w:cs="Arial"/>
                <w:color w:val="auto"/>
                <w:sz w:val="18"/>
                <w:szCs w:val="18"/>
              </w:rPr>
            </w:pPr>
          </w:p>
        </w:tc>
        <w:tc>
          <w:tcPr>
            <w:tcW w:w="2092" w:type="dxa"/>
          </w:tcPr>
          <w:p w14:paraId="03FA9DB8"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9</w:t>
            </w:r>
          </w:p>
        </w:tc>
        <w:tc>
          <w:tcPr>
            <w:tcW w:w="1185" w:type="dxa"/>
          </w:tcPr>
          <w:p w14:paraId="408152EB"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966</w:t>
            </w:r>
          </w:p>
        </w:tc>
        <w:tc>
          <w:tcPr>
            <w:tcW w:w="1185" w:type="dxa"/>
          </w:tcPr>
          <w:p w14:paraId="3C56C841"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11.2%</w:t>
            </w:r>
          </w:p>
        </w:tc>
      </w:tr>
      <w:tr w:rsidR="00D82356" w:rsidRPr="005E6ADC" w14:paraId="30843D7F" w14:textId="77777777" w:rsidTr="008B703D">
        <w:tc>
          <w:tcPr>
            <w:tcW w:w="1987" w:type="dxa"/>
            <w:vMerge/>
          </w:tcPr>
          <w:p w14:paraId="7590E1EE" w14:textId="77777777" w:rsidR="00A74BEC" w:rsidRPr="005E6ADC" w:rsidRDefault="00A74BEC" w:rsidP="00A74BEC">
            <w:pPr>
              <w:rPr>
                <w:rFonts w:ascii="Arial" w:hAnsi="Arial" w:cs="Arial"/>
                <w:color w:val="auto"/>
                <w:sz w:val="18"/>
                <w:szCs w:val="18"/>
              </w:rPr>
            </w:pPr>
          </w:p>
        </w:tc>
        <w:tc>
          <w:tcPr>
            <w:tcW w:w="2859" w:type="dxa"/>
            <w:vMerge/>
          </w:tcPr>
          <w:p w14:paraId="5238705B" w14:textId="77777777" w:rsidR="00A74BEC" w:rsidRPr="005E6ADC" w:rsidRDefault="00A74BEC" w:rsidP="00A74BEC">
            <w:pPr>
              <w:rPr>
                <w:rFonts w:ascii="Arial" w:hAnsi="Arial" w:cs="Arial"/>
                <w:color w:val="auto"/>
                <w:sz w:val="18"/>
                <w:szCs w:val="18"/>
              </w:rPr>
            </w:pPr>
          </w:p>
        </w:tc>
        <w:tc>
          <w:tcPr>
            <w:tcW w:w="2092" w:type="dxa"/>
          </w:tcPr>
          <w:p w14:paraId="5A3B2780" w14:textId="77777777" w:rsidR="00A74BEC" w:rsidRPr="005E6ADC" w:rsidRDefault="00A74BEC" w:rsidP="00A74BEC">
            <w:pPr>
              <w:spacing w:line="320" w:lineRule="atLeast"/>
              <w:ind w:left="60" w:right="60"/>
              <w:rPr>
                <w:rFonts w:ascii="Arial" w:hAnsi="Arial" w:cs="Arial"/>
                <w:color w:val="auto"/>
                <w:sz w:val="18"/>
                <w:szCs w:val="18"/>
              </w:rPr>
            </w:pPr>
            <w:r w:rsidRPr="005E6ADC">
              <w:rPr>
                <w:rFonts w:ascii="Arial" w:hAnsi="Arial" w:cs="Arial"/>
                <w:color w:val="auto"/>
                <w:sz w:val="18"/>
                <w:szCs w:val="18"/>
              </w:rPr>
              <w:t>10 Strongly agree</w:t>
            </w:r>
          </w:p>
        </w:tc>
        <w:tc>
          <w:tcPr>
            <w:tcW w:w="1185" w:type="dxa"/>
          </w:tcPr>
          <w:p w14:paraId="2A674E8A"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5360</w:t>
            </w:r>
          </w:p>
        </w:tc>
        <w:tc>
          <w:tcPr>
            <w:tcW w:w="1185" w:type="dxa"/>
          </w:tcPr>
          <w:p w14:paraId="583CD355" w14:textId="77777777" w:rsidR="00A74BEC" w:rsidRPr="005E6ADC" w:rsidRDefault="00A74BEC" w:rsidP="00A74BEC">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62.4%</w:t>
            </w:r>
          </w:p>
        </w:tc>
      </w:tr>
    </w:tbl>
    <w:p w14:paraId="5C37EDE7" w14:textId="77777777" w:rsidR="00A74BEC" w:rsidRPr="005E6ADC" w:rsidRDefault="00A74BEC" w:rsidP="00A74BEC">
      <w:pPr>
        <w:spacing w:line="400" w:lineRule="atLeast"/>
        <w:rPr>
          <w:rFonts w:ascii="Times New Roman" w:hAnsi="Times New Roman" w:cs="Times New Roman"/>
          <w:color w:val="auto"/>
          <w:sz w:val="24"/>
          <w:szCs w:val="24"/>
        </w:rPr>
      </w:pPr>
    </w:p>
    <w:p w14:paraId="4AD3AA64" w14:textId="7D9176F3" w:rsidR="006A155F" w:rsidRPr="005E6ADC" w:rsidRDefault="006A155F">
      <w:pPr>
        <w:rPr>
          <w:color w:val="auto"/>
        </w:rPr>
      </w:pPr>
    </w:p>
    <w:p w14:paraId="65119ABD" w14:textId="75D1F46D" w:rsidR="000C54E1" w:rsidRPr="005E6ADC" w:rsidRDefault="000C54E1">
      <w:pPr>
        <w:autoSpaceDE/>
        <w:autoSpaceDN/>
        <w:adjustRightInd/>
        <w:spacing w:after="160" w:line="259" w:lineRule="auto"/>
        <w:rPr>
          <w:rFonts w:ascii="Times New Roman" w:hAnsi="Times New Roman" w:cs="Times New Roman"/>
          <w:color w:val="auto"/>
          <w:sz w:val="24"/>
          <w:szCs w:val="24"/>
        </w:rPr>
      </w:pPr>
      <w:r w:rsidRPr="005E6ADC">
        <w:rPr>
          <w:rFonts w:ascii="Times New Roman" w:hAnsi="Times New Roman" w:cs="Times New Roman"/>
          <w:color w:val="auto"/>
          <w:sz w:val="24"/>
          <w:szCs w:val="24"/>
        </w:rPr>
        <w:br w:type="page"/>
      </w:r>
    </w:p>
    <w:p w14:paraId="37921310" w14:textId="77777777" w:rsidR="000C54E1" w:rsidRPr="005E6ADC" w:rsidRDefault="000C54E1" w:rsidP="000C54E1">
      <w:pPr>
        <w:rPr>
          <w:rFonts w:ascii="Times New Roman" w:hAnsi="Times New Roman" w:cs="Times New Roman"/>
          <w:color w:val="auto"/>
          <w:sz w:val="24"/>
          <w:szCs w:val="24"/>
        </w:rPr>
      </w:pPr>
    </w:p>
    <w:p w14:paraId="090DB319" w14:textId="38ED9F21" w:rsidR="000C54E1" w:rsidRPr="005E6ADC" w:rsidRDefault="000C54E1" w:rsidP="000C54E1">
      <w:pPr>
        <w:spacing w:line="320" w:lineRule="atLeast"/>
        <w:ind w:left="60" w:right="60"/>
        <w:rPr>
          <w:rFonts w:ascii="Arial" w:hAnsi="Arial" w:cs="Arial"/>
          <w:color w:val="auto"/>
          <w:sz w:val="22"/>
          <w:szCs w:val="22"/>
        </w:rPr>
      </w:pPr>
      <w:r w:rsidRPr="005E6ADC">
        <w:rPr>
          <w:rFonts w:ascii="Arial" w:hAnsi="Arial" w:cs="Arial"/>
          <w:color w:val="auto"/>
          <w:sz w:val="22"/>
          <w:szCs w:val="22"/>
        </w:rPr>
        <w:t>Table 12. Pressure to Leave the Program</w:t>
      </w:r>
    </w:p>
    <w:tbl>
      <w:tblPr>
        <w:tblStyle w:val="TableGrid"/>
        <w:tblW w:w="9468" w:type="dxa"/>
        <w:tblLayout w:type="fixed"/>
        <w:tblLook w:val="0000" w:firstRow="0" w:lastRow="0" w:firstColumn="0" w:lastColumn="0" w:noHBand="0" w:noVBand="0"/>
      </w:tblPr>
      <w:tblGrid>
        <w:gridCol w:w="1255"/>
        <w:gridCol w:w="4140"/>
        <w:gridCol w:w="1674"/>
        <w:gridCol w:w="27"/>
        <w:gridCol w:w="1159"/>
        <w:gridCol w:w="27"/>
        <w:gridCol w:w="1159"/>
        <w:gridCol w:w="27"/>
      </w:tblGrid>
      <w:tr w:rsidR="005E6ADC" w:rsidRPr="005E6ADC" w14:paraId="0B262F5C" w14:textId="77777777" w:rsidTr="0000392D">
        <w:tc>
          <w:tcPr>
            <w:tcW w:w="7096" w:type="dxa"/>
            <w:gridSpan w:val="4"/>
          </w:tcPr>
          <w:p w14:paraId="3D0C66C0" w14:textId="77777777" w:rsidR="0000392D" w:rsidRPr="005E6ADC" w:rsidRDefault="0000392D" w:rsidP="0000392D">
            <w:pPr>
              <w:rPr>
                <w:rFonts w:ascii="Arial" w:hAnsi="Arial" w:cs="Arial"/>
                <w:color w:val="auto"/>
                <w:sz w:val="18"/>
                <w:szCs w:val="18"/>
              </w:rPr>
            </w:pPr>
          </w:p>
        </w:tc>
        <w:tc>
          <w:tcPr>
            <w:tcW w:w="1186" w:type="dxa"/>
            <w:gridSpan w:val="2"/>
          </w:tcPr>
          <w:p w14:paraId="1FCEAF04" w14:textId="77777777" w:rsidR="0000392D" w:rsidRPr="005E6ADC" w:rsidRDefault="0000392D" w:rsidP="0000392D">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6" w:type="dxa"/>
            <w:gridSpan w:val="2"/>
          </w:tcPr>
          <w:p w14:paraId="571CE912" w14:textId="77777777" w:rsidR="0000392D" w:rsidRPr="005E6ADC" w:rsidRDefault="0000392D" w:rsidP="0000392D">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42E1668C" w14:textId="77777777" w:rsidTr="0000392D">
        <w:trPr>
          <w:gridAfter w:val="1"/>
          <w:wAfter w:w="27" w:type="dxa"/>
        </w:trPr>
        <w:tc>
          <w:tcPr>
            <w:tcW w:w="1255" w:type="dxa"/>
            <w:vMerge w:val="restart"/>
          </w:tcPr>
          <w:p w14:paraId="52F38B67"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4140" w:type="dxa"/>
            <w:vMerge w:val="restart"/>
          </w:tcPr>
          <w:p w14:paraId="6437C3FC"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17. During my host agency assignment, the Older Worker Program/SCSEP staff pressured me to leave my host agency assignment for a job before I was ready.</w:t>
            </w:r>
          </w:p>
        </w:tc>
        <w:tc>
          <w:tcPr>
            <w:tcW w:w="1674" w:type="dxa"/>
          </w:tcPr>
          <w:p w14:paraId="4A668505"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186" w:type="dxa"/>
            <w:gridSpan w:val="2"/>
          </w:tcPr>
          <w:p w14:paraId="5A09EEED"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204</w:t>
            </w:r>
          </w:p>
        </w:tc>
        <w:tc>
          <w:tcPr>
            <w:tcW w:w="1186" w:type="dxa"/>
            <w:gridSpan w:val="2"/>
          </w:tcPr>
          <w:p w14:paraId="4A1FD955"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w:t>
            </w:r>
          </w:p>
        </w:tc>
      </w:tr>
      <w:tr w:rsidR="005E6ADC" w:rsidRPr="005E6ADC" w14:paraId="48CEBADB" w14:textId="77777777" w:rsidTr="0000392D">
        <w:trPr>
          <w:gridAfter w:val="1"/>
          <w:wAfter w:w="27" w:type="dxa"/>
        </w:trPr>
        <w:tc>
          <w:tcPr>
            <w:tcW w:w="1255" w:type="dxa"/>
            <w:vMerge/>
          </w:tcPr>
          <w:p w14:paraId="5C27EC70" w14:textId="77777777" w:rsidR="0000392D" w:rsidRPr="005E6ADC" w:rsidRDefault="0000392D" w:rsidP="0000392D">
            <w:pPr>
              <w:rPr>
                <w:rFonts w:ascii="Arial" w:hAnsi="Arial" w:cs="Arial"/>
                <w:color w:val="auto"/>
                <w:sz w:val="18"/>
                <w:szCs w:val="18"/>
              </w:rPr>
            </w:pPr>
          </w:p>
        </w:tc>
        <w:tc>
          <w:tcPr>
            <w:tcW w:w="4140" w:type="dxa"/>
            <w:vMerge/>
          </w:tcPr>
          <w:p w14:paraId="02A66DE4" w14:textId="77777777" w:rsidR="0000392D" w:rsidRPr="005E6ADC" w:rsidRDefault="0000392D" w:rsidP="0000392D">
            <w:pPr>
              <w:rPr>
                <w:rFonts w:ascii="Arial" w:hAnsi="Arial" w:cs="Arial"/>
                <w:color w:val="auto"/>
                <w:sz w:val="18"/>
                <w:szCs w:val="18"/>
              </w:rPr>
            </w:pPr>
          </w:p>
        </w:tc>
        <w:tc>
          <w:tcPr>
            <w:tcW w:w="1674" w:type="dxa"/>
          </w:tcPr>
          <w:p w14:paraId="45D27834"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186" w:type="dxa"/>
            <w:gridSpan w:val="2"/>
          </w:tcPr>
          <w:p w14:paraId="365A3B76"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3100</w:t>
            </w:r>
          </w:p>
        </w:tc>
        <w:tc>
          <w:tcPr>
            <w:tcW w:w="1186" w:type="dxa"/>
            <w:gridSpan w:val="2"/>
          </w:tcPr>
          <w:p w14:paraId="3EA7DCCF"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65.6%</w:t>
            </w:r>
          </w:p>
        </w:tc>
      </w:tr>
      <w:tr w:rsidR="005E6ADC" w:rsidRPr="005E6ADC" w14:paraId="67ACDADB" w14:textId="77777777" w:rsidTr="0000392D">
        <w:trPr>
          <w:gridAfter w:val="1"/>
          <w:wAfter w:w="27" w:type="dxa"/>
        </w:trPr>
        <w:tc>
          <w:tcPr>
            <w:tcW w:w="1255" w:type="dxa"/>
            <w:vMerge/>
          </w:tcPr>
          <w:p w14:paraId="3DE32C3D" w14:textId="77777777" w:rsidR="0000392D" w:rsidRPr="005E6ADC" w:rsidRDefault="0000392D" w:rsidP="0000392D">
            <w:pPr>
              <w:rPr>
                <w:rFonts w:ascii="Arial" w:hAnsi="Arial" w:cs="Arial"/>
                <w:color w:val="auto"/>
                <w:sz w:val="18"/>
                <w:szCs w:val="18"/>
              </w:rPr>
            </w:pPr>
          </w:p>
        </w:tc>
        <w:tc>
          <w:tcPr>
            <w:tcW w:w="4140" w:type="dxa"/>
            <w:vMerge/>
          </w:tcPr>
          <w:p w14:paraId="4F250157" w14:textId="77777777" w:rsidR="0000392D" w:rsidRPr="005E6ADC" w:rsidRDefault="0000392D" w:rsidP="0000392D">
            <w:pPr>
              <w:rPr>
                <w:rFonts w:ascii="Arial" w:hAnsi="Arial" w:cs="Arial"/>
                <w:color w:val="auto"/>
                <w:sz w:val="18"/>
                <w:szCs w:val="18"/>
              </w:rPr>
            </w:pPr>
          </w:p>
        </w:tc>
        <w:tc>
          <w:tcPr>
            <w:tcW w:w="1674" w:type="dxa"/>
          </w:tcPr>
          <w:p w14:paraId="59B156FF"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Does not apply</w:t>
            </w:r>
          </w:p>
        </w:tc>
        <w:tc>
          <w:tcPr>
            <w:tcW w:w="1186" w:type="dxa"/>
            <w:gridSpan w:val="2"/>
          </w:tcPr>
          <w:p w14:paraId="0363602A"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1422</w:t>
            </w:r>
          </w:p>
        </w:tc>
        <w:tc>
          <w:tcPr>
            <w:tcW w:w="1186" w:type="dxa"/>
            <w:gridSpan w:val="2"/>
          </w:tcPr>
          <w:p w14:paraId="166CD179"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30.1%</w:t>
            </w:r>
          </w:p>
        </w:tc>
      </w:tr>
      <w:tr w:rsidR="005E6ADC" w:rsidRPr="005E6ADC" w14:paraId="4F598167" w14:textId="77777777" w:rsidTr="0000392D">
        <w:trPr>
          <w:gridAfter w:val="1"/>
          <w:wAfter w:w="27" w:type="dxa"/>
        </w:trPr>
        <w:tc>
          <w:tcPr>
            <w:tcW w:w="1255" w:type="dxa"/>
            <w:vMerge w:val="restart"/>
          </w:tcPr>
          <w:p w14:paraId="6D5503D5"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4140" w:type="dxa"/>
            <w:vMerge w:val="restart"/>
          </w:tcPr>
          <w:p w14:paraId="71810161"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17. During my host agency assignment, the Older Worker Program/SCSEP staff pressured me to leave my host agency assignment for a job before I was ready.</w:t>
            </w:r>
          </w:p>
        </w:tc>
        <w:tc>
          <w:tcPr>
            <w:tcW w:w="1674" w:type="dxa"/>
          </w:tcPr>
          <w:p w14:paraId="7D1EE1F1"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186" w:type="dxa"/>
            <w:gridSpan w:val="2"/>
          </w:tcPr>
          <w:p w14:paraId="24CED68F"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141</w:t>
            </w:r>
          </w:p>
        </w:tc>
        <w:tc>
          <w:tcPr>
            <w:tcW w:w="1186" w:type="dxa"/>
            <w:gridSpan w:val="2"/>
          </w:tcPr>
          <w:p w14:paraId="2E09F71B"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w:t>
            </w:r>
          </w:p>
        </w:tc>
      </w:tr>
      <w:tr w:rsidR="005E6ADC" w:rsidRPr="005E6ADC" w14:paraId="7F8B980B" w14:textId="77777777" w:rsidTr="0000392D">
        <w:trPr>
          <w:gridAfter w:val="1"/>
          <w:wAfter w:w="27" w:type="dxa"/>
        </w:trPr>
        <w:tc>
          <w:tcPr>
            <w:tcW w:w="1255" w:type="dxa"/>
            <w:vMerge/>
          </w:tcPr>
          <w:p w14:paraId="37C627E8" w14:textId="77777777" w:rsidR="0000392D" w:rsidRPr="005E6ADC" w:rsidRDefault="0000392D" w:rsidP="0000392D">
            <w:pPr>
              <w:rPr>
                <w:rFonts w:ascii="Arial" w:hAnsi="Arial" w:cs="Arial"/>
                <w:color w:val="auto"/>
                <w:sz w:val="18"/>
                <w:szCs w:val="18"/>
              </w:rPr>
            </w:pPr>
          </w:p>
        </w:tc>
        <w:tc>
          <w:tcPr>
            <w:tcW w:w="4140" w:type="dxa"/>
            <w:vMerge/>
          </w:tcPr>
          <w:p w14:paraId="47F5C0CE" w14:textId="77777777" w:rsidR="0000392D" w:rsidRPr="005E6ADC" w:rsidRDefault="0000392D" w:rsidP="0000392D">
            <w:pPr>
              <w:rPr>
                <w:rFonts w:ascii="Arial" w:hAnsi="Arial" w:cs="Arial"/>
                <w:color w:val="auto"/>
                <w:sz w:val="18"/>
                <w:szCs w:val="18"/>
              </w:rPr>
            </w:pPr>
          </w:p>
        </w:tc>
        <w:tc>
          <w:tcPr>
            <w:tcW w:w="1674" w:type="dxa"/>
          </w:tcPr>
          <w:p w14:paraId="39F26A4A"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186" w:type="dxa"/>
            <w:gridSpan w:val="2"/>
          </w:tcPr>
          <w:p w14:paraId="23E46F5A"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2216</w:t>
            </w:r>
          </w:p>
        </w:tc>
        <w:tc>
          <w:tcPr>
            <w:tcW w:w="1186" w:type="dxa"/>
            <w:gridSpan w:val="2"/>
          </w:tcPr>
          <w:p w14:paraId="0D909AB4"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63.0%</w:t>
            </w:r>
          </w:p>
        </w:tc>
      </w:tr>
      <w:tr w:rsidR="005E6ADC" w:rsidRPr="005E6ADC" w14:paraId="4920753D" w14:textId="77777777" w:rsidTr="0000392D">
        <w:trPr>
          <w:gridAfter w:val="1"/>
          <w:wAfter w:w="27" w:type="dxa"/>
        </w:trPr>
        <w:tc>
          <w:tcPr>
            <w:tcW w:w="1255" w:type="dxa"/>
            <w:vMerge/>
          </w:tcPr>
          <w:p w14:paraId="2954E817" w14:textId="77777777" w:rsidR="0000392D" w:rsidRPr="005E6ADC" w:rsidRDefault="0000392D" w:rsidP="0000392D">
            <w:pPr>
              <w:rPr>
                <w:rFonts w:ascii="Arial" w:hAnsi="Arial" w:cs="Arial"/>
                <w:color w:val="auto"/>
                <w:sz w:val="18"/>
                <w:szCs w:val="18"/>
              </w:rPr>
            </w:pPr>
          </w:p>
        </w:tc>
        <w:tc>
          <w:tcPr>
            <w:tcW w:w="4140" w:type="dxa"/>
            <w:vMerge/>
          </w:tcPr>
          <w:p w14:paraId="39588B34" w14:textId="77777777" w:rsidR="0000392D" w:rsidRPr="005E6ADC" w:rsidRDefault="0000392D" w:rsidP="0000392D">
            <w:pPr>
              <w:rPr>
                <w:rFonts w:ascii="Arial" w:hAnsi="Arial" w:cs="Arial"/>
                <w:color w:val="auto"/>
                <w:sz w:val="18"/>
                <w:szCs w:val="18"/>
              </w:rPr>
            </w:pPr>
          </w:p>
        </w:tc>
        <w:tc>
          <w:tcPr>
            <w:tcW w:w="1674" w:type="dxa"/>
          </w:tcPr>
          <w:p w14:paraId="14E1235C"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Does not apply</w:t>
            </w:r>
          </w:p>
        </w:tc>
        <w:tc>
          <w:tcPr>
            <w:tcW w:w="1186" w:type="dxa"/>
            <w:gridSpan w:val="2"/>
          </w:tcPr>
          <w:p w14:paraId="1C162F41"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1159</w:t>
            </w:r>
          </w:p>
        </w:tc>
        <w:tc>
          <w:tcPr>
            <w:tcW w:w="1186" w:type="dxa"/>
            <w:gridSpan w:val="2"/>
          </w:tcPr>
          <w:p w14:paraId="1A1F983F"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33.0%</w:t>
            </w:r>
          </w:p>
        </w:tc>
      </w:tr>
      <w:tr w:rsidR="005E6ADC" w:rsidRPr="005E6ADC" w14:paraId="558E20CF" w14:textId="77777777" w:rsidTr="0000392D">
        <w:trPr>
          <w:gridAfter w:val="1"/>
          <w:wAfter w:w="27" w:type="dxa"/>
        </w:trPr>
        <w:tc>
          <w:tcPr>
            <w:tcW w:w="1255" w:type="dxa"/>
            <w:vMerge w:val="restart"/>
          </w:tcPr>
          <w:p w14:paraId="7D3E8284"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4140" w:type="dxa"/>
            <w:vMerge w:val="restart"/>
          </w:tcPr>
          <w:p w14:paraId="62220E97"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17. During my host agency assignment, the Older Worker Program/SCSEP staff pressured me to leave my host agency assignment for a job before I was ready.</w:t>
            </w:r>
          </w:p>
        </w:tc>
        <w:tc>
          <w:tcPr>
            <w:tcW w:w="1674" w:type="dxa"/>
          </w:tcPr>
          <w:p w14:paraId="4F96B4CF"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186" w:type="dxa"/>
            <w:gridSpan w:val="2"/>
          </w:tcPr>
          <w:p w14:paraId="63A35000"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345</w:t>
            </w:r>
          </w:p>
        </w:tc>
        <w:tc>
          <w:tcPr>
            <w:tcW w:w="1186" w:type="dxa"/>
            <w:gridSpan w:val="2"/>
          </w:tcPr>
          <w:p w14:paraId="0B40F1EF"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w:t>
            </w:r>
          </w:p>
        </w:tc>
      </w:tr>
      <w:tr w:rsidR="005E6ADC" w:rsidRPr="005E6ADC" w14:paraId="41D012A1" w14:textId="77777777" w:rsidTr="0000392D">
        <w:trPr>
          <w:gridAfter w:val="1"/>
          <w:wAfter w:w="27" w:type="dxa"/>
        </w:trPr>
        <w:tc>
          <w:tcPr>
            <w:tcW w:w="1255" w:type="dxa"/>
            <w:vMerge/>
          </w:tcPr>
          <w:p w14:paraId="488D8DE0" w14:textId="77777777" w:rsidR="0000392D" w:rsidRPr="005E6ADC" w:rsidRDefault="0000392D" w:rsidP="0000392D">
            <w:pPr>
              <w:rPr>
                <w:rFonts w:ascii="Arial" w:hAnsi="Arial" w:cs="Arial"/>
                <w:color w:val="auto"/>
                <w:sz w:val="18"/>
                <w:szCs w:val="18"/>
              </w:rPr>
            </w:pPr>
          </w:p>
        </w:tc>
        <w:tc>
          <w:tcPr>
            <w:tcW w:w="4140" w:type="dxa"/>
            <w:vMerge/>
          </w:tcPr>
          <w:p w14:paraId="79889AB2" w14:textId="77777777" w:rsidR="0000392D" w:rsidRPr="005E6ADC" w:rsidRDefault="0000392D" w:rsidP="0000392D">
            <w:pPr>
              <w:rPr>
                <w:rFonts w:ascii="Arial" w:hAnsi="Arial" w:cs="Arial"/>
                <w:color w:val="auto"/>
                <w:sz w:val="18"/>
                <w:szCs w:val="18"/>
              </w:rPr>
            </w:pPr>
          </w:p>
        </w:tc>
        <w:tc>
          <w:tcPr>
            <w:tcW w:w="1674" w:type="dxa"/>
          </w:tcPr>
          <w:p w14:paraId="08A39415"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186" w:type="dxa"/>
            <w:gridSpan w:val="2"/>
          </w:tcPr>
          <w:p w14:paraId="06748F06"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5316</w:t>
            </w:r>
          </w:p>
        </w:tc>
        <w:tc>
          <w:tcPr>
            <w:tcW w:w="1186" w:type="dxa"/>
            <w:gridSpan w:val="2"/>
          </w:tcPr>
          <w:p w14:paraId="409F7ECB"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64.5%</w:t>
            </w:r>
          </w:p>
        </w:tc>
      </w:tr>
      <w:tr w:rsidR="00D82356" w:rsidRPr="005E6ADC" w14:paraId="611D7848" w14:textId="77777777" w:rsidTr="0000392D">
        <w:trPr>
          <w:gridAfter w:val="1"/>
          <w:wAfter w:w="27" w:type="dxa"/>
        </w:trPr>
        <w:tc>
          <w:tcPr>
            <w:tcW w:w="1255" w:type="dxa"/>
            <w:vMerge/>
          </w:tcPr>
          <w:p w14:paraId="66677F01" w14:textId="77777777" w:rsidR="0000392D" w:rsidRPr="005E6ADC" w:rsidRDefault="0000392D" w:rsidP="0000392D">
            <w:pPr>
              <w:rPr>
                <w:rFonts w:ascii="Arial" w:hAnsi="Arial" w:cs="Arial"/>
                <w:color w:val="auto"/>
                <w:sz w:val="18"/>
                <w:szCs w:val="18"/>
              </w:rPr>
            </w:pPr>
          </w:p>
        </w:tc>
        <w:tc>
          <w:tcPr>
            <w:tcW w:w="4140" w:type="dxa"/>
            <w:vMerge/>
          </w:tcPr>
          <w:p w14:paraId="2B80455F" w14:textId="77777777" w:rsidR="0000392D" w:rsidRPr="005E6ADC" w:rsidRDefault="0000392D" w:rsidP="0000392D">
            <w:pPr>
              <w:rPr>
                <w:rFonts w:ascii="Arial" w:hAnsi="Arial" w:cs="Arial"/>
                <w:color w:val="auto"/>
                <w:sz w:val="18"/>
                <w:szCs w:val="18"/>
              </w:rPr>
            </w:pPr>
          </w:p>
        </w:tc>
        <w:tc>
          <w:tcPr>
            <w:tcW w:w="1674" w:type="dxa"/>
          </w:tcPr>
          <w:p w14:paraId="72F21896" w14:textId="77777777" w:rsidR="0000392D" w:rsidRPr="005E6ADC" w:rsidRDefault="0000392D" w:rsidP="0000392D">
            <w:pPr>
              <w:spacing w:line="320" w:lineRule="atLeast"/>
              <w:ind w:left="60" w:right="60"/>
              <w:rPr>
                <w:rFonts w:ascii="Arial" w:hAnsi="Arial" w:cs="Arial"/>
                <w:color w:val="auto"/>
                <w:sz w:val="18"/>
                <w:szCs w:val="18"/>
              </w:rPr>
            </w:pPr>
            <w:r w:rsidRPr="005E6ADC">
              <w:rPr>
                <w:rFonts w:ascii="Arial" w:hAnsi="Arial" w:cs="Arial"/>
                <w:color w:val="auto"/>
                <w:sz w:val="18"/>
                <w:szCs w:val="18"/>
              </w:rPr>
              <w:t>Does not apply</w:t>
            </w:r>
          </w:p>
        </w:tc>
        <w:tc>
          <w:tcPr>
            <w:tcW w:w="1186" w:type="dxa"/>
            <w:gridSpan w:val="2"/>
          </w:tcPr>
          <w:p w14:paraId="4CA632D8"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2581</w:t>
            </w:r>
          </w:p>
        </w:tc>
        <w:tc>
          <w:tcPr>
            <w:tcW w:w="1186" w:type="dxa"/>
            <w:gridSpan w:val="2"/>
          </w:tcPr>
          <w:p w14:paraId="1EF96828" w14:textId="77777777" w:rsidR="0000392D" w:rsidRPr="005E6ADC" w:rsidRDefault="0000392D" w:rsidP="0000392D">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31.3%</w:t>
            </w:r>
          </w:p>
        </w:tc>
      </w:tr>
    </w:tbl>
    <w:p w14:paraId="429C5360" w14:textId="77777777" w:rsidR="0000392D" w:rsidRPr="005E6ADC" w:rsidRDefault="0000392D" w:rsidP="0000392D">
      <w:pPr>
        <w:spacing w:line="400" w:lineRule="atLeast"/>
        <w:rPr>
          <w:rFonts w:ascii="Times New Roman" w:hAnsi="Times New Roman" w:cs="Times New Roman"/>
          <w:color w:val="auto"/>
          <w:sz w:val="24"/>
          <w:szCs w:val="24"/>
        </w:rPr>
      </w:pPr>
    </w:p>
    <w:p w14:paraId="0EFE810B" w14:textId="54A9447C" w:rsidR="0000392D" w:rsidRPr="005E6ADC" w:rsidRDefault="0000392D" w:rsidP="000C54E1">
      <w:pPr>
        <w:spacing w:line="320" w:lineRule="atLeast"/>
        <w:ind w:left="60" w:right="60"/>
        <w:rPr>
          <w:rFonts w:ascii="Arial" w:hAnsi="Arial" w:cs="Arial"/>
          <w:color w:val="auto"/>
          <w:sz w:val="22"/>
          <w:szCs w:val="22"/>
        </w:rPr>
      </w:pPr>
    </w:p>
    <w:p w14:paraId="1D4A7603" w14:textId="77777777" w:rsidR="007515CC" w:rsidRPr="005E6ADC" w:rsidRDefault="007515CC" w:rsidP="007515CC">
      <w:pPr>
        <w:spacing w:line="320" w:lineRule="atLeast"/>
        <w:ind w:left="60" w:right="60"/>
        <w:rPr>
          <w:rFonts w:ascii="Arial" w:hAnsi="Arial" w:cs="Arial"/>
          <w:color w:val="auto"/>
          <w:sz w:val="22"/>
          <w:szCs w:val="18"/>
        </w:rPr>
      </w:pPr>
      <w:r w:rsidRPr="005E6ADC">
        <w:rPr>
          <w:rFonts w:ascii="Arial" w:hAnsi="Arial" w:cs="Arial"/>
          <w:color w:val="auto"/>
          <w:sz w:val="22"/>
          <w:szCs w:val="18"/>
        </w:rPr>
        <w:t>Table 13. Preparation for Success in the Workforce</w:t>
      </w:r>
    </w:p>
    <w:tbl>
      <w:tblPr>
        <w:tblStyle w:val="TableGridLight"/>
        <w:tblW w:w="9573" w:type="dxa"/>
        <w:tblLayout w:type="fixed"/>
        <w:tblLook w:val="0000" w:firstRow="0" w:lastRow="0" w:firstColumn="0" w:lastColumn="0" w:noHBand="0" w:noVBand="0"/>
      </w:tblPr>
      <w:tblGrid>
        <w:gridCol w:w="1795"/>
        <w:gridCol w:w="3150"/>
        <w:gridCol w:w="1157"/>
        <w:gridCol w:w="1157"/>
        <w:gridCol w:w="1157"/>
        <w:gridCol w:w="1157"/>
      </w:tblGrid>
      <w:tr w:rsidR="005E6ADC" w:rsidRPr="005E6ADC" w14:paraId="37EFDC40" w14:textId="77777777" w:rsidTr="007515CC">
        <w:tc>
          <w:tcPr>
            <w:tcW w:w="4945" w:type="dxa"/>
            <w:gridSpan w:val="2"/>
          </w:tcPr>
          <w:p w14:paraId="7308EA74" w14:textId="77777777" w:rsidR="004D44D2" w:rsidRPr="005E6ADC" w:rsidRDefault="004D44D2" w:rsidP="004D44D2">
            <w:pPr>
              <w:rPr>
                <w:rFonts w:ascii="Times New Roman" w:hAnsi="Times New Roman" w:cs="Times New Roman"/>
                <w:color w:val="auto"/>
                <w:sz w:val="18"/>
                <w:szCs w:val="18"/>
              </w:rPr>
            </w:pPr>
          </w:p>
        </w:tc>
        <w:tc>
          <w:tcPr>
            <w:tcW w:w="1157" w:type="dxa"/>
          </w:tcPr>
          <w:p w14:paraId="3817641E" w14:textId="77777777" w:rsidR="004D44D2" w:rsidRPr="005E6ADC" w:rsidRDefault="004D44D2" w:rsidP="004D44D2">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57" w:type="dxa"/>
          </w:tcPr>
          <w:p w14:paraId="7468B607" w14:textId="77777777" w:rsidR="004D44D2" w:rsidRPr="005E6ADC" w:rsidRDefault="004D44D2" w:rsidP="004D44D2">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Mean</w:t>
            </w:r>
          </w:p>
        </w:tc>
        <w:tc>
          <w:tcPr>
            <w:tcW w:w="1157" w:type="dxa"/>
          </w:tcPr>
          <w:p w14:paraId="701C104B" w14:textId="77777777" w:rsidR="004D44D2" w:rsidRPr="005E6ADC" w:rsidRDefault="004D44D2" w:rsidP="004D44D2">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Minimum</w:t>
            </w:r>
          </w:p>
        </w:tc>
        <w:tc>
          <w:tcPr>
            <w:tcW w:w="1157" w:type="dxa"/>
          </w:tcPr>
          <w:p w14:paraId="7FAA00DB" w14:textId="77777777" w:rsidR="004D44D2" w:rsidRPr="005E6ADC" w:rsidRDefault="004D44D2" w:rsidP="004D44D2">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Maximum</w:t>
            </w:r>
          </w:p>
        </w:tc>
      </w:tr>
      <w:tr w:rsidR="005E6ADC" w:rsidRPr="005E6ADC" w14:paraId="19CB3112" w14:textId="77777777" w:rsidTr="007515CC">
        <w:tc>
          <w:tcPr>
            <w:tcW w:w="1795" w:type="dxa"/>
          </w:tcPr>
          <w:p w14:paraId="07E1657C" w14:textId="77777777" w:rsidR="004D44D2" w:rsidRPr="005E6ADC" w:rsidRDefault="004D44D2" w:rsidP="004D44D2">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3150" w:type="dxa"/>
          </w:tcPr>
          <w:p w14:paraId="6CFEFE8A" w14:textId="77777777" w:rsidR="004D44D2" w:rsidRPr="005E6ADC" w:rsidRDefault="004D44D2" w:rsidP="004D44D2">
            <w:pPr>
              <w:spacing w:line="320" w:lineRule="atLeast"/>
              <w:ind w:left="60" w:right="60"/>
              <w:rPr>
                <w:rFonts w:ascii="Arial" w:hAnsi="Arial" w:cs="Arial"/>
                <w:color w:val="auto"/>
                <w:sz w:val="18"/>
                <w:szCs w:val="18"/>
              </w:rPr>
            </w:pPr>
            <w:r w:rsidRPr="005E6ADC">
              <w:rPr>
                <w:rFonts w:ascii="Arial" w:hAnsi="Arial" w:cs="Arial"/>
                <w:color w:val="auto"/>
                <w:sz w:val="18"/>
                <w:szCs w:val="18"/>
              </w:rPr>
              <w:t>18. Overall, how helpful has the Older Worker Program/SCSEP been in preparing you for success in the workforce?</w:t>
            </w:r>
          </w:p>
        </w:tc>
        <w:tc>
          <w:tcPr>
            <w:tcW w:w="1157" w:type="dxa"/>
          </w:tcPr>
          <w:p w14:paraId="0D77F2B1"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4769</w:t>
            </w:r>
          </w:p>
        </w:tc>
        <w:tc>
          <w:tcPr>
            <w:tcW w:w="1157" w:type="dxa"/>
          </w:tcPr>
          <w:p w14:paraId="4DA61BD5"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w:t>
            </w:r>
          </w:p>
        </w:tc>
        <w:tc>
          <w:tcPr>
            <w:tcW w:w="1157" w:type="dxa"/>
          </w:tcPr>
          <w:p w14:paraId="7886A8AC"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6101B6B5"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66F9189E" w14:textId="77777777" w:rsidTr="007515CC">
        <w:tc>
          <w:tcPr>
            <w:tcW w:w="1795" w:type="dxa"/>
          </w:tcPr>
          <w:p w14:paraId="232647EC" w14:textId="77777777" w:rsidR="004D44D2" w:rsidRPr="005E6ADC" w:rsidRDefault="004D44D2" w:rsidP="004D44D2">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3150" w:type="dxa"/>
          </w:tcPr>
          <w:p w14:paraId="0EA1EE0C" w14:textId="77777777" w:rsidR="004D44D2" w:rsidRPr="005E6ADC" w:rsidRDefault="004D44D2" w:rsidP="004D44D2">
            <w:pPr>
              <w:spacing w:line="320" w:lineRule="atLeast"/>
              <w:ind w:left="60" w:right="60"/>
              <w:rPr>
                <w:rFonts w:ascii="Arial" w:hAnsi="Arial" w:cs="Arial"/>
                <w:color w:val="auto"/>
                <w:sz w:val="18"/>
                <w:szCs w:val="18"/>
              </w:rPr>
            </w:pPr>
            <w:r w:rsidRPr="005E6ADC">
              <w:rPr>
                <w:rFonts w:ascii="Arial" w:hAnsi="Arial" w:cs="Arial"/>
                <w:color w:val="auto"/>
                <w:sz w:val="18"/>
                <w:szCs w:val="18"/>
              </w:rPr>
              <w:t>18. Overall, how helpful has the Older Worker Program/SCSEP been in preparing you for success in the workforce?</w:t>
            </w:r>
          </w:p>
        </w:tc>
        <w:tc>
          <w:tcPr>
            <w:tcW w:w="1157" w:type="dxa"/>
          </w:tcPr>
          <w:p w14:paraId="7535F682"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3535</w:t>
            </w:r>
          </w:p>
        </w:tc>
        <w:tc>
          <w:tcPr>
            <w:tcW w:w="1157" w:type="dxa"/>
          </w:tcPr>
          <w:p w14:paraId="323EC340"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w:t>
            </w:r>
          </w:p>
        </w:tc>
        <w:tc>
          <w:tcPr>
            <w:tcW w:w="1157" w:type="dxa"/>
          </w:tcPr>
          <w:p w14:paraId="2CD548FD"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0D5DEA7B"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D82356" w:rsidRPr="005E6ADC" w14:paraId="333B9CFB" w14:textId="77777777" w:rsidTr="007515CC">
        <w:tc>
          <w:tcPr>
            <w:tcW w:w="1795" w:type="dxa"/>
          </w:tcPr>
          <w:p w14:paraId="7D325E7B" w14:textId="77777777" w:rsidR="004D44D2" w:rsidRPr="005E6ADC" w:rsidRDefault="004D44D2" w:rsidP="004D44D2">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3150" w:type="dxa"/>
          </w:tcPr>
          <w:p w14:paraId="105F82E8" w14:textId="77777777" w:rsidR="004D44D2" w:rsidRPr="005E6ADC" w:rsidRDefault="004D44D2" w:rsidP="004D44D2">
            <w:pPr>
              <w:spacing w:line="320" w:lineRule="atLeast"/>
              <w:ind w:left="60" w:right="60"/>
              <w:rPr>
                <w:rFonts w:ascii="Arial" w:hAnsi="Arial" w:cs="Arial"/>
                <w:color w:val="auto"/>
                <w:sz w:val="18"/>
                <w:szCs w:val="18"/>
              </w:rPr>
            </w:pPr>
            <w:r w:rsidRPr="005E6ADC">
              <w:rPr>
                <w:rFonts w:ascii="Arial" w:hAnsi="Arial" w:cs="Arial"/>
                <w:color w:val="auto"/>
                <w:sz w:val="18"/>
                <w:szCs w:val="18"/>
              </w:rPr>
              <w:t>18. Overall, how helpful has the Older Worker Program/SCSEP been in preparing you for success in the workforce?</w:t>
            </w:r>
          </w:p>
        </w:tc>
        <w:tc>
          <w:tcPr>
            <w:tcW w:w="1157" w:type="dxa"/>
          </w:tcPr>
          <w:p w14:paraId="3B2DB940"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8304</w:t>
            </w:r>
          </w:p>
        </w:tc>
        <w:tc>
          <w:tcPr>
            <w:tcW w:w="1157" w:type="dxa"/>
          </w:tcPr>
          <w:p w14:paraId="6428A437"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w:t>
            </w:r>
          </w:p>
        </w:tc>
        <w:tc>
          <w:tcPr>
            <w:tcW w:w="1157" w:type="dxa"/>
          </w:tcPr>
          <w:p w14:paraId="0630B544"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15A698AB" w14:textId="77777777" w:rsidR="004D44D2" w:rsidRPr="005E6ADC" w:rsidRDefault="004D44D2" w:rsidP="004D44D2">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bl>
    <w:p w14:paraId="11022041" w14:textId="77777777" w:rsidR="004D44D2" w:rsidRPr="005E6ADC" w:rsidRDefault="004D44D2" w:rsidP="004D44D2">
      <w:pPr>
        <w:spacing w:line="400" w:lineRule="atLeast"/>
        <w:rPr>
          <w:rFonts w:ascii="Times New Roman" w:hAnsi="Times New Roman" w:cs="Times New Roman"/>
          <w:color w:val="auto"/>
          <w:sz w:val="24"/>
          <w:szCs w:val="24"/>
        </w:rPr>
      </w:pPr>
    </w:p>
    <w:p w14:paraId="6503F921" w14:textId="77777777" w:rsidR="002668C1" w:rsidRPr="005E6ADC" w:rsidRDefault="002668C1">
      <w:pPr>
        <w:autoSpaceDE/>
        <w:autoSpaceDN/>
        <w:adjustRightInd/>
        <w:spacing w:after="160" w:line="259" w:lineRule="auto"/>
        <w:rPr>
          <w:rFonts w:ascii="Times New Roman" w:hAnsi="Times New Roman" w:cs="Times New Roman"/>
          <w:color w:val="auto"/>
          <w:sz w:val="24"/>
          <w:szCs w:val="24"/>
        </w:rPr>
      </w:pPr>
      <w:r w:rsidRPr="005E6ADC">
        <w:rPr>
          <w:rFonts w:ascii="Times New Roman" w:hAnsi="Times New Roman" w:cs="Times New Roman"/>
          <w:color w:val="auto"/>
          <w:sz w:val="24"/>
          <w:szCs w:val="24"/>
        </w:rPr>
        <w:br w:type="page"/>
      </w:r>
    </w:p>
    <w:p w14:paraId="56463406" w14:textId="5B1C3AAE" w:rsidR="00F85D24" w:rsidRPr="005E6ADC" w:rsidRDefault="00F85D24" w:rsidP="002668C1">
      <w:pPr>
        <w:spacing w:line="320" w:lineRule="atLeast"/>
        <w:ind w:left="58" w:right="58"/>
        <w:rPr>
          <w:rFonts w:ascii="Arial" w:hAnsi="Arial" w:cs="Arial"/>
          <w:color w:val="auto"/>
          <w:sz w:val="22"/>
          <w:szCs w:val="22"/>
        </w:rPr>
      </w:pPr>
      <w:r w:rsidRPr="005E6ADC">
        <w:rPr>
          <w:rFonts w:ascii="Arial" w:hAnsi="Arial" w:cs="Arial"/>
          <w:color w:val="auto"/>
          <w:sz w:val="22"/>
          <w:szCs w:val="22"/>
        </w:rPr>
        <w:lastRenderedPageBreak/>
        <w:t>Table 14. Help in Finding Employment</w:t>
      </w:r>
    </w:p>
    <w:tbl>
      <w:tblPr>
        <w:tblStyle w:val="TableGrid"/>
        <w:tblW w:w="9362" w:type="dxa"/>
        <w:tblLayout w:type="fixed"/>
        <w:tblLook w:val="0000" w:firstRow="0" w:lastRow="0" w:firstColumn="0" w:lastColumn="0" w:noHBand="0" w:noVBand="0"/>
      </w:tblPr>
      <w:tblGrid>
        <w:gridCol w:w="1942"/>
        <w:gridCol w:w="2792"/>
        <w:gridCol w:w="1157"/>
        <w:gridCol w:w="1157"/>
        <w:gridCol w:w="1157"/>
        <w:gridCol w:w="1157"/>
      </w:tblGrid>
      <w:tr w:rsidR="005E6ADC" w:rsidRPr="005E6ADC" w14:paraId="5317C613" w14:textId="77777777" w:rsidTr="00CD0D77">
        <w:tc>
          <w:tcPr>
            <w:tcW w:w="4731" w:type="dxa"/>
            <w:gridSpan w:val="2"/>
          </w:tcPr>
          <w:p w14:paraId="0949AAC0" w14:textId="77777777" w:rsidR="00146F49" w:rsidRPr="005E6ADC" w:rsidRDefault="00146F49" w:rsidP="00146F49">
            <w:pPr>
              <w:rPr>
                <w:rFonts w:ascii="Times New Roman" w:hAnsi="Times New Roman" w:cs="Times New Roman"/>
                <w:color w:val="auto"/>
                <w:sz w:val="18"/>
                <w:szCs w:val="18"/>
              </w:rPr>
            </w:pPr>
          </w:p>
        </w:tc>
        <w:tc>
          <w:tcPr>
            <w:tcW w:w="1157" w:type="dxa"/>
          </w:tcPr>
          <w:p w14:paraId="6A284DE2" w14:textId="77777777" w:rsidR="00146F49" w:rsidRPr="005E6ADC" w:rsidRDefault="00146F49" w:rsidP="00146F4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57" w:type="dxa"/>
          </w:tcPr>
          <w:p w14:paraId="2740BD0B" w14:textId="77777777" w:rsidR="00146F49" w:rsidRPr="005E6ADC" w:rsidRDefault="00146F49" w:rsidP="00146F4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Mean</w:t>
            </w:r>
          </w:p>
        </w:tc>
        <w:tc>
          <w:tcPr>
            <w:tcW w:w="1157" w:type="dxa"/>
          </w:tcPr>
          <w:p w14:paraId="79A11A5F" w14:textId="77777777" w:rsidR="00146F49" w:rsidRPr="005E6ADC" w:rsidRDefault="00146F49" w:rsidP="00146F4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Minimum</w:t>
            </w:r>
          </w:p>
        </w:tc>
        <w:tc>
          <w:tcPr>
            <w:tcW w:w="1157" w:type="dxa"/>
          </w:tcPr>
          <w:p w14:paraId="347DA460" w14:textId="77777777" w:rsidR="00146F49" w:rsidRPr="005E6ADC" w:rsidRDefault="00146F49" w:rsidP="00146F49">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Maximum</w:t>
            </w:r>
          </w:p>
        </w:tc>
      </w:tr>
      <w:tr w:rsidR="005E6ADC" w:rsidRPr="005E6ADC" w14:paraId="0C1ADA6A" w14:textId="77777777" w:rsidTr="00CD0D77">
        <w:tc>
          <w:tcPr>
            <w:tcW w:w="1940" w:type="dxa"/>
          </w:tcPr>
          <w:p w14:paraId="5216A084" w14:textId="77777777" w:rsidR="00146F49" w:rsidRPr="005E6ADC" w:rsidRDefault="00146F49" w:rsidP="00146F49">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2791" w:type="dxa"/>
          </w:tcPr>
          <w:p w14:paraId="4918CB15" w14:textId="77777777" w:rsidR="00146F49" w:rsidRPr="005E6ADC" w:rsidRDefault="00146F49" w:rsidP="00146F49">
            <w:pPr>
              <w:spacing w:line="320" w:lineRule="atLeast"/>
              <w:ind w:left="60" w:right="60"/>
              <w:rPr>
                <w:rFonts w:ascii="Arial" w:hAnsi="Arial" w:cs="Arial"/>
                <w:color w:val="auto"/>
                <w:sz w:val="18"/>
                <w:szCs w:val="18"/>
              </w:rPr>
            </w:pPr>
            <w:r w:rsidRPr="005E6ADC">
              <w:rPr>
                <w:rFonts w:ascii="Arial" w:hAnsi="Arial" w:cs="Arial"/>
                <w:color w:val="auto"/>
                <w:sz w:val="18"/>
                <w:szCs w:val="18"/>
              </w:rPr>
              <w:t>19. How much help did Older Worker Program/SCSEP staff give you in finding employment?</w:t>
            </w:r>
          </w:p>
        </w:tc>
        <w:tc>
          <w:tcPr>
            <w:tcW w:w="1157" w:type="dxa"/>
          </w:tcPr>
          <w:p w14:paraId="5733CA61"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393</w:t>
            </w:r>
          </w:p>
        </w:tc>
        <w:tc>
          <w:tcPr>
            <w:tcW w:w="1157" w:type="dxa"/>
          </w:tcPr>
          <w:p w14:paraId="78E7DEB3"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7.7</w:t>
            </w:r>
          </w:p>
        </w:tc>
        <w:tc>
          <w:tcPr>
            <w:tcW w:w="1157" w:type="dxa"/>
          </w:tcPr>
          <w:p w14:paraId="725775B5"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204B8430"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5E6ADC" w:rsidRPr="005E6ADC" w14:paraId="73EE886E" w14:textId="77777777" w:rsidTr="00CD0D77">
        <w:tc>
          <w:tcPr>
            <w:tcW w:w="1940" w:type="dxa"/>
          </w:tcPr>
          <w:p w14:paraId="7D39D817" w14:textId="77777777" w:rsidR="00146F49" w:rsidRPr="005E6ADC" w:rsidRDefault="00146F49" w:rsidP="00146F49">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2791" w:type="dxa"/>
          </w:tcPr>
          <w:p w14:paraId="2F23E46A" w14:textId="77777777" w:rsidR="00146F49" w:rsidRPr="005E6ADC" w:rsidRDefault="00146F49" w:rsidP="00146F49">
            <w:pPr>
              <w:spacing w:line="320" w:lineRule="atLeast"/>
              <w:ind w:left="60" w:right="60"/>
              <w:rPr>
                <w:rFonts w:ascii="Arial" w:hAnsi="Arial" w:cs="Arial"/>
                <w:color w:val="auto"/>
                <w:sz w:val="18"/>
                <w:szCs w:val="18"/>
              </w:rPr>
            </w:pPr>
            <w:r w:rsidRPr="005E6ADC">
              <w:rPr>
                <w:rFonts w:ascii="Arial" w:hAnsi="Arial" w:cs="Arial"/>
                <w:color w:val="auto"/>
                <w:sz w:val="18"/>
                <w:szCs w:val="18"/>
              </w:rPr>
              <w:t>19. How much help did Older Worker Program/SCSEP staff give you in finding employment?</w:t>
            </w:r>
          </w:p>
        </w:tc>
        <w:tc>
          <w:tcPr>
            <w:tcW w:w="1157" w:type="dxa"/>
          </w:tcPr>
          <w:p w14:paraId="0EFE8C4E"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294</w:t>
            </w:r>
          </w:p>
        </w:tc>
        <w:tc>
          <w:tcPr>
            <w:tcW w:w="1157" w:type="dxa"/>
          </w:tcPr>
          <w:p w14:paraId="56593EFD"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7.4</w:t>
            </w:r>
          </w:p>
        </w:tc>
        <w:tc>
          <w:tcPr>
            <w:tcW w:w="1157" w:type="dxa"/>
          </w:tcPr>
          <w:p w14:paraId="38D241A8"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752DAA63"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r w:rsidR="00D82356" w:rsidRPr="005E6ADC" w14:paraId="26971725" w14:textId="77777777" w:rsidTr="00CD0D77">
        <w:tc>
          <w:tcPr>
            <w:tcW w:w="1940" w:type="dxa"/>
          </w:tcPr>
          <w:p w14:paraId="20F4D687" w14:textId="77777777" w:rsidR="00146F49" w:rsidRPr="005E6ADC" w:rsidRDefault="00146F49" w:rsidP="00146F49">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2791" w:type="dxa"/>
          </w:tcPr>
          <w:p w14:paraId="6BD6C88A" w14:textId="77777777" w:rsidR="00146F49" w:rsidRPr="005E6ADC" w:rsidRDefault="00146F49" w:rsidP="00146F49">
            <w:pPr>
              <w:spacing w:line="320" w:lineRule="atLeast"/>
              <w:ind w:left="60" w:right="60"/>
              <w:rPr>
                <w:rFonts w:ascii="Arial" w:hAnsi="Arial" w:cs="Arial"/>
                <w:color w:val="auto"/>
                <w:sz w:val="18"/>
                <w:szCs w:val="18"/>
              </w:rPr>
            </w:pPr>
            <w:r w:rsidRPr="005E6ADC">
              <w:rPr>
                <w:rFonts w:ascii="Arial" w:hAnsi="Arial" w:cs="Arial"/>
                <w:color w:val="auto"/>
                <w:sz w:val="18"/>
                <w:szCs w:val="18"/>
              </w:rPr>
              <w:t>19. How much help did Older Worker Program/SCSEP staff give you in finding employment?</w:t>
            </w:r>
          </w:p>
        </w:tc>
        <w:tc>
          <w:tcPr>
            <w:tcW w:w="1157" w:type="dxa"/>
          </w:tcPr>
          <w:p w14:paraId="29D84B9F"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687</w:t>
            </w:r>
          </w:p>
        </w:tc>
        <w:tc>
          <w:tcPr>
            <w:tcW w:w="1157" w:type="dxa"/>
          </w:tcPr>
          <w:p w14:paraId="69D9E568"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7.6</w:t>
            </w:r>
          </w:p>
        </w:tc>
        <w:tc>
          <w:tcPr>
            <w:tcW w:w="1157" w:type="dxa"/>
          </w:tcPr>
          <w:p w14:paraId="6742AE08"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w:t>
            </w:r>
          </w:p>
        </w:tc>
        <w:tc>
          <w:tcPr>
            <w:tcW w:w="1157" w:type="dxa"/>
          </w:tcPr>
          <w:p w14:paraId="041B4E4A" w14:textId="77777777" w:rsidR="00146F49" w:rsidRPr="005E6ADC" w:rsidRDefault="00146F49" w:rsidP="00146F49">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w:t>
            </w:r>
          </w:p>
        </w:tc>
      </w:tr>
    </w:tbl>
    <w:p w14:paraId="0D5FAB01" w14:textId="77777777" w:rsidR="00146F49" w:rsidRPr="005E6ADC" w:rsidRDefault="00146F49" w:rsidP="00146F49">
      <w:pPr>
        <w:spacing w:line="400" w:lineRule="atLeast"/>
        <w:rPr>
          <w:rFonts w:ascii="Times New Roman" w:hAnsi="Times New Roman" w:cs="Times New Roman"/>
          <w:color w:val="auto"/>
          <w:sz w:val="24"/>
          <w:szCs w:val="24"/>
        </w:rPr>
      </w:pPr>
    </w:p>
    <w:p w14:paraId="3E5D711D" w14:textId="77777777" w:rsidR="00CD0D77" w:rsidRPr="005E6ADC" w:rsidRDefault="00CD0D77" w:rsidP="00CD0D77">
      <w:pPr>
        <w:rPr>
          <w:rFonts w:ascii="Times New Roman" w:hAnsi="Times New Roman" w:cs="Times New Roman"/>
          <w:color w:val="auto"/>
          <w:sz w:val="24"/>
          <w:szCs w:val="24"/>
        </w:rPr>
      </w:pPr>
    </w:p>
    <w:p w14:paraId="38312E72" w14:textId="77777777" w:rsidR="002668C1" w:rsidRPr="005E6ADC" w:rsidRDefault="002668C1" w:rsidP="002668C1">
      <w:pPr>
        <w:spacing w:line="320" w:lineRule="atLeast"/>
        <w:ind w:left="58" w:right="58"/>
        <w:rPr>
          <w:rFonts w:ascii="Arial" w:hAnsi="Arial" w:cs="Arial"/>
          <w:color w:val="auto"/>
          <w:sz w:val="22"/>
          <w:szCs w:val="22"/>
        </w:rPr>
      </w:pPr>
      <w:r w:rsidRPr="005E6ADC">
        <w:rPr>
          <w:rFonts w:ascii="Arial" w:hAnsi="Arial" w:cs="Arial"/>
          <w:color w:val="auto"/>
          <w:sz w:val="22"/>
          <w:szCs w:val="22"/>
        </w:rPr>
        <w:t>Table 15. Prepared for Employment</w:t>
      </w:r>
    </w:p>
    <w:tbl>
      <w:tblPr>
        <w:tblStyle w:val="TableGrid"/>
        <w:tblW w:w="9009" w:type="dxa"/>
        <w:tblLayout w:type="fixed"/>
        <w:tblLook w:val="0000" w:firstRow="0" w:lastRow="0" w:firstColumn="0" w:lastColumn="0" w:noHBand="0" w:noVBand="0"/>
      </w:tblPr>
      <w:tblGrid>
        <w:gridCol w:w="1988"/>
        <w:gridCol w:w="4127"/>
        <w:gridCol w:w="1185"/>
        <w:gridCol w:w="1709"/>
      </w:tblGrid>
      <w:tr w:rsidR="005E6ADC" w:rsidRPr="005E6ADC" w14:paraId="5CCDD4F6" w14:textId="77777777" w:rsidTr="000767BB">
        <w:trPr>
          <w:cantSplit/>
          <w:tblHeader/>
        </w:trPr>
        <w:tc>
          <w:tcPr>
            <w:tcW w:w="6115" w:type="dxa"/>
            <w:gridSpan w:val="2"/>
          </w:tcPr>
          <w:p w14:paraId="426907A9" w14:textId="77777777" w:rsidR="00CD0D77" w:rsidRPr="005E6ADC" w:rsidRDefault="00CD0D77" w:rsidP="00CD0D77">
            <w:pPr>
              <w:rPr>
                <w:rFonts w:ascii="Times New Roman" w:hAnsi="Times New Roman" w:cs="Times New Roman"/>
                <w:color w:val="auto"/>
                <w:sz w:val="18"/>
                <w:szCs w:val="18"/>
              </w:rPr>
            </w:pPr>
          </w:p>
        </w:tc>
        <w:tc>
          <w:tcPr>
            <w:tcW w:w="1185" w:type="dxa"/>
          </w:tcPr>
          <w:p w14:paraId="5257ADF8" w14:textId="77777777" w:rsidR="00CD0D77" w:rsidRPr="005E6ADC" w:rsidRDefault="00CD0D77" w:rsidP="00CD0D77">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709" w:type="dxa"/>
          </w:tcPr>
          <w:p w14:paraId="08B9D931" w14:textId="77777777" w:rsidR="00CD0D77" w:rsidRPr="005E6ADC" w:rsidRDefault="00CD0D77" w:rsidP="00CD0D77">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 of All Responses</w:t>
            </w:r>
          </w:p>
        </w:tc>
      </w:tr>
      <w:tr w:rsidR="005E6ADC" w:rsidRPr="005E6ADC" w14:paraId="3B9943DD" w14:textId="77777777" w:rsidTr="000767BB">
        <w:tc>
          <w:tcPr>
            <w:tcW w:w="1988" w:type="dxa"/>
            <w:vMerge w:val="restart"/>
          </w:tcPr>
          <w:p w14:paraId="5F6FC8FE"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4127" w:type="dxa"/>
          </w:tcPr>
          <w:p w14:paraId="5E7E9A21"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20a. I felt prepared for employment in a nonprofit organization.</w:t>
            </w:r>
          </w:p>
        </w:tc>
        <w:tc>
          <w:tcPr>
            <w:tcW w:w="1185" w:type="dxa"/>
          </w:tcPr>
          <w:p w14:paraId="39EBC65F"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230</w:t>
            </w:r>
          </w:p>
        </w:tc>
        <w:tc>
          <w:tcPr>
            <w:tcW w:w="1709" w:type="dxa"/>
          </w:tcPr>
          <w:p w14:paraId="2525F0F2"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39.7%</w:t>
            </w:r>
          </w:p>
        </w:tc>
      </w:tr>
      <w:tr w:rsidR="005E6ADC" w:rsidRPr="005E6ADC" w14:paraId="2848A554" w14:textId="77777777" w:rsidTr="000767BB">
        <w:tc>
          <w:tcPr>
            <w:tcW w:w="1988" w:type="dxa"/>
            <w:vMerge/>
          </w:tcPr>
          <w:p w14:paraId="01CD47DC" w14:textId="77777777" w:rsidR="00CD0D77" w:rsidRPr="005E6ADC" w:rsidRDefault="00CD0D77" w:rsidP="00CD0D77">
            <w:pPr>
              <w:rPr>
                <w:rFonts w:ascii="Arial" w:hAnsi="Arial" w:cs="Arial"/>
                <w:color w:val="auto"/>
                <w:sz w:val="18"/>
                <w:szCs w:val="18"/>
              </w:rPr>
            </w:pPr>
          </w:p>
        </w:tc>
        <w:tc>
          <w:tcPr>
            <w:tcW w:w="4127" w:type="dxa"/>
          </w:tcPr>
          <w:p w14:paraId="3B4A7CD8"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20b. I felt prepared for employment in a government organization</w:t>
            </w:r>
          </w:p>
        </w:tc>
        <w:tc>
          <w:tcPr>
            <w:tcW w:w="1185" w:type="dxa"/>
          </w:tcPr>
          <w:p w14:paraId="33A42D9C"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141</w:t>
            </w:r>
          </w:p>
        </w:tc>
        <w:tc>
          <w:tcPr>
            <w:tcW w:w="1709" w:type="dxa"/>
          </w:tcPr>
          <w:p w14:paraId="3C767A8F"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24.3%</w:t>
            </w:r>
          </w:p>
        </w:tc>
      </w:tr>
      <w:tr w:rsidR="005E6ADC" w:rsidRPr="005E6ADC" w14:paraId="5852EC9A" w14:textId="77777777" w:rsidTr="000767BB">
        <w:tc>
          <w:tcPr>
            <w:tcW w:w="1988" w:type="dxa"/>
            <w:vMerge/>
          </w:tcPr>
          <w:p w14:paraId="05FB5824" w14:textId="77777777" w:rsidR="00CD0D77" w:rsidRPr="005E6ADC" w:rsidRDefault="00CD0D77" w:rsidP="00CD0D77">
            <w:pPr>
              <w:rPr>
                <w:rFonts w:ascii="Arial" w:hAnsi="Arial" w:cs="Arial"/>
                <w:color w:val="auto"/>
                <w:sz w:val="18"/>
                <w:szCs w:val="18"/>
              </w:rPr>
            </w:pPr>
          </w:p>
        </w:tc>
        <w:tc>
          <w:tcPr>
            <w:tcW w:w="4127" w:type="dxa"/>
          </w:tcPr>
          <w:p w14:paraId="167121A4"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20c. I felt prepared for employment in a for-profit business</w:t>
            </w:r>
          </w:p>
        </w:tc>
        <w:tc>
          <w:tcPr>
            <w:tcW w:w="1185" w:type="dxa"/>
          </w:tcPr>
          <w:p w14:paraId="0D244BC6"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165</w:t>
            </w:r>
          </w:p>
        </w:tc>
        <w:tc>
          <w:tcPr>
            <w:tcW w:w="1709" w:type="dxa"/>
          </w:tcPr>
          <w:p w14:paraId="447BB170"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28.4%</w:t>
            </w:r>
          </w:p>
        </w:tc>
      </w:tr>
      <w:tr w:rsidR="005E6ADC" w:rsidRPr="005E6ADC" w14:paraId="19636EAD" w14:textId="77777777" w:rsidTr="000767BB">
        <w:tc>
          <w:tcPr>
            <w:tcW w:w="1988" w:type="dxa"/>
            <w:vMerge/>
          </w:tcPr>
          <w:p w14:paraId="004BC4C3" w14:textId="77777777" w:rsidR="00CD0D77" w:rsidRPr="005E6ADC" w:rsidRDefault="00CD0D77" w:rsidP="00CD0D77">
            <w:pPr>
              <w:rPr>
                <w:rFonts w:ascii="Arial" w:hAnsi="Arial" w:cs="Arial"/>
                <w:color w:val="auto"/>
                <w:sz w:val="18"/>
                <w:szCs w:val="18"/>
              </w:rPr>
            </w:pPr>
          </w:p>
        </w:tc>
        <w:tc>
          <w:tcPr>
            <w:tcW w:w="4127" w:type="dxa"/>
          </w:tcPr>
          <w:p w14:paraId="75C82722"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20d. I did not feel prepared for employment in any organization or business.</w:t>
            </w:r>
          </w:p>
        </w:tc>
        <w:tc>
          <w:tcPr>
            <w:tcW w:w="1185" w:type="dxa"/>
          </w:tcPr>
          <w:p w14:paraId="1A922955"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w:t>
            </w:r>
          </w:p>
        </w:tc>
        <w:tc>
          <w:tcPr>
            <w:tcW w:w="1709" w:type="dxa"/>
          </w:tcPr>
          <w:p w14:paraId="74486BFB"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7.6%</w:t>
            </w:r>
          </w:p>
        </w:tc>
      </w:tr>
      <w:tr w:rsidR="005E6ADC" w:rsidRPr="005E6ADC" w14:paraId="5AFEFCC7" w14:textId="77777777" w:rsidTr="000767BB">
        <w:tc>
          <w:tcPr>
            <w:tcW w:w="1988" w:type="dxa"/>
            <w:vMerge w:val="restart"/>
          </w:tcPr>
          <w:p w14:paraId="1699AB4E"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4127" w:type="dxa"/>
          </w:tcPr>
          <w:p w14:paraId="204D9B9D"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20a. I felt prepared for employment in a nonprofit organization.</w:t>
            </w:r>
          </w:p>
        </w:tc>
        <w:tc>
          <w:tcPr>
            <w:tcW w:w="1185" w:type="dxa"/>
          </w:tcPr>
          <w:p w14:paraId="5C57AC6D"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159</w:t>
            </w:r>
          </w:p>
        </w:tc>
        <w:tc>
          <w:tcPr>
            <w:tcW w:w="1709" w:type="dxa"/>
          </w:tcPr>
          <w:p w14:paraId="2A7EBBFF"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36.6%</w:t>
            </w:r>
          </w:p>
        </w:tc>
      </w:tr>
      <w:tr w:rsidR="005E6ADC" w:rsidRPr="005E6ADC" w14:paraId="5308C4A4" w14:textId="77777777" w:rsidTr="000767BB">
        <w:tc>
          <w:tcPr>
            <w:tcW w:w="1988" w:type="dxa"/>
            <w:vMerge/>
          </w:tcPr>
          <w:p w14:paraId="033441A7" w14:textId="77777777" w:rsidR="00CD0D77" w:rsidRPr="005E6ADC" w:rsidRDefault="00CD0D77" w:rsidP="00CD0D77">
            <w:pPr>
              <w:rPr>
                <w:rFonts w:ascii="Arial" w:hAnsi="Arial" w:cs="Arial"/>
                <w:color w:val="auto"/>
                <w:sz w:val="18"/>
                <w:szCs w:val="18"/>
              </w:rPr>
            </w:pPr>
          </w:p>
        </w:tc>
        <w:tc>
          <w:tcPr>
            <w:tcW w:w="4127" w:type="dxa"/>
          </w:tcPr>
          <w:p w14:paraId="06C7519A"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20b. I felt prepared for employment in a government organization</w:t>
            </w:r>
          </w:p>
        </w:tc>
        <w:tc>
          <w:tcPr>
            <w:tcW w:w="1185" w:type="dxa"/>
          </w:tcPr>
          <w:p w14:paraId="279241B0"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105</w:t>
            </w:r>
          </w:p>
        </w:tc>
        <w:tc>
          <w:tcPr>
            <w:tcW w:w="1709" w:type="dxa"/>
          </w:tcPr>
          <w:p w14:paraId="30EEC503"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24.1%</w:t>
            </w:r>
          </w:p>
        </w:tc>
      </w:tr>
      <w:tr w:rsidR="005E6ADC" w:rsidRPr="005E6ADC" w14:paraId="54280563" w14:textId="77777777" w:rsidTr="000767BB">
        <w:tc>
          <w:tcPr>
            <w:tcW w:w="1988" w:type="dxa"/>
            <w:vMerge/>
          </w:tcPr>
          <w:p w14:paraId="126CA0C9" w14:textId="77777777" w:rsidR="00CD0D77" w:rsidRPr="005E6ADC" w:rsidRDefault="00CD0D77" w:rsidP="00CD0D77">
            <w:pPr>
              <w:rPr>
                <w:rFonts w:ascii="Arial" w:hAnsi="Arial" w:cs="Arial"/>
                <w:color w:val="auto"/>
                <w:sz w:val="18"/>
                <w:szCs w:val="18"/>
              </w:rPr>
            </w:pPr>
          </w:p>
        </w:tc>
        <w:tc>
          <w:tcPr>
            <w:tcW w:w="4127" w:type="dxa"/>
          </w:tcPr>
          <w:p w14:paraId="6C60E8AD"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20c. I felt prepared for employment in a for-profit business</w:t>
            </w:r>
          </w:p>
        </w:tc>
        <w:tc>
          <w:tcPr>
            <w:tcW w:w="1185" w:type="dxa"/>
          </w:tcPr>
          <w:p w14:paraId="5CCB34C0"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129</w:t>
            </w:r>
          </w:p>
        </w:tc>
        <w:tc>
          <w:tcPr>
            <w:tcW w:w="1709" w:type="dxa"/>
          </w:tcPr>
          <w:p w14:paraId="7AB385FC"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29.7%</w:t>
            </w:r>
          </w:p>
        </w:tc>
      </w:tr>
      <w:tr w:rsidR="005E6ADC" w:rsidRPr="005E6ADC" w14:paraId="2395258C" w14:textId="77777777" w:rsidTr="000767BB">
        <w:tc>
          <w:tcPr>
            <w:tcW w:w="1988" w:type="dxa"/>
            <w:vMerge/>
          </w:tcPr>
          <w:p w14:paraId="1E639616" w14:textId="77777777" w:rsidR="00CD0D77" w:rsidRPr="005E6ADC" w:rsidRDefault="00CD0D77" w:rsidP="00CD0D77">
            <w:pPr>
              <w:rPr>
                <w:rFonts w:ascii="Arial" w:hAnsi="Arial" w:cs="Arial"/>
                <w:color w:val="auto"/>
                <w:sz w:val="18"/>
                <w:szCs w:val="18"/>
              </w:rPr>
            </w:pPr>
          </w:p>
        </w:tc>
        <w:tc>
          <w:tcPr>
            <w:tcW w:w="4127" w:type="dxa"/>
          </w:tcPr>
          <w:p w14:paraId="6D818BC7"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20d. I did not feel prepared for employment in any organization or business.</w:t>
            </w:r>
          </w:p>
        </w:tc>
        <w:tc>
          <w:tcPr>
            <w:tcW w:w="1185" w:type="dxa"/>
          </w:tcPr>
          <w:p w14:paraId="1DDC3D91"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w:t>
            </w:r>
          </w:p>
        </w:tc>
        <w:tc>
          <w:tcPr>
            <w:tcW w:w="1709" w:type="dxa"/>
          </w:tcPr>
          <w:p w14:paraId="2532A949"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9.7%</w:t>
            </w:r>
          </w:p>
        </w:tc>
      </w:tr>
      <w:tr w:rsidR="005E6ADC" w:rsidRPr="005E6ADC" w14:paraId="5D74206E" w14:textId="77777777" w:rsidTr="000767BB">
        <w:tc>
          <w:tcPr>
            <w:tcW w:w="1988" w:type="dxa"/>
            <w:vMerge w:val="restart"/>
          </w:tcPr>
          <w:p w14:paraId="2BCE1F09"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4127" w:type="dxa"/>
          </w:tcPr>
          <w:p w14:paraId="1D89786F"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20a. I felt prepared for employment in a nonprofit organization.</w:t>
            </w:r>
          </w:p>
        </w:tc>
        <w:tc>
          <w:tcPr>
            <w:tcW w:w="1185" w:type="dxa"/>
          </w:tcPr>
          <w:p w14:paraId="3DDDFDD6"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389</w:t>
            </w:r>
          </w:p>
        </w:tc>
        <w:tc>
          <w:tcPr>
            <w:tcW w:w="1709" w:type="dxa"/>
          </w:tcPr>
          <w:p w14:paraId="085FC779"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38.3%</w:t>
            </w:r>
          </w:p>
        </w:tc>
      </w:tr>
      <w:tr w:rsidR="005E6ADC" w:rsidRPr="005E6ADC" w14:paraId="64217FC4" w14:textId="77777777" w:rsidTr="000767BB">
        <w:tc>
          <w:tcPr>
            <w:tcW w:w="1988" w:type="dxa"/>
            <w:vMerge/>
          </w:tcPr>
          <w:p w14:paraId="4B0D13FF" w14:textId="77777777" w:rsidR="00CD0D77" w:rsidRPr="005E6ADC" w:rsidRDefault="00CD0D77" w:rsidP="00CD0D77">
            <w:pPr>
              <w:rPr>
                <w:rFonts w:ascii="Arial" w:hAnsi="Arial" w:cs="Arial"/>
                <w:color w:val="auto"/>
                <w:sz w:val="18"/>
                <w:szCs w:val="18"/>
              </w:rPr>
            </w:pPr>
          </w:p>
        </w:tc>
        <w:tc>
          <w:tcPr>
            <w:tcW w:w="4127" w:type="dxa"/>
          </w:tcPr>
          <w:p w14:paraId="4FC4F707"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20b. I felt prepared for employment in a government organization</w:t>
            </w:r>
          </w:p>
        </w:tc>
        <w:tc>
          <w:tcPr>
            <w:tcW w:w="1185" w:type="dxa"/>
          </w:tcPr>
          <w:p w14:paraId="524595C4"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246</w:t>
            </w:r>
          </w:p>
        </w:tc>
        <w:tc>
          <w:tcPr>
            <w:tcW w:w="1709" w:type="dxa"/>
          </w:tcPr>
          <w:p w14:paraId="528F7251"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24.2%</w:t>
            </w:r>
          </w:p>
        </w:tc>
      </w:tr>
      <w:tr w:rsidR="005E6ADC" w:rsidRPr="005E6ADC" w14:paraId="06F5F55E" w14:textId="77777777" w:rsidTr="000767BB">
        <w:tc>
          <w:tcPr>
            <w:tcW w:w="1988" w:type="dxa"/>
            <w:vMerge/>
          </w:tcPr>
          <w:p w14:paraId="742F6315" w14:textId="77777777" w:rsidR="00CD0D77" w:rsidRPr="005E6ADC" w:rsidRDefault="00CD0D77" w:rsidP="00CD0D77">
            <w:pPr>
              <w:rPr>
                <w:rFonts w:ascii="Arial" w:hAnsi="Arial" w:cs="Arial"/>
                <w:color w:val="auto"/>
                <w:sz w:val="18"/>
                <w:szCs w:val="18"/>
              </w:rPr>
            </w:pPr>
          </w:p>
        </w:tc>
        <w:tc>
          <w:tcPr>
            <w:tcW w:w="4127" w:type="dxa"/>
          </w:tcPr>
          <w:p w14:paraId="58F91783"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20c. I felt prepared for employment in a for-profit business</w:t>
            </w:r>
          </w:p>
        </w:tc>
        <w:tc>
          <w:tcPr>
            <w:tcW w:w="1185" w:type="dxa"/>
          </w:tcPr>
          <w:p w14:paraId="6707D23B"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294</w:t>
            </w:r>
          </w:p>
        </w:tc>
        <w:tc>
          <w:tcPr>
            <w:tcW w:w="1709" w:type="dxa"/>
          </w:tcPr>
          <w:p w14:paraId="321912E0"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29.0%</w:t>
            </w:r>
          </w:p>
        </w:tc>
      </w:tr>
      <w:tr w:rsidR="00D82356" w:rsidRPr="005E6ADC" w14:paraId="2252E2BD" w14:textId="77777777" w:rsidTr="000767BB">
        <w:tc>
          <w:tcPr>
            <w:tcW w:w="1988" w:type="dxa"/>
            <w:vMerge/>
          </w:tcPr>
          <w:p w14:paraId="24D2D065" w14:textId="77777777" w:rsidR="00CD0D77" w:rsidRPr="005E6ADC" w:rsidRDefault="00CD0D77" w:rsidP="00CD0D77">
            <w:pPr>
              <w:rPr>
                <w:rFonts w:ascii="Arial" w:hAnsi="Arial" w:cs="Arial"/>
                <w:color w:val="auto"/>
                <w:sz w:val="18"/>
                <w:szCs w:val="18"/>
              </w:rPr>
            </w:pPr>
          </w:p>
        </w:tc>
        <w:tc>
          <w:tcPr>
            <w:tcW w:w="4127" w:type="dxa"/>
          </w:tcPr>
          <w:p w14:paraId="469183D7" w14:textId="77777777" w:rsidR="00CD0D77" w:rsidRPr="005E6ADC" w:rsidRDefault="00CD0D77" w:rsidP="00CD0D77">
            <w:pPr>
              <w:spacing w:line="320" w:lineRule="atLeast"/>
              <w:ind w:left="60" w:right="60"/>
              <w:rPr>
                <w:rFonts w:ascii="Arial" w:hAnsi="Arial" w:cs="Arial"/>
                <w:color w:val="auto"/>
                <w:sz w:val="18"/>
                <w:szCs w:val="18"/>
              </w:rPr>
            </w:pPr>
            <w:r w:rsidRPr="005E6ADC">
              <w:rPr>
                <w:rFonts w:ascii="Arial" w:hAnsi="Arial" w:cs="Arial"/>
                <w:color w:val="auto"/>
                <w:sz w:val="18"/>
                <w:szCs w:val="18"/>
              </w:rPr>
              <w:t>20d. I did not feel prepared for employment in any organization or business.</w:t>
            </w:r>
          </w:p>
        </w:tc>
        <w:tc>
          <w:tcPr>
            <w:tcW w:w="1185" w:type="dxa"/>
          </w:tcPr>
          <w:p w14:paraId="577B9E14"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w:t>
            </w:r>
          </w:p>
        </w:tc>
        <w:tc>
          <w:tcPr>
            <w:tcW w:w="1709" w:type="dxa"/>
          </w:tcPr>
          <w:p w14:paraId="3C6C5057" w14:textId="77777777" w:rsidR="00CD0D77" w:rsidRPr="005E6ADC" w:rsidRDefault="00CD0D77" w:rsidP="00CD0D77">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w:t>
            </w:r>
          </w:p>
        </w:tc>
      </w:tr>
    </w:tbl>
    <w:p w14:paraId="60D12AED" w14:textId="77777777" w:rsidR="00CD0D77" w:rsidRPr="005E6ADC" w:rsidRDefault="00CD0D77" w:rsidP="00CD0D77">
      <w:pPr>
        <w:spacing w:line="400" w:lineRule="atLeast"/>
        <w:rPr>
          <w:rFonts w:ascii="Times New Roman" w:hAnsi="Times New Roman" w:cs="Times New Roman"/>
          <w:color w:val="auto"/>
          <w:sz w:val="24"/>
          <w:szCs w:val="24"/>
        </w:rPr>
      </w:pPr>
    </w:p>
    <w:p w14:paraId="5FAABCB4" w14:textId="77777777" w:rsidR="000767BB" w:rsidRPr="005E6ADC" w:rsidRDefault="000767BB" w:rsidP="000767BB">
      <w:pPr>
        <w:rPr>
          <w:rFonts w:ascii="Times New Roman" w:hAnsi="Times New Roman" w:cs="Times New Roman"/>
          <w:color w:val="auto"/>
          <w:sz w:val="24"/>
          <w:szCs w:val="24"/>
        </w:rPr>
      </w:pPr>
    </w:p>
    <w:p w14:paraId="77FD2A9B" w14:textId="77777777" w:rsidR="000767BB" w:rsidRPr="005E6ADC" w:rsidRDefault="000767BB" w:rsidP="000767BB">
      <w:pPr>
        <w:spacing w:line="320" w:lineRule="atLeast"/>
        <w:ind w:left="58" w:right="58"/>
        <w:rPr>
          <w:rFonts w:ascii="Arial" w:hAnsi="Arial" w:cs="Arial"/>
          <w:color w:val="auto"/>
          <w:sz w:val="22"/>
          <w:szCs w:val="22"/>
        </w:rPr>
      </w:pPr>
      <w:r w:rsidRPr="005E6ADC">
        <w:rPr>
          <w:rFonts w:ascii="Arial" w:hAnsi="Arial" w:cs="Arial"/>
          <w:color w:val="auto"/>
          <w:sz w:val="22"/>
          <w:szCs w:val="22"/>
        </w:rPr>
        <w:t>Table 16.  Employment Preparation by Number of Sectors</w:t>
      </w:r>
    </w:p>
    <w:tbl>
      <w:tblPr>
        <w:tblStyle w:val="TableGrid"/>
        <w:tblW w:w="8632" w:type="dxa"/>
        <w:tblLayout w:type="fixed"/>
        <w:tblLook w:val="0000" w:firstRow="0" w:lastRow="0" w:firstColumn="0" w:lastColumn="0" w:noHBand="0" w:noVBand="0"/>
      </w:tblPr>
      <w:tblGrid>
        <w:gridCol w:w="1987"/>
        <w:gridCol w:w="2860"/>
        <w:gridCol w:w="1413"/>
        <w:gridCol w:w="1186"/>
        <w:gridCol w:w="1186"/>
      </w:tblGrid>
      <w:tr w:rsidR="005E6ADC" w:rsidRPr="005E6ADC" w14:paraId="4D1249E0" w14:textId="77777777" w:rsidTr="000767BB">
        <w:tc>
          <w:tcPr>
            <w:tcW w:w="6258" w:type="dxa"/>
            <w:gridSpan w:val="3"/>
          </w:tcPr>
          <w:p w14:paraId="7679F052" w14:textId="77777777" w:rsidR="000767BB" w:rsidRPr="005E6ADC" w:rsidRDefault="000767BB" w:rsidP="000767BB">
            <w:pPr>
              <w:rPr>
                <w:rFonts w:ascii="Times New Roman" w:hAnsi="Times New Roman" w:cs="Times New Roman"/>
                <w:color w:val="auto"/>
                <w:sz w:val="18"/>
                <w:szCs w:val="18"/>
              </w:rPr>
            </w:pPr>
          </w:p>
        </w:tc>
        <w:tc>
          <w:tcPr>
            <w:tcW w:w="1185" w:type="dxa"/>
          </w:tcPr>
          <w:p w14:paraId="3F057160" w14:textId="77777777" w:rsidR="000767BB" w:rsidRPr="005E6ADC" w:rsidRDefault="000767BB" w:rsidP="000767BB">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5" w:type="dxa"/>
          </w:tcPr>
          <w:p w14:paraId="4EDB45D1" w14:textId="77777777" w:rsidR="000767BB" w:rsidRPr="005E6ADC" w:rsidRDefault="000767BB" w:rsidP="000767BB">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68FD926A" w14:textId="77777777" w:rsidTr="000767BB">
        <w:tc>
          <w:tcPr>
            <w:tcW w:w="1987" w:type="dxa"/>
            <w:vMerge w:val="restart"/>
          </w:tcPr>
          <w:p w14:paraId="51A9063E"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2859" w:type="dxa"/>
            <w:vMerge w:val="restart"/>
          </w:tcPr>
          <w:p w14:paraId="5C6159A1"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20. Number of sectors for which the participant was prepared</w:t>
            </w:r>
          </w:p>
        </w:tc>
        <w:tc>
          <w:tcPr>
            <w:tcW w:w="1412" w:type="dxa"/>
          </w:tcPr>
          <w:p w14:paraId="1DB85EEA"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1 Sector</w:t>
            </w:r>
          </w:p>
        </w:tc>
        <w:tc>
          <w:tcPr>
            <w:tcW w:w="1185" w:type="dxa"/>
          </w:tcPr>
          <w:p w14:paraId="451E004A"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216</w:t>
            </w:r>
          </w:p>
        </w:tc>
        <w:tc>
          <w:tcPr>
            <w:tcW w:w="1185" w:type="dxa"/>
          </w:tcPr>
          <w:p w14:paraId="2AFDE316"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56.5%</w:t>
            </w:r>
          </w:p>
        </w:tc>
      </w:tr>
      <w:tr w:rsidR="005E6ADC" w:rsidRPr="005E6ADC" w14:paraId="5E691393" w14:textId="77777777" w:rsidTr="000767BB">
        <w:tc>
          <w:tcPr>
            <w:tcW w:w="1987" w:type="dxa"/>
            <w:vMerge/>
          </w:tcPr>
          <w:p w14:paraId="62E6DB06" w14:textId="77777777" w:rsidR="000767BB" w:rsidRPr="005E6ADC" w:rsidRDefault="000767BB" w:rsidP="000767BB">
            <w:pPr>
              <w:rPr>
                <w:rFonts w:ascii="Arial" w:hAnsi="Arial" w:cs="Arial"/>
                <w:color w:val="auto"/>
                <w:sz w:val="18"/>
                <w:szCs w:val="18"/>
              </w:rPr>
            </w:pPr>
          </w:p>
        </w:tc>
        <w:tc>
          <w:tcPr>
            <w:tcW w:w="2859" w:type="dxa"/>
            <w:vMerge/>
          </w:tcPr>
          <w:p w14:paraId="4D6D724F" w14:textId="77777777" w:rsidR="000767BB" w:rsidRPr="005E6ADC" w:rsidRDefault="000767BB" w:rsidP="000767BB">
            <w:pPr>
              <w:rPr>
                <w:rFonts w:ascii="Arial" w:hAnsi="Arial" w:cs="Arial"/>
                <w:color w:val="auto"/>
                <w:sz w:val="18"/>
                <w:szCs w:val="18"/>
              </w:rPr>
            </w:pPr>
          </w:p>
        </w:tc>
        <w:tc>
          <w:tcPr>
            <w:tcW w:w="1412" w:type="dxa"/>
          </w:tcPr>
          <w:p w14:paraId="7AC72793"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2 Sectors</w:t>
            </w:r>
          </w:p>
        </w:tc>
        <w:tc>
          <w:tcPr>
            <w:tcW w:w="1185" w:type="dxa"/>
          </w:tcPr>
          <w:p w14:paraId="45461B4D"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55</w:t>
            </w:r>
          </w:p>
        </w:tc>
        <w:tc>
          <w:tcPr>
            <w:tcW w:w="1185" w:type="dxa"/>
          </w:tcPr>
          <w:p w14:paraId="2D923E34"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14.4%</w:t>
            </w:r>
          </w:p>
        </w:tc>
      </w:tr>
      <w:tr w:rsidR="005E6ADC" w:rsidRPr="005E6ADC" w14:paraId="24F0BE9A" w14:textId="77777777" w:rsidTr="000767BB">
        <w:tc>
          <w:tcPr>
            <w:tcW w:w="1987" w:type="dxa"/>
            <w:vMerge/>
          </w:tcPr>
          <w:p w14:paraId="0020E192" w14:textId="77777777" w:rsidR="000767BB" w:rsidRPr="005E6ADC" w:rsidRDefault="000767BB" w:rsidP="000767BB">
            <w:pPr>
              <w:rPr>
                <w:rFonts w:ascii="Arial" w:hAnsi="Arial" w:cs="Arial"/>
                <w:color w:val="auto"/>
                <w:sz w:val="18"/>
                <w:szCs w:val="18"/>
              </w:rPr>
            </w:pPr>
          </w:p>
        </w:tc>
        <w:tc>
          <w:tcPr>
            <w:tcW w:w="2859" w:type="dxa"/>
            <w:vMerge/>
          </w:tcPr>
          <w:p w14:paraId="087A587D" w14:textId="77777777" w:rsidR="000767BB" w:rsidRPr="005E6ADC" w:rsidRDefault="000767BB" w:rsidP="000767BB">
            <w:pPr>
              <w:rPr>
                <w:rFonts w:ascii="Arial" w:hAnsi="Arial" w:cs="Arial"/>
                <w:color w:val="auto"/>
                <w:sz w:val="18"/>
                <w:szCs w:val="18"/>
              </w:rPr>
            </w:pPr>
          </w:p>
        </w:tc>
        <w:tc>
          <w:tcPr>
            <w:tcW w:w="1412" w:type="dxa"/>
          </w:tcPr>
          <w:p w14:paraId="58A15A99"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All 3 sectors</w:t>
            </w:r>
          </w:p>
        </w:tc>
        <w:tc>
          <w:tcPr>
            <w:tcW w:w="1185" w:type="dxa"/>
          </w:tcPr>
          <w:p w14:paraId="411D87B9"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67</w:t>
            </w:r>
          </w:p>
        </w:tc>
        <w:tc>
          <w:tcPr>
            <w:tcW w:w="1185" w:type="dxa"/>
          </w:tcPr>
          <w:p w14:paraId="24ECA132"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17.5%</w:t>
            </w:r>
          </w:p>
        </w:tc>
      </w:tr>
      <w:tr w:rsidR="005E6ADC" w:rsidRPr="005E6ADC" w14:paraId="28B1372A" w14:textId="77777777" w:rsidTr="000767BB">
        <w:tc>
          <w:tcPr>
            <w:tcW w:w="1987" w:type="dxa"/>
            <w:vMerge/>
          </w:tcPr>
          <w:p w14:paraId="42CCDFB4" w14:textId="77777777" w:rsidR="000767BB" w:rsidRPr="005E6ADC" w:rsidRDefault="000767BB" w:rsidP="000767BB">
            <w:pPr>
              <w:rPr>
                <w:rFonts w:ascii="Arial" w:hAnsi="Arial" w:cs="Arial"/>
                <w:color w:val="auto"/>
                <w:sz w:val="18"/>
                <w:szCs w:val="18"/>
              </w:rPr>
            </w:pPr>
          </w:p>
        </w:tc>
        <w:tc>
          <w:tcPr>
            <w:tcW w:w="2859" w:type="dxa"/>
            <w:vMerge/>
          </w:tcPr>
          <w:p w14:paraId="48AEDA5A" w14:textId="77777777" w:rsidR="000767BB" w:rsidRPr="005E6ADC" w:rsidRDefault="000767BB" w:rsidP="000767BB">
            <w:pPr>
              <w:rPr>
                <w:rFonts w:ascii="Arial" w:hAnsi="Arial" w:cs="Arial"/>
                <w:color w:val="auto"/>
                <w:sz w:val="18"/>
                <w:szCs w:val="18"/>
              </w:rPr>
            </w:pPr>
          </w:p>
        </w:tc>
        <w:tc>
          <w:tcPr>
            <w:tcW w:w="1412" w:type="dxa"/>
          </w:tcPr>
          <w:p w14:paraId="76FB7FFD"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No sectors</w:t>
            </w:r>
          </w:p>
        </w:tc>
        <w:tc>
          <w:tcPr>
            <w:tcW w:w="1185" w:type="dxa"/>
          </w:tcPr>
          <w:p w14:paraId="296A1030"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w:t>
            </w:r>
          </w:p>
        </w:tc>
        <w:tc>
          <w:tcPr>
            <w:tcW w:w="1185" w:type="dxa"/>
          </w:tcPr>
          <w:p w14:paraId="64FBBDE7"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11.5%</w:t>
            </w:r>
          </w:p>
        </w:tc>
      </w:tr>
      <w:tr w:rsidR="005E6ADC" w:rsidRPr="005E6ADC" w14:paraId="6DC9091D" w14:textId="77777777" w:rsidTr="000767BB">
        <w:tc>
          <w:tcPr>
            <w:tcW w:w="1987" w:type="dxa"/>
            <w:vMerge w:val="restart"/>
          </w:tcPr>
          <w:p w14:paraId="319DFD7B"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2859" w:type="dxa"/>
            <w:vMerge w:val="restart"/>
          </w:tcPr>
          <w:p w14:paraId="15122C81"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20. Number of sectors for which the participant was prepared</w:t>
            </w:r>
          </w:p>
        </w:tc>
        <w:tc>
          <w:tcPr>
            <w:tcW w:w="1412" w:type="dxa"/>
          </w:tcPr>
          <w:p w14:paraId="75421C03"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1 Sector</w:t>
            </w:r>
          </w:p>
        </w:tc>
        <w:tc>
          <w:tcPr>
            <w:tcW w:w="1185" w:type="dxa"/>
          </w:tcPr>
          <w:p w14:paraId="0439A66A"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176</w:t>
            </w:r>
          </w:p>
        </w:tc>
        <w:tc>
          <w:tcPr>
            <w:tcW w:w="1185" w:type="dxa"/>
          </w:tcPr>
          <w:p w14:paraId="32B1E5C8"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58.9%</w:t>
            </w:r>
          </w:p>
        </w:tc>
      </w:tr>
      <w:tr w:rsidR="005E6ADC" w:rsidRPr="005E6ADC" w14:paraId="51FBB29A" w14:textId="77777777" w:rsidTr="000767BB">
        <w:tc>
          <w:tcPr>
            <w:tcW w:w="1987" w:type="dxa"/>
            <w:vMerge/>
          </w:tcPr>
          <w:p w14:paraId="546F871C" w14:textId="77777777" w:rsidR="000767BB" w:rsidRPr="005E6ADC" w:rsidRDefault="000767BB" w:rsidP="000767BB">
            <w:pPr>
              <w:rPr>
                <w:rFonts w:ascii="Arial" w:hAnsi="Arial" w:cs="Arial"/>
                <w:color w:val="auto"/>
                <w:sz w:val="18"/>
                <w:szCs w:val="18"/>
              </w:rPr>
            </w:pPr>
          </w:p>
        </w:tc>
        <w:tc>
          <w:tcPr>
            <w:tcW w:w="2859" w:type="dxa"/>
            <w:vMerge/>
          </w:tcPr>
          <w:p w14:paraId="559F1476" w14:textId="77777777" w:rsidR="000767BB" w:rsidRPr="005E6ADC" w:rsidRDefault="000767BB" w:rsidP="000767BB">
            <w:pPr>
              <w:rPr>
                <w:rFonts w:ascii="Arial" w:hAnsi="Arial" w:cs="Arial"/>
                <w:color w:val="auto"/>
                <w:sz w:val="18"/>
                <w:szCs w:val="18"/>
              </w:rPr>
            </w:pPr>
          </w:p>
        </w:tc>
        <w:tc>
          <w:tcPr>
            <w:tcW w:w="1412" w:type="dxa"/>
          </w:tcPr>
          <w:p w14:paraId="52E0E428"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2 Sectors</w:t>
            </w:r>
          </w:p>
        </w:tc>
        <w:tc>
          <w:tcPr>
            <w:tcW w:w="1185" w:type="dxa"/>
          </w:tcPr>
          <w:p w14:paraId="189DC4F3"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w:t>
            </w:r>
          </w:p>
        </w:tc>
        <w:tc>
          <w:tcPr>
            <w:tcW w:w="1185" w:type="dxa"/>
          </w:tcPr>
          <w:p w14:paraId="77995FC3"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12.7%</w:t>
            </w:r>
          </w:p>
        </w:tc>
      </w:tr>
      <w:tr w:rsidR="005E6ADC" w:rsidRPr="005E6ADC" w14:paraId="601DC481" w14:textId="77777777" w:rsidTr="000767BB">
        <w:tc>
          <w:tcPr>
            <w:tcW w:w="1987" w:type="dxa"/>
            <w:vMerge/>
          </w:tcPr>
          <w:p w14:paraId="3FFF940A" w14:textId="77777777" w:rsidR="000767BB" w:rsidRPr="005E6ADC" w:rsidRDefault="000767BB" w:rsidP="000767BB">
            <w:pPr>
              <w:rPr>
                <w:rFonts w:ascii="Arial" w:hAnsi="Arial" w:cs="Arial"/>
                <w:color w:val="auto"/>
                <w:sz w:val="18"/>
                <w:szCs w:val="18"/>
              </w:rPr>
            </w:pPr>
          </w:p>
        </w:tc>
        <w:tc>
          <w:tcPr>
            <w:tcW w:w="2859" w:type="dxa"/>
            <w:vMerge/>
          </w:tcPr>
          <w:p w14:paraId="4ADF1228" w14:textId="77777777" w:rsidR="000767BB" w:rsidRPr="005E6ADC" w:rsidRDefault="000767BB" w:rsidP="000767BB">
            <w:pPr>
              <w:rPr>
                <w:rFonts w:ascii="Arial" w:hAnsi="Arial" w:cs="Arial"/>
                <w:color w:val="auto"/>
                <w:sz w:val="18"/>
                <w:szCs w:val="18"/>
              </w:rPr>
            </w:pPr>
          </w:p>
        </w:tc>
        <w:tc>
          <w:tcPr>
            <w:tcW w:w="1412" w:type="dxa"/>
          </w:tcPr>
          <w:p w14:paraId="6AC87028"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All 3 sectors</w:t>
            </w:r>
          </w:p>
        </w:tc>
        <w:tc>
          <w:tcPr>
            <w:tcW w:w="1185" w:type="dxa"/>
          </w:tcPr>
          <w:p w14:paraId="26839064"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w:t>
            </w:r>
          </w:p>
        </w:tc>
        <w:tc>
          <w:tcPr>
            <w:tcW w:w="1185" w:type="dxa"/>
          </w:tcPr>
          <w:p w14:paraId="2047087F"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14.4%</w:t>
            </w:r>
          </w:p>
        </w:tc>
      </w:tr>
      <w:tr w:rsidR="005E6ADC" w:rsidRPr="005E6ADC" w14:paraId="3F148046" w14:textId="77777777" w:rsidTr="000767BB">
        <w:tc>
          <w:tcPr>
            <w:tcW w:w="1987" w:type="dxa"/>
            <w:vMerge/>
          </w:tcPr>
          <w:p w14:paraId="710876EE" w14:textId="77777777" w:rsidR="000767BB" w:rsidRPr="005E6ADC" w:rsidRDefault="000767BB" w:rsidP="000767BB">
            <w:pPr>
              <w:rPr>
                <w:rFonts w:ascii="Arial" w:hAnsi="Arial" w:cs="Arial"/>
                <w:color w:val="auto"/>
                <w:sz w:val="18"/>
                <w:szCs w:val="18"/>
              </w:rPr>
            </w:pPr>
          </w:p>
        </w:tc>
        <w:tc>
          <w:tcPr>
            <w:tcW w:w="2859" w:type="dxa"/>
            <w:vMerge/>
          </w:tcPr>
          <w:p w14:paraId="6CC78224" w14:textId="77777777" w:rsidR="000767BB" w:rsidRPr="005E6ADC" w:rsidRDefault="000767BB" w:rsidP="000767BB">
            <w:pPr>
              <w:rPr>
                <w:rFonts w:ascii="Arial" w:hAnsi="Arial" w:cs="Arial"/>
                <w:color w:val="auto"/>
                <w:sz w:val="18"/>
                <w:szCs w:val="18"/>
              </w:rPr>
            </w:pPr>
          </w:p>
        </w:tc>
        <w:tc>
          <w:tcPr>
            <w:tcW w:w="1412" w:type="dxa"/>
          </w:tcPr>
          <w:p w14:paraId="3CD89EAE"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No sectors</w:t>
            </w:r>
          </w:p>
        </w:tc>
        <w:tc>
          <w:tcPr>
            <w:tcW w:w="1185" w:type="dxa"/>
          </w:tcPr>
          <w:p w14:paraId="5D4C5FF0"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w:t>
            </w:r>
          </w:p>
        </w:tc>
        <w:tc>
          <w:tcPr>
            <w:tcW w:w="1185" w:type="dxa"/>
          </w:tcPr>
          <w:p w14:paraId="56095526"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14.0%</w:t>
            </w:r>
          </w:p>
        </w:tc>
      </w:tr>
      <w:tr w:rsidR="005E6ADC" w:rsidRPr="005E6ADC" w14:paraId="520D5CD3" w14:textId="77777777" w:rsidTr="000767BB">
        <w:tc>
          <w:tcPr>
            <w:tcW w:w="1987" w:type="dxa"/>
            <w:vMerge w:val="restart"/>
          </w:tcPr>
          <w:p w14:paraId="1089E5BC"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2859" w:type="dxa"/>
            <w:vMerge w:val="restart"/>
          </w:tcPr>
          <w:p w14:paraId="153F0AC8"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20. Number of sectors for which the participant was prepared</w:t>
            </w:r>
          </w:p>
        </w:tc>
        <w:tc>
          <w:tcPr>
            <w:tcW w:w="1412" w:type="dxa"/>
          </w:tcPr>
          <w:p w14:paraId="2E8D57F3"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1 Sector</w:t>
            </w:r>
          </w:p>
        </w:tc>
        <w:tc>
          <w:tcPr>
            <w:tcW w:w="1185" w:type="dxa"/>
          </w:tcPr>
          <w:p w14:paraId="7F73CF14"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392</w:t>
            </w:r>
          </w:p>
        </w:tc>
        <w:tc>
          <w:tcPr>
            <w:tcW w:w="1185" w:type="dxa"/>
          </w:tcPr>
          <w:p w14:paraId="18DC2F40"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57.6%</w:t>
            </w:r>
          </w:p>
        </w:tc>
      </w:tr>
      <w:tr w:rsidR="005E6ADC" w:rsidRPr="005E6ADC" w14:paraId="2FF14D8F" w14:textId="77777777" w:rsidTr="000767BB">
        <w:tc>
          <w:tcPr>
            <w:tcW w:w="1987" w:type="dxa"/>
            <w:vMerge/>
          </w:tcPr>
          <w:p w14:paraId="65AEFBCB" w14:textId="77777777" w:rsidR="000767BB" w:rsidRPr="005E6ADC" w:rsidRDefault="000767BB" w:rsidP="000767BB">
            <w:pPr>
              <w:rPr>
                <w:rFonts w:ascii="Arial" w:hAnsi="Arial" w:cs="Arial"/>
                <w:color w:val="auto"/>
                <w:sz w:val="18"/>
                <w:szCs w:val="18"/>
              </w:rPr>
            </w:pPr>
          </w:p>
        </w:tc>
        <w:tc>
          <w:tcPr>
            <w:tcW w:w="2859" w:type="dxa"/>
            <w:vMerge/>
          </w:tcPr>
          <w:p w14:paraId="04FE7F3B" w14:textId="77777777" w:rsidR="000767BB" w:rsidRPr="005E6ADC" w:rsidRDefault="000767BB" w:rsidP="000767BB">
            <w:pPr>
              <w:rPr>
                <w:rFonts w:ascii="Arial" w:hAnsi="Arial" w:cs="Arial"/>
                <w:color w:val="auto"/>
                <w:sz w:val="18"/>
                <w:szCs w:val="18"/>
              </w:rPr>
            </w:pPr>
          </w:p>
        </w:tc>
        <w:tc>
          <w:tcPr>
            <w:tcW w:w="1412" w:type="dxa"/>
          </w:tcPr>
          <w:p w14:paraId="32639DCD"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2 Sectors</w:t>
            </w:r>
          </w:p>
        </w:tc>
        <w:tc>
          <w:tcPr>
            <w:tcW w:w="1185" w:type="dxa"/>
          </w:tcPr>
          <w:p w14:paraId="32A9911F"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93</w:t>
            </w:r>
          </w:p>
        </w:tc>
        <w:tc>
          <w:tcPr>
            <w:tcW w:w="1185" w:type="dxa"/>
          </w:tcPr>
          <w:p w14:paraId="2E312F53"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13.7%</w:t>
            </w:r>
          </w:p>
        </w:tc>
      </w:tr>
      <w:tr w:rsidR="005E6ADC" w:rsidRPr="005E6ADC" w14:paraId="2336DD3C" w14:textId="77777777" w:rsidTr="000767BB">
        <w:tc>
          <w:tcPr>
            <w:tcW w:w="1987" w:type="dxa"/>
            <w:vMerge/>
          </w:tcPr>
          <w:p w14:paraId="57392896" w14:textId="77777777" w:rsidR="000767BB" w:rsidRPr="005E6ADC" w:rsidRDefault="000767BB" w:rsidP="000767BB">
            <w:pPr>
              <w:rPr>
                <w:rFonts w:ascii="Arial" w:hAnsi="Arial" w:cs="Arial"/>
                <w:color w:val="auto"/>
                <w:sz w:val="18"/>
                <w:szCs w:val="18"/>
              </w:rPr>
            </w:pPr>
          </w:p>
        </w:tc>
        <w:tc>
          <w:tcPr>
            <w:tcW w:w="2859" w:type="dxa"/>
            <w:vMerge/>
          </w:tcPr>
          <w:p w14:paraId="46D6E0D4" w14:textId="77777777" w:rsidR="000767BB" w:rsidRPr="005E6ADC" w:rsidRDefault="000767BB" w:rsidP="000767BB">
            <w:pPr>
              <w:rPr>
                <w:rFonts w:ascii="Arial" w:hAnsi="Arial" w:cs="Arial"/>
                <w:color w:val="auto"/>
                <w:sz w:val="18"/>
                <w:szCs w:val="18"/>
              </w:rPr>
            </w:pPr>
          </w:p>
        </w:tc>
        <w:tc>
          <w:tcPr>
            <w:tcW w:w="1412" w:type="dxa"/>
          </w:tcPr>
          <w:p w14:paraId="3C7BF2CB"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All 3 sectors</w:t>
            </w:r>
          </w:p>
        </w:tc>
        <w:tc>
          <w:tcPr>
            <w:tcW w:w="1185" w:type="dxa"/>
          </w:tcPr>
          <w:p w14:paraId="7A1E1E0C"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110</w:t>
            </w:r>
          </w:p>
        </w:tc>
        <w:tc>
          <w:tcPr>
            <w:tcW w:w="1185" w:type="dxa"/>
          </w:tcPr>
          <w:p w14:paraId="7073BD6C"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16.2%</w:t>
            </w:r>
          </w:p>
        </w:tc>
      </w:tr>
      <w:tr w:rsidR="00D82356" w:rsidRPr="005E6ADC" w14:paraId="6BCF77F9" w14:textId="77777777" w:rsidTr="000767BB">
        <w:tc>
          <w:tcPr>
            <w:tcW w:w="1987" w:type="dxa"/>
            <w:vMerge/>
          </w:tcPr>
          <w:p w14:paraId="0AD20A29" w14:textId="77777777" w:rsidR="000767BB" w:rsidRPr="005E6ADC" w:rsidRDefault="000767BB" w:rsidP="000767BB">
            <w:pPr>
              <w:rPr>
                <w:rFonts w:ascii="Arial" w:hAnsi="Arial" w:cs="Arial"/>
                <w:color w:val="auto"/>
                <w:sz w:val="18"/>
                <w:szCs w:val="18"/>
              </w:rPr>
            </w:pPr>
          </w:p>
        </w:tc>
        <w:tc>
          <w:tcPr>
            <w:tcW w:w="2859" w:type="dxa"/>
            <w:vMerge/>
          </w:tcPr>
          <w:p w14:paraId="36DC85AF" w14:textId="77777777" w:rsidR="000767BB" w:rsidRPr="005E6ADC" w:rsidRDefault="000767BB" w:rsidP="000767BB">
            <w:pPr>
              <w:rPr>
                <w:rFonts w:ascii="Arial" w:hAnsi="Arial" w:cs="Arial"/>
                <w:color w:val="auto"/>
                <w:sz w:val="18"/>
                <w:szCs w:val="18"/>
              </w:rPr>
            </w:pPr>
          </w:p>
        </w:tc>
        <w:tc>
          <w:tcPr>
            <w:tcW w:w="1412" w:type="dxa"/>
          </w:tcPr>
          <w:p w14:paraId="45016CA8" w14:textId="77777777" w:rsidR="000767BB" w:rsidRPr="005E6ADC" w:rsidRDefault="000767BB" w:rsidP="000767BB">
            <w:pPr>
              <w:spacing w:line="320" w:lineRule="atLeast"/>
              <w:ind w:left="60" w:right="60"/>
              <w:rPr>
                <w:rFonts w:ascii="Arial" w:hAnsi="Arial" w:cs="Arial"/>
                <w:color w:val="auto"/>
                <w:sz w:val="18"/>
                <w:szCs w:val="18"/>
              </w:rPr>
            </w:pPr>
            <w:r w:rsidRPr="005E6ADC">
              <w:rPr>
                <w:rFonts w:ascii="Arial" w:hAnsi="Arial" w:cs="Arial"/>
                <w:color w:val="auto"/>
                <w:sz w:val="18"/>
                <w:szCs w:val="18"/>
              </w:rPr>
              <w:t>No sectors</w:t>
            </w:r>
          </w:p>
        </w:tc>
        <w:tc>
          <w:tcPr>
            <w:tcW w:w="1185" w:type="dxa"/>
          </w:tcPr>
          <w:p w14:paraId="62B239F4"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w:t>
            </w:r>
          </w:p>
        </w:tc>
        <w:tc>
          <w:tcPr>
            <w:tcW w:w="1185" w:type="dxa"/>
          </w:tcPr>
          <w:p w14:paraId="6A662612" w14:textId="77777777" w:rsidR="000767BB" w:rsidRPr="005E6ADC" w:rsidRDefault="000767BB" w:rsidP="000767BB">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12.6%</w:t>
            </w:r>
          </w:p>
        </w:tc>
      </w:tr>
    </w:tbl>
    <w:p w14:paraId="113A79D4" w14:textId="77777777" w:rsidR="000767BB" w:rsidRPr="005E6ADC" w:rsidRDefault="000767BB" w:rsidP="000767BB">
      <w:pPr>
        <w:spacing w:line="400" w:lineRule="atLeast"/>
        <w:rPr>
          <w:rFonts w:ascii="Times New Roman" w:hAnsi="Times New Roman" w:cs="Times New Roman"/>
          <w:color w:val="auto"/>
          <w:sz w:val="24"/>
          <w:szCs w:val="24"/>
        </w:rPr>
      </w:pPr>
    </w:p>
    <w:p w14:paraId="6D5CD087" w14:textId="77777777" w:rsidR="000767BB" w:rsidRPr="005E6ADC" w:rsidRDefault="000767BB">
      <w:pPr>
        <w:autoSpaceDE/>
        <w:autoSpaceDN/>
        <w:adjustRightInd/>
        <w:spacing w:after="160" w:line="259" w:lineRule="auto"/>
        <w:rPr>
          <w:rFonts w:ascii="Times New Roman" w:hAnsi="Times New Roman" w:cs="Times New Roman"/>
          <w:b/>
          <w:color w:val="auto"/>
          <w:sz w:val="24"/>
          <w:szCs w:val="24"/>
        </w:rPr>
      </w:pPr>
      <w:r w:rsidRPr="005E6ADC">
        <w:rPr>
          <w:rFonts w:ascii="Times New Roman" w:hAnsi="Times New Roman" w:cs="Times New Roman"/>
          <w:b/>
          <w:color w:val="auto"/>
          <w:sz w:val="24"/>
          <w:szCs w:val="24"/>
        </w:rPr>
        <w:br w:type="page"/>
      </w:r>
    </w:p>
    <w:p w14:paraId="41C5C6EA" w14:textId="1F2BC622" w:rsidR="001F7315" w:rsidRPr="005E6ADC" w:rsidRDefault="00612FAB" w:rsidP="00321D01">
      <w:pPr>
        <w:spacing w:line="276" w:lineRule="auto"/>
        <w:jc w:val="center"/>
        <w:rPr>
          <w:rFonts w:ascii="Times New Roman" w:hAnsi="Times New Roman" w:cs="Times New Roman"/>
          <w:b/>
          <w:color w:val="auto"/>
          <w:sz w:val="24"/>
          <w:szCs w:val="24"/>
        </w:rPr>
      </w:pPr>
      <w:r w:rsidRPr="005E6ADC">
        <w:rPr>
          <w:rFonts w:ascii="Times New Roman" w:hAnsi="Times New Roman" w:cs="Times New Roman"/>
          <w:b/>
          <w:color w:val="auto"/>
          <w:sz w:val="24"/>
          <w:szCs w:val="24"/>
        </w:rPr>
        <w:lastRenderedPageBreak/>
        <w:t xml:space="preserve">Appendix </w:t>
      </w:r>
      <w:r w:rsidR="00B60BD5" w:rsidRPr="005E6ADC">
        <w:rPr>
          <w:rFonts w:ascii="Times New Roman" w:hAnsi="Times New Roman" w:cs="Times New Roman"/>
          <w:b/>
          <w:color w:val="auto"/>
          <w:sz w:val="24"/>
          <w:szCs w:val="24"/>
        </w:rPr>
        <w:t>B</w:t>
      </w:r>
    </w:p>
    <w:p w14:paraId="5B6CD360" w14:textId="7013D1FA" w:rsidR="007C54D4" w:rsidRPr="005E6ADC" w:rsidRDefault="00C862E7" w:rsidP="00321D01">
      <w:pPr>
        <w:spacing w:line="276" w:lineRule="auto"/>
        <w:jc w:val="center"/>
        <w:rPr>
          <w:rFonts w:ascii="Times New Roman" w:hAnsi="Times New Roman" w:cs="Times New Roman"/>
          <w:b/>
          <w:color w:val="auto"/>
          <w:sz w:val="24"/>
          <w:szCs w:val="24"/>
        </w:rPr>
      </w:pPr>
      <w:r w:rsidRPr="005E6ADC">
        <w:rPr>
          <w:rFonts w:ascii="Times New Roman" w:hAnsi="Times New Roman" w:cs="Times New Roman"/>
          <w:b/>
          <w:color w:val="auto"/>
          <w:sz w:val="24"/>
          <w:szCs w:val="24"/>
        </w:rPr>
        <w:t xml:space="preserve">Respondent </w:t>
      </w:r>
      <w:r w:rsidR="007C54D4" w:rsidRPr="005E6ADC">
        <w:rPr>
          <w:rFonts w:ascii="Times New Roman" w:hAnsi="Times New Roman" w:cs="Times New Roman"/>
          <w:b/>
          <w:color w:val="auto"/>
          <w:sz w:val="24"/>
          <w:szCs w:val="24"/>
        </w:rPr>
        <w:t>Demographics and Characteristics</w:t>
      </w:r>
    </w:p>
    <w:p w14:paraId="436B4959" w14:textId="77777777" w:rsidR="00C04CC3" w:rsidRPr="005E6ADC" w:rsidRDefault="00C04CC3" w:rsidP="00321D01">
      <w:pPr>
        <w:spacing w:line="276" w:lineRule="auto"/>
        <w:jc w:val="center"/>
        <w:rPr>
          <w:rFonts w:ascii="Times New Roman" w:hAnsi="Times New Roman" w:cs="Times New Roman"/>
          <w:b/>
          <w:color w:val="auto"/>
          <w:sz w:val="24"/>
          <w:szCs w:val="24"/>
        </w:rPr>
      </w:pPr>
    </w:p>
    <w:p w14:paraId="67D3B0D9" w14:textId="77777777" w:rsidR="00BD1A18" w:rsidRPr="005E6ADC" w:rsidRDefault="00BD1A18" w:rsidP="00D51DB4">
      <w:pPr>
        <w:rPr>
          <w:rFonts w:ascii="Times New Roman" w:hAnsi="Times New Roman" w:cs="Times New Roman"/>
          <w:color w:val="auto"/>
          <w:sz w:val="24"/>
          <w:szCs w:val="24"/>
        </w:rPr>
      </w:pPr>
    </w:p>
    <w:p w14:paraId="52E63365" w14:textId="77777777" w:rsidR="008F525A" w:rsidRPr="005E6ADC" w:rsidRDefault="008F525A" w:rsidP="008F525A">
      <w:pPr>
        <w:spacing w:line="320" w:lineRule="atLeast"/>
        <w:ind w:left="60" w:right="60"/>
        <w:rPr>
          <w:rFonts w:ascii="Arial" w:hAnsi="Arial" w:cs="Arial"/>
          <w:color w:val="auto"/>
          <w:sz w:val="22"/>
          <w:szCs w:val="22"/>
        </w:rPr>
      </w:pPr>
      <w:r w:rsidRPr="005E6ADC">
        <w:rPr>
          <w:rFonts w:ascii="Arial" w:hAnsi="Arial" w:cs="Arial"/>
          <w:color w:val="auto"/>
          <w:sz w:val="22"/>
          <w:szCs w:val="22"/>
        </w:rPr>
        <w:t>Table 1.  Gender, Race, Ethnicity, Education</w:t>
      </w:r>
    </w:p>
    <w:tbl>
      <w:tblPr>
        <w:tblStyle w:val="TableGrid"/>
        <w:tblW w:w="8423" w:type="dxa"/>
        <w:tblLayout w:type="fixed"/>
        <w:tblLook w:val="0000" w:firstRow="0" w:lastRow="0" w:firstColumn="0" w:lastColumn="0" w:noHBand="0" w:noVBand="0"/>
      </w:tblPr>
      <w:tblGrid>
        <w:gridCol w:w="1990"/>
        <w:gridCol w:w="1203"/>
        <w:gridCol w:w="2860"/>
        <w:gridCol w:w="1185"/>
        <w:gridCol w:w="1185"/>
      </w:tblGrid>
      <w:tr w:rsidR="005E6ADC" w:rsidRPr="005E6ADC" w14:paraId="4D66FF1C" w14:textId="77777777" w:rsidTr="00AC410A">
        <w:trPr>
          <w:cantSplit/>
          <w:tblHeader/>
        </w:trPr>
        <w:tc>
          <w:tcPr>
            <w:tcW w:w="6050" w:type="dxa"/>
            <w:gridSpan w:val="3"/>
          </w:tcPr>
          <w:p w14:paraId="59226E18" w14:textId="77777777" w:rsidR="00D51DB4" w:rsidRPr="005E6ADC" w:rsidRDefault="00D51DB4" w:rsidP="00D51DB4">
            <w:pPr>
              <w:rPr>
                <w:rFonts w:ascii="Times New Roman" w:hAnsi="Times New Roman" w:cs="Times New Roman"/>
                <w:color w:val="auto"/>
                <w:sz w:val="18"/>
                <w:szCs w:val="18"/>
              </w:rPr>
            </w:pPr>
          </w:p>
        </w:tc>
        <w:tc>
          <w:tcPr>
            <w:tcW w:w="1185" w:type="dxa"/>
          </w:tcPr>
          <w:p w14:paraId="18E67021" w14:textId="77777777" w:rsidR="00D51DB4" w:rsidRPr="005E6ADC" w:rsidRDefault="00D51DB4" w:rsidP="00D51DB4">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5" w:type="dxa"/>
          </w:tcPr>
          <w:p w14:paraId="5B685A8F" w14:textId="77777777" w:rsidR="00D51DB4" w:rsidRPr="005E6ADC" w:rsidRDefault="00D51DB4" w:rsidP="00D51DB4">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4688D7F0" w14:textId="77777777" w:rsidTr="008F525A">
        <w:tc>
          <w:tcPr>
            <w:tcW w:w="1988" w:type="dxa"/>
            <w:vMerge w:val="restart"/>
          </w:tcPr>
          <w:p w14:paraId="0355A2E0"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1203" w:type="dxa"/>
            <w:vMerge w:val="restart"/>
          </w:tcPr>
          <w:p w14:paraId="07562CB7"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Gender</w:t>
            </w:r>
          </w:p>
        </w:tc>
        <w:tc>
          <w:tcPr>
            <w:tcW w:w="2859" w:type="dxa"/>
          </w:tcPr>
          <w:p w14:paraId="0FFE2AF2"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Male</w:t>
            </w:r>
          </w:p>
        </w:tc>
        <w:tc>
          <w:tcPr>
            <w:tcW w:w="1185" w:type="dxa"/>
          </w:tcPr>
          <w:p w14:paraId="24C23DD0"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1540</w:t>
            </w:r>
          </w:p>
        </w:tc>
        <w:tc>
          <w:tcPr>
            <w:tcW w:w="1185" w:type="dxa"/>
          </w:tcPr>
          <w:p w14:paraId="4ACA1B5F"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30.9%</w:t>
            </w:r>
          </w:p>
        </w:tc>
      </w:tr>
      <w:tr w:rsidR="005E6ADC" w:rsidRPr="005E6ADC" w14:paraId="19CA3277" w14:textId="77777777" w:rsidTr="008F525A">
        <w:tc>
          <w:tcPr>
            <w:tcW w:w="1988" w:type="dxa"/>
            <w:vMerge/>
          </w:tcPr>
          <w:p w14:paraId="0AD0F685" w14:textId="77777777" w:rsidR="00D51DB4" w:rsidRPr="005E6ADC" w:rsidRDefault="00D51DB4" w:rsidP="00D51DB4">
            <w:pPr>
              <w:rPr>
                <w:rFonts w:ascii="Arial" w:hAnsi="Arial" w:cs="Arial"/>
                <w:color w:val="auto"/>
                <w:sz w:val="18"/>
                <w:szCs w:val="18"/>
              </w:rPr>
            </w:pPr>
          </w:p>
        </w:tc>
        <w:tc>
          <w:tcPr>
            <w:tcW w:w="1203" w:type="dxa"/>
            <w:vMerge/>
          </w:tcPr>
          <w:p w14:paraId="0D8E081D" w14:textId="77777777" w:rsidR="00D51DB4" w:rsidRPr="005E6ADC" w:rsidRDefault="00D51DB4" w:rsidP="00D51DB4">
            <w:pPr>
              <w:rPr>
                <w:rFonts w:ascii="Arial" w:hAnsi="Arial" w:cs="Arial"/>
                <w:color w:val="auto"/>
                <w:sz w:val="18"/>
                <w:szCs w:val="18"/>
              </w:rPr>
            </w:pPr>
          </w:p>
        </w:tc>
        <w:tc>
          <w:tcPr>
            <w:tcW w:w="2859" w:type="dxa"/>
          </w:tcPr>
          <w:p w14:paraId="1CD9F211"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Female</w:t>
            </w:r>
          </w:p>
        </w:tc>
        <w:tc>
          <w:tcPr>
            <w:tcW w:w="1185" w:type="dxa"/>
          </w:tcPr>
          <w:p w14:paraId="70282C1F"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3449</w:t>
            </w:r>
          </w:p>
        </w:tc>
        <w:tc>
          <w:tcPr>
            <w:tcW w:w="1185" w:type="dxa"/>
          </w:tcPr>
          <w:p w14:paraId="50319912"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69.1%</w:t>
            </w:r>
          </w:p>
        </w:tc>
      </w:tr>
      <w:tr w:rsidR="005E6ADC" w:rsidRPr="005E6ADC" w14:paraId="30DB8E23" w14:textId="77777777" w:rsidTr="008F525A">
        <w:tc>
          <w:tcPr>
            <w:tcW w:w="1988" w:type="dxa"/>
            <w:vMerge/>
          </w:tcPr>
          <w:p w14:paraId="7CFEBA6C" w14:textId="77777777" w:rsidR="00D51DB4" w:rsidRPr="005E6ADC" w:rsidRDefault="00D51DB4" w:rsidP="00D51DB4">
            <w:pPr>
              <w:rPr>
                <w:rFonts w:ascii="Arial" w:hAnsi="Arial" w:cs="Arial"/>
                <w:color w:val="auto"/>
                <w:sz w:val="18"/>
                <w:szCs w:val="18"/>
              </w:rPr>
            </w:pPr>
          </w:p>
        </w:tc>
        <w:tc>
          <w:tcPr>
            <w:tcW w:w="1203" w:type="dxa"/>
            <w:vMerge w:val="restart"/>
          </w:tcPr>
          <w:p w14:paraId="5342AE1B"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Race</w:t>
            </w:r>
          </w:p>
        </w:tc>
        <w:tc>
          <w:tcPr>
            <w:tcW w:w="2859" w:type="dxa"/>
          </w:tcPr>
          <w:p w14:paraId="401E18CD"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White</w:t>
            </w:r>
          </w:p>
        </w:tc>
        <w:tc>
          <w:tcPr>
            <w:tcW w:w="1185" w:type="dxa"/>
          </w:tcPr>
          <w:p w14:paraId="5DAA45E4"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2115</w:t>
            </w:r>
          </w:p>
        </w:tc>
        <w:tc>
          <w:tcPr>
            <w:tcW w:w="1185" w:type="dxa"/>
          </w:tcPr>
          <w:p w14:paraId="6848185D"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45.3%</w:t>
            </w:r>
          </w:p>
        </w:tc>
      </w:tr>
      <w:tr w:rsidR="005E6ADC" w:rsidRPr="005E6ADC" w14:paraId="6D3E0AAA" w14:textId="77777777" w:rsidTr="008F525A">
        <w:tc>
          <w:tcPr>
            <w:tcW w:w="1988" w:type="dxa"/>
            <w:vMerge/>
          </w:tcPr>
          <w:p w14:paraId="71E8B332" w14:textId="77777777" w:rsidR="00D51DB4" w:rsidRPr="005E6ADC" w:rsidRDefault="00D51DB4" w:rsidP="00D51DB4">
            <w:pPr>
              <w:rPr>
                <w:rFonts w:ascii="Arial" w:hAnsi="Arial" w:cs="Arial"/>
                <w:color w:val="auto"/>
                <w:sz w:val="18"/>
                <w:szCs w:val="18"/>
              </w:rPr>
            </w:pPr>
          </w:p>
        </w:tc>
        <w:tc>
          <w:tcPr>
            <w:tcW w:w="1203" w:type="dxa"/>
            <w:vMerge/>
          </w:tcPr>
          <w:p w14:paraId="072F873E" w14:textId="77777777" w:rsidR="00D51DB4" w:rsidRPr="005E6ADC" w:rsidRDefault="00D51DB4" w:rsidP="00D51DB4">
            <w:pPr>
              <w:rPr>
                <w:rFonts w:ascii="Arial" w:hAnsi="Arial" w:cs="Arial"/>
                <w:color w:val="auto"/>
                <w:sz w:val="18"/>
                <w:szCs w:val="18"/>
              </w:rPr>
            </w:pPr>
          </w:p>
        </w:tc>
        <w:tc>
          <w:tcPr>
            <w:tcW w:w="2859" w:type="dxa"/>
          </w:tcPr>
          <w:p w14:paraId="45641596"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Black</w:t>
            </w:r>
          </w:p>
        </w:tc>
        <w:tc>
          <w:tcPr>
            <w:tcW w:w="1185" w:type="dxa"/>
          </w:tcPr>
          <w:p w14:paraId="2B9D00F2"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1975</w:t>
            </w:r>
          </w:p>
        </w:tc>
        <w:tc>
          <w:tcPr>
            <w:tcW w:w="1185" w:type="dxa"/>
          </w:tcPr>
          <w:p w14:paraId="413A1B81"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42.3%</w:t>
            </w:r>
          </w:p>
        </w:tc>
      </w:tr>
      <w:tr w:rsidR="005E6ADC" w:rsidRPr="005E6ADC" w14:paraId="5BFD2BEB" w14:textId="77777777" w:rsidTr="008F525A">
        <w:tc>
          <w:tcPr>
            <w:tcW w:w="1988" w:type="dxa"/>
            <w:vMerge/>
          </w:tcPr>
          <w:p w14:paraId="002BFDB1" w14:textId="77777777" w:rsidR="00D51DB4" w:rsidRPr="005E6ADC" w:rsidRDefault="00D51DB4" w:rsidP="00D51DB4">
            <w:pPr>
              <w:rPr>
                <w:rFonts w:ascii="Arial" w:hAnsi="Arial" w:cs="Arial"/>
                <w:color w:val="auto"/>
                <w:sz w:val="18"/>
                <w:szCs w:val="18"/>
              </w:rPr>
            </w:pPr>
          </w:p>
        </w:tc>
        <w:tc>
          <w:tcPr>
            <w:tcW w:w="1203" w:type="dxa"/>
            <w:vMerge/>
          </w:tcPr>
          <w:p w14:paraId="32B0325D" w14:textId="77777777" w:rsidR="00D51DB4" w:rsidRPr="005E6ADC" w:rsidRDefault="00D51DB4" w:rsidP="00D51DB4">
            <w:pPr>
              <w:rPr>
                <w:rFonts w:ascii="Arial" w:hAnsi="Arial" w:cs="Arial"/>
                <w:color w:val="auto"/>
                <w:sz w:val="18"/>
                <w:szCs w:val="18"/>
              </w:rPr>
            </w:pPr>
          </w:p>
        </w:tc>
        <w:tc>
          <w:tcPr>
            <w:tcW w:w="2859" w:type="dxa"/>
          </w:tcPr>
          <w:p w14:paraId="2C88E311"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Asian</w:t>
            </w:r>
          </w:p>
        </w:tc>
        <w:tc>
          <w:tcPr>
            <w:tcW w:w="1185" w:type="dxa"/>
          </w:tcPr>
          <w:p w14:paraId="1A7BDDC4"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377</w:t>
            </w:r>
          </w:p>
        </w:tc>
        <w:tc>
          <w:tcPr>
            <w:tcW w:w="1185" w:type="dxa"/>
          </w:tcPr>
          <w:p w14:paraId="1CF772D6"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w:t>
            </w:r>
          </w:p>
        </w:tc>
      </w:tr>
      <w:tr w:rsidR="005E6ADC" w:rsidRPr="005E6ADC" w14:paraId="5E711DEB" w14:textId="77777777" w:rsidTr="008F525A">
        <w:tc>
          <w:tcPr>
            <w:tcW w:w="1988" w:type="dxa"/>
            <w:vMerge/>
          </w:tcPr>
          <w:p w14:paraId="1A8ACEB5" w14:textId="77777777" w:rsidR="00D51DB4" w:rsidRPr="005E6ADC" w:rsidRDefault="00D51DB4" w:rsidP="00D51DB4">
            <w:pPr>
              <w:rPr>
                <w:rFonts w:ascii="Arial" w:hAnsi="Arial" w:cs="Arial"/>
                <w:color w:val="auto"/>
                <w:sz w:val="18"/>
                <w:szCs w:val="18"/>
              </w:rPr>
            </w:pPr>
          </w:p>
        </w:tc>
        <w:tc>
          <w:tcPr>
            <w:tcW w:w="1203" w:type="dxa"/>
            <w:vMerge/>
          </w:tcPr>
          <w:p w14:paraId="5A28C4A7" w14:textId="77777777" w:rsidR="00D51DB4" w:rsidRPr="005E6ADC" w:rsidRDefault="00D51DB4" w:rsidP="00D51DB4">
            <w:pPr>
              <w:rPr>
                <w:rFonts w:ascii="Arial" w:hAnsi="Arial" w:cs="Arial"/>
                <w:color w:val="auto"/>
                <w:sz w:val="18"/>
                <w:szCs w:val="18"/>
              </w:rPr>
            </w:pPr>
          </w:p>
        </w:tc>
        <w:tc>
          <w:tcPr>
            <w:tcW w:w="2859" w:type="dxa"/>
          </w:tcPr>
          <w:p w14:paraId="690D1EC5"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American Indian</w:t>
            </w:r>
          </w:p>
        </w:tc>
        <w:tc>
          <w:tcPr>
            <w:tcW w:w="1185" w:type="dxa"/>
          </w:tcPr>
          <w:p w14:paraId="37625F2E"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w:t>
            </w:r>
          </w:p>
        </w:tc>
        <w:tc>
          <w:tcPr>
            <w:tcW w:w="1185" w:type="dxa"/>
          </w:tcPr>
          <w:p w14:paraId="53EA4BF7"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0.3%</w:t>
            </w:r>
          </w:p>
        </w:tc>
      </w:tr>
      <w:tr w:rsidR="005E6ADC" w:rsidRPr="005E6ADC" w14:paraId="2364F549" w14:textId="77777777" w:rsidTr="008F525A">
        <w:tc>
          <w:tcPr>
            <w:tcW w:w="1988" w:type="dxa"/>
            <w:vMerge/>
          </w:tcPr>
          <w:p w14:paraId="34959C62" w14:textId="77777777" w:rsidR="00D51DB4" w:rsidRPr="005E6ADC" w:rsidRDefault="00D51DB4" w:rsidP="00D51DB4">
            <w:pPr>
              <w:rPr>
                <w:rFonts w:ascii="Arial" w:hAnsi="Arial" w:cs="Arial"/>
                <w:color w:val="auto"/>
                <w:sz w:val="18"/>
                <w:szCs w:val="18"/>
              </w:rPr>
            </w:pPr>
          </w:p>
        </w:tc>
        <w:tc>
          <w:tcPr>
            <w:tcW w:w="1203" w:type="dxa"/>
            <w:vMerge/>
          </w:tcPr>
          <w:p w14:paraId="6A9D3789" w14:textId="77777777" w:rsidR="00D51DB4" w:rsidRPr="005E6ADC" w:rsidRDefault="00D51DB4" w:rsidP="00D51DB4">
            <w:pPr>
              <w:rPr>
                <w:rFonts w:ascii="Arial" w:hAnsi="Arial" w:cs="Arial"/>
                <w:color w:val="auto"/>
                <w:sz w:val="18"/>
                <w:szCs w:val="18"/>
              </w:rPr>
            </w:pPr>
          </w:p>
        </w:tc>
        <w:tc>
          <w:tcPr>
            <w:tcW w:w="2859" w:type="dxa"/>
          </w:tcPr>
          <w:p w14:paraId="2C687E1A"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Pacific Islander</w:t>
            </w:r>
          </w:p>
        </w:tc>
        <w:tc>
          <w:tcPr>
            <w:tcW w:w="1185" w:type="dxa"/>
          </w:tcPr>
          <w:p w14:paraId="3FBA8489"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193</w:t>
            </w:r>
          </w:p>
        </w:tc>
        <w:tc>
          <w:tcPr>
            <w:tcW w:w="1185" w:type="dxa"/>
          </w:tcPr>
          <w:p w14:paraId="717B547B"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w:t>
            </w:r>
          </w:p>
        </w:tc>
      </w:tr>
      <w:tr w:rsidR="005E6ADC" w:rsidRPr="005E6ADC" w14:paraId="6B8D18AA" w14:textId="77777777" w:rsidTr="008F525A">
        <w:tc>
          <w:tcPr>
            <w:tcW w:w="1988" w:type="dxa"/>
            <w:vMerge/>
          </w:tcPr>
          <w:p w14:paraId="7322BC12" w14:textId="77777777" w:rsidR="00D51DB4" w:rsidRPr="005E6ADC" w:rsidRDefault="00D51DB4" w:rsidP="00D51DB4">
            <w:pPr>
              <w:rPr>
                <w:rFonts w:ascii="Arial" w:hAnsi="Arial" w:cs="Arial"/>
                <w:color w:val="auto"/>
                <w:sz w:val="18"/>
                <w:szCs w:val="18"/>
              </w:rPr>
            </w:pPr>
          </w:p>
        </w:tc>
        <w:tc>
          <w:tcPr>
            <w:tcW w:w="1203" w:type="dxa"/>
            <w:vMerge w:val="restart"/>
          </w:tcPr>
          <w:p w14:paraId="1695F47B"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Ethnicity</w:t>
            </w:r>
          </w:p>
        </w:tc>
        <w:tc>
          <w:tcPr>
            <w:tcW w:w="2859" w:type="dxa"/>
          </w:tcPr>
          <w:p w14:paraId="11D0C291"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Hispanic</w:t>
            </w:r>
          </w:p>
        </w:tc>
        <w:tc>
          <w:tcPr>
            <w:tcW w:w="1185" w:type="dxa"/>
          </w:tcPr>
          <w:p w14:paraId="10C4EAC7"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592</w:t>
            </w:r>
          </w:p>
        </w:tc>
        <w:tc>
          <w:tcPr>
            <w:tcW w:w="1185" w:type="dxa"/>
          </w:tcPr>
          <w:p w14:paraId="6D6F8D50"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12.5%</w:t>
            </w:r>
          </w:p>
        </w:tc>
      </w:tr>
      <w:tr w:rsidR="005E6ADC" w:rsidRPr="005E6ADC" w14:paraId="67A4EF3E" w14:textId="77777777" w:rsidTr="008F525A">
        <w:tc>
          <w:tcPr>
            <w:tcW w:w="1988" w:type="dxa"/>
            <w:vMerge/>
          </w:tcPr>
          <w:p w14:paraId="1EF83376" w14:textId="77777777" w:rsidR="00D51DB4" w:rsidRPr="005E6ADC" w:rsidRDefault="00D51DB4" w:rsidP="00D51DB4">
            <w:pPr>
              <w:rPr>
                <w:rFonts w:ascii="Arial" w:hAnsi="Arial" w:cs="Arial"/>
                <w:color w:val="auto"/>
                <w:sz w:val="18"/>
                <w:szCs w:val="18"/>
              </w:rPr>
            </w:pPr>
          </w:p>
        </w:tc>
        <w:tc>
          <w:tcPr>
            <w:tcW w:w="1203" w:type="dxa"/>
            <w:vMerge/>
          </w:tcPr>
          <w:p w14:paraId="32DAF987" w14:textId="77777777" w:rsidR="00D51DB4" w:rsidRPr="005E6ADC" w:rsidRDefault="00D51DB4" w:rsidP="00D51DB4">
            <w:pPr>
              <w:rPr>
                <w:rFonts w:ascii="Arial" w:hAnsi="Arial" w:cs="Arial"/>
                <w:color w:val="auto"/>
                <w:sz w:val="18"/>
                <w:szCs w:val="18"/>
              </w:rPr>
            </w:pPr>
          </w:p>
        </w:tc>
        <w:tc>
          <w:tcPr>
            <w:tcW w:w="2859" w:type="dxa"/>
          </w:tcPr>
          <w:p w14:paraId="15A38AB6"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Not Hispanic</w:t>
            </w:r>
          </w:p>
        </w:tc>
        <w:tc>
          <w:tcPr>
            <w:tcW w:w="1185" w:type="dxa"/>
          </w:tcPr>
          <w:p w14:paraId="3E0D135A"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4137</w:t>
            </w:r>
          </w:p>
        </w:tc>
        <w:tc>
          <w:tcPr>
            <w:tcW w:w="1185" w:type="dxa"/>
          </w:tcPr>
          <w:p w14:paraId="16AC361F"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87.5%</w:t>
            </w:r>
          </w:p>
        </w:tc>
      </w:tr>
      <w:tr w:rsidR="005E6ADC" w:rsidRPr="005E6ADC" w14:paraId="0B7EA169" w14:textId="77777777" w:rsidTr="008F525A">
        <w:tc>
          <w:tcPr>
            <w:tcW w:w="1988" w:type="dxa"/>
            <w:vMerge/>
          </w:tcPr>
          <w:p w14:paraId="3D7B0F44" w14:textId="77777777" w:rsidR="00D51DB4" w:rsidRPr="005E6ADC" w:rsidRDefault="00D51DB4" w:rsidP="00D51DB4">
            <w:pPr>
              <w:rPr>
                <w:rFonts w:ascii="Arial" w:hAnsi="Arial" w:cs="Arial"/>
                <w:color w:val="auto"/>
                <w:sz w:val="18"/>
                <w:szCs w:val="18"/>
              </w:rPr>
            </w:pPr>
          </w:p>
        </w:tc>
        <w:tc>
          <w:tcPr>
            <w:tcW w:w="1203" w:type="dxa"/>
            <w:vMerge w:val="restart"/>
          </w:tcPr>
          <w:p w14:paraId="35057334"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Education</w:t>
            </w:r>
          </w:p>
        </w:tc>
        <w:tc>
          <w:tcPr>
            <w:tcW w:w="2859" w:type="dxa"/>
          </w:tcPr>
          <w:p w14:paraId="2D216104"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Less than HS diploma</w:t>
            </w:r>
          </w:p>
        </w:tc>
        <w:tc>
          <w:tcPr>
            <w:tcW w:w="1185" w:type="dxa"/>
          </w:tcPr>
          <w:p w14:paraId="7493A919"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845</w:t>
            </w:r>
          </w:p>
        </w:tc>
        <w:tc>
          <w:tcPr>
            <w:tcW w:w="1185" w:type="dxa"/>
          </w:tcPr>
          <w:p w14:paraId="5FCB0B55"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16.9%</w:t>
            </w:r>
          </w:p>
        </w:tc>
      </w:tr>
      <w:tr w:rsidR="005E6ADC" w:rsidRPr="005E6ADC" w14:paraId="0E151F2F" w14:textId="77777777" w:rsidTr="008F525A">
        <w:tc>
          <w:tcPr>
            <w:tcW w:w="1988" w:type="dxa"/>
            <w:vMerge/>
          </w:tcPr>
          <w:p w14:paraId="1402F158" w14:textId="77777777" w:rsidR="00D51DB4" w:rsidRPr="005E6ADC" w:rsidRDefault="00D51DB4" w:rsidP="00D51DB4">
            <w:pPr>
              <w:rPr>
                <w:rFonts w:ascii="Arial" w:hAnsi="Arial" w:cs="Arial"/>
                <w:color w:val="auto"/>
                <w:sz w:val="18"/>
                <w:szCs w:val="18"/>
              </w:rPr>
            </w:pPr>
          </w:p>
        </w:tc>
        <w:tc>
          <w:tcPr>
            <w:tcW w:w="1203" w:type="dxa"/>
            <w:vMerge/>
          </w:tcPr>
          <w:p w14:paraId="4FF17949" w14:textId="77777777" w:rsidR="00D51DB4" w:rsidRPr="005E6ADC" w:rsidRDefault="00D51DB4" w:rsidP="00D51DB4">
            <w:pPr>
              <w:rPr>
                <w:rFonts w:ascii="Arial" w:hAnsi="Arial" w:cs="Arial"/>
                <w:color w:val="auto"/>
                <w:sz w:val="18"/>
                <w:szCs w:val="18"/>
              </w:rPr>
            </w:pPr>
          </w:p>
        </w:tc>
        <w:tc>
          <w:tcPr>
            <w:tcW w:w="2859" w:type="dxa"/>
          </w:tcPr>
          <w:p w14:paraId="7DC6C7D2"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HS Diploma/GED</w:t>
            </w:r>
          </w:p>
        </w:tc>
        <w:tc>
          <w:tcPr>
            <w:tcW w:w="1185" w:type="dxa"/>
          </w:tcPr>
          <w:p w14:paraId="4DECCF7B"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2012</w:t>
            </w:r>
          </w:p>
        </w:tc>
        <w:tc>
          <w:tcPr>
            <w:tcW w:w="1185" w:type="dxa"/>
          </w:tcPr>
          <w:p w14:paraId="10E075D5"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40.3%</w:t>
            </w:r>
          </w:p>
        </w:tc>
      </w:tr>
      <w:tr w:rsidR="005E6ADC" w:rsidRPr="005E6ADC" w14:paraId="72D1533D" w14:textId="77777777" w:rsidTr="008F525A">
        <w:tc>
          <w:tcPr>
            <w:tcW w:w="1988" w:type="dxa"/>
            <w:vMerge/>
          </w:tcPr>
          <w:p w14:paraId="5B5A0765" w14:textId="77777777" w:rsidR="00D51DB4" w:rsidRPr="005E6ADC" w:rsidRDefault="00D51DB4" w:rsidP="00D51DB4">
            <w:pPr>
              <w:rPr>
                <w:rFonts w:ascii="Arial" w:hAnsi="Arial" w:cs="Arial"/>
                <w:color w:val="auto"/>
                <w:sz w:val="18"/>
                <w:szCs w:val="18"/>
              </w:rPr>
            </w:pPr>
          </w:p>
        </w:tc>
        <w:tc>
          <w:tcPr>
            <w:tcW w:w="1203" w:type="dxa"/>
            <w:vMerge/>
          </w:tcPr>
          <w:p w14:paraId="27DA85CF" w14:textId="77777777" w:rsidR="00D51DB4" w:rsidRPr="005E6ADC" w:rsidRDefault="00D51DB4" w:rsidP="00D51DB4">
            <w:pPr>
              <w:rPr>
                <w:rFonts w:ascii="Arial" w:hAnsi="Arial" w:cs="Arial"/>
                <w:color w:val="auto"/>
                <w:sz w:val="18"/>
                <w:szCs w:val="18"/>
              </w:rPr>
            </w:pPr>
          </w:p>
        </w:tc>
        <w:tc>
          <w:tcPr>
            <w:tcW w:w="2859" w:type="dxa"/>
          </w:tcPr>
          <w:p w14:paraId="054C210E"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Some college</w:t>
            </w:r>
          </w:p>
        </w:tc>
        <w:tc>
          <w:tcPr>
            <w:tcW w:w="1185" w:type="dxa"/>
          </w:tcPr>
          <w:p w14:paraId="549CDB2B"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1101</w:t>
            </w:r>
          </w:p>
        </w:tc>
        <w:tc>
          <w:tcPr>
            <w:tcW w:w="1185" w:type="dxa"/>
          </w:tcPr>
          <w:p w14:paraId="2090EC98"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22.0%</w:t>
            </w:r>
          </w:p>
        </w:tc>
      </w:tr>
      <w:tr w:rsidR="005E6ADC" w:rsidRPr="005E6ADC" w14:paraId="55AED1D8" w14:textId="77777777" w:rsidTr="008F525A">
        <w:tc>
          <w:tcPr>
            <w:tcW w:w="1988" w:type="dxa"/>
            <w:vMerge/>
          </w:tcPr>
          <w:p w14:paraId="63734B10" w14:textId="77777777" w:rsidR="00D51DB4" w:rsidRPr="005E6ADC" w:rsidRDefault="00D51DB4" w:rsidP="00D51DB4">
            <w:pPr>
              <w:rPr>
                <w:rFonts w:ascii="Arial" w:hAnsi="Arial" w:cs="Arial"/>
                <w:color w:val="auto"/>
                <w:sz w:val="18"/>
                <w:szCs w:val="18"/>
              </w:rPr>
            </w:pPr>
          </w:p>
        </w:tc>
        <w:tc>
          <w:tcPr>
            <w:tcW w:w="1203" w:type="dxa"/>
            <w:vMerge/>
          </w:tcPr>
          <w:p w14:paraId="5913810C" w14:textId="77777777" w:rsidR="00D51DB4" w:rsidRPr="005E6ADC" w:rsidRDefault="00D51DB4" w:rsidP="00D51DB4">
            <w:pPr>
              <w:rPr>
                <w:rFonts w:ascii="Arial" w:hAnsi="Arial" w:cs="Arial"/>
                <w:color w:val="auto"/>
                <w:sz w:val="18"/>
                <w:szCs w:val="18"/>
              </w:rPr>
            </w:pPr>
          </w:p>
        </w:tc>
        <w:tc>
          <w:tcPr>
            <w:tcW w:w="2859" w:type="dxa"/>
          </w:tcPr>
          <w:p w14:paraId="5C4A9A33"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BA/BS</w:t>
            </w:r>
          </w:p>
        </w:tc>
        <w:tc>
          <w:tcPr>
            <w:tcW w:w="1185" w:type="dxa"/>
          </w:tcPr>
          <w:p w14:paraId="350A857F"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494</w:t>
            </w:r>
          </w:p>
        </w:tc>
        <w:tc>
          <w:tcPr>
            <w:tcW w:w="1185" w:type="dxa"/>
          </w:tcPr>
          <w:p w14:paraId="6FB03359"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9.9%</w:t>
            </w:r>
          </w:p>
        </w:tc>
      </w:tr>
      <w:tr w:rsidR="005E6ADC" w:rsidRPr="005E6ADC" w14:paraId="181A8F54" w14:textId="77777777" w:rsidTr="008F525A">
        <w:tc>
          <w:tcPr>
            <w:tcW w:w="1988" w:type="dxa"/>
            <w:vMerge/>
          </w:tcPr>
          <w:p w14:paraId="2EB536B1" w14:textId="77777777" w:rsidR="00D51DB4" w:rsidRPr="005E6ADC" w:rsidRDefault="00D51DB4" w:rsidP="00D51DB4">
            <w:pPr>
              <w:rPr>
                <w:rFonts w:ascii="Arial" w:hAnsi="Arial" w:cs="Arial"/>
                <w:color w:val="auto"/>
                <w:sz w:val="18"/>
                <w:szCs w:val="18"/>
              </w:rPr>
            </w:pPr>
          </w:p>
        </w:tc>
        <w:tc>
          <w:tcPr>
            <w:tcW w:w="1203" w:type="dxa"/>
            <w:vMerge/>
          </w:tcPr>
          <w:p w14:paraId="78FFFB5D" w14:textId="77777777" w:rsidR="00D51DB4" w:rsidRPr="005E6ADC" w:rsidRDefault="00D51DB4" w:rsidP="00D51DB4">
            <w:pPr>
              <w:rPr>
                <w:rFonts w:ascii="Arial" w:hAnsi="Arial" w:cs="Arial"/>
                <w:color w:val="auto"/>
                <w:sz w:val="18"/>
                <w:szCs w:val="18"/>
              </w:rPr>
            </w:pPr>
          </w:p>
        </w:tc>
        <w:tc>
          <w:tcPr>
            <w:tcW w:w="2859" w:type="dxa"/>
          </w:tcPr>
          <w:p w14:paraId="0F5B218A"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Bachelors Plus</w:t>
            </w:r>
          </w:p>
        </w:tc>
        <w:tc>
          <w:tcPr>
            <w:tcW w:w="1185" w:type="dxa"/>
          </w:tcPr>
          <w:p w14:paraId="36225D43"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215</w:t>
            </w:r>
          </w:p>
        </w:tc>
        <w:tc>
          <w:tcPr>
            <w:tcW w:w="1185" w:type="dxa"/>
          </w:tcPr>
          <w:p w14:paraId="5F609AAC"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w:t>
            </w:r>
          </w:p>
        </w:tc>
      </w:tr>
      <w:tr w:rsidR="005E6ADC" w:rsidRPr="005E6ADC" w14:paraId="0B2FBC2D" w14:textId="77777777" w:rsidTr="008F525A">
        <w:tc>
          <w:tcPr>
            <w:tcW w:w="1988" w:type="dxa"/>
            <w:vMerge/>
          </w:tcPr>
          <w:p w14:paraId="4DF950FF" w14:textId="77777777" w:rsidR="00D51DB4" w:rsidRPr="005E6ADC" w:rsidRDefault="00D51DB4" w:rsidP="00D51DB4">
            <w:pPr>
              <w:rPr>
                <w:rFonts w:ascii="Arial" w:hAnsi="Arial" w:cs="Arial"/>
                <w:color w:val="auto"/>
                <w:sz w:val="18"/>
                <w:szCs w:val="18"/>
              </w:rPr>
            </w:pPr>
          </w:p>
        </w:tc>
        <w:tc>
          <w:tcPr>
            <w:tcW w:w="1203" w:type="dxa"/>
            <w:vMerge/>
          </w:tcPr>
          <w:p w14:paraId="70A52B6A" w14:textId="77777777" w:rsidR="00D51DB4" w:rsidRPr="005E6ADC" w:rsidRDefault="00D51DB4" w:rsidP="00D51DB4">
            <w:pPr>
              <w:rPr>
                <w:rFonts w:ascii="Arial" w:hAnsi="Arial" w:cs="Arial"/>
                <w:color w:val="auto"/>
                <w:sz w:val="18"/>
                <w:szCs w:val="18"/>
              </w:rPr>
            </w:pPr>
          </w:p>
        </w:tc>
        <w:tc>
          <w:tcPr>
            <w:tcW w:w="2859" w:type="dxa"/>
          </w:tcPr>
          <w:p w14:paraId="0B7F671D"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Vocational/Technical degree</w:t>
            </w:r>
          </w:p>
        </w:tc>
        <w:tc>
          <w:tcPr>
            <w:tcW w:w="1185" w:type="dxa"/>
          </w:tcPr>
          <w:p w14:paraId="31A382B3"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97</w:t>
            </w:r>
          </w:p>
        </w:tc>
        <w:tc>
          <w:tcPr>
            <w:tcW w:w="1185" w:type="dxa"/>
          </w:tcPr>
          <w:p w14:paraId="68D9EB96"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w:t>
            </w:r>
          </w:p>
        </w:tc>
      </w:tr>
      <w:tr w:rsidR="005E6ADC" w:rsidRPr="005E6ADC" w14:paraId="27EA2DC6" w14:textId="77777777" w:rsidTr="008F525A">
        <w:tc>
          <w:tcPr>
            <w:tcW w:w="1988" w:type="dxa"/>
            <w:vMerge/>
          </w:tcPr>
          <w:p w14:paraId="4152C64A" w14:textId="77777777" w:rsidR="00D51DB4" w:rsidRPr="005E6ADC" w:rsidRDefault="00D51DB4" w:rsidP="00D51DB4">
            <w:pPr>
              <w:rPr>
                <w:rFonts w:ascii="Arial" w:hAnsi="Arial" w:cs="Arial"/>
                <w:color w:val="auto"/>
                <w:sz w:val="18"/>
                <w:szCs w:val="18"/>
              </w:rPr>
            </w:pPr>
          </w:p>
        </w:tc>
        <w:tc>
          <w:tcPr>
            <w:tcW w:w="1203" w:type="dxa"/>
            <w:vMerge/>
          </w:tcPr>
          <w:p w14:paraId="1F8DEAB6" w14:textId="77777777" w:rsidR="00D51DB4" w:rsidRPr="005E6ADC" w:rsidRDefault="00D51DB4" w:rsidP="00D51DB4">
            <w:pPr>
              <w:rPr>
                <w:rFonts w:ascii="Arial" w:hAnsi="Arial" w:cs="Arial"/>
                <w:color w:val="auto"/>
                <w:sz w:val="18"/>
                <w:szCs w:val="18"/>
              </w:rPr>
            </w:pPr>
          </w:p>
        </w:tc>
        <w:tc>
          <w:tcPr>
            <w:tcW w:w="2859" w:type="dxa"/>
          </w:tcPr>
          <w:p w14:paraId="22721C30" w14:textId="77777777" w:rsidR="00D51DB4" w:rsidRPr="005E6ADC" w:rsidRDefault="00D51DB4" w:rsidP="00D51DB4">
            <w:pPr>
              <w:spacing w:line="320" w:lineRule="atLeast"/>
              <w:ind w:left="60" w:right="60"/>
              <w:rPr>
                <w:rFonts w:ascii="Arial" w:hAnsi="Arial" w:cs="Arial"/>
                <w:color w:val="auto"/>
                <w:sz w:val="18"/>
                <w:szCs w:val="18"/>
              </w:rPr>
            </w:pPr>
            <w:proofErr w:type="gramStart"/>
            <w:r w:rsidRPr="005E6ADC">
              <w:rPr>
                <w:rFonts w:ascii="Arial" w:hAnsi="Arial" w:cs="Arial"/>
                <w:color w:val="auto"/>
                <w:sz w:val="18"/>
                <w:szCs w:val="18"/>
              </w:rPr>
              <w:t>Associate's</w:t>
            </w:r>
            <w:proofErr w:type="gramEnd"/>
            <w:r w:rsidRPr="005E6ADC">
              <w:rPr>
                <w:rFonts w:ascii="Arial" w:hAnsi="Arial" w:cs="Arial"/>
                <w:color w:val="auto"/>
                <w:sz w:val="18"/>
                <w:szCs w:val="18"/>
              </w:rPr>
              <w:t xml:space="preserve"> degree</w:t>
            </w:r>
          </w:p>
        </w:tc>
        <w:tc>
          <w:tcPr>
            <w:tcW w:w="1185" w:type="dxa"/>
          </w:tcPr>
          <w:p w14:paraId="0EB02FA3"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234</w:t>
            </w:r>
          </w:p>
        </w:tc>
        <w:tc>
          <w:tcPr>
            <w:tcW w:w="1185" w:type="dxa"/>
          </w:tcPr>
          <w:p w14:paraId="18203DA9"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w:t>
            </w:r>
          </w:p>
        </w:tc>
      </w:tr>
      <w:tr w:rsidR="005E6ADC" w:rsidRPr="005E6ADC" w14:paraId="752CE0B2" w14:textId="77777777" w:rsidTr="008F525A">
        <w:tc>
          <w:tcPr>
            <w:tcW w:w="1988" w:type="dxa"/>
            <w:vMerge w:val="restart"/>
          </w:tcPr>
          <w:p w14:paraId="5DEAD34E"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1203" w:type="dxa"/>
            <w:vMerge w:val="restart"/>
          </w:tcPr>
          <w:p w14:paraId="14B93107"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Gender</w:t>
            </w:r>
          </w:p>
        </w:tc>
        <w:tc>
          <w:tcPr>
            <w:tcW w:w="2859" w:type="dxa"/>
          </w:tcPr>
          <w:p w14:paraId="1F9A9D48"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Male</w:t>
            </w:r>
          </w:p>
        </w:tc>
        <w:tc>
          <w:tcPr>
            <w:tcW w:w="1185" w:type="dxa"/>
          </w:tcPr>
          <w:p w14:paraId="09908E6E"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1082</w:t>
            </w:r>
          </w:p>
        </w:tc>
        <w:tc>
          <w:tcPr>
            <w:tcW w:w="1185" w:type="dxa"/>
          </w:tcPr>
          <w:p w14:paraId="09B4B914"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29.2%</w:t>
            </w:r>
          </w:p>
        </w:tc>
      </w:tr>
      <w:tr w:rsidR="005E6ADC" w:rsidRPr="005E6ADC" w14:paraId="35977B48" w14:textId="77777777" w:rsidTr="008F525A">
        <w:tc>
          <w:tcPr>
            <w:tcW w:w="1988" w:type="dxa"/>
            <w:vMerge/>
          </w:tcPr>
          <w:p w14:paraId="55B501DA" w14:textId="77777777" w:rsidR="00D51DB4" w:rsidRPr="005E6ADC" w:rsidRDefault="00D51DB4" w:rsidP="00D51DB4">
            <w:pPr>
              <w:rPr>
                <w:rFonts w:ascii="Arial" w:hAnsi="Arial" w:cs="Arial"/>
                <w:color w:val="auto"/>
                <w:sz w:val="18"/>
                <w:szCs w:val="18"/>
              </w:rPr>
            </w:pPr>
          </w:p>
        </w:tc>
        <w:tc>
          <w:tcPr>
            <w:tcW w:w="1203" w:type="dxa"/>
            <w:vMerge/>
          </w:tcPr>
          <w:p w14:paraId="1C14E555" w14:textId="77777777" w:rsidR="00D51DB4" w:rsidRPr="005E6ADC" w:rsidRDefault="00D51DB4" w:rsidP="00D51DB4">
            <w:pPr>
              <w:rPr>
                <w:rFonts w:ascii="Arial" w:hAnsi="Arial" w:cs="Arial"/>
                <w:color w:val="auto"/>
                <w:sz w:val="18"/>
                <w:szCs w:val="18"/>
              </w:rPr>
            </w:pPr>
          </w:p>
        </w:tc>
        <w:tc>
          <w:tcPr>
            <w:tcW w:w="2859" w:type="dxa"/>
          </w:tcPr>
          <w:p w14:paraId="68AEBF40"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Female</w:t>
            </w:r>
          </w:p>
        </w:tc>
        <w:tc>
          <w:tcPr>
            <w:tcW w:w="1185" w:type="dxa"/>
          </w:tcPr>
          <w:p w14:paraId="12EBDE22"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2620</w:t>
            </w:r>
          </w:p>
        </w:tc>
        <w:tc>
          <w:tcPr>
            <w:tcW w:w="1185" w:type="dxa"/>
          </w:tcPr>
          <w:p w14:paraId="7DB576B2"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70.8%</w:t>
            </w:r>
          </w:p>
        </w:tc>
      </w:tr>
      <w:tr w:rsidR="005E6ADC" w:rsidRPr="005E6ADC" w14:paraId="5D541AB4" w14:textId="77777777" w:rsidTr="008F525A">
        <w:tc>
          <w:tcPr>
            <w:tcW w:w="1988" w:type="dxa"/>
            <w:vMerge/>
          </w:tcPr>
          <w:p w14:paraId="0F61534C" w14:textId="77777777" w:rsidR="00D51DB4" w:rsidRPr="005E6ADC" w:rsidRDefault="00D51DB4" w:rsidP="00D51DB4">
            <w:pPr>
              <w:rPr>
                <w:rFonts w:ascii="Arial" w:hAnsi="Arial" w:cs="Arial"/>
                <w:color w:val="auto"/>
                <w:sz w:val="18"/>
                <w:szCs w:val="18"/>
              </w:rPr>
            </w:pPr>
          </w:p>
        </w:tc>
        <w:tc>
          <w:tcPr>
            <w:tcW w:w="1203" w:type="dxa"/>
            <w:vMerge w:val="restart"/>
          </w:tcPr>
          <w:p w14:paraId="23C551CB"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Race</w:t>
            </w:r>
          </w:p>
        </w:tc>
        <w:tc>
          <w:tcPr>
            <w:tcW w:w="2859" w:type="dxa"/>
          </w:tcPr>
          <w:p w14:paraId="63DFA1A6"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White</w:t>
            </w:r>
          </w:p>
        </w:tc>
        <w:tc>
          <w:tcPr>
            <w:tcW w:w="1185" w:type="dxa"/>
          </w:tcPr>
          <w:p w14:paraId="15495365"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1801</w:t>
            </w:r>
          </w:p>
        </w:tc>
        <w:tc>
          <w:tcPr>
            <w:tcW w:w="1185" w:type="dxa"/>
          </w:tcPr>
          <w:p w14:paraId="3911075C"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51.1%</w:t>
            </w:r>
          </w:p>
        </w:tc>
      </w:tr>
      <w:tr w:rsidR="005E6ADC" w:rsidRPr="005E6ADC" w14:paraId="1F49147A" w14:textId="77777777" w:rsidTr="008F525A">
        <w:tc>
          <w:tcPr>
            <w:tcW w:w="1988" w:type="dxa"/>
            <w:vMerge/>
          </w:tcPr>
          <w:p w14:paraId="7E9153C3" w14:textId="77777777" w:rsidR="00D51DB4" w:rsidRPr="005E6ADC" w:rsidRDefault="00D51DB4" w:rsidP="00D51DB4">
            <w:pPr>
              <w:rPr>
                <w:rFonts w:ascii="Arial" w:hAnsi="Arial" w:cs="Arial"/>
                <w:color w:val="auto"/>
                <w:sz w:val="18"/>
                <w:szCs w:val="18"/>
              </w:rPr>
            </w:pPr>
          </w:p>
        </w:tc>
        <w:tc>
          <w:tcPr>
            <w:tcW w:w="1203" w:type="dxa"/>
            <w:vMerge/>
          </w:tcPr>
          <w:p w14:paraId="28476105" w14:textId="77777777" w:rsidR="00D51DB4" w:rsidRPr="005E6ADC" w:rsidRDefault="00D51DB4" w:rsidP="00D51DB4">
            <w:pPr>
              <w:rPr>
                <w:rFonts w:ascii="Arial" w:hAnsi="Arial" w:cs="Arial"/>
                <w:color w:val="auto"/>
                <w:sz w:val="18"/>
                <w:szCs w:val="18"/>
              </w:rPr>
            </w:pPr>
          </w:p>
        </w:tc>
        <w:tc>
          <w:tcPr>
            <w:tcW w:w="2859" w:type="dxa"/>
          </w:tcPr>
          <w:p w14:paraId="5561B5FC"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Black</w:t>
            </w:r>
          </w:p>
        </w:tc>
        <w:tc>
          <w:tcPr>
            <w:tcW w:w="1185" w:type="dxa"/>
          </w:tcPr>
          <w:p w14:paraId="208F7517"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1529</w:t>
            </w:r>
          </w:p>
        </w:tc>
        <w:tc>
          <w:tcPr>
            <w:tcW w:w="1185" w:type="dxa"/>
          </w:tcPr>
          <w:p w14:paraId="3A8BC674"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43.4%</w:t>
            </w:r>
          </w:p>
        </w:tc>
      </w:tr>
      <w:tr w:rsidR="005E6ADC" w:rsidRPr="005E6ADC" w14:paraId="06AA1DE1" w14:textId="77777777" w:rsidTr="008F525A">
        <w:tc>
          <w:tcPr>
            <w:tcW w:w="1988" w:type="dxa"/>
            <w:vMerge/>
          </w:tcPr>
          <w:p w14:paraId="51A358F9" w14:textId="77777777" w:rsidR="00D51DB4" w:rsidRPr="005E6ADC" w:rsidRDefault="00D51DB4" w:rsidP="00D51DB4">
            <w:pPr>
              <w:rPr>
                <w:rFonts w:ascii="Arial" w:hAnsi="Arial" w:cs="Arial"/>
                <w:color w:val="auto"/>
                <w:sz w:val="18"/>
                <w:szCs w:val="18"/>
              </w:rPr>
            </w:pPr>
          </w:p>
        </w:tc>
        <w:tc>
          <w:tcPr>
            <w:tcW w:w="1203" w:type="dxa"/>
            <w:vMerge/>
          </w:tcPr>
          <w:p w14:paraId="02991B55" w14:textId="77777777" w:rsidR="00D51DB4" w:rsidRPr="005E6ADC" w:rsidRDefault="00D51DB4" w:rsidP="00D51DB4">
            <w:pPr>
              <w:rPr>
                <w:rFonts w:ascii="Arial" w:hAnsi="Arial" w:cs="Arial"/>
                <w:color w:val="auto"/>
                <w:sz w:val="18"/>
                <w:szCs w:val="18"/>
              </w:rPr>
            </w:pPr>
          </w:p>
        </w:tc>
        <w:tc>
          <w:tcPr>
            <w:tcW w:w="2859" w:type="dxa"/>
          </w:tcPr>
          <w:p w14:paraId="46BA3B4F"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Asian</w:t>
            </w:r>
          </w:p>
        </w:tc>
        <w:tc>
          <w:tcPr>
            <w:tcW w:w="1185" w:type="dxa"/>
          </w:tcPr>
          <w:p w14:paraId="71821EB7"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w:t>
            </w:r>
          </w:p>
        </w:tc>
        <w:tc>
          <w:tcPr>
            <w:tcW w:w="1185" w:type="dxa"/>
          </w:tcPr>
          <w:p w14:paraId="27E13B3B"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w:t>
            </w:r>
          </w:p>
        </w:tc>
      </w:tr>
      <w:tr w:rsidR="005E6ADC" w:rsidRPr="005E6ADC" w14:paraId="366F0A4A" w14:textId="77777777" w:rsidTr="008F525A">
        <w:tc>
          <w:tcPr>
            <w:tcW w:w="1988" w:type="dxa"/>
            <w:vMerge/>
          </w:tcPr>
          <w:p w14:paraId="4748F33D" w14:textId="77777777" w:rsidR="00D51DB4" w:rsidRPr="005E6ADC" w:rsidRDefault="00D51DB4" w:rsidP="00D51DB4">
            <w:pPr>
              <w:rPr>
                <w:rFonts w:ascii="Arial" w:hAnsi="Arial" w:cs="Arial"/>
                <w:color w:val="auto"/>
                <w:sz w:val="18"/>
                <w:szCs w:val="18"/>
              </w:rPr>
            </w:pPr>
          </w:p>
        </w:tc>
        <w:tc>
          <w:tcPr>
            <w:tcW w:w="1203" w:type="dxa"/>
            <w:vMerge/>
          </w:tcPr>
          <w:p w14:paraId="54A85555" w14:textId="77777777" w:rsidR="00D51DB4" w:rsidRPr="005E6ADC" w:rsidRDefault="00D51DB4" w:rsidP="00D51DB4">
            <w:pPr>
              <w:rPr>
                <w:rFonts w:ascii="Arial" w:hAnsi="Arial" w:cs="Arial"/>
                <w:color w:val="auto"/>
                <w:sz w:val="18"/>
                <w:szCs w:val="18"/>
              </w:rPr>
            </w:pPr>
          </w:p>
        </w:tc>
        <w:tc>
          <w:tcPr>
            <w:tcW w:w="2859" w:type="dxa"/>
          </w:tcPr>
          <w:p w14:paraId="58DE867A"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American Indian</w:t>
            </w:r>
          </w:p>
        </w:tc>
        <w:tc>
          <w:tcPr>
            <w:tcW w:w="1185" w:type="dxa"/>
          </w:tcPr>
          <w:p w14:paraId="6BD9E609"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w:t>
            </w:r>
          </w:p>
        </w:tc>
        <w:tc>
          <w:tcPr>
            <w:tcW w:w="1185" w:type="dxa"/>
          </w:tcPr>
          <w:p w14:paraId="215AE0CE"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0.5%</w:t>
            </w:r>
          </w:p>
        </w:tc>
      </w:tr>
      <w:tr w:rsidR="005E6ADC" w:rsidRPr="005E6ADC" w14:paraId="1F09E3A3" w14:textId="77777777" w:rsidTr="008F525A">
        <w:tc>
          <w:tcPr>
            <w:tcW w:w="1988" w:type="dxa"/>
            <w:vMerge/>
          </w:tcPr>
          <w:p w14:paraId="5CEA8F59" w14:textId="77777777" w:rsidR="00D51DB4" w:rsidRPr="005E6ADC" w:rsidRDefault="00D51DB4" w:rsidP="00D51DB4">
            <w:pPr>
              <w:rPr>
                <w:rFonts w:ascii="Arial" w:hAnsi="Arial" w:cs="Arial"/>
                <w:color w:val="auto"/>
                <w:sz w:val="18"/>
                <w:szCs w:val="18"/>
              </w:rPr>
            </w:pPr>
          </w:p>
        </w:tc>
        <w:tc>
          <w:tcPr>
            <w:tcW w:w="1203" w:type="dxa"/>
            <w:vMerge/>
          </w:tcPr>
          <w:p w14:paraId="2D8A3AB3" w14:textId="77777777" w:rsidR="00D51DB4" w:rsidRPr="005E6ADC" w:rsidRDefault="00D51DB4" w:rsidP="00D51DB4">
            <w:pPr>
              <w:rPr>
                <w:rFonts w:ascii="Arial" w:hAnsi="Arial" w:cs="Arial"/>
                <w:color w:val="auto"/>
                <w:sz w:val="18"/>
                <w:szCs w:val="18"/>
              </w:rPr>
            </w:pPr>
          </w:p>
        </w:tc>
        <w:tc>
          <w:tcPr>
            <w:tcW w:w="2859" w:type="dxa"/>
          </w:tcPr>
          <w:p w14:paraId="2AFAB80D"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Pacific Islander</w:t>
            </w:r>
          </w:p>
        </w:tc>
        <w:tc>
          <w:tcPr>
            <w:tcW w:w="1185" w:type="dxa"/>
          </w:tcPr>
          <w:p w14:paraId="6F738816"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w:t>
            </w:r>
          </w:p>
        </w:tc>
        <w:tc>
          <w:tcPr>
            <w:tcW w:w="1185" w:type="dxa"/>
          </w:tcPr>
          <w:p w14:paraId="3E38AB21"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w:t>
            </w:r>
          </w:p>
        </w:tc>
      </w:tr>
      <w:tr w:rsidR="005E6ADC" w:rsidRPr="005E6ADC" w14:paraId="0AF607FF" w14:textId="77777777" w:rsidTr="008F525A">
        <w:tc>
          <w:tcPr>
            <w:tcW w:w="1988" w:type="dxa"/>
            <w:vMerge/>
          </w:tcPr>
          <w:p w14:paraId="596EA51A" w14:textId="77777777" w:rsidR="00D51DB4" w:rsidRPr="005E6ADC" w:rsidRDefault="00D51DB4" w:rsidP="00D51DB4">
            <w:pPr>
              <w:rPr>
                <w:rFonts w:ascii="Arial" w:hAnsi="Arial" w:cs="Arial"/>
                <w:color w:val="auto"/>
                <w:sz w:val="18"/>
                <w:szCs w:val="18"/>
              </w:rPr>
            </w:pPr>
          </w:p>
        </w:tc>
        <w:tc>
          <w:tcPr>
            <w:tcW w:w="1203" w:type="dxa"/>
            <w:vMerge w:val="restart"/>
          </w:tcPr>
          <w:p w14:paraId="04C0BBD4"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Ethnicity</w:t>
            </w:r>
          </w:p>
        </w:tc>
        <w:tc>
          <w:tcPr>
            <w:tcW w:w="2859" w:type="dxa"/>
          </w:tcPr>
          <w:p w14:paraId="70F25E46"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Hispanic</w:t>
            </w:r>
          </w:p>
        </w:tc>
        <w:tc>
          <w:tcPr>
            <w:tcW w:w="1185" w:type="dxa"/>
          </w:tcPr>
          <w:p w14:paraId="1D178E5B"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362</w:t>
            </w:r>
          </w:p>
        </w:tc>
        <w:tc>
          <w:tcPr>
            <w:tcW w:w="1185" w:type="dxa"/>
          </w:tcPr>
          <w:p w14:paraId="2BBCF454"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10.3%</w:t>
            </w:r>
          </w:p>
        </w:tc>
      </w:tr>
      <w:tr w:rsidR="005E6ADC" w:rsidRPr="005E6ADC" w14:paraId="7303E7DB" w14:textId="77777777" w:rsidTr="008F525A">
        <w:tc>
          <w:tcPr>
            <w:tcW w:w="1988" w:type="dxa"/>
            <w:vMerge/>
          </w:tcPr>
          <w:p w14:paraId="1B9D6E12" w14:textId="77777777" w:rsidR="00D51DB4" w:rsidRPr="005E6ADC" w:rsidRDefault="00D51DB4" w:rsidP="00D51DB4">
            <w:pPr>
              <w:rPr>
                <w:rFonts w:ascii="Arial" w:hAnsi="Arial" w:cs="Arial"/>
                <w:color w:val="auto"/>
                <w:sz w:val="18"/>
                <w:szCs w:val="18"/>
              </w:rPr>
            </w:pPr>
          </w:p>
        </w:tc>
        <w:tc>
          <w:tcPr>
            <w:tcW w:w="1203" w:type="dxa"/>
            <w:vMerge/>
          </w:tcPr>
          <w:p w14:paraId="0194775E" w14:textId="77777777" w:rsidR="00D51DB4" w:rsidRPr="005E6ADC" w:rsidRDefault="00D51DB4" w:rsidP="00D51DB4">
            <w:pPr>
              <w:rPr>
                <w:rFonts w:ascii="Arial" w:hAnsi="Arial" w:cs="Arial"/>
                <w:color w:val="auto"/>
                <w:sz w:val="18"/>
                <w:szCs w:val="18"/>
              </w:rPr>
            </w:pPr>
          </w:p>
        </w:tc>
        <w:tc>
          <w:tcPr>
            <w:tcW w:w="2859" w:type="dxa"/>
          </w:tcPr>
          <w:p w14:paraId="37B407EC"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Not Hispanic</w:t>
            </w:r>
          </w:p>
        </w:tc>
        <w:tc>
          <w:tcPr>
            <w:tcW w:w="1185" w:type="dxa"/>
          </w:tcPr>
          <w:p w14:paraId="10A0BA1C"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3159</w:t>
            </w:r>
          </w:p>
        </w:tc>
        <w:tc>
          <w:tcPr>
            <w:tcW w:w="1185" w:type="dxa"/>
          </w:tcPr>
          <w:p w14:paraId="01108D28"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89.7%</w:t>
            </w:r>
          </w:p>
        </w:tc>
      </w:tr>
      <w:tr w:rsidR="005E6ADC" w:rsidRPr="005E6ADC" w14:paraId="14D6F40F" w14:textId="77777777" w:rsidTr="008F525A">
        <w:tc>
          <w:tcPr>
            <w:tcW w:w="1988" w:type="dxa"/>
            <w:vMerge/>
          </w:tcPr>
          <w:p w14:paraId="77E2C2D4" w14:textId="77777777" w:rsidR="00D51DB4" w:rsidRPr="005E6ADC" w:rsidRDefault="00D51DB4" w:rsidP="00D51DB4">
            <w:pPr>
              <w:rPr>
                <w:rFonts w:ascii="Arial" w:hAnsi="Arial" w:cs="Arial"/>
                <w:color w:val="auto"/>
                <w:sz w:val="18"/>
                <w:szCs w:val="18"/>
              </w:rPr>
            </w:pPr>
          </w:p>
        </w:tc>
        <w:tc>
          <w:tcPr>
            <w:tcW w:w="1203" w:type="dxa"/>
            <w:vMerge w:val="restart"/>
          </w:tcPr>
          <w:p w14:paraId="51593793"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Education</w:t>
            </w:r>
          </w:p>
        </w:tc>
        <w:tc>
          <w:tcPr>
            <w:tcW w:w="2859" w:type="dxa"/>
          </w:tcPr>
          <w:p w14:paraId="66B5E648"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Less than HS diploma</w:t>
            </w:r>
          </w:p>
        </w:tc>
        <w:tc>
          <w:tcPr>
            <w:tcW w:w="1185" w:type="dxa"/>
          </w:tcPr>
          <w:p w14:paraId="6B5036DD"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513</w:t>
            </w:r>
          </w:p>
        </w:tc>
        <w:tc>
          <w:tcPr>
            <w:tcW w:w="1185" w:type="dxa"/>
          </w:tcPr>
          <w:p w14:paraId="7F55ACE6"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13.9%</w:t>
            </w:r>
          </w:p>
        </w:tc>
      </w:tr>
      <w:tr w:rsidR="005E6ADC" w:rsidRPr="005E6ADC" w14:paraId="4B61B9B7" w14:textId="77777777" w:rsidTr="008F525A">
        <w:tc>
          <w:tcPr>
            <w:tcW w:w="1988" w:type="dxa"/>
            <w:vMerge/>
          </w:tcPr>
          <w:p w14:paraId="155DAAB5" w14:textId="77777777" w:rsidR="00D51DB4" w:rsidRPr="005E6ADC" w:rsidRDefault="00D51DB4" w:rsidP="00D51DB4">
            <w:pPr>
              <w:rPr>
                <w:rFonts w:ascii="Arial" w:hAnsi="Arial" w:cs="Arial"/>
                <w:color w:val="auto"/>
                <w:sz w:val="18"/>
                <w:szCs w:val="18"/>
              </w:rPr>
            </w:pPr>
          </w:p>
        </w:tc>
        <w:tc>
          <w:tcPr>
            <w:tcW w:w="1203" w:type="dxa"/>
            <w:vMerge/>
          </w:tcPr>
          <w:p w14:paraId="456AB1A1" w14:textId="77777777" w:rsidR="00D51DB4" w:rsidRPr="005E6ADC" w:rsidRDefault="00D51DB4" w:rsidP="00D51DB4">
            <w:pPr>
              <w:rPr>
                <w:rFonts w:ascii="Arial" w:hAnsi="Arial" w:cs="Arial"/>
                <w:color w:val="auto"/>
                <w:sz w:val="18"/>
                <w:szCs w:val="18"/>
              </w:rPr>
            </w:pPr>
          </w:p>
        </w:tc>
        <w:tc>
          <w:tcPr>
            <w:tcW w:w="2859" w:type="dxa"/>
          </w:tcPr>
          <w:p w14:paraId="292D3918"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HS Diploma/GED</w:t>
            </w:r>
          </w:p>
        </w:tc>
        <w:tc>
          <w:tcPr>
            <w:tcW w:w="1185" w:type="dxa"/>
          </w:tcPr>
          <w:p w14:paraId="46F40BC2"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1508</w:t>
            </w:r>
          </w:p>
        </w:tc>
        <w:tc>
          <w:tcPr>
            <w:tcW w:w="1185" w:type="dxa"/>
          </w:tcPr>
          <w:p w14:paraId="1B73FA9A"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40.8%</w:t>
            </w:r>
          </w:p>
        </w:tc>
      </w:tr>
      <w:tr w:rsidR="005E6ADC" w:rsidRPr="005E6ADC" w14:paraId="520E465D" w14:textId="77777777" w:rsidTr="008F525A">
        <w:tc>
          <w:tcPr>
            <w:tcW w:w="1988" w:type="dxa"/>
            <w:vMerge/>
          </w:tcPr>
          <w:p w14:paraId="7F1E7E2A" w14:textId="77777777" w:rsidR="00D51DB4" w:rsidRPr="005E6ADC" w:rsidRDefault="00D51DB4" w:rsidP="00D51DB4">
            <w:pPr>
              <w:rPr>
                <w:rFonts w:ascii="Arial" w:hAnsi="Arial" w:cs="Arial"/>
                <w:color w:val="auto"/>
                <w:sz w:val="18"/>
                <w:szCs w:val="18"/>
              </w:rPr>
            </w:pPr>
          </w:p>
        </w:tc>
        <w:tc>
          <w:tcPr>
            <w:tcW w:w="1203" w:type="dxa"/>
            <w:vMerge/>
          </w:tcPr>
          <w:p w14:paraId="4FDB058C" w14:textId="77777777" w:rsidR="00D51DB4" w:rsidRPr="005E6ADC" w:rsidRDefault="00D51DB4" w:rsidP="00D51DB4">
            <w:pPr>
              <w:rPr>
                <w:rFonts w:ascii="Arial" w:hAnsi="Arial" w:cs="Arial"/>
                <w:color w:val="auto"/>
                <w:sz w:val="18"/>
                <w:szCs w:val="18"/>
              </w:rPr>
            </w:pPr>
          </w:p>
        </w:tc>
        <w:tc>
          <w:tcPr>
            <w:tcW w:w="2859" w:type="dxa"/>
          </w:tcPr>
          <w:p w14:paraId="2070A21B"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Some college</w:t>
            </w:r>
          </w:p>
        </w:tc>
        <w:tc>
          <w:tcPr>
            <w:tcW w:w="1185" w:type="dxa"/>
          </w:tcPr>
          <w:p w14:paraId="1C079BE9"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860</w:t>
            </w:r>
          </w:p>
        </w:tc>
        <w:tc>
          <w:tcPr>
            <w:tcW w:w="1185" w:type="dxa"/>
          </w:tcPr>
          <w:p w14:paraId="6AF4F2AA"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23.3%</w:t>
            </w:r>
          </w:p>
        </w:tc>
      </w:tr>
      <w:tr w:rsidR="005E6ADC" w:rsidRPr="005E6ADC" w14:paraId="6E3C2E42" w14:textId="77777777" w:rsidTr="008F525A">
        <w:tc>
          <w:tcPr>
            <w:tcW w:w="1988" w:type="dxa"/>
            <w:vMerge/>
          </w:tcPr>
          <w:p w14:paraId="08AE3920" w14:textId="77777777" w:rsidR="00D51DB4" w:rsidRPr="005E6ADC" w:rsidRDefault="00D51DB4" w:rsidP="00D51DB4">
            <w:pPr>
              <w:rPr>
                <w:rFonts w:ascii="Arial" w:hAnsi="Arial" w:cs="Arial"/>
                <w:color w:val="auto"/>
                <w:sz w:val="18"/>
                <w:szCs w:val="18"/>
              </w:rPr>
            </w:pPr>
          </w:p>
        </w:tc>
        <w:tc>
          <w:tcPr>
            <w:tcW w:w="1203" w:type="dxa"/>
            <w:vMerge/>
          </w:tcPr>
          <w:p w14:paraId="1ED24436" w14:textId="77777777" w:rsidR="00D51DB4" w:rsidRPr="005E6ADC" w:rsidRDefault="00D51DB4" w:rsidP="00D51DB4">
            <w:pPr>
              <w:rPr>
                <w:rFonts w:ascii="Arial" w:hAnsi="Arial" w:cs="Arial"/>
                <w:color w:val="auto"/>
                <w:sz w:val="18"/>
                <w:szCs w:val="18"/>
              </w:rPr>
            </w:pPr>
          </w:p>
        </w:tc>
        <w:tc>
          <w:tcPr>
            <w:tcW w:w="2859" w:type="dxa"/>
          </w:tcPr>
          <w:p w14:paraId="038F9F51"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BA/BS</w:t>
            </w:r>
          </w:p>
        </w:tc>
        <w:tc>
          <w:tcPr>
            <w:tcW w:w="1185" w:type="dxa"/>
          </w:tcPr>
          <w:p w14:paraId="37DF95C8"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355</w:t>
            </w:r>
          </w:p>
        </w:tc>
        <w:tc>
          <w:tcPr>
            <w:tcW w:w="1185" w:type="dxa"/>
          </w:tcPr>
          <w:p w14:paraId="1781EBB5"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w:t>
            </w:r>
          </w:p>
        </w:tc>
      </w:tr>
      <w:tr w:rsidR="005E6ADC" w:rsidRPr="005E6ADC" w14:paraId="007FFAA9" w14:textId="77777777" w:rsidTr="008F525A">
        <w:tc>
          <w:tcPr>
            <w:tcW w:w="1988" w:type="dxa"/>
            <w:vMerge/>
          </w:tcPr>
          <w:p w14:paraId="15C779F6" w14:textId="77777777" w:rsidR="00D51DB4" w:rsidRPr="005E6ADC" w:rsidRDefault="00D51DB4" w:rsidP="00D51DB4">
            <w:pPr>
              <w:rPr>
                <w:rFonts w:ascii="Arial" w:hAnsi="Arial" w:cs="Arial"/>
                <w:color w:val="auto"/>
                <w:sz w:val="18"/>
                <w:szCs w:val="18"/>
              </w:rPr>
            </w:pPr>
          </w:p>
        </w:tc>
        <w:tc>
          <w:tcPr>
            <w:tcW w:w="1203" w:type="dxa"/>
            <w:vMerge/>
          </w:tcPr>
          <w:p w14:paraId="209EA012" w14:textId="77777777" w:rsidR="00D51DB4" w:rsidRPr="005E6ADC" w:rsidRDefault="00D51DB4" w:rsidP="00D51DB4">
            <w:pPr>
              <w:rPr>
                <w:rFonts w:ascii="Arial" w:hAnsi="Arial" w:cs="Arial"/>
                <w:color w:val="auto"/>
                <w:sz w:val="18"/>
                <w:szCs w:val="18"/>
              </w:rPr>
            </w:pPr>
          </w:p>
        </w:tc>
        <w:tc>
          <w:tcPr>
            <w:tcW w:w="2859" w:type="dxa"/>
          </w:tcPr>
          <w:p w14:paraId="006F93E1"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Bachelors Plus</w:t>
            </w:r>
          </w:p>
        </w:tc>
        <w:tc>
          <w:tcPr>
            <w:tcW w:w="1185" w:type="dxa"/>
          </w:tcPr>
          <w:p w14:paraId="5388E133"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169</w:t>
            </w:r>
          </w:p>
        </w:tc>
        <w:tc>
          <w:tcPr>
            <w:tcW w:w="1185" w:type="dxa"/>
          </w:tcPr>
          <w:p w14:paraId="45343FCA"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w:t>
            </w:r>
          </w:p>
        </w:tc>
      </w:tr>
      <w:tr w:rsidR="005E6ADC" w:rsidRPr="005E6ADC" w14:paraId="372AAF3C" w14:textId="77777777" w:rsidTr="008F525A">
        <w:tc>
          <w:tcPr>
            <w:tcW w:w="1988" w:type="dxa"/>
            <w:vMerge/>
          </w:tcPr>
          <w:p w14:paraId="48BFC371" w14:textId="77777777" w:rsidR="00D51DB4" w:rsidRPr="005E6ADC" w:rsidRDefault="00D51DB4" w:rsidP="00D51DB4">
            <w:pPr>
              <w:rPr>
                <w:rFonts w:ascii="Arial" w:hAnsi="Arial" w:cs="Arial"/>
                <w:color w:val="auto"/>
                <w:sz w:val="18"/>
                <w:szCs w:val="18"/>
              </w:rPr>
            </w:pPr>
          </w:p>
        </w:tc>
        <w:tc>
          <w:tcPr>
            <w:tcW w:w="1203" w:type="dxa"/>
            <w:vMerge/>
          </w:tcPr>
          <w:p w14:paraId="7FB999AB" w14:textId="77777777" w:rsidR="00D51DB4" w:rsidRPr="005E6ADC" w:rsidRDefault="00D51DB4" w:rsidP="00D51DB4">
            <w:pPr>
              <w:rPr>
                <w:rFonts w:ascii="Arial" w:hAnsi="Arial" w:cs="Arial"/>
                <w:color w:val="auto"/>
                <w:sz w:val="18"/>
                <w:szCs w:val="18"/>
              </w:rPr>
            </w:pPr>
          </w:p>
        </w:tc>
        <w:tc>
          <w:tcPr>
            <w:tcW w:w="2859" w:type="dxa"/>
          </w:tcPr>
          <w:p w14:paraId="0E4935B4"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Vocational/Technical degree</w:t>
            </w:r>
          </w:p>
        </w:tc>
        <w:tc>
          <w:tcPr>
            <w:tcW w:w="1185" w:type="dxa"/>
          </w:tcPr>
          <w:p w14:paraId="299DE22E"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w:t>
            </w:r>
          </w:p>
        </w:tc>
        <w:tc>
          <w:tcPr>
            <w:tcW w:w="1185" w:type="dxa"/>
          </w:tcPr>
          <w:p w14:paraId="28FAC37F"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w:t>
            </w:r>
          </w:p>
        </w:tc>
      </w:tr>
      <w:tr w:rsidR="005E6ADC" w:rsidRPr="005E6ADC" w14:paraId="19EEF4C9" w14:textId="77777777" w:rsidTr="008F525A">
        <w:tc>
          <w:tcPr>
            <w:tcW w:w="1988" w:type="dxa"/>
            <w:vMerge/>
          </w:tcPr>
          <w:p w14:paraId="7B91714D" w14:textId="77777777" w:rsidR="00D51DB4" w:rsidRPr="005E6ADC" w:rsidRDefault="00D51DB4" w:rsidP="00D51DB4">
            <w:pPr>
              <w:rPr>
                <w:rFonts w:ascii="Arial" w:hAnsi="Arial" w:cs="Arial"/>
                <w:color w:val="auto"/>
                <w:sz w:val="18"/>
                <w:szCs w:val="18"/>
              </w:rPr>
            </w:pPr>
          </w:p>
        </w:tc>
        <w:tc>
          <w:tcPr>
            <w:tcW w:w="1203" w:type="dxa"/>
            <w:vMerge/>
          </w:tcPr>
          <w:p w14:paraId="15B49561" w14:textId="77777777" w:rsidR="00D51DB4" w:rsidRPr="005E6ADC" w:rsidRDefault="00D51DB4" w:rsidP="00D51DB4">
            <w:pPr>
              <w:rPr>
                <w:rFonts w:ascii="Arial" w:hAnsi="Arial" w:cs="Arial"/>
                <w:color w:val="auto"/>
                <w:sz w:val="18"/>
                <w:szCs w:val="18"/>
              </w:rPr>
            </w:pPr>
          </w:p>
        </w:tc>
        <w:tc>
          <w:tcPr>
            <w:tcW w:w="2859" w:type="dxa"/>
          </w:tcPr>
          <w:p w14:paraId="4BD36E33" w14:textId="77777777" w:rsidR="00D51DB4" w:rsidRPr="005E6ADC" w:rsidRDefault="00D51DB4" w:rsidP="00D51DB4">
            <w:pPr>
              <w:spacing w:line="320" w:lineRule="atLeast"/>
              <w:ind w:left="60" w:right="60"/>
              <w:rPr>
                <w:rFonts w:ascii="Arial" w:hAnsi="Arial" w:cs="Arial"/>
                <w:color w:val="auto"/>
                <w:sz w:val="18"/>
                <w:szCs w:val="18"/>
              </w:rPr>
            </w:pPr>
            <w:proofErr w:type="gramStart"/>
            <w:r w:rsidRPr="005E6ADC">
              <w:rPr>
                <w:rFonts w:ascii="Arial" w:hAnsi="Arial" w:cs="Arial"/>
                <w:color w:val="auto"/>
                <w:sz w:val="18"/>
                <w:szCs w:val="18"/>
              </w:rPr>
              <w:t>Associate's</w:t>
            </w:r>
            <w:proofErr w:type="gramEnd"/>
            <w:r w:rsidRPr="005E6ADC">
              <w:rPr>
                <w:rFonts w:ascii="Arial" w:hAnsi="Arial" w:cs="Arial"/>
                <w:color w:val="auto"/>
                <w:sz w:val="18"/>
                <w:szCs w:val="18"/>
              </w:rPr>
              <w:t xml:space="preserve"> degree</w:t>
            </w:r>
          </w:p>
        </w:tc>
        <w:tc>
          <w:tcPr>
            <w:tcW w:w="1185" w:type="dxa"/>
          </w:tcPr>
          <w:p w14:paraId="09376AB4"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195</w:t>
            </w:r>
          </w:p>
        </w:tc>
        <w:tc>
          <w:tcPr>
            <w:tcW w:w="1185" w:type="dxa"/>
          </w:tcPr>
          <w:p w14:paraId="2E053C81"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w:t>
            </w:r>
          </w:p>
        </w:tc>
      </w:tr>
      <w:tr w:rsidR="005E6ADC" w:rsidRPr="005E6ADC" w14:paraId="1A91181B" w14:textId="77777777" w:rsidTr="008F525A">
        <w:tc>
          <w:tcPr>
            <w:tcW w:w="1988" w:type="dxa"/>
            <w:vMerge w:val="restart"/>
          </w:tcPr>
          <w:p w14:paraId="7F318747"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1203" w:type="dxa"/>
            <w:vMerge w:val="restart"/>
          </w:tcPr>
          <w:p w14:paraId="2A1F9AD7"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Gender</w:t>
            </w:r>
          </w:p>
        </w:tc>
        <w:tc>
          <w:tcPr>
            <w:tcW w:w="2859" w:type="dxa"/>
          </w:tcPr>
          <w:p w14:paraId="19840140"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Male</w:t>
            </w:r>
          </w:p>
        </w:tc>
        <w:tc>
          <w:tcPr>
            <w:tcW w:w="1185" w:type="dxa"/>
          </w:tcPr>
          <w:p w14:paraId="7830B13D"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2622</w:t>
            </w:r>
          </w:p>
        </w:tc>
        <w:tc>
          <w:tcPr>
            <w:tcW w:w="1185" w:type="dxa"/>
          </w:tcPr>
          <w:p w14:paraId="7F0C6BD0"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30.2%</w:t>
            </w:r>
          </w:p>
        </w:tc>
      </w:tr>
      <w:tr w:rsidR="005E6ADC" w:rsidRPr="005E6ADC" w14:paraId="4169F387" w14:textId="77777777" w:rsidTr="008F525A">
        <w:tc>
          <w:tcPr>
            <w:tcW w:w="1988" w:type="dxa"/>
            <w:vMerge/>
          </w:tcPr>
          <w:p w14:paraId="4B567BEE" w14:textId="77777777" w:rsidR="00D51DB4" w:rsidRPr="005E6ADC" w:rsidRDefault="00D51DB4" w:rsidP="00D51DB4">
            <w:pPr>
              <w:rPr>
                <w:rFonts w:ascii="Arial" w:hAnsi="Arial" w:cs="Arial"/>
                <w:color w:val="auto"/>
                <w:sz w:val="18"/>
                <w:szCs w:val="18"/>
              </w:rPr>
            </w:pPr>
          </w:p>
        </w:tc>
        <w:tc>
          <w:tcPr>
            <w:tcW w:w="1203" w:type="dxa"/>
            <w:vMerge/>
          </w:tcPr>
          <w:p w14:paraId="4FDD352C" w14:textId="77777777" w:rsidR="00D51DB4" w:rsidRPr="005E6ADC" w:rsidRDefault="00D51DB4" w:rsidP="00D51DB4">
            <w:pPr>
              <w:rPr>
                <w:rFonts w:ascii="Arial" w:hAnsi="Arial" w:cs="Arial"/>
                <w:color w:val="auto"/>
                <w:sz w:val="18"/>
                <w:szCs w:val="18"/>
              </w:rPr>
            </w:pPr>
          </w:p>
        </w:tc>
        <w:tc>
          <w:tcPr>
            <w:tcW w:w="2859" w:type="dxa"/>
          </w:tcPr>
          <w:p w14:paraId="744DBF69"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Female</w:t>
            </w:r>
          </w:p>
        </w:tc>
        <w:tc>
          <w:tcPr>
            <w:tcW w:w="1185" w:type="dxa"/>
          </w:tcPr>
          <w:p w14:paraId="65B50498"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6069</w:t>
            </w:r>
          </w:p>
        </w:tc>
        <w:tc>
          <w:tcPr>
            <w:tcW w:w="1185" w:type="dxa"/>
          </w:tcPr>
          <w:p w14:paraId="6C7E3952"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69.8%</w:t>
            </w:r>
          </w:p>
        </w:tc>
      </w:tr>
      <w:tr w:rsidR="005E6ADC" w:rsidRPr="005E6ADC" w14:paraId="11B6FD4F" w14:textId="77777777" w:rsidTr="008F525A">
        <w:tc>
          <w:tcPr>
            <w:tcW w:w="1988" w:type="dxa"/>
            <w:vMerge/>
          </w:tcPr>
          <w:p w14:paraId="18B05BE2" w14:textId="77777777" w:rsidR="00D51DB4" w:rsidRPr="005E6ADC" w:rsidRDefault="00D51DB4" w:rsidP="00D51DB4">
            <w:pPr>
              <w:rPr>
                <w:rFonts w:ascii="Arial" w:hAnsi="Arial" w:cs="Arial"/>
                <w:color w:val="auto"/>
                <w:sz w:val="18"/>
                <w:szCs w:val="18"/>
              </w:rPr>
            </w:pPr>
          </w:p>
        </w:tc>
        <w:tc>
          <w:tcPr>
            <w:tcW w:w="1203" w:type="dxa"/>
            <w:vMerge w:val="restart"/>
          </w:tcPr>
          <w:p w14:paraId="40C1BEC6"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Race</w:t>
            </w:r>
          </w:p>
        </w:tc>
        <w:tc>
          <w:tcPr>
            <w:tcW w:w="2859" w:type="dxa"/>
          </w:tcPr>
          <w:p w14:paraId="63C08B51"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White</w:t>
            </w:r>
          </w:p>
        </w:tc>
        <w:tc>
          <w:tcPr>
            <w:tcW w:w="1185" w:type="dxa"/>
          </w:tcPr>
          <w:p w14:paraId="6CAD9703"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3916</w:t>
            </w:r>
          </w:p>
        </w:tc>
        <w:tc>
          <w:tcPr>
            <w:tcW w:w="1185" w:type="dxa"/>
          </w:tcPr>
          <w:p w14:paraId="5A874034"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47.8%</w:t>
            </w:r>
          </w:p>
        </w:tc>
      </w:tr>
      <w:tr w:rsidR="005E6ADC" w:rsidRPr="005E6ADC" w14:paraId="0C44812C" w14:textId="77777777" w:rsidTr="008F525A">
        <w:tc>
          <w:tcPr>
            <w:tcW w:w="1988" w:type="dxa"/>
            <w:vMerge/>
          </w:tcPr>
          <w:p w14:paraId="34208130" w14:textId="77777777" w:rsidR="00D51DB4" w:rsidRPr="005E6ADC" w:rsidRDefault="00D51DB4" w:rsidP="00D51DB4">
            <w:pPr>
              <w:rPr>
                <w:rFonts w:ascii="Arial" w:hAnsi="Arial" w:cs="Arial"/>
                <w:color w:val="auto"/>
                <w:sz w:val="18"/>
                <w:szCs w:val="18"/>
              </w:rPr>
            </w:pPr>
          </w:p>
        </w:tc>
        <w:tc>
          <w:tcPr>
            <w:tcW w:w="1203" w:type="dxa"/>
            <w:vMerge/>
          </w:tcPr>
          <w:p w14:paraId="5E08DED6" w14:textId="77777777" w:rsidR="00D51DB4" w:rsidRPr="005E6ADC" w:rsidRDefault="00D51DB4" w:rsidP="00D51DB4">
            <w:pPr>
              <w:rPr>
                <w:rFonts w:ascii="Arial" w:hAnsi="Arial" w:cs="Arial"/>
                <w:color w:val="auto"/>
                <w:sz w:val="18"/>
                <w:szCs w:val="18"/>
              </w:rPr>
            </w:pPr>
          </w:p>
        </w:tc>
        <w:tc>
          <w:tcPr>
            <w:tcW w:w="2859" w:type="dxa"/>
          </w:tcPr>
          <w:p w14:paraId="15598DC3"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Black</w:t>
            </w:r>
          </w:p>
        </w:tc>
        <w:tc>
          <w:tcPr>
            <w:tcW w:w="1185" w:type="dxa"/>
          </w:tcPr>
          <w:p w14:paraId="27A03966"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3504</w:t>
            </w:r>
          </w:p>
        </w:tc>
        <w:tc>
          <w:tcPr>
            <w:tcW w:w="1185" w:type="dxa"/>
          </w:tcPr>
          <w:p w14:paraId="48C6C370"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42.7%</w:t>
            </w:r>
          </w:p>
        </w:tc>
      </w:tr>
      <w:tr w:rsidR="005E6ADC" w:rsidRPr="005E6ADC" w14:paraId="42A8262F" w14:textId="77777777" w:rsidTr="008F525A">
        <w:tc>
          <w:tcPr>
            <w:tcW w:w="1988" w:type="dxa"/>
            <w:vMerge/>
          </w:tcPr>
          <w:p w14:paraId="3B1C3486" w14:textId="77777777" w:rsidR="00D51DB4" w:rsidRPr="005E6ADC" w:rsidRDefault="00D51DB4" w:rsidP="00D51DB4">
            <w:pPr>
              <w:rPr>
                <w:rFonts w:ascii="Arial" w:hAnsi="Arial" w:cs="Arial"/>
                <w:color w:val="auto"/>
                <w:sz w:val="18"/>
                <w:szCs w:val="18"/>
              </w:rPr>
            </w:pPr>
          </w:p>
        </w:tc>
        <w:tc>
          <w:tcPr>
            <w:tcW w:w="1203" w:type="dxa"/>
            <w:vMerge/>
          </w:tcPr>
          <w:p w14:paraId="4417D3B8" w14:textId="77777777" w:rsidR="00D51DB4" w:rsidRPr="005E6ADC" w:rsidRDefault="00D51DB4" w:rsidP="00D51DB4">
            <w:pPr>
              <w:rPr>
                <w:rFonts w:ascii="Arial" w:hAnsi="Arial" w:cs="Arial"/>
                <w:color w:val="auto"/>
                <w:sz w:val="18"/>
                <w:szCs w:val="18"/>
              </w:rPr>
            </w:pPr>
          </w:p>
        </w:tc>
        <w:tc>
          <w:tcPr>
            <w:tcW w:w="2859" w:type="dxa"/>
          </w:tcPr>
          <w:p w14:paraId="612207EB"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Asian</w:t>
            </w:r>
          </w:p>
        </w:tc>
        <w:tc>
          <w:tcPr>
            <w:tcW w:w="1185" w:type="dxa"/>
          </w:tcPr>
          <w:p w14:paraId="7196A68C"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473</w:t>
            </w:r>
          </w:p>
        </w:tc>
        <w:tc>
          <w:tcPr>
            <w:tcW w:w="1185" w:type="dxa"/>
          </w:tcPr>
          <w:p w14:paraId="3B804371"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w:t>
            </w:r>
          </w:p>
        </w:tc>
      </w:tr>
      <w:tr w:rsidR="005E6ADC" w:rsidRPr="005E6ADC" w14:paraId="6C6A727C" w14:textId="77777777" w:rsidTr="008F525A">
        <w:tc>
          <w:tcPr>
            <w:tcW w:w="1988" w:type="dxa"/>
            <w:vMerge/>
          </w:tcPr>
          <w:p w14:paraId="47CDB4A3" w14:textId="77777777" w:rsidR="00D51DB4" w:rsidRPr="005E6ADC" w:rsidRDefault="00D51DB4" w:rsidP="00D51DB4">
            <w:pPr>
              <w:rPr>
                <w:rFonts w:ascii="Arial" w:hAnsi="Arial" w:cs="Arial"/>
                <w:color w:val="auto"/>
                <w:sz w:val="18"/>
                <w:szCs w:val="18"/>
              </w:rPr>
            </w:pPr>
          </w:p>
        </w:tc>
        <w:tc>
          <w:tcPr>
            <w:tcW w:w="1203" w:type="dxa"/>
            <w:vMerge/>
          </w:tcPr>
          <w:p w14:paraId="3997A9B5" w14:textId="77777777" w:rsidR="00D51DB4" w:rsidRPr="005E6ADC" w:rsidRDefault="00D51DB4" w:rsidP="00D51DB4">
            <w:pPr>
              <w:rPr>
                <w:rFonts w:ascii="Arial" w:hAnsi="Arial" w:cs="Arial"/>
                <w:color w:val="auto"/>
                <w:sz w:val="18"/>
                <w:szCs w:val="18"/>
              </w:rPr>
            </w:pPr>
          </w:p>
        </w:tc>
        <w:tc>
          <w:tcPr>
            <w:tcW w:w="2859" w:type="dxa"/>
          </w:tcPr>
          <w:p w14:paraId="0A564C17"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American Indian</w:t>
            </w:r>
          </w:p>
        </w:tc>
        <w:tc>
          <w:tcPr>
            <w:tcW w:w="1185" w:type="dxa"/>
          </w:tcPr>
          <w:p w14:paraId="2BB1BED6"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w:t>
            </w:r>
          </w:p>
        </w:tc>
        <w:tc>
          <w:tcPr>
            <w:tcW w:w="1185" w:type="dxa"/>
          </w:tcPr>
          <w:p w14:paraId="5CF2DF39"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0.4%</w:t>
            </w:r>
          </w:p>
        </w:tc>
      </w:tr>
      <w:tr w:rsidR="005E6ADC" w:rsidRPr="005E6ADC" w14:paraId="43EA7B78" w14:textId="77777777" w:rsidTr="008F525A">
        <w:tc>
          <w:tcPr>
            <w:tcW w:w="1988" w:type="dxa"/>
            <w:vMerge/>
          </w:tcPr>
          <w:p w14:paraId="4AB6E4A6" w14:textId="77777777" w:rsidR="00D51DB4" w:rsidRPr="005E6ADC" w:rsidRDefault="00D51DB4" w:rsidP="00D51DB4">
            <w:pPr>
              <w:rPr>
                <w:rFonts w:ascii="Arial" w:hAnsi="Arial" w:cs="Arial"/>
                <w:color w:val="auto"/>
                <w:sz w:val="18"/>
                <w:szCs w:val="18"/>
              </w:rPr>
            </w:pPr>
          </w:p>
        </w:tc>
        <w:tc>
          <w:tcPr>
            <w:tcW w:w="1203" w:type="dxa"/>
            <w:vMerge/>
          </w:tcPr>
          <w:p w14:paraId="656E99D5" w14:textId="77777777" w:rsidR="00D51DB4" w:rsidRPr="005E6ADC" w:rsidRDefault="00D51DB4" w:rsidP="00D51DB4">
            <w:pPr>
              <w:rPr>
                <w:rFonts w:ascii="Arial" w:hAnsi="Arial" w:cs="Arial"/>
                <w:color w:val="auto"/>
                <w:sz w:val="18"/>
                <w:szCs w:val="18"/>
              </w:rPr>
            </w:pPr>
          </w:p>
        </w:tc>
        <w:tc>
          <w:tcPr>
            <w:tcW w:w="2859" w:type="dxa"/>
          </w:tcPr>
          <w:p w14:paraId="5F105EF0"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Pacific Islander</w:t>
            </w:r>
          </w:p>
        </w:tc>
        <w:tc>
          <w:tcPr>
            <w:tcW w:w="1185" w:type="dxa"/>
          </w:tcPr>
          <w:p w14:paraId="1216FFDF"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277</w:t>
            </w:r>
          </w:p>
        </w:tc>
        <w:tc>
          <w:tcPr>
            <w:tcW w:w="1185" w:type="dxa"/>
          </w:tcPr>
          <w:p w14:paraId="1762C9F5"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w:t>
            </w:r>
          </w:p>
        </w:tc>
      </w:tr>
      <w:tr w:rsidR="005E6ADC" w:rsidRPr="005E6ADC" w14:paraId="242AF3F9" w14:textId="77777777" w:rsidTr="008F525A">
        <w:tc>
          <w:tcPr>
            <w:tcW w:w="1988" w:type="dxa"/>
            <w:vMerge/>
          </w:tcPr>
          <w:p w14:paraId="158F7EAB" w14:textId="77777777" w:rsidR="00D51DB4" w:rsidRPr="005E6ADC" w:rsidRDefault="00D51DB4" w:rsidP="00D51DB4">
            <w:pPr>
              <w:rPr>
                <w:rFonts w:ascii="Arial" w:hAnsi="Arial" w:cs="Arial"/>
                <w:color w:val="auto"/>
                <w:sz w:val="18"/>
                <w:szCs w:val="18"/>
              </w:rPr>
            </w:pPr>
          </w:p>
        </w:tc>
        <w:tc>
          <w:tcPr>
            <w:tcW w:w="1203" w:type="dxa"/>
            <w:vMerge w:val="restart"/>
          </w:tcPr>
          <w:p w14:paraId="3CFB11F4"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Ethnicity</w:t>
            </w:r>
          </w:p>
        </w:tc>
        <w:tc>
          <w:tcPr>
            <w:tcW w:w="2859" w:type="dxa"/>
          </w:tcPr>
          <w:p w14:paraId="06ECA173"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Hispanic</w:t>
            </w:r>
          </w:p>
        </w:tc>
        <w:tc>
          <w:tcPr>
            <w:tcW w:w="1185" w:type="dxa"/>
          </w:tcPr>
          <w:p w14:paraId="3EFA6A28"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954</w:t>
            </w:r>
          </w:p>
        </w:tc>
        <w:tc>
          <w:tcPr>
            <w:tcW w:w="1185" w:type="dxa"/>
          </w:tcPr>
          <w:p w14:paraId="27C74EE8"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11.6%</w:t>
            </w:r>
          </w:p>
        </w:tc>
      </w:tr>
      <w:tr w:rsidR="005E6ADC" w:rsidRPr="005E6ADC" w14:paraId="2C4F8EF7" w14:textId="77777777" w:rsidTr="008F525A">
        <w:tc>
          <w:tcPr>
            <w:tcW w:w="1988" w:type="dxa"/>
            <w:vMerge/>
          </w:tcPr>
          <w:p w14:paraId="1EDE5B32" w14:textId="77777777" w:rsidR="00D51DB4" w:rsidRPr="005E6ADC" w:rsidRDefault="00D51DB4" w:rsidP="00D51DB4">
            <w:pPr>
              <w:rPr>
                <w:rFonts w:ascii="Arial" w:hAnsi="Arial" w:cs="Arial"/>
                <w:color w:val="auto"/>
                <w:sz w:val="18"/>
                <w:szCs w:val="18"/>
              </w:rPr>
            </w:pPr>
          </w:p>
        </w:tc>
        <w:tc>
          <w:tcPr>
            <w:tcW w:w="1203" w:type="dxa"/>
            <w:vMerge/>
          </w:tcPr>
          <w:p w14:paraId="535D486E" w14:textId="77777777" w:rsidR="00D51DB4" w:rsidRPr="005E6ADC" w:rsidRDefault="00D51DB4" w:rsidP="00D51DB4">
            <w:pPr>
              <w:rPr>
                <w:rFonts w:ascii="Arial" w:hAnsi="Arial" w:cs="Arial"/>
                <w:color w:val="auto"/>
                <w:sz w:val="18"/>
                <w:szCs w:val="18"/>
              </w:rPr>
            </w:pPr>
          </w:p>
        </w:tc>
        <w:tc>
          <w:tcPr>
            <w:tcW w:w="2859" w:type="dxa"/>
          </w:tcPr>
          <w:p w14:paraId="3CB097CD"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Not Hispanic</w:t>
            </w:r>
          </w:p>
        </w:tc>
        <w:tc>
          <w:tcPr>
            <w:tcW w:w="1185" w:type="dxa"/>
          </w:tcPr>
          <w:p w14:paraId="5DBC6644"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7296</w:t>
            </w:r>
          </w:p>
        </w:tc>
        <w:tc>
          <w:tcPr>
            <w:tcW w:w="1185" w:type="dxa"/>
          </w:tcPr>
          <w:p w14:paraId="1FAC33E5"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88.4%</w:t>
            </w:r>
          </w:p>
        </w:tc>
      </w:tr>
      <w:tr w:rsidR="005E6ADC" w:rsidRPr="005E6ADC" w14:paraId="5AEB9F2C" w14:textId="77777777" w:rsidTr="008F525A">
        <w:tc>
          <w:tcPr>
            <w:tcW w:w="1988" w:type="dxa"/>
            <w:vMerge/>
          </w:tcPr>
          <w:p w14:paraId="032C6B1B" w14:textId="77777777" w:rsidR="00D51DB4" w:rsidRPr="005E6ADC" w:rsidRDefault="00D51DB4" w:rsidP="00D51DB4">
            <w:pPr>
              <w:rPr>
                <w:rFonts w:ascii="Arial" w:hAnsi="Arial" w:cs="Arial"/>
                <w:color w:val="auto"/>
                <w:sz w:val="18"/>
                <w:szCs w:val="18"/>
              </w:rPr>
            </w:pPr>
          </w:p>
        </w:tc>
        <w:tc>
          <w:tcPr>
            <w:tcW w:w="1203" w:type="dxa"/>
            <w:vMerge w:val="restart"/>
          </w:tcPr>
          <w:p w14:paraId="5A15A853"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Education</w:t>
            </w:r>
          </w:p>
        </w:tc>
        <w:tc>
          <w:tcPr>
            <w:tcW w:w="2859" w:type="dxa"/>
          </w:tcPr>
          <w:p w14:paraId="0BE756DE"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Less than HS diploma</w:t>
            </w:r>
          </w:p>
        </w:tc>
        <w:tc>
          <w:tcPr>
            <w:tcW w:w="1185" w:type="dxa"/>
          </w:tcPr>
          <w:p w14:paraId="44FC3D8B"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1358</w:t>
            </w:r>
          </w:p>
        </w:tc>
        <w:tc>
          <w:tcPr>
            <w:tcW w:w="1185" w:type="dxa"/>
          </w:tcPr>
          <w:p w14:paraId="1BD1CE7F"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15.6%</w:t>
            </w:r>
          </w:p>
        </w:tc>
      </w:tr>
      <w:tr w:rsidR="005E6ADC" w:rsidRPr="005E6ADC" w14:paraId="3B60AC89" w14:textId="77777777" w:rsidTr="008F525A">
        <w:tc>
          <w:tcPr>
            <w:tcW w:w="1988" w:type="dxa"/>
            <w:vMerge/>
          </w:tcPr>
          <w:p w14:paraId="1C464E4D" w14:textId="77777777" w:rsidR="00D51DB4" w:rsidRPr="005E6ADC" w:rsidRDefault="00D51DB4" w:rsidP="00D51DB4">
            <w:pPr>
              <w:rPr>
                <w:rFonts w:ascii="Arial" w:hAnsi="Arial" w:cs="Arial"/>
                <w:color w:val="auto"/>
                <w:sz w:val="18"/>
                <w:szCs w:val="18"/>
              </w:rPr>
            </w:pPr>
          </w:p>
        </w:tc>
        <w:tc>
          <w:tcPr>
            <w:tcW w:w="1203" w:type="dxa"/>
            <w:vMerge/>
          </w:tcPr>
          <w:p w14:paraId="5036A85A" w14:textId="77777777" w:rsidR="00D51DB4" w:rsidRPr="005E6ADC" w:rsidRDefault="00D51DB4" w:rsidP="00D51DB4">
            <w:pPr>
              <w:rPr>
                <w:rFonts w:ascii="Arial" w:hAnsi="Arial" w:cs="Arial"/>
                <w:color w:val="auto"/>
                <w:sz w:val="18"/>
                <w:szCs w:val="18"/>
              </w:rPr>
            </w:pPr>
          </w:p>
        </w:tc>
        <w:tc>
          <w:tcPr>
            <w:tcW w:w="2859" w:type="dxa"/>
          </w:tcPr>
          <w:p w14:paraId="5BE5705E"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HS Diploma/GED</w:t>
            </w:r>
          </w:p>
        </w:tc>
        <w:tc>
          <w:tcPr>
            <w:tcW w:w="1185" w:type="dxa"/>
          </w:tcPr>
          <w:p w14:paraId="0C14A0AA"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3520</w:t>
            </w:r>
          </w:p>
        </w:tc>
        <w:tc>
          <w:tcPr>
            <w:tcW w:w="1185" w:type="dxa"/>
          </w:tcPr>
          <w:p w14:paraId="0E645D6C"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40.5%</w:t>
            </w:r>
          </w:p>
        </w:tc>
      </w:tr>
      <w:tr w:rsidR="005E6ADC" w:rsidRPr="005E6ADC" w14:paraId="0B39EEB9" w14:textId="77777777" w:rsidTr="008F525A">
        <w:tc>
          <w:tcPr>
            <w:tcW w:w="1988" w:type="dxa"/>
            <w:vMerge/>
          </w:tcPr>
          <w:p w14:paraId="06C7D55F" w14:textId="77777777" w:rsidR="00D51DB4" w:rsidRPr="005E6ADC" w:rsidRDefault="00D51DB4" w:rsidP="00D51DB4">
            <w:pPr>
              <w:rPr>
                <w:rFonts w:ascii="Arial" w:hAnsi="Arial" w:cs="Arial"/>
                <w:color w:val="auto"/>
                <w:sz w:val="18"/>
                <w:szCs w:val="18"/>
              </w:rPr>
            </w:pPr>
          </w:p>
        </w:tc>
        <w:tc>
          <w:tcPr>
            <w:tcW w:w="1203" w:type="dxa"/>
            <w:vMerge/>
          </w:tcPr>
          <w:p w14:paraId="3B514992" w14:textId="77777777" w:rsidR="00D51DB4" w:rsidRPr="005E6ADC" w:rsidRDefault="00D51DB4" w:rsidP="00D51DB4">
            <w:pPr>
              <w:rPr>
                <w:rFonts w:ascii="Arial" w:hAnsi="Arial" w:cs="Arial"/>
                <w:color w:val="auto"/>
                <w:sz w:val="18"/>
                <w:szCs w:val="18"/>
              </w:rPr>
            </w:pPr>
          </w:p>
        </w:tc>
        <w:tc>
          <w:tcPr>
            <w:tcW w:w="2859" w:type="dxa"/>
          </w:tcPr>
          <w:p w14:paraId="38803863"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Some college</w:t>
            </w:r>
          </w:p>
        </w:tc>
        <w:tc>
          <w:tcPr>
            <w:tcW w:w="1185" w:type="dxa"/>
          </w:tcPr>
          <w:p w14:paraId="29FFF958"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1961</w:t>
            </w:r>
          </w:p>
        </w:tc>
        <w:tc>
          <w:tcPr>
            <w:tcW w:w="1185" w:type="dxa"/>
          </w:tcPr>
          <w:p w14:paraId="5C0D7477"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22.6%</w:t>
            </w:r>
          </w:p>
        </w:tc>
      </w:tr>
      <w:tr w:rsidR="005E6ADC" w:rsidRPr="005E6ADC" w14:paraId="293A3E00" w14:textId="77777777" w:rsidTr="008F525A">
        <w:tc>
          <w:tcPr>
            <w:tcW w:w="1988" w:type="dxa"/>
            <w:vMerge/>
          </w:tcPr>
          <w:p w14:paraId="4887DB7D" w14:textId="77777777" w:rsidR="00D51DB4" w:rsidRPr="005E6ADC" w:rsidRDefault="00D51DB4" w:rsidP="00D51DB4">
            <w:pPr>
              <w:rPr>
                <w:rFonts w:ascii="Arial" w:hAnsi="Arial" w:cs="Arial"/>
                <w:color w:val="auto"/>
                <w:sz w:val="18"/>
                <w:szCs w:val="18"/>
              </w:rPr>
            </w:pPr>
          </w:p>
        </w:tc>
        <w:tc>
          <w:tcPr>
            <w:tcW w:w="1203" w:type="dxa"/>
            <w:vMerge/>
          </w:tcPr>
          <w:p w14:paraId="1EFC31AA" w14:textId="77777777" w:rsidR="00D51DB4" w:rsidRPr="005E6ADC" w:rsidRDefault="00D51DB4" w:rsidP="00D51DB4">
            <w:pPr>
              <w:rPr>
                <w:rFonts w:ascii="Arial" w:hAnsi="Arial" w:cs="Arial"/>
                <w:color w:val="auto"/>
                <w:sz w:val="18"/>
                <w:szCs w:val="18"/>
              </w:rPr>
            </w:pPr>
          </w:p>
        </w:tc>
        <w:tc>
          <w:tcPr>
            <w:tcW w:w="2859" w:type="dxa"/>
          </w:tcPr>
          <w:p w14:paraId="4C0A05C6"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BA/BS</w:t>
            </w:r>
          </w:p>
        </w:tc>
        <w:tc>
          <w:tcPr>
            <w:tcW w:w="1185" w:type="dxa"/>
          </w:tcPr>
          <w:p w14:paraId="378C4D8E"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849</w:t>
            </w:r>
          </w:p>
        </w:tc>
        <w:tc>
          <w:tcPr>
            <w:tcW w:w="1185" w:type="dxa"/>
          </w:tcPr>
          <w:p w14:paraId="1C880526"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9.8%</w:t>
            </w:r>
          </w:p>
        </w:tc>
      </w:tr>
      <w:tr w:rsidR="005E6ADC" w:rsidRPr="005E6ADC" w14:paraId="05A48F15" w14:textId="77777777" w:rsidTr="008F525A">
        <w:tc>
          <w:tcPr>
            <w:tcW w:w="1988" w:type="dxa"/>
            <w:vMerge/>
          </w:tcPr>
          <w:p w14:paraId="3A694C82" w14:textId="77777777" w:rsidR="00D51DB4" w:rsidRPr="005E6ADC" w:rsidRDefault="00D51DB4" w:rsidP="00D51DB4">
            <w:pPr>
              <w:rPr>
                <w:rFonts w:ascii="Arial" w:hAnsi="Arial" w:cs="Arial"/>
                <w:color w:val="auto"/>
                <w:sz w:val="18"/>
                <w:szCs w:val="18"/>
              </w:rPr>
            </w:pPr>
          </w:p>
        </w:tc>
        <w:tc>
          <w:tcPr>
            <w:tcW w:w="1203" w:type="dxa"/>
            <w:vMerge/>
          </w:tcPr>
          <w:p w14:paraId="74A8EE24" w14:textId="77777777" w:rsidR="00D51DB4" w:rsidRPr="005E6ADC" w:rsidRDefault="00D51DB4" w:rsidP="00D51DB4">
            <w:pPr>
              <w:rPr>
                <w:rFonts w:ascii="Arial" w:hAnsi="Arial" w:cs="Arial"/>
                <w:color w:val="auto"/>
                <w:sz w:val="18"/>
                <w:szCs w:val="18"/>
              </w:rPr>
            </w:pPr>
          </w:p>
        </w:tc>
        <w:tc>
          <w:tcPr>
            <w:tcW w:w="2859" w:type="dxa"/>
          </w:tcPr>
          <w:p w14:paraId="0FC4CFE5"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Bachelors Plus</w:t>
            </w:r>
          </w:p>
        </w:tc>
        <w:tc>
          <w:tcPr>
            <w:tcW w:w="1185" w:type="dxa"/>
          </w:tcPr>
          <w:p w14:paraId="0C683E90"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384</w:t>
            </w:r>
          </w:p>
        </w:tc>
        <w:tc>
          <w:tcPr>
            <w:tcW w:w="1185" w:type="dxa"/>
          </w:tcPr>
          <w:p w14:paraId="1634E0E6"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w:t>
            </w:r>
          </w:p>
        </w:tc>
      </w:tr>
      <w:tr w:rsidR="005E6ADC" w:rsidRPr="005E6ADC" w14:paraId="7B63A45D" w14:textId="77777777" w:rsidTr="008F525A">
        <w:tc>
          <w:tcPr>
            <w:tcW w:w="1988" w:type="dxa"/>
            <w:vMerge/>
          </w:tcPr>
          <w:p w14:paraId="1511BC99" w14:textId="77777777" w:rsidR="00D51DB4" w:rsidRPr="005E6ADC" w:rsidRDefault="00D51DB4" w:rsidP="00D51DB4">
            <w:pPr>
              <w:rPr>
                <w:rFonts w:ascii="Arial" w:hAnsi="Arial" w:cs="Arial"/>
                <w:color w:val="auto"/>
                <w:sz w:val="18"/>
                <w:szCs w:val="18"/>
              </w:rPr>
            </w:pPr>
          </w:p>
        </w:tc>
        <w:tc>
          <w:tcPr>
            <w:tcW w:w="1203" w:type="dxa"/>
            <w:vMerge/>
          </w:tcPr>
          <w:p w14:paraId="647CF440" w14:textId="77777777" w:rsidR="00D51DB4" w:rsidRPr="005E6ADC" w:rsidRDefault="00D51DB4" w:rsidP="00D51DB4">
            <w:pPr>
              <w:rPr>
                <w:rFonts w:ascii="Arial" w:hAnsi="Arial" w:cs="Arial"/>
                <w:color w:val="auto"/>
                <w:sz w:val="18"/>
                <w:szCs w:val="18"/>
              </w:rPr>
            </w:pPr>
          </w:p>
        </w:tc>
        <w:tc>
          <w:tcPr>
            <w:tcW w:w="2859" w:type="dxa"/>
          </w:tcPr>
          <w:p w14:paraId="28B31DB5" w14:textId="77777777" w:rsidR="00D51DB4" w:rsidRPr="005E6ADC" w:rsidRDefault="00D51DB4" w:rsidP="00D51DB4">
            <w:pPr>
              <w:spacing w:line="320" w:lineRule="atLeast"/>
              <w:ind w:left="60" w:right="60"/>
              <w:rPr>
                <w:rFonts w:ascii="Arial" w:hAnsi="Arial" w:cs="Arial"/>
                <w:color w:val="auto"/>
                <w:sz w:val="18"/>
                <w:szCs w:val="18"/>
              </w:rPr>
            </w:pPr>
            <w:r w:rsidRPr="005E6ADC">
              <w:rPr>
                <w:rFonts w:ascii="Arial" w:hAnsi="Arial" w:cs="Arial"/>
                <w:color w:val="auto"/>
                <w:sz w:val="18"/>
                <w:szCs w:val="18"/>
              </w:rPr>
              <w:t>Vocational/Technical degree</w:t>
            </w:r>
          </w:p>
        </w:tc>
        <w:tc>
          <w:tcPr>
            <w:tcW w:w="1185" w:type="dxa"/>
          </w:tcPr>
          <w:p w14:paraId="7A877627"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193</w:t>
            </w:r>
          </w:p>
        </w:tc>
        <w:tc>
          <w:tcPr>
            <w:tcW w:w="1185" w:type="dxa"/>
          </w:tcPr>
          <w:p w14:paraId="39CCA85C"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w:t>
            </w:r>
          </w:p>
        </w:tc>
      </w:tr>
      <w:tr w:rsidR="00D82356" w:rsidRPr="005E6ADC" w14:paraId="6350D251" w14:textId="77777777" w:rsidTr="008F525A">
        <w:tc>
          <w:tcPr>
            <w:tcW w:w="1988" w:type="dxa"/>
            <w:vMerge/>
          </w:tcPr>
          <w:p w14:paraId="38A586E9" w14:textId="77777777" w:rsidR="00D51DB4" w:rsidRPr="005E6ADC" w:rsidRDefault="00D51DB4" w:rsidP="00D51DB4">
            <w:pPr>
              <w:rPr>
                <w:rFonts w:ascii="Arial" w:hAnsi="Arial" w:cs="Arial"/>
                <w:color w:val="auto"/>
                <w:sz w:val="18"/>
                <w:szCs w:val="18"/>
              </w:rPr>
            </w:pPr>
          </w:p>
        </w:tc>
        <w:tc>
          <w:tcPr>
            <w:tcW w:w="1203" w:type="dxa"/>
            <w:vMerge/>
          </w:tcPr>
          <w:p w14:paraId="41356DB0" w14:textId="77777777" w:rsidR="00D51DB4" w:rsidRPr="005E6ADC" w:rsidRDefault="00D51DB4" w:rsidP="00D51DB4">
            <w:pPr>
              <w:rPr>
                <w:rFonts w:ascii="Arial" w:hAnsi="Arial" w:cs="Arial"/>
                <w:color w:val="auto"/>
                <w:sz w:val="18"/>
                <w:szCs w:val="18"/>
              </w:rPr>
            </w:pPr>
          </w:p>
        </w:tc>
        <w:tc>
          <w:tcPr>
            <w:tcW w:w="2859" w:type="dxa"/>
          </w:tcPr>
          <w:p w14:paraId="39BDD8FF" w14:textId="77777777" w:rsidR="00D51DB4" w:rsidRPr="005E6ADC" w:rsidRDefault="00D51DB4" w:rsidP="00D51DB4">
            <w:pPr>
              <w:spacing w:line="320" w:lineRule="atLeast"/>
              <w:ind w:left="60" w:right="60"/>
              <w:rPr>
                <w:rFonts w:ascii="Arial" w:hAnsi="Arial" w:cs="Arial"/>
                <w:color w:val="auto"/>
                <w:sz w:val="18"/>
                <w:szCs w:val="18"/>
              </w:rPr>
            </w:pPr>
            <w:proofErr w:type="gramStart"/>
            <w:r w:rsidRPr="005E6ADC">
              <w:rPr>
                <w:rFonts w:ascii="Arial" w:hAnsi="Arial" w:cs="Arial"/>
                <w:color w:val="auto"/>
                <w:sz w:val="18"/>
                <w:szCs w:val="18"/>
              </w:rPr>
              <w:t>Associate's</w:t>
            </w:r>
            <w:proofErr w:type="gramEnd"/>
            <w:r w:rsidRPr="005E6ADC">
              <w:rPr>
                <w:rFonts w:ascii="Arial" w:hAnsi="Arial" w:cs="Arial"/>
                <w:color w:val="auto"/>
                <w:sz w:val="18"/>
                <w:szCs w:val="18"/>
              </w:rPr>
              <w:t xml:space="preserve"> degree</w:t>
            </w:r>
          </w:p>
        </w:tc>
        <w:tc>
          <w:tcPr>
            <w:tcW w:w="1185" w:type="dxa"/>
          </w:tcPr>
          <w:p w14:paraId="433A833B"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429</w:t>
            </w:r>
          </w:p>
        </w:tc>
        <w:tc>
          <w:tcPr>
            <w:tcW w:w="1185" w:type="dxa"/>
          </w:tcPr>
          <w:p w14:paraId="36C94B0C" w14:textId="77777777" w:rsidR="00D51DB4" w:rsidRPr="005E6ADC" w:rsidRDefault="00D51DB4" w:rsidP="00D51DB4">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w:t>
            </w:r>
          </w:p>
        </w:tc>
      </w:tr>
    </w:tbl>
    <w:p w14:paraId="2EA147CA" w14:textId="77777777" w:rsidR="00D51DB4" w:rsidRPr="005E6ADC" w:rsidRDefault="00D51DB4" w:rsidP="00D51DB4">
      <w:pPr>
        <w:spacing w:line="400" w:lineRule="atLeast"/>
        <w:rPr>
          <w:rFonts w:ascii="Times New Roman" w:hAnsi="Times New Roman" w:cs="Times New Roman"/>
          <w:color w:val="auto"/>
          <w:sz w:val="24"/>
          <w:szCs w:val="24"/>
        </w:rPr>
      </w:pPr>
    </w:p>
    <w:p w14:paraId="32E833BB" w14:textId="77777777" w:rsidR="002F3173" w:rsidRPr="005E6ADC" w:rsidRDefault="002F3173" w:rsidP="002F3173">
      <w:pPr>
        <w:rPr>
          <w:rFonts w:ascii="Times New Roman" w:hAnsi="Times New Roman" w:cs="Times New Roman"/>
          <w:color w:val="auto"/>
          <w:sz w:val="24"/>
          <w:szCs w:val="24"/>
        </w:rPr>
      </w:pPr>
    </w:p>
    <w:p w14:paraId="11B4A1F8" w14:textId="77777777" w:rsidR="00B90ABE" w:rsidRPr="005E6ADC" w:rsidRDefault="00B90ABE" w:rsidP="00B90ABE">
      <w:pPr>
        <w:spacing w:line="320" w:lineRule="atLeast"/>
        <w:ind w:left="60" w:right="60"/>
        <w:rPr>
          <w:rFonts w:ascii="Arial" w:hAnsi="Arial" w:cs="Arial"/>
          <w:color w:val="auto"/>
          <w:sz w:val="22"/>
          <w:szCs w:val="22"/>
        </w:rPr>
      </w:pPr>
      <w:r w:rsidRPr="005E6ADC">
        <w:rPr>
          <w:rFonts w:ascii="Arial" w:hAnsi="Arial" w:cs="Arial"/>
          <w:color w:val="auto"/>
          <w:sz w:val="22"/>
          <w:szCs w:val="22"/>
        </w:rPr>
        <w:t>Table 2. Barriers to Employment</w:t>
      </w:r>
    </w:p>
    <w:tbl>
      <w:tblPr>
        <w:tblStyle w:val="TableGrid"/>
        <w:tblW w:w="9660" w:type="dxa"/>
        <w:tblLayout w:type="fixed"/>
        <w:tblLook w:val="0000" w:firstRow="0" w:lastRow="0" w:firstColumn="0" w:lastColumn="0" w:noHBand="0" w:noVBand="0"/>
      </w:tblPr>
      <w:tblGrid>
        <w:gridCol w:w="2528"/>
        <w:gridCol w:w="1757"/>
        <w:gridCol w:w="2527"/>
        <w:gridCol w:w="754"/>
        <w:gridCol w:w="1047"/>
        <w:gridCol w:w="1047"/>
      </w:tblGrid>
      <w:tr w:rsidR="005E6ADC" w:rsidRPr="005E6ADC" w14:paraId="464AE182" w14:textId="77777777" w:rsidTr="008F525A">
        <w:trPr>
          <w:cantSplit/>
          <w:tblHeader/>
        </w:trPr>
        <w:tc>
          <w:tcPr>
            <w:tcW w:w="7562" w:type="dxa"/>
            <w:gridSpan w:val="4"/>
          </w:tcPr>
          <w:p w14:paraId="3E512B42" w14:textId="77777777" w:rsidR="002F3173" w:rsidRPr="005E6ADC" w:rsidRDefault="002F3173" w:rsidP="002F3173">
            <w:pPr>
              <w:rPr>
                <w:rFonts w:ascii="Times New Roman" w:hAnsi="Times New Roman" w:cs="Times New Roman"/>
                <w:color w:val="auto"/>
                <w:sz w:val="18"/>
                <w:szCs w:val="18"/>
              </w:rPr>
            </w:pPr>
          </w:p>
        </w:tc>
        <w:tc>
          <w:tcPr>
            <w:tcW w:w="1047" w:type="dxa"/>
          </w:tcPr>
          <w:p w14:paraId="4AF5655B" w14:textId="77777777" w:rsidR="002F3173" w:rsidRPr="005E6ADC" w:rsidRDefault="002F3173" w:rsidP="002F317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047" w:type="dxa"/>
          </w:tcPr>
          <w:p w14:paraId="433E40DB" w14:textId="77777777" w:rsidR="002F3173" w:rsidRPr="005E6ADC" w:rsidRDefault="002F3173" w:rsidP="002F317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11AA8CAB" w14:textId="77777777" w:rsidTr="00B90ABE">
        <w:tc>
          <w:tcPr>
            <w:tcW w:w="2526" w:type="dxa"/>
            <w:vMerge w:val="restart"/>
          </w:tcPr>
          <w:p w14:paraId="41BA0ACC"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and State Grantees</w:t>
            </w:r>
          </w:p>
        </w:tc>
        <w:tc>
          <w:tcPr>
            <w:tcW w:w="1756" w:type="dxa"/>
            <w:vMerge w:val="restart"/>
          </w:tcPr>
          <w:p w14:paraId="193D146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2526" w:type="dxa"/>
            <w:vMerge w:val="restart"/>
          </w:tcPr>
          <w:p w14:paraId="574429D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Disability</w:t>
            </w:r>
          </w:p>
        </w:tc>
        <w:tc>
          <w:tcPr>
            <w:tcW w:w="754" w:type="dxa"/>
          </w:tcPr>
          <w:p w14:paraId="6D057A4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06304ACA"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1679</w:t>
            </w:r>
          </w:p>
        </w:tc>
        <w:tc>
          <w:tcPr>
            <w:tcW w:w="1047" w:type="dxa"/>
          </w:tcPr>
          <w:p w14:paraId="05B1D0F9"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33.6%</w:t>
            </w:r>
          </w:p>
        </w:tc>
      </w:tr>
      <w:tr w:rsidR="005E6ADC" w:rsidRPr="005E6ADC" w14:paraId="3E248B79" w14:textId="77777777" w:rsidTr="00B90ABE">
        <w:tc>
          <w:tcPr>
            <w:tcW w:w="2526" w:type="dxa"/>
            <w:vMerge/>
          </w:tcPr>
          <w:p w14:paraId="56E3360A" w14:textId="77777777" w:rsidR="002F3173" w:rsidRPr="005E6ADC" w:rsidRDefault="002F3173" w:rsidP="002F3173">
            <w:pPr>
              <w:rPr>
                <w:rFonts w:ascii="Arial" w:hAnsi="Arial" w:cs="Arial"/>
                <w:color w:val="auto"/>
                <w:sz w:val="18"/>
                <w:szCs w:val="18"/>
              </w:rPr>
            </w:pPr>
          </w:p>
        </w:tc>
        <w:tc>
          <w:tcPr>
            <w:tcW w:w="1756" w:type="dxa"/>
            <w:vMerge/>
          </w:tcPr>
          <w:p w14:paraId="659D0721" w14:textId="77777777" w:rsidR="002F3173" w:rsidRPr="005E6ADC" w:rsidRDefault="002F3173" w:rsidP="002F3173">
            <w:pPr>
              <w:rPr>
                <w:rFonts w:ascii="Arial" w:hAnsi="Arial" w:cs="Arial"/>
                <w:color w:val="auto"/>
                <w:sz w:val="18"/>
                <w:szCs w:val="18"/>
              </w:rPr>
            </w:pPr>
          </w:p>
        </w:tc>
        <w:tc>
          <w:tcPr>
            <w:tcW w:w="2526" w:type="dxa"/>
            <w:vMerge/>
          </w:tcPr>
          <w:p w14:paraId="54277399" w14:textId="77777777" w:rsidR="002F3173" w:rsidRPr="005E6ADC" w:rsidRDefault="002F3173" w:rsidP="002F3173">
            <w:pPr>
              <w:rPr>
                <w:rFonts w:ascii="Arial" w:hAnsi="Arial" w:cs="Arial"/>
                <w:color w:val="auto"/>
                <w:sz w:val="18"/>
                <w:szCs w:val="18"/>
              </w:rPr>
            </w:pPr>
          </w:p>
        </w:tc>
        <w:tc>
          <w:tcPr>
            <w:tcW w:w="754" w:type="dxa"/>
          </w:tcPr>
          <w:p w14:paraId="088AA30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499D135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3321</w:t>
            </w:r>
          </w:p>
        </w:tc>
        <w:tc>
          <w:tcPr>
            <w:tcW w:w="1047" w:type="dxa"/>
          </w:tcPr>
          <w:p w14:paraId="29FBDB9B"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66.4%</w:t>
            </w:r>
          </w:p>
        </w:tc>
      </w:tr>
      <w:tr w:rsidR="005E6ADC" w:rsidRPr="005E6ADC" w14:paraId="42F695A4" w14:textId="77777777" w:rsidTr="00B90ABE">
        <w:tc>
          <w:tcPr>
            <w:tcW w:w="2526" w:type="dxa"/>
            <w:vMerge/>
          </w:tcPr>
          <w:p w14:paraId="1B076359" w14:textId="77777777" w:rsidR="002F3173" w:rsidRPr="005E6ADC" w:rsidRDefault="002F3173" w:rsidP="002F3173">
            <w:pPr>
              <w:rPr>
                <w:rFonts w:ascii="Arial" w:hAnsi="Arial" w:cs="Arial"/>
                <w:color w:val="auto"/>
                <w:sz w:val="18"/>
                <w:szCs w:val="18"/>
              </w:rPr>
            </w:pPr>
          </w:p>
        </w:tc>
        <w:tc>
          <w:tcPr>
            <w:tcW w:w="1756" w:type="dxa"/>
            <w:vMerge/>
          </w:tcPr>
          <w:p w14:paraId="057AFE44" w14:textId="77777777" w:rsidR="002F3173" w:rsidRPr="005E6ADC" w:rsidRDefault="002F3173" w:rsidP="002F3173">
            <w:pPr>
              <w:rPr>
                <w:rFonts w:ascii="Arial" w:hAnsi="Arial" w:cs="Arial"/>
                <w:color w:val="auto"/>
                <w:sz w:val="18"/>
                <w:szCs w:val="18"/>
              </w:rPr>
            </w:pPr>
          </w:p>
        </w:tc>
        <w:tc>
          <w:tcPr>
            <w:tcW w:w="2526" w:type="dxa"/>
            <w:vMerge w:val="restart"/>
          </w:tcPr>
          <w:p w14:paraId="5A791B44"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LEP</w:t>
            </w:r>
          </w:p>
        </w:tc>
        <w:tc>
          <w:tcPr>
            <w:tcW w:w="754" w:type="dxa"/>
          </w:tcPr>
          <w:p w14:paraId="7317F21E"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78B050B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751</w:t>
            </w:r>
          </w:p>
        </w:tc>
        <w:tc>
          <w:tcPr>
            <w:tcW w:w="1047" w:type="dxa"/>
          </w:tcPr>
          <w:p w14:paraId="1F16A64D"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15.0%</w:t>
            </w:r>
          </w:p>
        </w:tc>
      </w:tr>
      <w:tr w:rsidR="005E6ADC" w:rsidRPr="005E6ADC" w14:paraId="720BB81F" w14:textId="77777777" w:rsidTr="00B90ABE">
        <w:tc>
          <w:tcPr>
            <w:tcW w:w="2526" w:type="dxa"/>
            <w:vMerge/>
          </w:tcPr>
          <w:p w14:paraId="08D77ADD" w14:textId="77777777" w:rsidR="002F3173" w:rsidRPr="005E6ADC" w:rsidRDefault="002F3173" w:rsidP="002F3173">
            <w:pPr>
              <w:rPr>
                <w:rFonts w:ascii="Arial" w:hAnsi="Arial" w:cs="Arial"/>
                <w:color w:val="auto"/>
                <w:sz w:val="18"/>
                <w:szCs w:val="18"/>
              </w:rPr>
            </w:pPr>
          </w:p>
        </w:tc>
        <w:tc>
          <w:tcPr>
            <w:tcW w:w="1756" w:type="dxa"/>
            <w:vMerge/>
          </w:tcPr>
          <w:p w14:paraId="4D91324C" w14:textId="77777777" w:rsidR="002F3173" w:rsidRPr="005E6ADC" w:rsidRDefault="002F3173" w:rsidP="002F3173">
            <w:pPr>
              <w:rPr>
                <w:rFonts w:ascii="Arial" w:hAnsi="Arial" w:cs="Arial"/>
                <w:color w:val="auto"/>
                <w:sz w:val="18"/>
                <w:szCs w:val="18"/>
              </w:rPr>
            </w:pPr>
          </w:p>
        </w:tc>
        <w:tc>
          <w:tcPr>
            <w:tcW w:w="2526" w:type="dxa"/>
            <w:vMerge/>
          </w:tcPr>
          <w:p w14:paraId="5643686C" w14:textId="77777777" w:rsidR="002F3173" w:rsidRPr="005E6ADC" w:rsidRDefault="002F3173" w:rsidP="002F3173">
            <w:pPr>
              <w:rPr>
                <w:rFonts w:ascii="Arial" w:hAnsi="Arial" w:cs="Arial"/>
                <w:color w:val="auto"/>
                <w:sz w:val="18"/>
                <w:szCs w:val="18"/>
              </w:rPr>
            </w:pPr>
          </w:p>
        </w:tc>
        <w:tc>
          <w:tcPr>
            <w:tcW w:w="754" w:type="dxa"/>
          </w:tcPr>
          <w:p w14:paraId="7309D6C4"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5B810DBE"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4243</w:t>
            </w:r>
          </w:p>
        </w:tc>
        <w:tc>
          <w:tcPr>
            <w:tcW w:w="1047" w:type="dxa"/>
          </w:tcPr>
          <w:p w14:paraId="00F92BA3"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85.0%</w:t>
            </w:r>
          </w:p>
        </w:tc>
      </w:tr>
      <w:tr w:rsidR="005E6ADC" w:rsidRPr="005E6ADC" w14:paraId="3F49CF31" w14:textId="77777777" w:rsidTr="00B90ABE">
        <w:tc>
          <w:tcPr>
            <w:tcW w:w="2526" w:type="dxa"/>
            <w:vMerge/>
          </w:tcPr>
          <w:p w14:paraId="46A36809" w14:textId="77777777" w:rsidR="002F3173" w:rsidRPr="005E6ADC" w:rsidRDefault="002F3173" w:rsidP="002F3173">
            <w:pPr>
              <w:rPr>
                <w:rFonts w:ascii="Arial" w:hAnsi="Arial" w:cs="Arial"/>
                <w:color w:val="auto"/>
                <w:sz w:val="18"/>
                <w:szCs w:val="18"/>
              </w:rPr>
            </w:pPr>
          </w:p>
        </w:tc>
        <w:tc>
          <w:tcPr>
            <w:tcW w:w="1756" w:type="dxa"/>
            <w:vMerge/>
          </w:tcPr>
          <w:p w14:paraId="05DB0082" w14:textId="77777777" w:rsidR="002F3173" w:rsidRPr="005E6ADC" w:rsidRDefault="002F3173" w:rsidP="002F3173">
            <w:pPr>
              <w:rPr>
                <w:rFonts w:ascii="Arial" w:hAnsi="Arial" w:cs="Arial"/>
                <w:color w:val="auto"/>
                <w:sz w:val="18"/>
                <w:szCs w:val="18"/>
              </w:rPr>
            </w:pPr>
          </w:p>
        </w:tc>
        <w:tc>
          <w:tcPr>
            <w:tcW w:w="2526" w:type="dxa"/>
            <w:vMerge w:val="restart"/>
          </w:tcPr>
          <w:p w14:paraId="3DAF298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Low Literacy Skills</w:t>
            </w:r>
          </w:p>
        </w:tc>
        <w:tc>
          <w:tcPr>
            <w:tcW w:w="754" w:type="dxa"/>
          </w:tcPr>
          <w:p w14:paraId="03D929F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3D2C91B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1211</w:t>
            </w:r>
          </w:p>
        </w:tc>
        <w:tc>
          <w:tcPr>
            <w:tcW w:w="1047" w:type="dxa"/>
          </w:tcPr>
          <w:p w14:paraId="71E0271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24.3%</w:t>
            </w:r>
          </w:p>
        </w:tc>
      </w:tr>
      <w:tr w:rsidR="005E6ADC" w:rsidRPr="005E6ADC" w14:paraId="16F204C9" w14:textId="77777777" w:rsidTr="00B90ABE">
        <w:tc>
          <w:tcPr>
            <w:tcW w:w="2526" w:type="dxa"/>
            <w:vMerge/>
          </w:tcPr>
          <w:p w14:paraId="0D9E5941" w14:textId="77777777" w:rsidR="002F3173" w:rsidRPr="005E6ADC" w:rsidRDefault="002F3173" w:rsidP="002F3173">
            <w:pPr>
              <w:rPr>
                <w:rFonts w:ascii="Arial" w:hAnsi="Arial" w:cs="Arial"/>
                <w:color w:val="auto"/>
                <w:sz w:val="18"/>
                <w:szCs w:val="18"/>
              </w:rPr>
            </w:pPr>
          </w:p>
        </w:tc>
        <w:tc>
          <w:tcPr>
            <w:tcW w:w="1756" w:type="dxa"/>
            <w:vMerge/>
          </w:tcPr>
          <w:p w14:paraId="0ED2CCE9" w14:textId="77777777" w:rsidR="002F3173" w:rsidRPr="005E6ADC" w:rsidRDefault="002F3173" w:rsidP="002F3173">
            <w:pPr>
              <w:rPr>
                <w:rFonts w:ascii="Arial" w:hAnsi="Arial" w:cs="Arial"/>
                <w:color w:val="auto"/>
                <w:sz w:val="18"/>
                <w:szCs w:val="18"/>
              </w:rPr>
            </w:pPr>
          </w:p>
        </w:tc>
        <w:tc>
          <w:tcPr>
            <w:tcW w:w="2526" w:type="dxa"/>
            <w:vMerge/>
          </w:tcPr>
          <w:p w14:paraId="480BC642" w14:textId="77777777" w:rsidR="002F3173" w:rsidRPr="005E6ADC" w:rsidRDefault="002F3173" w:rsidP="002F3173">
            <w:pPr>
              <w:rPr>
                <w:rFonts w:ascii="Arial" w:hAnsi="Arial" w:cs="Arial"/>
                <w:color w:val="auto"/>
                <w:sz w:val="18"/>
                <w:szCs w:val="18"/>
              </w:rPr>
            </w:pPr>
          </w:p>
        </w:tc>
        <w:tc>
          <w:tcPr>
            <w:tcW w:w="754" w:type="dxa"/>
          </w:tcPr>
          <w:p w14:paraId="06C1B3F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5022948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3773</w:t>
            </w:r>
          </w:p>
        </w:tc>
        <w:tc>
          <w:tcPr>
            <w:tcW w:w="1047" w:type="dxa"/>
          </w:tcPr>
          <w:p w14:paraId="59A7D70D"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75.7%</w:t>
            </w:r>
          </w:p>
        </w:tc>
      </w:tr>
      <w:tr w:rsidR="005E6ADC" w:rsidRPr="005E6ADC" w14:paraId="141F233B" w14:textId="77777777" w:rsidTr="00B90ABE">
        <w:tc>
          <w:tcPr>
            <w:tcW w:w="2526" w:type="dxa"/>
            <w:vMerge/>
          </w:tcPr>
          <w:p w14:paraId="5DAE5E8C" w14:textId="77777777" w:rsidR="002F3173" w:rsidRPr="005E6ADC" w:rsidRDefault="002F3173" w:rsidP="002F3173">
            <w:pPr>
              <w:rPr>
                <w:rFonts w:ascii="Arial" w:hAnsi="Arial" w:cs="Arial"/>
                <w:color w:val="auto"/>
                <w:sz w:val="18"/>
                <w:szCs w:val="18"/>
              </w:rPr>
            </w:pPr>
          </w:p>
        </w:tc>
        <w:tc>
          <w:tcPr>
            <w:tcW w:w="1756" w:type="dxa"/>
            <w:vMerge/>
          </w:tcPr>
          <w:p w14:paraId="056DFE4D" w14:textId="77777777" w:rsidR="002F3173" w:rsidRPr="005E6ADC" w:rsidRDefault="002F3173" w:rsidP="002F3173">
            <w:pPr>
              <w:rPr>
                <w:rFonts w:ascii="Arial" w:hAnsi="Arial" w:cs="Arial"/>
                <w:color w:val="auto"/>
                <w:sz w:val="18"/>
                <w:szCs w:val="18"/>
              </w:rPr>
            </w:pPr>
          </w:p>
        </w:tc>
        <w:tc>
          <w:tcPr>
            <w:tcW w:w="2526" w:type="dxa"/>
            <w:vMerge w:val="restart"/>
          </w:tcPr>
          <w:p w14:paraId="67C1707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Rural</w:t>
            </w:r>
          </w:p>
        </w:tc>
        <w:tc>
          <w:tcPr>
            <w:tcW w:w="754" w:type="dxa"/>
          </w:tcPr>
          <w:p w14:paraId="0305652C"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010702D5"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355</w:t>
            </w:r>
          </w:p>
        </w:tc>
        <w:tc>
          <w:tcPr>
            <w:tcW w:w="1047" w:type="dxa"/>
          </w:tcPr>
          <w:p w14:paraId="0504618D"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7.1%</w:t>
            </w:r>
          </w:p>
        </w:tc>
      </w:tr>
      <w:tr w:rsidR="005E6ADC" w:rsidRPr="005E6ADC" w14:paraId="716A81EE" w14:textId="77777777" w:rsidTr="00B90ABE">
        <w:tc>
          <w:tcPr>
            <w:tcW w:w="2526" w:type="dxa"/>
            <w:vMerge/>
          </w:tcPr>
          <w:p w14:paraId="099739F4" w14:textId="77777777" w:rsidR="002F3173" w:rsidRPr="005E6ADC" w:rsidRDefault="002F3173" w:rsidP="002F3173">
            <w:pPr>
              <w:rPr>
                <w:rFonts w:ascii="Arial" w:hAnsi="Arial" w:cs="Arial"/>
                <w:color w:val="auto"/>
                <w:sz w:val="18"/>
                <w:szCs w:val="18"/>
              </w:rPr>
            </w:pPr>
          </w:p>
        </w:tc>
        <w:tc>
          <w:tcPr>
            <w:tcW w:w="1756" w:type="dxa"/>
            <w:vMerge/>
          </w:tcPr>
          <w:p w14:paraId="0996EF10" w14:textId="77777777" w:rsidR="002F3173" w:rsidRPr="005E6ADC" w:rsidRDefault="002F3173" w:rsidP="002F3173">
            <w:pPr>
              <w:rPr>
                <w:rFonts w:ascii="Arial" w:hAnsi="Arial" w:cs="Arial"/>
                <w:color w:val="auto"/>
                <w:sz w:val="18"/>
                <w:szCs w:val="18"/>
              </w:rPr>
            </w:pPr>
          </w:p>
        </w:tc>
        <w:tc>
          <w:tcPr>
            <w:tcW w:w="2526" w:type="dxa"/>
            <w:vMerge/>
          </w:tcPr>
          <w:p w14:paraId="7E5DDEEE" w14:textId="77777777" w:rsidR="002F3173" w:rsidRPr="005E6ADC" w:rsidRDefault="002F3173" w:rsidP="002F3173">
            <w:pPr>
              <w:rPr>
                <w:rFonts w:ascii="Arial" w:hAnsi="Arial" w:cs="Arial"/>
                <w:color w:val="auto"/>
                <w:sz w:val="18"/>
                <w:szCs w:val="18"/>
              </w:rPr>
            </w:pPr>
          </w:p>
        </w:tc>
        <w:tc>
          <w:tcPr>
            <w:tcW w:w="754" w:type="dxa"/>
          </w:tcPr>
          <w:p w14:paraId="723E439B"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59B479FB"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4645</w:t>
            </w:r>
          </w:p>
        </w:tc>
        <w:tc>
          <w:tcPr>
            <w:tcW w:w="1047" w:type="dxa"/>
          </w:tcPr>
          <w:p w14:paraId="7BB888F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92.9%</w:t>
            </w:r>
          </w:p>
        </w:tc>
      </w:tr>
      <w:tr w:rsidR="005E6ADC" w:rsidRPr="005E6ADC" w14:paraId="24BA8511" w14:textId="77777777" w:rsidTr="00B90ABE">
        <w:tc>
          <w:tcPr>
            <w:tcW w:w="2526" w:type="dxa"/>
            <w:vMerge/>
          </w:tcPr>
          <w:p w14:paraId="1E077562" w14:textId="77777777" w:rsidR="002F3173" w:rsidRPr="005E6ADC" w:rsidRDefault="002F3173" w:rsidP="002F3173">
            <w:pPr>
              <w:rPr>
                <w:rFonts w:ascii="Arial" w:hAnsi="Arial" w:cs="Arial"/>
                <w:color w:val="auto"/>
                <w:sz w:val="18"/>
                <w:szCs w:val="18"/>
              </w:rPr>
            </w:pPr>
          </w:p>
        </w:tc>
        <w:tc>
          <w:tcPr>
            <w:tcW w:w="1756" w:type="dxa"/>
            <w:vMerge/>
          </w:tcPr>
          <w:p w14:paraId="1F2EF610" w14:textId="77777777" w:rsidR="002F3173" w:rsidRPr="005E6ADC" w:rsidRDefault="002F3173" w:rsidP="002F3173">
            <w:pPr>
              <w:rPr>
                <w:rFonts w:ascii="Arial" w:hAnsi="Arial" w:cs="Arial"/>
                <w:color w:val="auto"/>
                <w:sz w:val="18"/>
                <w:szCs w:val="18"/>
              </w:rPr>
            </w:pPr>
          </w:p>
        </w:tc>
        <w:tc>
          <w:tcPr>
            <w:tcW w:w="2526" w:type="dxa"/>
            <w:vMerge w:val="restart"/>
          </w:tcPr>
          <w:p w14:paraId="67A285E6"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Homeless or at Risk</w:t>
            </w:r>
          </w:p>
        </w:tc>
        <w:tc>
          <w:tcPr>
            <w:tcW w:w="754" w:type="dxa"/>
          </w:tcPr>
          <w:p w14:paraId="60F7AA56"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184E80A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2806</w:t>
            </w:r>
          </w:p>
        </w:tc>
        <w:tc>
          <w:tcPr>
            <w:tcW w:w="1047" w:type="dxa"/>
          </w:tcPr>
          <w:p w14:paraId="16AA779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56.2%</w:t>
            </w:r>
          </w:p>
        </w:tc>
      </w:tr>
      <w:tr w:rsidR="005E6ADC" w:rsidRPr="005E6ADC" w14:paraId="0EE1F01F" w14:textId="77777777" w:rsidTr="00B90ABE">
        <w:tc>
          <w:tcPr>
            <w:tcW w:w="2526" w:type="dxa"/>
            <w:vMerge/>
          </w:tcPr>
          <w:p w14:paraId="228FB345" w14:textId="77777777" w:rsidR="002F3173" w:rsidRPr="005E6ADC" w:rsidRDefault="002F3173" w:rsidP="002F3173">
            <w:pPr>
              <w:rPr>
                <w:rFonts w:ascii="Arial" w:hAnsi="Arial" w:cs="Arial"/>
                <w:color w:val="auto"/>
                <w:sz w:val="18"/>
                <w:szCs w:val="18"/>
              </w:rPr>
            </w:pPr>
          </w:p>
        </w:tc>
        <w:tc>
          <w:tcPr>
            <w:tcW w:w="1756" w:type="dxa"/>
            <w:vMerge/>
          </w:tcPr>
          <w:p w14:paraId="7DDD2C96" w14:textId="77777777" w:rsidR="002F3173" w:rsidRPr="005E6ADC" w:rsidRDefault="002F3173" w:rsidP="002F3173">
            <w:pPr>
              <w:rPr>
                <w:rFonts w:ascii="Arial" w:hAnsi="Arial" w:cs="Arial"/>
                <w:color w:val="auto"/>
                <w:sz w:val="18"/>
                <w:szCs w:val="18"/>
              </w:rPr>
            </w:pPr>
          </w:p>
        </w:tc>
        <w:tc>
          <w:tcPr>
            <w:tcW w:w="2526" w:type="dxa"/>
            <w:vMerge/>
          </w:tcPr>
          <w:p w14:paraId="2904847C" w14:textId="77777777" w:rsidR="002F3173" w:rsidRPr="005E6ADC" w:rsidRDefault="002F3173" w:rsidP="002F3173">
            <w:pPr>
              <w:rPr>
                <w:rFonts w:ascii="Arial" w:hAnsi="Arial" w:cs="Arial"/>
                <w:color w:val="auto"/>
                <w:sz w:val="18"/>
                <w:szCs w:val="18"/>
              </w:rPr>
            </w:pPr>
          </w:p>
        </w:tc>
        <w:tc>
          <w:tcPr>
            <w:tcW w:w="754" w:type="dxa"/>
          </w:tcPr>
          <w:p w14:paraId="2D5B449E"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21642463"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2191</w:t>
            </w:r>
          </w:p>
        </w:tc>
        <w:tc>
          <w:tcPr>
            <w:tcW w:w="1047" w:type="dxa"/>
          </w:tcPr>
          <w:p w14:paraId="19D4AC4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43.8%</w:t>
            </w:r>
          </w:p>
        </w:tc>
      </w:tr>
      <w:tr w:rsidR="005E6ADC" w:rsidRPr="005E6ADC" w14:paraId="54BBDC9C" w14:textId="77777777" w:rsidTr="00B90ABE">
        <w:tc>
          <w:tcPr>
            <w:tcW w:w="2526" w:type="dxa"/>
            <w:vMerge/>
          </w:tcPr>
          <w:p w14:paraId="0CC57DF4" w14:textId="77777777" w:rsidR="002F3173" w:rsidRPr="005E6ADC" w:rsidRDefault="002F3173" w:rsidP="002F3173">
            <w:pPr>
              <w:rPr>
                <w:rFonts w:ascii="Arial" w:hAnsi="Arial" w:cs="Arial"/>
                <w:color w:val="auto"/>
                <w:sz w:val="18"/>
                <w:szCs w:val="18"/>
              </w:rPr>
            </w:pPr>
          </w:p>
        </w:tc>
        <w:tc>
          <w:tcPr>
            <w:tcW w:w="1756" w:type="dxa"/>
            <w:vMerge/>
          </w:tcPr>
          <w:p w14:paraId="0F7D9EF5" w14:textId="77777777" w:rsidR="002F3173" w:rsidRPr="005E6ADC" w:rsidRDefault="002F3173" w:rsidP="002F3173">
            <w:pPr>
              <w:rPr>
                <w:rFonts w:ascii="Arial" w:hAnsi="Arial" w:cs="Arial"/>
                <w:color w:val="auto"/>
                <w:sz w:val="18"/>
                <w:szCs w:val="18"/>
              </w:rPr>
            </w:pPr>
          </w:p>
        </w:tc>
        <w:tc>
          <w:tcPr>
            <w:tcW w:w="2526" w:type="dxa"/>
            <w:vMerge w:val="restart"/>
          </w:tcPr>
          <w:p w14:paraId="6147E20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Poor Employment Prospects</w:t>
            </w:r>
          </w:p>
        </w:tc>
        <w:tc>
          <w:tcPr>
            <w:tcW w:w="754" w:type="dxa"/>
          </w:tcPr>
          <w:p w14:paraId="1DB6721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7B43D6DC"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4645</w:t>
            </w:r>
          </w:p>
        </w:tc>
        <w:tc>
          <w:tcPr>
            <w:tcW w:w="1047" w:type="dxa"/>
          </w:tcPr>
          <w:p w14:paraId="7496B572"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92.9%</w:t>
            </w:r>
          </w:p>
        </w:tc>
      </w:tr>
      <w:tr w:rsidR="005E6ADC" w:rsidRPr="005E6ADC" w14:paraId="518E545E" w14:textId="77777777" w:rsidTr="00B90ABE">
        <w:tc>
          <w:tcPr>
            <w:tcW w:w="2526" w:type="dxa"/>
            <w:vMerge/>
          </w:tcPr>
          <w:p w14:paraId="460B32CD" w14:textId="77777777" w:rsidR="002F3173" w:rsidRPr="005E6ADC" w:rsidRDefault="002F3173" w:rsidP="002F3173">
            <w:pPr>
              <w:rPr>
                <w:rFonts w:ascii="Arial" w:hAnsi="Arial" w:cs="Arial"/>
                <w:color w:val="auto"/>
                <w:sz w:val="18"/>
                <w:szCs w:val="18"/>
              </w:rPr>
            </w:pPr>
          </w:p>
        </w:tc>
        <w:tc>
          <w:tcPr>
            <w:tcW w:w="1756" w:type="dxa"/>
            <w:vMerge/>
          </w:tcPr>
          <w:p w14:paraId="36A8AC0E" w14:textId="77777777" w:rsidR="002F3173" w:rsidRPr="005E6ADC" w:rsidRDefault="002F3173" w:rsidP="002F3173">
            <w:pPr>
              <w:rPr>
                <w:rFonts w:ascii="Arial" w:hAnsi="Arial" w:cs="Arial"/>
                <w:color w:val="auto"/>
                <w:sz w:val="18"/>
                <w:szCs w:val="18"/>
              </w:rPr>
            </w:pPr>
          </w:p>
        </w:tc>
        <w:tc>
          <w:tcPr>
            <w:tcW w:w="2526" w:type="dxa"/>
            <w:vMerge/>
          </w:tcPr>
          <w:p w14:paraId="7FDD56CB" w14:textId="77777777" w:rsidR="002F3173" w:rsidRPr="005E6ADC" w:rsidRDefault="002F3173" w:rsidP="002F3173">
            <w:pPr>
              <w:rPr>
                <w:rFonts w:ascii="Arial" w:hAnsi="Arial" w:cs="Arial"/>
                <w:color w:val="auto"/>
                <w:sz w:val="18"/>
                <w:szCs w:val="18"/>
              </w:rPr>
            </w:pPr>
          </w:p>
        </w:tc>
        <w:tc>
          <w:tcPr>
            <w:tcW w:w="754" w:type="dxa"/>
          </w:tcPr>
          <w:p w14:paraId="6957B569"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64D76D29"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355</w:t>
            </w:r>
          </w:p>
        </w:tc>
        <w:tc>
          <w:tcPr>
            <w:tcW w:w="1047" w:type="dxa"/>
          </w:tcPr>
          <w:p w14:paraId="3783ACF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7.1%</w:t>
            </w:r>
          </w:p>
        </w:tc>
      </w:tr>
      <w:tr w:rsidR="005E6ADC" w:rsidRPr="005E6ADC" w14:paraId="52E1DA72" w14:textId="77777777" w:rsidTr="00B90ABE">
        <w:tc>
          <w:tcPr>
            <w:tcW w:w="2526" w:type="dxa"/>
            <w:vMerge/>
          </w:tcPr>
          <w:p w14:paraId="5C478A8A" w14:textId="77777777" w:rsidR="002F3173" w:rsidRPr="005E6ADC" w:rsidRDefault="002F3173" w:rsidP="002F3173">
            <w:pPr>
              <w:rPr>
                <w:rFonts w:ascii="Arial" w:hAnsi="Arial" w:cs="Arial"/>
                <w:color w:val="auto"/>
                <w:sz w:val="18"/>
                <w:szCs w:val="18"/>
              </w:rPr>
            </w:pPr>
          </w:p>
        </w:tc>
        <w:tc>
          <w:tcPr>
            <w:tcW w:w="1756" w:type="dxa"/>
            <w:vMerge/>
          </w:tcPr>
          <w:p w14:paraId="3F9ABBA8" w14:textId="77777777" w:rsidR="002F3173" w:rsidRPr="005E6ADC" w:rsidRDefault="002F3173" w:rsidP="002F3173">
            <w:pPr>
              <w:rPr>
                <w:rFonts w:ascii="Arial" w:hAnsi="Arial" w:cs="Arial"/>
                <w:color w:val="auto"/>
                <w:sz w:val="18"/>
                <w:szCs w:val="18"/>
              </w:rPr>
            </w:pPr>
          </w:p>
        </w:tc>
        <w:tc>
          <w:tcPr>
            <w:tcW w:w="2526" w:type="dxa"/>
            <w:vMerge w:val="restart"/>
          </w:tcPr>
          <w:p w14:paraId="2E1DE89C"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Veteran</w:t>
            </w:r>
          </w:p>
        </w:tc>
        <w:tc>
          <w:tcPr>
            <w:tcW w:w="754" w:type="dxa"/>
          </w:tcPr>
          <w:p w14:paraId="4C71749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3792055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467</w:t>
            </w:r>
          </w:p>
        </w:tc>
        <w:tc>
          <w:tcPr>
            <w:tcW w:w="1047" w:type="dxa"/>
          </w:tcPr>
          <w:p w14:paraId="77E2CD1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9.4%</w:t>
            </w:r>
          </w:p>
        </w:tc>
      </w:tr>
      <w:tr w:rsidR="005E6ADC" w:rsidRPr="005E6ADC" w14:paraId="13B700BD" w14:textId="77777777" w:rsidTr="00B90ABE">
        <w:tc>
          <w:tcPr>
            <w:tcW w:w="2526" w:type="dxa"/>
            <w:vMerge/>
          </w:tcPr>
          <w:p w14:paraId="3D86162A" w14:textId="77777777" w:rsidR="002F3173" w:rsidRPr="005E6ADC" w:rsidRDefault="002F3173" w:rsidP="002F3173">
            <w:pPr>
              <w:rPr>
                <w:rFonts w:ascii="Arial" w:hAnsi="Arial" w:cs="Arial"/>
                <w:color w:val="auto"/>
                <w:sz w:val="18"/>
                <w:szCs w:val="18"/>
              </w:rPr>
            </w:pPr>
          </w:p>
        </w:tc>
        <w:tc>
          <w:tcPr>
            <w:tcW w:w="1756" w:type="dxa"/>
            <w:vMerge/>
          </w:tcPr>
          <w:p w14:paraId="5C0D1F6D" w14:textId="77777777" w:rsidR="002F3173" w:rsidRPr="005E6ADC" w:rsidRDefault="002F3173" w:rsidP="002F3173">
            <w:pPr>
              <w:rPr>
                <w:rFonts w:ascii="Arial" w:hAnsi="Arial" w:cs="Arial"/>
                <w:color w:val="auto"/>
                <w:sz w:val="18"/>
                <w:szCs w:val="18"/>
              </w:rPr>
            </w:pPr>
          </w:p>
        </w:tc>
        <w:tc>
          <w:tcPr>
            <w:tcW w:w="2526" w:type="dxa"/>
            <w:vMerge/>
          </w:tcPr>
          <w:p w14:paraId="7E7B6E16" w14:textId="77777777" w:rsidR="002F3173" w:rsidRPr="005E6ADC" w:rsidRDefault="002F3173" w:rsidP="002F3173">
            <w:pPr>
              <w:rPr>
                <w:rFonts w:ascii="Arial" w:hAnsi="Arial" w:cs="Arial"/>
                <w:color w:val="auto"/>
                <w:sz w:val="18"/>
                <w:szCs w:val="18"/>
              </w:rPr>
            </w:pPr>
          </w:p>
        </w:tc>
        <w:tc>
          <w:tcPr>
            <w:tcW w:w="754" w:type="dxa"/>
          </w:tcPr>
          <w:p w14:paraId="603B4BDC"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5DDA192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4516</w:t>
            </w:r>
          </w:p>
        </w:tc>
        <w:tc>
          <w:tcPr>
            <w:tcW w:w="1047" w:type="dxa"/>
          </w:tcPr>
          <w:p w14:paraId="1303CC0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90.6%</w:t>
            </w:r>
          </w:p>
        </w:tc>
      </w:tr>
      <w:tr w:rsidR="005E6ADC" w:rsidRPr="005E6ADC" w14:paraId="44874C28" w14:textId="77777777" w:rsidTr="00B90ABE">
        <w:tc>
          <w:tcPr>
            <w:tcW w:w="2526" w:type="dxa"/>
            <w:vMerge/>
          </w:tcPr>
          <w:p w14:paraId="6EA3FE1E" w14:textId="77777777" w:rsidR="002F3173" w:rsidRPr="005E6ADC" w:rsidRDefault="002F3173" w:rsidP="002F3173">
            <w:pPr>
              <w:rPr>
                <w:rFonts w:ascii="Arial" w:hAnsi="Arial" w:cs="Arial"/>
                <w:color w:val="auto"/>
                <w:sz w:val="18"/>
                <w:szCs w:val="18"/>
              </w:rPr>
            </w:pPr>
          </w:p>
        </w:tc>
        <w:tc>
          <w:tcPr>
            <w:tcW w:w="1756" w:type="dxa"/>
            <w:vMerge/>
          </w:tcPr>
          <w:p w14:paraId="2458AC3A" w14:textId="77777777" w:rsidR="002F3173" w:rsidRPr="005E6ADC" w:rsidRDefault="002F3173" w:rsidP="002F3173">
            <w:pPr>
              <w:rPr>
                <w:rFonts w:ascii="Arial" w:hAnsi="Arial" w:cs="Arial"/>
                <w:color w:val="auto"/>
                <w:sz w:val="18"/>
                <w:szCs w:val="18"/>
              </w:rPr>
            </w:pPr>
          </w:p>
        </w:tc>
        <w:tc>
          <w:tcPr>
            <w:tcW w:w="2526" w:type="dxa"/>
            <w:vMerge w:val="restart"/>
          </w:tcPr>
          <w:p w14:paraId="78D3F320"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Severe Disability</w:t>
            </w:r>
          </w:p>
        </w:tc>
        <w:tc>
          <w:tcPr>
            <w:tcW w:w="754" w:type="dxa"/>
          </w:tcPr>
          <w:p w14:paraId="76230C7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39A1CBD5"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93</w:t>
            </w:r>
          </w:p>
        </w:tc>
        <w:tc>
          <w:tcPr>
            <w:tcW w:w="1047" w:type="dxa"/>
          </w:tcPr>
          <w:p w14:paraId="0F15707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w:t>
            </w:r>
          </w:p>
        </w:tc>
      </w:tr>
      <w:tr w:rsidR="005E6ADC" w:rsidRPr="005E6ADC" w14:paraId="31CD3104" w14:textId="77777777" w:rsidTr="00B90ABE">
        <w:tc>
          <w:tcPr>
            <w:tcW w:w="2526" w:type="dxa"/>
            <w:vMerge/>
          </w:tcPr>
          <w:p w14:paraId="158181B6" w14:textId="77777777" w:rsidR="002F3173" w:rsidRPr="005E6ADC" w:rsidRDefault="002F3173" w:rsidP="002F3173">
            <w:pPr>
              <w:rPr>
                <w:rFonts w:ascii="Arial" w:hAnsi="Arial" w:cs="Arial"/>
                <w:color w:val="auto"/>
                <w:sz w:val="18"/>
                <w:szCs w:val="18"/>
              </w:rPr>
            </w:pPr>
          </w:p>
        </w:tc>
        <w:tc>
          <w:tcPr>
            <w:tcW w:w="1756" w:type="dxa"/>
            <w:vMerge/>
          </w:tcPr>
          <w:p w14:paraId="2459DB2A" w14:textId="77777777" w:rsidR="002F3173" w:rsidRPr="005E6ADC" w:rsidRDefault="002F3173" w:rsidP="002F3173">
            <w:pPr>
              <w:rPr>
                <w:rFonts w:ascii="Arial" w:hAnsi="Arial" w:cs="Arial"/>
                <w:color w:val="auto"/>
                <w:sz w:val="18"/>
                <w:szCs w:val="18"/>
              </w:rPr>
            </w:pPr>
          </w:p>
        </w:tc>
        <w:tc>
          <w:tcPr>
            <w:tcW w:w="2526" w:type="dxa"/>
            <w:vMerge/>
          </w:tcPr>
          <w:p w14:paraId="2639AF01" w14:textId="77777777" w:rsidR="002F3173" w:rsidRPr="005E6ADC" w:rsidRDefault="002F3173" w:rsidP="002F3173">
            <w:pPr>
              <w:rPr>
                <w:rFonts w:ascii="Arial" w:hAnsi="Arial" w:cs="Arial"/>
                <w:color w:val="auto"/>
                <w:sz w:val="18"/>
                <w:szCs w:val="18"/>
              </w:rPr>
            </w:pPr>
          </w:p>
        </w:tc>
        <w:tc>
          <w:tcPr>
            <w:tcW w:w="754" w:type="dxa"/>
          </w:tcPr>
          <w:p w14:paraId="0DFB7D8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040C48F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3968</w:t>
            </w:r>
          </w:p>
        </w:tc>
        <w:tc>
          <w:tcPr>
            <w:tcW w:w="1047" w:type="dxa"/>
          </w:tcPr>
          <w:p w14:paraId="6656FA4C"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97.7%</w:t>
            </w:r>
          </w:p>
        </w:tc>
      </w:tr>
      <w:tr w:rsidR="005E6ADC" w:rsidRPr="005E6ADC" w14:paraId="37758C77" w14:textId="77777777" w:rsidTr="00B90ABE">
        <w:tc>
          <w:tcPr>
            <w:tcW w:w="2526" w:type="dxa"/>
            <w:vMerge/>
          </w:tcPr>
          <w:p w14:paraId="27DE4683" w14:textId="77777777" w:rsidR="002F3173" w:rsidRPr="005E6ADC" w:rsidRDefault="002F3173" w:rsidP="002F3173">
            <w:pPr>
              <w:rPr>
                <w:rFonts w:ascii="Arial" w:hAnsi="Arial" w:cs="Arial"/>
                <w:color w:val="auto"/>
                <w:sz w:val="18"/>
                <w:szCs w:val="18"/>
              </w:rPr>
            </w:pPr>
          </w:p>
        </w:tc>
        <w:tc>
          <w:tcPr>
            <w:tcW w:w="1756" w:type="dxa"/>
            <w:vMerge/>
          </w:tcPr>
          <w:p w14:paraId="1543E430" w14:textId="77777777" w:rsidR="002F3173" w:rsidRPr="005E6ADC" w:rsidRDefault="002F3173" w:rsidP="002F3173">
            <w:pPr>
              <w:rPr>
                <w:rFonts w:ascii="Arial" w:hAnsi="Arial" w:cs="Arial"/>
                <w:color w:val="auto"/>
                <w:sz w:val="18"/>
                <w:szCs w:val="18"/>
              </w:rPr>
            </w:pPr>
          </w:p>
        </w:tc>
        <w:tc>
          <w:tcPr>
            <w:tcW w:w="2526" w:type="dxa"/>
            <w:vMerge w:val="restart"/>
          </w:tcPr>
          <w:p w14:paraId="6895BBAF"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Frail</w:t>
            </w:r>
          </w:p>
        </w:tc>
        <w:tc>
          <w:tcPr>
            <w:tcW w:w="754" w:type="dxa"/>
          </w:tcPr>
          <w:p w14:paraId="534E15E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75AACC8D"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51</w:t>
            </w:r>
          </w:p>
        </w:tc>
        <w:tc>
          <w:tcPr>
            <w:tcW w:w="1047" w:type="dxa"/>
          </w:tcPr>
          <w:p w14:paraId="34763FAD"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w:t>
            </w:r>
          </w:p>
        </w:tc>
      </w:tr>
      <w:tr w:rsidR="005E6ADC" w:rsidRPr="005E6ADC" w14:paraId="525962B9" w14:textId="77777777" w:rsidTr="00B90ABE">
        <w:tc>
          <w:tcPr>
            <w:tcW w:w="2526" w:type="dxa"/>
            <w:vMerge/>
          </w:tcPr>
          <w:p w14:paraId="339A890C" w14:textId="77777777" w:rsidR="002F3173" w:rsidRPr="005E6ADC" w:rsidRDefault="002F3173" w:rsidP="002F3173">
            <w:pPr>
              <w:rPr>
                <w:rFonts w:ascii="Arial" w:hAnsi="Arial" w:cs="Arial"/>
                <w:color w:val="auto"/>
                <w:sz w:val="18"/>
                <w:szCs w:val="18"/>
              </w:rPr>
            </w:pPr>
          </w:p>
        </w:tc>
        <w:tc>
          <w:tcPr>
            <w:tcW w:w="1756" w:type="dxa"/>
            <w:vMerge/>
          </w:tcPr>
          <w:p w14:paraId="4A8866B4" w14:textId="77777777" w:rsidR="002F3173" w:rsidRPr="005E6ADC" w:rsidRDefault="002F3173" w:rsidP="002F3173">
            <w:pPr>
              <w:rPr>
                <w:rFonts w:ascii="Arial" w:hAnsi="Arial" w:cs="Arial"/>
                <w:color w:val="auto"/>
                <w:sz w:val="18"/>
                <w:szCs w:val="18"/>
              </w:rPr>
            </w:pPr>
          </w:p>
        </w:tc>
        <w:tc>
          <w:tcPr>
            <w:tcW w:w="2526" w:type="dxa"/>
            <w:vMerge/>
          </w:tcPr>
          <w:p w14:paraId="6DD8DCF5" w14:textId="77777777" w:rsidR="002F3173" w:rsidRPr="005E6ADC" w:rsidRDefault="002F3173" w:rsidP="002F3173">
            <w:pPr>
              <w:rPr>
                <w:rFonts w:ascii="Arial" w:hAnsi="Arial" w:cs="Arial"/>
                <w:color w:val="auto"/>
                <w:sz w:val="18"/>
                <w:szCs w:val="18"/>
              </w:rPr>
            </w:pPr>
          </w:p>
        </w:tc>
        <w:tc>
          <w:tcPr>
            <w:tcW w:w="754" w:type="dxa"/>
          </w:tcPr>
          <w:p w14:paraId="33A18D7A"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57BD5F8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4008</w:t>
            </w:r>
          </w:p>
        </w:tc>
        <w:tc>
          <w:tcPr>
            <w:tcW w:w="1047" w:type="dxa"/>
          </w:tcPr>
          <w:p w14:paraId="1705BE1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98.7%</w:t>
            </w:r>
          </w:p>
        </w:tc>
      </w:tr>
      <w:tr w:rsidR="005E6ADC" w:rsidRPr="005E6ADC" w14:paraId="6C4A0429" w14:textId="77777777" w:rsidTr="00B90ABE">
        <w:tc>
          <w:tcPr>
            <w:tcW w:w="2526" w:type="dxa"/>
            <w:vMerge/>
          </w:tcPr>
          <w:p w14:paraId="4A2D3729" w14:textId="77777777" w:rsidR="002F3173" w:rsidRPr="005E6ADC" w:rsidRDefault="002F3173" w:rsidP="002F3173">
            <w:pPr>
              <w:rPr>
                <w:rFonts w:ascii="Arial" w:hAnsi="Arial" w:cs="Arial"/>
                <w:color w:val="auto"/>
                <w:sz w:val="18"/>
                <w:szCs w:val="18"/>
              </w:rPr>
            </w:pPr>
          </w:p>
        </w:tc>
        <w:tc>
          <w:tcPr>
            <w:tcW w:w="1756" w:type="dxa"/>
            <w:vMerge/>
          </w:tcPr>
          <w:p w14:paraId="43AA0593" w14:textId="77777777" w:rsidR="002F3173" w:rsidRPr="005E6ADC" w:rsidRDefault="002F3173" w:rsidP="002F3173">
            <w:pPr>
              <w:rPr>
                <w:rFonts w:ascii="Arial" w:hAnsi="Arial" w:cs="Arial"/>
                <w:color w:val="auto"/>
                <w:sz w:val="18"/>
                <w:szCs w:val="18"/>
              </w:rPr>
            </w:pPr>
          </w:p>
        </w:tc>
        <w:tc>
          <w:tcPr>
            <w:tcW w:w="2526" w:type="dxa"/>
            <w:vMerge w:val="restart"/>
          </w:tcPr>
          <w:p w14:paraId="6CA49E8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Old Enough for but Not Receiving Social Security</w:t>
            </w:r>
          </w:p>
        </w:tc>
        <w:tc>
          <w:tcPr>
            <w:tcW w:w="754" w:type="dxa"/>
          </w:tcPr>
          <w:p w14:paraId="0262C836"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22A77C63"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98</w:t>
            </w:r>
          </w:p>
        </w:tc>
        <w:tc>
          <w:tcPr>
            <w:tcW w:w="1047" w:type="dxa"/>
          </w:tcPr>
          <w:p w14:paraId="0E5BA15C"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w:t>
            </w:r>
          </w:p>
        </w:tc>
      </w:tr>
      <w:tr w:rsidR="005E6ADC" w:rsidRPr="005E6ADC" w14:paraId="56D69C37" w14:textId="77777777" w:rsidTr="00B90ABE">
        <w:tc>
          <w:tcPr>
            <w:tcW w:w="2526" w:type="dxa"/>
            <w:vMerge/>
          </w:tcPr>
          <w:p w14:paraId="6E8E8C82" w14:textId="77777777" w:rsidR="002F3173" w:rsidRPr="005E6ADC" w:rsidRDefault="002F3173" w:rsidP="002F3173">
            <w:pPr>
              <w:rPr>
                <w:rFonts w:ascii="Arial" w:hAnsi="Arial" w:cs="Arial"/>
                <w:color w:val="auto"/>
                <w:sz w:val="18"/>
                <w:szCs w:val="18"/>
              </w:rPr>
            </w:pPr>
          </w:p>
        </w:tc>
        <w:tc>
          <w:tcPr>
            <w:tcW w:w="1756" w:type="dxa"/>
            <w:vMerge/>
          </w:tcPr>
          <w:p w14:paraId="6DB13B8E" w14:textId="77777777" w:rsidR="002F3173" w:rsidRPr="005E6ADC" w:rsidRDefault="002F3173" w:rsidP="002F3173">
            <w:pPr>
              <w:rPr>
                <w:rFonts w:ascii="Arial" w:hAnsi="Arial" w:cs="Arial"/>
                <w:color w:val="auto"/>
                <w:sz w:val="18"/>
                <w:szCs w:val="18"/>
              </w:rPr>
            </w:pPr>
          </w:p>
        </w:tc>
        <w:tc>
          <w:tcPr>
            <w:tcW w:w="2526" w:type="dxa"/>
            <w:vMerge/>
          </w:tcPr>
          <w:p w14:paraId="434698D1" w14:textId="77777777" w:rsidR="002F3173" w:rsidRPr="005E6ADC" w:rsidRDefault="002F3173" w:rsidP="002F3173">
            <w:pPr>
              <w:rPr>
                <w:rFonts w:ascii="Arial" w:hAnsi="Arial" w:cs="Arial"/>
                <w:color w:val="auto"/>
                <w:sz w:val="18"/>
                <w:szCs w:val="18"/>
              </w:rPr>
            </w:pPr>
          </w:p>
        </w:tc>
        <w:tc>
          <w:tcPr>
            <w:tcW w:w="754" w:type="dxa"/>
          </w:tcPr>
          <w:p w14:paraId="066168D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62009F1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3975</w:t>
            </w:r>
          </w:p>
        </w:tc>
        <w:tc>
          <w:tcPr>
            <w:tcW w:w="1047" w:type="dxa"/>
          </w:tcPr>
          <w:p w14:paraId="4CE3B65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97.6%</w:t>
            </w:r>
          </w:p>
        </w:tc>
      </w:tr>
      <w:tr w:rsidR="005E6ADC" w:rsidRPr="005E6ADC" w14:paraId="22D014E5" w14:textId="77777777" w:rsidTr="00B90ABE">
        <w:tc>
          <w:tcPr>
            <w:tcW w:w="2526" w:type="dxa"/>
            <w:vMerge/>
          </w:tcPr>
          <w:p w14:paraId="0233D2CF" w14:textId="77777777" w:rsidR="002F3173" w:rsidRPr="005E6ADC" w:rsidRDefault="002F3173" w:rsidP="002F3173">
            <w:pPr>
              <w:rPr>
                <w:rFonts w:ascii="Arial" w:hAnsi="Arial" w:cs="Arial"/>
                <w:color w:val="auto"/>
                <w:sz w:val="18"/>
                <w:szCs w:val="18"/>
              </w:rPr>
            </w:pPr>
          </w:p>
        </w:tc>
        <w:tc>
          <w:tcPr>
            <w:tcW w:w="1756" w:type="dxa"/>
            <w:vMerge/>
          </w:tcPr>
          <w:p w14:paraId="192B0719" w14:textId="77777777" w:rsidR="002F3173" w:rsidRPr="005E6ADC" w:rsidRDefault="002F3173" w:rsidP="002F3173">
            <w:pPr>
              <w:rPr>
                <w:rFonts w:ascii="Arial" w:hAnsi="Arial" w:cs="Arial"/>
                <w:color w:val="auto"/>
                <w:sz w:val="18"/>
                <w:szCs w:val="18"/>
              </w:rPr>
            </w:pPr>
          </w:p>
        </w:tc>
        <w:tc>
          <w:tcPr>
            <w:tcW w:w="2526" w:type="dxa"/>
            <w:vMerge w:val="restart"/>
          </w:tcPr>
          <w:p w14:paraId="22BC10E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Failed to Find Employment After WIOA Services</w:t>
            </w:r>
          </w:p>
        </w:tc>
        <w:tc>
          <w:tcPr>
            <w:tcW w:w="754" w:type="dxa"/>
          </w:tcPr>
          <w:p w14:paraId="23E0DE4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04BB653E"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930</w:t>
            </w:r>
          </w:p>
        </w:tc>
        <w:tc>
          <w:tcPr>
            <w:tcW w:w="1047" w:type="dxa"/>
          </w:tcPr>
          <w:p w14:paraId="2427B82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18.6%</w:t>
            </w:r>
          </w:p>
        </w:tc>
      </w:tr>
      <w:tr w:rsidR="005E6ADC" w:rsidRPr="005E6ADC" w14:paraId="19F036A2" w14:textId="77777777" w:rsidTr="00B90ABE">
        <w:tc>
          <w:tcPr>
            <w:tcW w:w="2526" w:type="dxa"/>
            <w:vMerge/>
          </w:tcPr>
          <w:p w14:paraId="23BE6A89" w14:textId="77777777" w:rsidR="002F3173" w:rsidRPr="005E6ADC" w:rsidRDefault="002F3173" w:rsidP="002F3173">
            <w:pPr>
              <w:rPr>
                <w:rFonts w:ascii="Arial" w:hAnsi="Arial" w:cs="Arial"/>
                <w:color w:val="auto"/>
                <w:sz w:val="18"/>
                <w:szCs w:val="18"/>
              </w:rPr>
            </w:pPr>
          </w:p>
        </w:tc>
        <w:tc>
          <w:tcPr>
            <w:tcW w:w="1756" w:type="dxa"/>
            <w:vMerge/>
          </w:tcPr>
          <w:p w14:paraId="5B09DF56" w14:textId="77777777" w:rsidR="002F3173" w:rsidRPr="005E6ADC" w:rsidRDefault="002F3173" w:rsidP="002F3173">
            <w:pPr>
              <w:rPr>
                <w:rFonts w:ascii="Arial" w:hAnsi="Arial" w:cs="Arial"/>
                <w:color w:val="auto"/>
                <w:sz w:val="18"/>
                <w:szCs w:val="18"/>
              </w:rPr>
            </w:pPr>
          </w:p>
        </w:tc>
        <w:tc>
          <w:tcPr>
            <w:tcW w:w="2526" w:type="dxa"/>
            <w:vMerge/>
          </w:tcPr>
          <w:p w14:paraId="24C9D0B8" w14:textId="77777777" w:rsidR="002F3173" w:rsidRPr="005E6ADC" w:rsidRDefault="002F3173" w:rsidP="002F3173">
            <w:pPr>
              <w:rPr>
                <w:rFonts w:ascii="Arial" w:hAnsi="Arial" w:cs="Arial"/>
                <w:color w:val="auto"/>
                <w:sz w:val="18"/>
                <w:szCs w:val="18"/>
              </w:rPr>
            </w:pPr>
          </w:p>
        </w:tc>
        <w:tc>
          <w:tcPr>
            <w:tcW w:w="754" w:type="dxa"/>
          </w:tcPr>
          <w:p w14:paraId="6D58DA97"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04C6B21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4072</w:t>
            </w:r>
          </w:p>
        </w:tc>
        <w:tc>
          <w:tcPr>
            <w:tcW w:w="1047" w:type="dxa"/>
          </w:tcPr>
          <w:p w14:paraId="55AAF119"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81.4%</w:t>
            </w:r>
          </w:p>
        </w:tc>
      </w:tr>
      <w:tr w:rsidR="005E6ADC" w:rsidRPr="005E6ADC" w14:paraId="3E4B0FD2" w14:textId="77777777" w:rsidTr="00B90ABE">
        <w:tc>
          <w:tcPr>
            <w:tcW w:w="2526" w:type="dxa"/>
            <w:vMerge/>
          </w:tcPr>
          <w:p w14:paraId="2F6CA391" w14:textId="77777777" w:rsidR="002F3173" w:rsidRPr="005E6ADC" w:rsidRDefault="002F3173" w:rsidP="002F3173">
            <w:pPr>
              <w:rPr>
                <w:rFonts w:ascii="Arial" w:hAnsi="Arial" w:cs="Arial"/>
                <w:color w:val="auto"/>
                <w:sz w:val="18"/>
                <w:szCs w:val="18"/>
              </w:rPr>
            </w:pPr>
          </w:p>
        </w:tc>
        <w:tc>
          <w:tcPr>
            <w:tcW w:w="1756" w:type="dxa"/>
            <w:vMerge/>
          </w:tcPr>
          <w:p w14:paraId="75CBCCC9" w14:textId="77777777" w:rsidR="002F3173" w:rsidRPr="005E6ADC" w:rsidRDefault="002F3173" w:rsidP="002F3173">
            <w:pPr>
              <w:rPr>
                <w:rFonts w:ascii="Arial" w:hAnsi="Arial" w:cs="Arial"/>
                <w:color w:val="auto"/>
                <w:sz w:val="18"/>
                <w:szCs w:val="18"/>
              </w:rPr>
            </w:pPr>
          </w:p>
        </w:tc>
        <w:tc>
          <w:tcPr>
            <w:tcW w:w="2526" w:type="dxa"/>
            <w:vMerge w:val="restart"/>
          </w:tcPr>
          <w:p w14:paraId="267C366E"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Severely Limited Employment Prospects</w:t>
            </w:r>
          </w:p>
        </w:tc>
        <w:tc>
          <w:tcPr>
            <w:tcW w:w="754" w:type="dxa"/>
          </w:tcPr>
          <w:p w14:paraId="0640D3BC"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0007888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1028</w:t>
            </w:r>
          </w:p>
        </w:tc>
        <w:tc>
          <w:tcPr>
            <w:tcW w:w="1047" w:type="dxa"/>
          </w:tcPr>
          <w:p w14:paraId="3C0C48A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25.2%</w:t>
            </w:r>
          </w:p>
        </w:tc>
      </w:tr>
      <w:tr w:rsidR="005E6ADC" w:rsidRPr="005E6ADC" w14:paraId="58558E45" w14:textId="77777777" w:rsidTr="00B90ABE">
        <w:tc>
          <w:tcPr>
            <w:tcW w:w="2526" w:type="dxa"/>
            <w:vMerge/>
          </w:tcPr>
          <w:p w14:paraId="60AACFC4" w14:textId="77777777" w:rsidR="002F3173" w:rsidRPr="005E6ADC" w:rsidRDefault="002F3173" w:rsidP="002F3173">
            <w:pPr>
              <w:rPr>
                <w:rFonts w:ascii="Arial" w:hAnsi="Arial" w:cs="Arial"/>
                <w:color w:val="auto"/>
                <w:sz w:val="18"/>
                <w:szCs w:val="18"/>
              </w:rPr>
            </w:pPr>
          </w:p>
        </w:tc>
        <w:tc>
          <w:tcPr>
            <w:tcW w:w="1756" w:type="dxa"/>
            <w:vMerge/>
          </w:tcPr>
          <w:p w14:paraId="13F1824D" w14:textId="77777777" w:rsidR="002F3173" w:rsidRPr="005E6ADC" w:rsidRDefault="002F3173" w:rsidP="002F3173">
            <w:pPr>
              <w:rPr>
                <w:rFonts w:ascii="Arial" w:hAnsi="Arial" w:cs="Arial"/>
                <w:color w:val="auto"/>
                <w:sz w:val="18"/>
                <w:szCs w:val="18"/>
              </w:rPr>
            </w:pPr>
          </w:p>
        </w:tc>
        <w:tc>
          <w:tcPr>
            <w:tcW w:w="2526" w:type="dxa"/>
            <w:vMerge/>
          </w:tcPr>
          <w:p w14:paraId="33206D42" w14:textId="77777777" w:rsidR="002F3173" w:rsidRPr="005E6ADC" w:rsidRDefault="002F3173" w:rsidP="002F3173">
            <w:pPr>
              <w:rPr>
                <w:rFonts w:ascii="Arial" w:hAnsi="Arial" w:cs="Arial"/>
                <w:color w:val="auto"/>
                <w:sz w:val="18"/>
                <w:szCs w:val="18"/>
              </w:rPr>
            </w:pPr>
          </w:p>
        </w:tc>
        <w:tc>
          <w:tcPr>
            <w:tcW w:w="754" w:type="dxa"/>
          </w:tcPr>
          <w:p w14:paraId="7E0C5A09"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3AE6FC0A"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3053</w:t>
            </w:r>
          </w:p>
        </w:tc>
        <w:tc>
          <w:tcPr>
            <w:tcW w:w="1047" w:type="dxa"/>
          </w:tcPr>
          <w:p w14:paraId="4A5FCD5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74.8%</w:t>
            </w:r>
          </w:p>
        </w:tc>
      </w:tr>
      <w:tr w:rsidR="005E6ADC" w:rsidRPr="005E6ADC" w14:paraId="6730229E" w14:textId="77777777" w:rsidTr="00B90ABE">
        <w:tc>
          <w:tcPr>
            <w:tcW w:w="2526" w:type="dxa"/>
            <w:vMerge/>
          </w:tcPr>
          <w:p w14:paraId="653FDD15" w14:textId="77777777" w:rsidR="002F3173" w:rsidRPr="005E6ADC" w:rsidRDefault="002F3173" w:rsidP="002F3173">
            <w:pPr>
              <w:rPr>
                <w:rFonts w:ascii="Arial" w:hAnsi="Arial" w:cs="Arial"/>
                <w:color w:val="auto"/>
                <w:sz w:val="18"/>
                <w:szCs w:val="18"/>
              </w:rPr>
            </w:pPr>
          </w:p>
        </w:tc>
        <w:tc>
          <w:tcPr>
            <w:tcW w:w="1756" w:type="dxa"/>
            <w:vMerge/>
          </w:tcPr>
          <w:p w14:paraId="5E115DAC" w14:textId="77777777" w:rsidR="002F3173" w:rsidRPr="005E6ADC" w:rsidRDefault="002F3173" w:rsidP="002F3173">
            <w:pPr>
              <w:rPr>
                <w:rFonts w:ascii="Arial" w:hAnsi="Arial" w:cs="Arial"/>
                <w:color w:val="auto"/>
                <w:sz w:val="18"/>
                <w:szCs w:val="18"/>
              </w:rPr>
            </w:pPr>
          </w:p>
        </w:tc>
        <w:tc>
          <w:tcPr>
            <w:tcW w:w="2526" w:type="dxa"/>
            <w:vMerge w:val="restart"/>
          </w:tcPr>
          <w:p w14:paraId="5B4370AA"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Seventy-five Plus</w:t>
            </w:r>
          </w:p>
        </w:tc>
        <w:tc>
          <w:tcPr>
            <w:tcW w:w="754" w:type="dxa"/>
          </w:tcPr>
          <w:p w14:paraId="45461A26"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2D660F5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343</w:t>
            </w:r>
          </w:p>
        </w:tc>
        <w:tc>
          <w:tcPr>
            <w:tcW w:w="1047" w:type="dxa"/>
          </w:tcPr>
          <w:p w14:paraId="3F66D61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6.9%</w:t>
            </w:r>
          </w:p>
        </w:tc>
      </w:tr>
      <w:tr w:rsidR="005E6ADC" w:rsidRPr="005E6ADC" w14:paraId="54FCA683" w14:textId="77777777" w:rsidTr="00B90ABE">
        <w:tc>
          <w:tcPr>
            <w:tcW w:w="2526" w:type="dxa"/>
            <w:vMerge/>
          </w:tcPr>
          <w:p w14:paraId="3CAD07AD" w14:textId="77777777" w:rsidR="002F3173" w:rsidRPr="005E6ADC" w:rsidRDefault="002F3173" w:rsidP="002F3173">
            <w:pPr>
              <w:rPr>
                <w:rFonts w:ascii="Arial" w:hAnsi="Arial" w:cs="Arial"/>
                <w:color w:val="auto"/>
                <w:sz w:val="18"/>
                <w:szCs w:val="18"/>
              </w:rPr>
            </w:pPr>
          </w:p>
        </w:tc>
        <w:tc>
          <w:tcPr>
            <w:tcW w:w="1756" w:type="dxa"/>
            <w:vMerge/>
          </w:tcPr>
          <w:p w14:paraId="550C507D" w14:textId="77777777" w:rsidR="002F3173" w:rsidRPr="005E6ADC" w:rsidRDefault="002F3173" w:rsidP="002F3173">
            <w:pPr>
              <w:rPr>
                <w:rFonts w:ascii="Arial" w:hAnsi="Arial" w:cs="Arial"/>
                <w:color w:val="auto"/>
                <w:sz w:val="18"/>
                <w:szCs w:val="18"/>
              </w:rPr>
            </w:pPr>
          </w:p>
        </w:tc>
        <w:tc>
          <w:tcPr>
            <w:tcW w:w="2526" w:type="dxa"/>
            <w:vMerge/>
          </w:tcPr>
          <w:p w14:paraId="5478A0AD" w14:textId="77777777" w:rsidR="002F3173" w:rsidRPr="005E6ADC" w:rsidRDefault="002F3173" w:rsidP="002F3173">
            <w:pPr>
              <w:rPr>
                <w:rFonts w:ascii="Arial" w:hAnsi="Arial" w:cs="Arial"/>
                <w:color w:val="auto"/>
                <w:sz w:val="18"/>
                <w:szCs w:val="18"/>
              </w:rPr>
            </w:pPr>
          </w:p>
        </w:tc>
        <w:tc>
          <w:tcPr>
            <w:tcW w:w="754" w:type="dxa"/>
          </w:tcPr>
          <w:p w14:paraId="32B901D0"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7E8750CA"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4657</w:t>
            </w:r>
          </w:p>
        </w:tc>
        <w:tc>
          <w:tcPr>
            <w:tcW w:w="1047" w:type="dxa"/>
          </w:tcPr>
          <w:p w14:paraId="2833597C"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93.1%</w:t>
            </w:r>
          </w:p>
        </w:tc>
      </w:tr>
      <w:tr w:rsidR="005E6ADC" w:rsidRPr="005E6ADC" w14:paraId="363F598A" w14:textId="77777777" w:rsidTr="00B90ABE">
        <w:tc>
          <w:tcPr>
            <w:tcW w:w="2526" w:type="dxa"/>
            <w:vMerge/>
          </w:tcPr>
          <w:p w14:paraId="7B8CDFD4" w14:textId="77777777" w:rsidR="002F3173" w:rsidRPr="005E6ADC" w:rsidRDefault="002F3173" w:rsidP="002F3173">
            <w:pPr>
              <w:rPr>
                <w:rFonts w:ascii="Arial" w:hAnsi="Arial" w:cs="Arial"/>
                <w:color w:val="auto"/>
                <w:sz w:val="18"/>
                <w:szCs w:val="18"/>
              </w:rPr>
            </w:pPr>
          </w:p>
        </w:tc>
        <w:tc>
          <w:tcPr>
            <w:tcW w:w="1756" w:type="dxa"/>
            <w:vMerge/>
          </w:tcPr>
          <w:p w14:paraId="6673CBF6" w14:textId="77777777" w:rsidR="002F3173" w:rsidRPr="005E6ADC" w:rsidRDefault="002F3173" w:rsidP="002F3173">
            <w:pPr>
              <w:rPr>
                <w:rFonts w:ascii="Arial" w:hAnsi="Arial" w:cs="Arial"/>
                <w:color w:val="auto"/>
                <w:sz w:val="18"/>
                <w:szCs w:val="18"/>
              </w:rPr>
            </w:pPr>
          </w:p>
        </w:tc>
        <w:tc>
          <w:tcPr>
            <w:tcW w:w="2526" w:type="dxa"/>
            <w:vMerge w:val="restart"/>
          </w:tcPr>
          <w:p w14:paraId="036497A1"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Formerly Incarcerated</w:t>
            </w:r>
          </w:p>
        </w:tc>
        <w:tc>
          <w:tcPr>
            <w:tcW w:w="754" w:type="dxa"/>
          </w:tcPr>
          <w:p w14:paraId="4519A73F"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0431F8BA"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62</w:t>
            </w:r>
          </w:p>
        </w:tc>
        <w:tc>
          <w:tcPr>
            <w:tcW w:w="1047" w:type="dxa"/>
          </w:tcPr>
          <w:p w14:paraId="0C1FAD13"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w:t>
            </w:r>
          </w:p>
        </w:tc>
      </w:tr>
      <w:tr w:rsidR="005E6ADC" w:rsidRPr="005E6ADC" w14:paraId="31861D68" w14:textId="77777777" w:rsidTr="00B90ABE">
        <w:tc>
          <w:tcPr>
            <w:tcW w:w="2526" w:type="dxa"/>
            <w:vMerge/>
          </w:tcPr>
          <w:p w14:paraId="375AE058" w14:textId="77777777" w:rsidR="002F3173" w:rsidRPr="005E6ADC" w:rsidRDefault="002F3173" w:rsidP="002F3173">
            <w:pPr>
              <w:rPr>
                <w:rFonts w:ascii="Arial" w:hAnsi="Arial" w:cs="Arial"/>
                <w:color w:val="auto"/>
                <w:sz w:val="18"/>
                <w:szCs w:val="18"/>
              </w:rPr>
            </w:pPr>
          </w:p>
        </w:tc>
        <w:tc>
          <w:tcPr>
            <w:tcW w:w="1756" w:type="dxa"/>
            <w:vMerge/>
          </w:tcPr>
          <w:p w14:paraId="345D684F" w14:textId="77777777" w:rsidR="002F3173" w:rsidRPr="005E6ADC" w:rsidRDefault="002F3173" w:rsidP="002F3173">
            <w:pPr>
              <w:rPr>
                <w:rFonts w:ascii="Arial" w:hAnsi="Arial" w:cs="Arial"/>
                <w:color w:val="auto"/>
                <w:sz w:val="18"/>
                <w:szCs w:val="18"/>
              </w:rPr>
            </w:pPr>
          </w:p>
        </w:tc>
        <w:tc>
          <w:tcPr>
            <w:tcW w:w="2526" w:type="dxa"/>
            <w:vMerge/>
          </w:tcPr>
          <w:p w14:paraId="7E777E74" w14:textId="77777777" w:rsidR="002F3173" w:rsidRPr="005E6ADC" w:rsidRDefault="002F3173" w:rsidP="002F3173">
            <w:pPr>
              <w:rPr>
                <w:rFonts w:ascii="Arial" w:hAnsi="Arial" w:cs="Arial"/>
                <w:color w:val="auto"/>
                <w:sz w:val="18"/>
                <w:szCs w:val="18"/>
              </w:rPr>
            </w:pPr>
          </w:p>
        </w:tc>
        <w:tc>
          <w:tcPr>
            <w:tcW w:w="754" w:type="dxa"/>
          </w:tcPr>
          <w:p w14:paraId="493B2D96"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7E50C0A9"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1750</w:t>
            </w:r>
          </w:p>
        </w:tc>
        <w:tc>
          <w:tcPr>
            <w:tcW w:w="1047" w:type="dxa"/>
          </w:tcPr>
          <w:p w14:paraId="7AFC062E"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96.6%</w:t>
            </w:r>
          </w:p>
        </w:tc>
      </w:tr>
      <w:tr w:rsidR="005E6ADC" w:rsidRPr="005E6ADC" w14:paraId="438C242B" w14:textId="77777777" w:rsidTr="00B90ABE">
        <w:tc>
          <w:tcPr>
            <w:tcW w:w="2526" w:type="dxa"/>
            <w:vMerge/>
          </w:tcPr>
          <w:p w14:paraId="0122DAA7" w14:textId="77777777" w:rsidR="002F3173" w:rsidRPr="005E6ADC" w:rsidRDefault="002F3173" w:rsidP="002F3173">
            <w:pPr>
              <w:rPr>
                <w:rFonts w:ascii="Arial" w:hAnsi="Arial" w:cs="Arial"/>
                <w:color w:val="auto"/>
                <w:sz w:val="18"/>
                <w:szCs w:val="18"/>
              </w:rPr>
            </w:pPr>
          </w:p>
        </w:tc>
        <w:tc>
          <w:tcPr>
            <w:tcW w:w="1756" w:type="dxa"/>
            <w:vMerge w:val="restart"/>
          </w:tcPr>
          <w:p w14:paraId="312AF12A"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2526" w:type="dxa"/>
            <w:vMerge w:val="restart"/>
          </w:tcPr>
          <w:p w14:paraId="5772B07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Disability</w:t>
            </w:r>
          </w:p>
        </w:tc>
        <w:tc>
          <w:tcPr>
            <w:tcW w:w="754" w:type="dxa"/>
          </w:tcPr>
          <w:p w14:paraId="65E80919"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11B1FA0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1203</w:t>
            </w:r>
          </w:p>
        </w:tc>
        <w:tc>
          <w:tcPr>
            <w:tcW w:w="1047" w:type="dxa"/>
          </w:tcPr>
          <w:p w14:paraId="73D167E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32.5%</w:t>
            </w:r>
          </w:p>
        </w:tc>
      </w:tr>
      <w:tr w:rsidR="005E6ADC" w:rsidRPr="005E6ADC" w14:paraId="081A05EE" w14:textId="77777777" w:rsidTr="00B90ABE">
        <w:tc>
          <w:tcPr>
            <w:tcW w:w="2526" w:type="dxa"/>
            <w:vMerge/>
          </w:tcPr>
          <w:p w14:paraId="72546D3F" w14:textId="77777777" w:rsidR="002F3173" w:rsidRPr="005E6ADC" w:rsidRDefault="002F3173" w:rsidP="002F3173">
            <w:pPr>
              <w:rPr>
                <w:rFonts w:ascii="Arial" w:hAnsi="Arial" w:cs="Arial"/>
                <w:color w:val="auto"/>
                <w:sz w:val="18"/>
                <w:szCs w:val="18"/>
              </w:rPr>
            </w:pPr>
          </w:p>
        </w:tc>
        <w:tc>
          <w:tcPr>
            <w:tcW w:w="1756" w:type="dxa"/>
            <w:vMerge/>
          </w:tcPr>
          <w:p w14:paraId="2BEFEBBF" w14:textId="77777777" w:rsidR="002F3173" w:rsidRPr="005E6ADC" w:rsidRDefault="002F3173" w:rsidP="002F3173">
            <w:pPr>
              <w:rPr>
                <w:rFonts w:ascii="Arial" w:hAnsi="Arial" w:cs="Arial"/>
                <w:color w:val="auto"/>
                <w:sz w:val="18"/>
                <w:szCs w:val="18"/>
              </w:rPr>
            </w:pPr>
          </w:p>
        </w:tc>
        <w:tc>
          <w:tcPr>
            <w:tcW w:w="2526" w:type="dxa"/>
            <w:vMerge/>
          </w:tcPr>
          <w:p w14:paraId="2E33BA8E" w14:textId="77777777" w:rsidR="002F3173" w:rsidRPr="005E6ADC" w:rsidRDefault="002F3173" w:rsidP="002F3173">
            <w:pPr>
              <w:rPr>
                <w:rFonts w:ascii="Arial" w:hAnsi="Arial" w:cs="Arial"/>
                <w:color w:val="auto"/>
                <w:sz w:val="18"/>
                <w:szCs w:val="18"/>
              </w:rPr>
            </w:pPr>
          </w:p>
        </w:tc>
        <w:tc>
          <w:tcPr>
            <w:tcW w:w="754" w:type="dxa"/>
          </w:tcPr>
          <w:p w14:paraId="1188ADF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438657B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2493</w:t>
            </w:r>
          </w:p>
        </w:tc>
        <w:tc>
          <w:tcPr>
            <w:tcW w:w="1047" w:type="dxa"/>
          </w:tcPr>
          <w:p w14:paraId="13DFB47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67.5%</w:t>
            </w:r>
          </w:p>
        </w:tc>
      </w:tr>
      <w:tr w:rsidR="005E6ADC" w:rsidRPr="005E6ADC" w14:paraId="045F6224" w14:textId="77777777" w:rsidTr="00B90ABE">
        <w:tc>
          <w:tcPr>
            <w:tcW w:w="2526" w:type="dxa"/>
            <w:vMerge/>
          </w:tcPr>
          <w:p w14:paraId="69623BBF" w14:textId="77777777" w:rsidR="002F3173" w:rsidRPr="005E6ADC" w:rsidRDefault="002F3173" w:rsidP="002F3173">
            <w:pPr>
              <w:rPr>
                <w:rFonts w:ascii="Arial" w:hAnsi="Arial" w:cs="Arial"/>
                <w:color w:val="auto"/>
                <w:sz w:val="18"/>
                <w:szCs w:val="18"/>
              </w:rPr>
            </w:pPr>
          </w:p>
        </w:tc>
        <w:tc>
          <w:tcPr>
            <w:tcW w:w="1756" w:type="dxa"/>
            <w:vMerge/>
          </w:tcPr>
          <w:p w14:paraId="789B08BE" w14:textId="77777777" w:rsidR="002F3173" w:rsidRPr="005E6ADC" w:rsidRDefault="002F3173" w:rsidP="002F3173">
            <w:pPr>
              <w:rPr>
                <w:rFonts w:ascii="Arial" w:hAnsi="Arial" w:cs="Arial"/>
                <w:color w:val="auto"/>
                <w:sz w:val="18"/>
                <w:szCs w:val="18"/>
              </w:rPr>
            </w:pPr>
          </w:p>
        </w:tc>
        <w:tc>
          <w:tcPr>
            <w:tcW w:w="2526" w:type="dxa"/>
            <w:vMerge w:val="restart"/>
          </w:tcPr>
          <w:p w14:paraId="6EAB529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LEP</w:t>
            </w:r>
          </w:p>
        </w:tc>
        <w:tc>
          <w:tcPr>
            <w:tcW w:w="754" w:type="dxa"/>
          </w:tcPr>
          <w:p w14:paraId="3D8D38F6"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6DCF0CCE"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248</w:t>
            </w:r>
          </w:p>
        </w:tc>
        <w:tc>
          <w:tcPr>
            <w:tcW w:w="1047" w:type="dxa"/>
          </w:tcPr>
          <w:p w14:paraId="3B2B3A1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6.7%</w:t>
            </w:r>
          </w:p>
        </w:tc>
      </w:tr>
      <w:tr w:rsidR="005E6ADC" w:rsidRPr="005E6ADC" w14:paraId="33F2C3EE" w14:textId="77777777" w:rsidTr="00B90ABE">
        <w:tc>
          <w:tcPr>
            <w:tcW w:w="2526" w:type="dxa"/>
            <w:vMerge/>
          </w:tcPr>
          <w:p w14:paraId="5A44A8E3" w14:textId="77777777" w:rsidR="002F3173" w:rsidRPr="005E6ADC" w:rsidRDefault="002F3173" w:rsidP="002F3173">
            <w:pPr>
              <w:rPr>
                <w:rFonts w:ascii="Arial" w:hAnsi="Arial" w:cs="Arial"/>
                <w:color w:val="auto"/>
                <w:sz w:val="18"/>
                <w:szCs w:val="18"/>
              </w:rPr>
            </w:pPr>
          </w:p>
        </w:tc>
        <w:tc>
          <w:tcPr>
            <w:tcW w:w="1756" w:type="dxa"/>
            <w:vMerge/>
          </w:tcPr>
          <w:p w14:paraId="170FF3F2" w14:textId="77777777" w:rsidR="002F3173" w:rsidRPr="005E6ADC" w:rsidRDefault="002F3173" w:rsidP="002F3173">
            <w:pPr>
              <w:rPr>
                <w:rFonts w:ascii="Arial" w:hAnsi="Arial" w:cs="Arial"/>
                <w:color w:val="auto"/>
                <w:sz w:val="18"/>
                <w:szCs w:val="18"/>
              </w:rPr>
            </w:pPr>
          </w:p>
        </w:tc>
        <w:tc>
          <w:tcPr>
            <w:tcW w:w="2526" w:type="dxa"/>
            <w:vMerge/>
          </w:tcPr>
          <w:p w14:paraId="5A0E3878" w14:textId="77777777" w:rsidR="002F3173" w:rsidRPr="005E6ADC" w:rsidRDefault="002F3173" w:rsidP="002F3173">
            <w:pPr>
              <w:rPr>
                <w:rFonts w:ascii="Arial" w:hAnsi="Arial" w:cs="Arial"/>
                <w:color w:val="auto"/>
                <w:sz w:val="18"/>
                <w:szCs w:val="18"/>
              </w:rPr>
            </w:pPr>
          </w:p>
        </w:tc>
        <w:tc>
          <w:tcPr>
            <w:tcW w:w="754" w:type="dxa"/>
          </w:tcPr>
          <w:p w14:paraId="6E993E37"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07F4B00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3448</w:t>
            </w:r>
          </w:p>
        </w:tc>
        <w:tc>
          <w:tcPr>
            <w:tcW w:w="1047" w:type="dxa"/>
          </w:tcPr>
          <w:p w14:paraId="5111D3A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93.3%</w:t>
            </w:r>
          </w:p>
        </w:tc>
      </w:tr>
      <w:tr w:rsidR="005E6ADC" w:rsidRPr="005E6ADC" w14:paraId="64AB2595" w14:textId="77777777" w:rsidTr="00B90ABE">
        <w:tc>
          <w:tcPr>
            <w:tcW w:w="2526" w:type="dxa"/>
            <w:vMerge/>
          </w:tcPr>
          <w:p w14:paraId="035355C2" w14:textId="77777777" w:rsidR="002F3173" w:rsidRPr="005E6ADC" w:rsidRDefault="002F3173" w:rsidP="002F3173">
            <w:pPr>
              <w:rPr>
                <w:rFonts w:ascii="Arial" w:hAnsi="Arial" w:cs="Arial"/>
                <w:color w:val="auto"/>
                <w:sz w:val="18"/>
                <w:szCs w:val="18"/>
              </w:rPr>
            </w:pPr>
          </w:p>
        </w:tc>
        <w:tc>
          <w:tcPr>
            <w:tcW w:w="1756" w:type="dxa"/>
            <w:vMerge/>
          </w:tcPr>
          <w:p w14:paraId="2F0DB437" w14:textId="77777777" w:rsidR="002F3173" w:rsidRPr="005E6ADC" w:rsidRDefault="002F3173" w:rsidP="002F3173">
            <w:pPr>
              <w:rPr>
                <w:rFonts w:ascii="Arial" w:hAnsi="Arial" w:cs="Arial"/>
                <w:color w:val="auto"/>
                <w:sz w:val="18"/>
                <w:szCs w:val="18"/>
              </w:rPr>
            </w:pPr>
          </w:p>
        </w:tc>
        <w:tc>
          <w:tcPr>
            <w:tcW w:w="2526" w:type="dxa"/>
            <w:vMerge w:val="restart"/>
          </w:tcPr>
          <w:p w14:paraId="3BC7796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Low Literacy Skills</w:t>
            </w:r>
          </w:p>
        </w:tc>
        <w:tc>
          <w:tcPr>
            <w:tcW w:w="754" w:type="dxa"/>
          </w:tcPr>
          <w:p w14:paraId="6E8A141A"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42320A8D"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889</w:t>
            </w:r>
          </w:p>
        </w:tc>
        <w:tc>
          <w:tcPr>
            <w:tcW w:w="1047" w:type="dxa"/>
          </w:tcPr>
          <w:p w14:paraId="14CBACA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24.1%</w:t>
            </w:r>
          </w:p>
        </w:tc>
      </w:tr>
      <w:tr w:rsidR="005E6ADC" w:rsidRPr="005E6ADC" w14:paraId="24A8C170" w14:textId="77777777" w:rsidTr="00B90ABE">
        <w:tc>
          <w:tcPr>
            <w:tcW w:w="2526" w:type="dxa"/>
            <w:vMerge/>
          </w:tcPr>
          <w:p w14:paraId="14CDB7B2" w14:textId="77777777" w:rsidR="002F3173" w:rsidRPr="005E6ADC" w:rsidRDefault="002F3173" w:rsidP="002F3173">
            <w:pPr>
              <w:rPr>
                <w:rFonts w:ascii="Arial" w:hAnsi="Arial" w:cs="Arial"/>
                <w:color w:val="auto"/>
                <w:sz w:val="18"/>
                <w:szCs w:val="18"/>
              </w:rPr>
            </w:pPr>
          </w:p>
        </w:tc>
        <w:tc>
          <w:tcPr>
            <w:tcW w:w="1756" w:type="dxa"/>
            <w:vMerge/>
          </w:tcPr>
          <w:p w14:paraId="330CF717" w14:textId="77777777" w:rsidR="002F3173" w:rsidRPr="005E6ADC" w:rsidRDefault="002F3173" w:rsidP="002F3173">
            <w:pPr>
              <w:rPr>
                <w:rFonts w:ascii="Arial" w:hAnsi="Arial" w:cs="Arial"/>
                <w:color w:val="auto"/>
                <w:sz w:val="18"/>
                <w:szCs w:val="18"/>
              </w:rPr>
            </w:pPr>
          </w:p>
        </w:tc>
        <w:tc>
          <w:tcPr>
            <w:tcW w:w="2526" w:type="dxa"/>
            <w:vMerge/>
          </w:tcPr>
          <w:p w14:paraId="136FF584" w14:textId="77777777" w:rsidR="002F3173" w:rsidRPr="005E6ADC" w:rsidRDefault="002F3173" w:rsidP="002F3173">
            <w:pPr>
              <w:rPr>
                <w:rFonts w:ascii="Arial" w:hAnsi="Arial" w:cs="Arial"/>
                <w:color w:val="auto"/>
                <w:sz w:val="18"/>
                <w:szCs w:val="18"/>
              </w:rPr>
            </w:pPr>
          </w:p>
        </w:tc>
        <w:tc>
          <w:tcPr>
            <w:tcW w:w="754" w:type="dxa"/>
          </w:tcPr>
          <w:p w14:paraId="492A795B"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7D7E7EE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2806</w:t>
            </w:r>
          </w:p>
        </w:tc>
        <w:tc>
          <w:tcPr>
            <w:tcW w:w="1047" w:type="dxa"/>
          </w:tcPr>
          <w:p w14:paraId="78D87FB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75.9%</w:t>
            </w:r>
          </w:p>
        </w:tc>
      </w:tr>
      <w:tr w:rsidR="005E6ADC" w:rsidRPr="005E6ADC" w14:paraId="7799EB97" w14:textId="77777777" w:rsidTr="00B90ABE">
        <w:tc>
          <w:tcPr>
            <w:tcW w:w="2526" w:type="dxa"/>
            <w:vMerge/>
          </w:tcPr>
          <w:p w14:paraId="7911A872" w14:textId="77777777" w:rsidR="002F3173" w:rsidRPr="005E6ADC" w:rsidRDefault="002F3173" w:rsidP="002F3173">
            <w:pPr>
              <w:rPr>
                <w:rFonts w:ascii="Arial" w:hAnsi="Arial" w:cs="Arial"/>
                <w:color w:val="auto"/>
                <w:sz w:val="18"/>
                <w:szCs w:val="18"/>
              </w:rPr>
            </w:pPr>
          </w:p>
        </w:tc>
        <w:tc>
          <w:tcPr>
            <w:tcW w:w="1756" w:type="dxa"/>
            <w:vMerge/>
          </w:tcPr>
          <w:p w14:paraId="3578178C" w14:textId="77777777" w:rsidR="002F3173" w:rsidRPr="005E6ADC" w:rsidRDefault="002F3173" w:rsidP="002F3173">
            <w:pPr>
              <w:rPr>
                <w:rFonts w:ascii="Arial" w:hAnsi="Arial" w:cs="Arial"/>
                <w:color w:val="auto"/>
                <w:sz w:val="18"/>
                <w:szCs w:val="18"/>
              </w:rPr>
            </w:pPr>
          </w:p>
        </w:tc>
        <w:tc>
          <w:tcPr>
            <w:tcW w:w="2526" w:type="dxa"/>
            <w:vMerge w:val="restart"/>
          </w:tcPr>
          <w:p w14:paraId="5B2C32B2"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Rural</w:t>
            </w:r>
          </w:p>
        </w:tc>
        <w:tc>
          <w:tcPr>
            <w:tcW w:w="754" w:type="dxa"/>
          </w:tcPr>
          <w:p w14:paraId="49A1B287"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5B4AB30B"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475</w:t>
            </w:r>
          </w:p>
        </w:tc>
        <w:tc>
          <w:tcPr>
            <w:tcW w:w="1047" w:type="dxa"/>
          </w:tcPr>
          <w:p w14:paraId="5BC38A35"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12.9%</w:t>
            </w:r>
          </w:p>
        </w:tc>
      </w:tr>
      <w:tr w:rsidR="005E6ADC" w:rsidRPr="005E6ADC" w14:paraId="414E0BBA" w14:textId="77777777" w:rsidTr="00B90ABE">
        <w:tc>
          <w:tcPr>
            <w:tcW w:w="2526" w:type="dxa"/>
            <w:vMerge/>
          </w:tcPr>
          <w:p w14:paraId="66F005FA" w14:textId="77777777" w:rsidR="002F3173" w:rsidRPr="005E6ADC" w:rsidRDefault="002F3173" w:rsidP="002F3173">
            <w:pPr>
              <w:rPr>
                <w:rFonts w:ascii="Arial" w:hAnsi="Arial" w:cs="Arial"/>
                <w:color w:val="auto"/>
                <w:sz w:val="18"/>
                <w:szCs w:val="18"/>
              </w:rPr>
            </w:pPr>
          </w:p>
        </w:tc>
        <w:tc>
          <w:tcPr>
            <w:tcW w:w="1756" w:type="dxa"/>
            <w:vMerge/>
          </w:tcPr>
          <w:p w14:paraId="2122270E" w14:textId="77777777" w:rsidR="002F3173" w:rsidRPr="005E6ADC" w:rsidRDefault="002F3173" w:rsidP="002F3173">
            <w:pPr>
              <w:rPr>
                <w:rFonts w:ascii="Arial" w:hAnsi="Arial" w:cs="Arial"/>
                <w:color w:val="auto"/>
                <w:sz w:val="18"/>
                <w:szCs w:val="18"/>
              </w:rPr>
            </w:pPr>
          </w:p>
        </w:tc>
        <w:tc>
          <w:tcPr>
            <w:tcW w:w="2526" w:type="dxa"/>
            <w:vMerge/>
          </w:tcPr>
          <w:p w14:paraId="364118C1" w14:textId="77777777" w:rsidR="002F3173" w:rsidRPr="005E6ADC" w:rsidRDefault="002F3173" w:rsidP="002F3173">
            <w:pPr>
              <w:rPr>
                <w:rFonts w:ascii="Arial" w:hAnsi="Arial" w:cs="Arial"/>
                <w:color w:val="auto"/>
                <w:sz w:val="18"/>
                <w:szCs w:val="18"/>
              </w:rPr>
            </w:pPr>
          </w:p>
        </w:tc>
        <w:tc>
          <w:tcPr>
            <w:tcW w:w="754" w:type="dxa"/>
          </w:tcPr>
          <w:p w14:paraId="7A5F87B1"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3DE57A8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3221</w:t>
            </w:r>
          </w:p>
        </w:tc>
        <w:tc>
          <w:tcPr>
            <w:tcW w:w="1047" w:type="dxa"/>
          </w:tcPr>
          <w:p w14:paraId="27995B3D"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87.1%</w:t>
            </w:r>
          </w:p>
        </w:tc>
      </w:tr>
      <w:tr w:rsidR="005E6ADC" w:rsidRPr="005E6ADC" w14:paraId="4F4FC2B6" w14:textId="77777777" w:rsidTr="00B90ABE">
        <w:tc>
          <w:tcPr>
            <w:tcW w:w="2526" w:type="dxa"/>
            <w:vMerge/>
          </w:tcPr>
          <w:p w14:paraId="6A24ACDE" w14:textId="77777777" w:rsidR="002F3173" w:rsidRPr="005E6ADC" w:rsidRDefault="002F3173" w:rsidP="002F3173">
            <w:pPr>
              <w:rPr>
                <w:rFonts w:ascii="Arial" w:hAnsi="Arial" w:cs="Arial"/>
                <w:color w:val="auto"/>
                <w:sz w:val="18"/>
                <w:szCs w:val="18"/>
              </w:rPr>
            </w:pPr>
          </w:p>
        </w:tc>
        <w:tc>
          <w:tcPr>
            <w:tcW w:w="1756" w:type="dxa"/>
            <w:vMerge/>
          </w:tcPr>
          <w:p w14:paraId="1C08B9BC" w14:textId="77777777" w:rsidR="002F3173" w:rsidRPr="005E6ADC" w:rsidRDefault="002F3173" w:rsidP="002F3173">
            <w:pPr>
              <w:rPr>
                <w:rFonts w:ascii="Arial" w:hAnsi="Arial" w:cs="Arial"/>
                <w:color w:val="auto"/>
                <w:sz w:val="18"/>
                <w:szCs w:val="18"/>
              </w:rPr>
            </w:pPr>
          </w:p>
        </w:tc>
        <w:tc>
          <w:tcPr>
            <w:tcW w:w="2526" w:type="dxa"/>
            <w:vMerge w:val="restart"/>
          </w:tcPr>
          <w:p w14:paraId="15CA292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Homeless or at Risk</w:t>
            </w:r>
          </w:p>
        </w:tc>
        <w:tc>
          <w:tcPr>
            <w:tcW w:w="754" w:type="dxa"/>
          </w:tcPr>
          <w:p w14:paraId="07999E6E"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2B5F8C99"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1741</w:t>
            </w:r>
          </w:p>
        </w:tc>
        <w:tc>
          <w:tcPr>
            <w:tcW w:w="1047" w:type="dxa"/>
          </w:tcPr>
          <w:p w14:paraId="0BA18AA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47.1%</w:t>
            </w:r>
          </w:p>
        </w:tc>
      </w:tr>
      <w:tr w:rsidR="005E6ADC" w:rsidRPr="005E6ADC" w14:paraId="05048C58" w14:textId="77777777" w:rsidTr="00B90ABE">
        <w:tc>
          <w:tcPr>
            <w:tcW w:w="2526" w:type="dxa"/>
            <w:vMerge/>
          </w:tcPr>
          <w:p w14:paraId="41EDAEDD" w14:textId="77777777" w:rsidR="002F3173" w:rsidRPr="005E6ADC" w:rsidRDefault="002F3173" w:rsidP="002F3173">
            <w:pPr>
              <w:rPr>
                <w:rFonts w:ascii="Arial" w:hAnsi="Arial" w:cs="Arial"/>
                <w:color w:val="auto"/>
                <w:sz w:val="18"/>
                <w:szCs w:val="18"/>
              </w:rPr>
            </w:pPr>
          </w:p>
        </w:tc>
        <w:tc>
          <w:tcPr>
            <w:tcW w:w="1756" w:type="dxa"/>
            <w:vMerge/>
          </w:tcPr>
          <w:p w14:paraId="565A1998" w14:textId="77777777" w:rsidR="002F3173" w:rsidRPr="005E6ADC" w:rsidRDefault="002F3173" w:rsidP="002F3173">
            <w:pPr>
              <w:rPr>
                <w:rFonts w:ascii="Arial" w:hAnsi="Arial" w:cs="Arial"/>
                <w:color w:val="auto"/>
                <w:sz w:val="18"/>
                <w:szCs w:val="18"/>
              </w:rPr>
            </w:pPr>
          </w:p>
        </w:tc>
        <w:tc>
          <w:tcPr>
            <w:tcW w:w="2526" w:type="dxa"/>
            <w:vMerge/>
          </w:tcPr>
          <w:p w14:paraId="5994B6BB" w14:textId="77777777" w:rsidR="002F3173" w:rsidRPr="005E6ADC" w:rsidRDefault="002F3173" w:rsidP="002F3173">
            <w:pPr>
              <w:rPr>
                <w:rFonts w:ascii="Arial" w:hAnsi="Arial" w:cs="Arial"/>
                <w:color w:val="auto"/>
                <w:sz w:val="18"/>
                <w:szCs w:val="18"/>
              </w:rPr>
            </w:pPr>
          </w:p>
        </w:tc>
        <w:tc>
          <w:tcPr>
            <w:tcW w:w="754" w:type="dxa"/>
          </w:tcPr>
          <w:p w14:paraId="39330DF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76AB4AAA"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1953</w:t>
            </w:r>
          </w:p>
        </w:tc>
        <w:tc>
          <w:tcPr>
            <w:tcW w:w="1047" w:type="dxa"/>
          </w:tcPr>
          <w:p w14:paraId="245C53B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52.9%</w:t>
            </w:r>
          </w:p>
        </w:tc>
      </w:tr>
      <w:tr w:rsidR="005E6ADC" w:rsidRPr="005E6ADC" w14:paraId="4F63195F" w14:textId="77777777" w:rsidTr="00B90ABE">
        <w:tc>
          <w:tcPr>
            <w:tcW w:w="2526" w:type="dxa"/>
            <w:vMerge/>
          </w:tcPr>
          <w:p w14:paraId="1A88BEEC" w14:textId="77777777" w:rsidR="002F3173" w:rsidRPr="005E6ADC" w:rsidRDefault="002F3173" w:rsidP="002F3173">
            <w:pPr>
              <w:rPr>
                <w:rFonts w:ascii="Arial" w:hAnsi="Arial" w:cs="Arial"/>
                <w:color w:val="auto"/>
                <w:sz w:val="18"/>
                <w:szCs w:val="18"/>
              </w:rPr>
            </w:pPr>
          </w:p>
        </w:tc>
        <w:tc>
          <w:tcPr>
            <w:tcW w:w="1756" w:type="dxa"/>
            <w:vMerge/>
          </w:tcPr>
          <w:p w14:paraId="0B112AFF" w14:textId="77777777" w:rsidR="002F3173" w:rsidRPr="005E6ADC" w:rsidRDefault="002F3173" w:rsidP="002F3173">
            <w:pPr>
              <w:rPr>
                <w:rFonts w:ascii="Arial" w:hAnsi="Arial" w:cs="Arial"/>
                <w:color w:val="auto"/>
                <w:sz w:val="18"/>
                <w:szCs w:val="18"/>
              </w:rPr>
            </w:pPr>
          </w:p>
        </w:tc>
        <w:tc>
          <w:tcPr>
            <w:tcW w:w="2526" w:type="dxa"/>
            <w:vMerge w:val="restart"/>
          </w:tcPr>
          <w:p w14:paraId="2CAB2226"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Poor Employment Prospects</w:t>
            </w:r>
          </w:p>
        </w:tc>
        <w:tc>
          <w:tcPr>
            <w:tcW w:w="754" w:type="dxa"/>
          </w:tcPr>
          <w:p w14:paraId="3C49D76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77D9952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3221</w:t>
            </w:r>
          </w:p>
        </w:tc>
        <w:tc>
          <w:tcPr>
            <w:tcW w:w="1047" w:type="dxa"/>
          </w:tcPr>
          <w:p w14:paraId="713D1532"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87.2%</w:t>
            </w:r>
          </w:p>
        </w:tc>
      </w:tr>
      <w:tr w:rsidR="005E6ADC" w:rsidRPr="005E6ADC" w14:paraId="36EE786D" w14:textId="77777777" w:rsidTr="00B90ABE">
        <w:tc>
          <w:tcPr>
            <w:tcW w:w="2526" w:type="dxa"/>
            <w:vMerge/>
          </w:tcPr>
          <w:p w14:paraId="27D1353E" w14:textId="77777777" w:rsidR="002F3173" w:rsidRPr="005E6ADC" w:rsidRDefault="002F3173" w:rsidP="002F3173">
            <w:pPr>
              <w:rPr>
                <w:rFonts w:ascii="Arial" w:hAnsi="Arial" w:cs="Arial"/>
                <w:color w:val="auto"/>
                <w:sz w:val="18"/>
                <w:szCs w:val="18"/>
              </w:rPr>
            </w:pPr>
          </w:p>
        </w:tc>
        <w:tc>
          <w:tcPr>
            <w:tcW w:w="1756" w:type="dxa"/>
            <w:vMerge/>
          </w:tcPr>
          <w:p w14:paraId="1FF45C4C" w14:textId="77777777" w:rsidR="002F3173" w:rsidRPr="005E6ADC" w:rsidRDefault="002F3173" w:rsidP="002F3173">
            <w:pPr>
              <w:rPr>
                <w:rFonts w:ascii="Arial" w:hAnsi="Arial" w:cs="Arial"/>
                <w:color w:val="auto"/>
                <w:sz w:val="18"/>
                <w:szCs w:val="18"/>
              </w:rPr>
            </w:pPr>
          </w:p>
        </w:tc>
        <w:tc>
          <w:tcPr>
            <w:tcW w:w="2526" w:type="dxa"/>
            <w:vMerge/>
          </w:tcPr>
          <w:p w14:paraId="7C85A21A" w14:textId="77777777" w:rsidR="002F3173" w:rsidRPr="005E6ADC" w:rsidRDefault="002F3173" w:rsidP="002F3173">
            <w:pPr>
              <w:rPr>
                <w:rFonts w:ascii="Arial" w:hAnsi="Arial" w:cs="Arial"/>
                <w:color w:val="auto"/>
                <w:sz w:val="18"/>
                <w:szCs w:val="18"/>
              </w:rPr>
            </w:pPr>
          </w:p>
        </w:tc>
        <w:tc>
          <w:tcPr>
            <w:tcW w:w="754" w:type="dxa"/>
          </w:tcPr>
          <w:p w14:paraId="2DA8BF20"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3DB8F5E2"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474</w:t>
            </w:r>
          </w:p>
        </w:tc>
        <w:tc>
          <w:tcPr>
            <w:tcW w:w="1047" w:type="dxa"/>
          </w:tcPr>
          <w:p w14:paraId="7BBDAEF9"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12.8%</w:t>
            </w:r>
          </w:p>
        </w:tc>
      </w:tr>
      <w:tr w:rsidR="005E6ADC" w:rsidRPr="005E6ADC" w14:paraId="254E193D" w14:textId="77777777" w:rsidTr="00B90ABE">
        <w:tc>
          <w:tcPr>
            <w:tcW w:w="2526" w:type="dxa"/>
            <w:vMerge/>
          </w:tcPr>
          <w:p w14:paraId="758EABB6" w14:textId="77777777" w:rsidR="002F3173" w:rsidRPr="005E6ADC" w:rsidRDefault="002F3173" w:rsidP="002F3173">
            <w:pPr>
              <w:rPr>
                <w:rFonts w:ascii="Arial" w:hAnsi="Arial" w:cs="Arial"/>
                <w:color w:val="auto"/>
                <w:sz w:val="18"/>
                <w:szCs w:val="18"/>
              </w:rPr>
            </w:pPr>
          </w:p>
        </w:tc>
        <w:tc>
          <w:tcPr>
            <w:tcW w:w="1756" w:type="dxa"/>
            <w:vMerge/>
          </w:tcPr>
          <w:p w14:paraId="7D5E5535" w14:textId="77777777" w:rsidR="002F3173" w:rsidRPr="005E6ADC" w:rsidRDefault="002F3173" w:rsidP="002F3173">
            <w:pPr>
              <w:rPr>
                <w:rFonts w:ascii="Arial" w:hAnsi="Arial" w:cs="Arial"/>
                <w:color w:val="auto"/>
                <w:sz w:val="18"/>
                <w:szCs w:val="18"/>
              </w:rPr>
            </w:pPr>
          </w:p>
        </w:tc>
        <w:tc>
          <w:tcPr>
            <w:tcW w:w="2526" w:type="dxa"/>
            <w:vMerge w:val="restart"/>
          </w:tcPr>
          <w:p w14:paraId="26F7C84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Veteran</w:t>
            </w:r>
          </w:p>
        </w:tc>
        <w:tc>
          <w:tcPr>
            <w:tcW w:w="754" w:type="dxa"/>
          </w:tcPr>
          <w:p w14:paraId="0ACAB5D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1DAECA7B"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395</w:t>
            </w:r>
          </w:p>
        </w:tc>
        <w:tc>
          <w:tcPr>
            <w:tcW w:w="1047" w:type="dxa"/>
          </w:tcPr>
          <w:p w14:paraId="559A8E33"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10.7%</w:t>
            </w:r>
          </w:p>
        </w:tc>
      </w:tr>
      <w:tr w:rsidR="005E6ADC" w:rsidRPr="005E6ADC" w14:paraId="4D9BC31E" w14:textId="77777777" w:rsidTr="00B90ABE">
        <w:tc>
          <w:tcPr>
            <w:tcW w:w="2526" w:type="dxa"/>
            <w:vMerge/>
          </w:tcPr>
          <w:p w14:paraId="402B036A" w14:textId="77777777" w:rsidR="002F3173" w:rsidRPr="005E6ADC" w:rsidRDefault="002F3173" w:rsidP="002F3173">
            <w:pPr>
              <w:rPr>
                <w:rFonts w:ascii="Arial" w:hAnsi="Arial" w:cs="Arial"/>
                <w:color w:val="auto"/>
                <w:sz w:val="18"/>
                <w:szCs w:val="18"/>
              </w:rPr>
            </w:pPr>
          </w:p>
        </w:tc>
        <w:tc>
          <w:tcPr>
            <w:tcW w:w="1756" w:type="dxa"/>
            <w:vMerge/>
          </w:tcPr>
          <w:p w14:paraId="4D2ED392" w14:textId="77777777" w:rsidR="002F3173" w:rsidRPr="005E6ADC" w:rsidRDefault="002F3173" w:rsidP="002F3173">
            <w:pPr>
              <w:rPr>
                <w:rFonts w:ascii="Arial" w:hAnsi="Arial" w:cs="Arial"/>
                <w:color w:val="auto"/>
                <w:sz w:val="18"/>
                <w:szCs w:val="18"/>
              </w:rPr>
            </w:pPr>
          </w:p>
        </w:tc>
        <w:tc>
          <w:tcPr>
            <w:tcW w:w="2526" w:type="dxa"/>
            <w:vMerge/>
          </w:tcPr>
          <w:p w14:paraId="18776E9E" w14:textId="77777777" w:rsidR="002F3173" w:rsidRPr="005E6ADC" w:rsidRDefault="002F3173" w:rsidP="002F3173">
            <w:pPr>
              <w:rPr>
                <w:rFonts w:ascii="Arial" w:hAnsi="Arial" w:cs="Arial"/>
                <w:color w:val="auto"/>
                <w:sz w:val="18"/>
                <w:szCs w:val="18"/>
              </w:rPr>
            </w:pPr>
          </w:p>
        </w:tc>
        <w:tc>
          <w:tcPr>
            <w:tcW w:w="754" w:type="dxa"/>
          </w:tcPr>
          <w:p w14:paraId="38DB706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5574D4F2"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3300</w:t>
            </w:r>
          </w:p>
        </w:tc>
        <w:tc>
          <w:tcPr>
            <w:tcW w:w="1047" w:type="dxa"/>
          </w:tcPr>
          <w:p w14:paraId="7E1A2F7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89.3%</w:t>
            </w:r>
          </w:p>
        </w:tc>
      </w:tr>
      <w:tr w:rsidR="005E6ADC" w:rsidRPr="005E6ADC" w14:paraId="3B1DAD0F" w14:textId="77777777" w:rsidTr="00B90ABE">
        <w:tc>
          <w:tcPr>
            <w:tcW w:w="2526" w:type="dxa"/>
            <w:vMerge/>
          </w:tcPr>
          <w:p w14:paraId="6B993C79" w14:textId="77777777" w:rsidR="002F3173" w:rsidRPr="005E6ADC" w:rsidRDefault="002F3173" w:rsidP="002F3173">
            <w:pPr>
              <w:rPr>
                <w:rFonts w:ascii="Arial" w:hAnsi="Arial" w:cs="Arial"/>
                <w:color w:val="auto"/>
                <w:sz w:val="18"/>
                <w:szCs w:val="18"/>
              </w:rPr>
            </w:pPr>
          </w:p>
        </w:tc>
        <w:tc>
          <w:tcPr>
            <w:tcW w:w="1756" w:type="dxa"/>
            <w:vMerge/>
          </w:tcPr>
          <w:p w14:paraId="70B1E158" w14:textId="77777777" w:rsidR="002F3173" w:rsidRPr="005E6ADC" w:rsidRDefault="002F3173" w:rsidP="002F3173">
            <w:pPr>
              <w:rPr>
                <w:rFonts w:ascii="Arial" w:hAnsi="Arial" w:cs="Arial"/>
                <w:color w:val="auto"/>
                <w:sz w:val="18"/>
                <w:szCs w:val="18"/>
              </w:rPr>
            </w:pPr>
          </w:p>
        </w:tc>
        <w:tc>
          <w:tcPr>
            <w:tcW w:w="2526" w:type="dxa"/>
            <w:vMerge w:val="restart"/>
          </w:tcPr>
          <w:p w14:paraId="731EE2AE"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Severe Disability</w:t>
            </w:r>
          </w:p>
        </w:tc>
        <w:tc>
          <w:tcPr>
            <w:tcW w:w="754" w:type="dxa"/>
          </w:tcPr>
          <w:p w14:paraId="02EB14D7"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0F8B37AD"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w:t>
            </w:r>
          </w:p>
        </w:tc>
        <w:tc>
          <w:tcPr>
            <w:tcW w:w="1047" w:type="dxa"/>
          </w:tcPr>
          <w:p w14:paraId="6AE3AAD5"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w:t>
            </w:r>
          </w:p>
        </w:tc>
      </w:tr>
      <w:tr w:rsidR="005E6ADC" w:rsidRPr="005E6ADC" w14:paraId="034459E9" w14:textId="77777777" w:rsidTr="00B90ABE">
        <w:tc>
          <w:tcPr>
            <w:tcW w:w="2526" w:type="dxa"/>
            <w:vMerge/>
          </w:tcPr>
          <w:p w14:paraId="7C84DFB4" w14:textId="77777777" w:rsidR="002F3173" w:rsidRPr="005E6ADC" w:rsidRDefault="002F3173" w:rsidP="002F3173">
            <w:pPr>
              <w:rPr>
                <w:rFonts w:ascii="Arial" w:hAnsi="Arial" w:cs="Arial"/>
                <w:color w:val="auto"/>
                <w:sz w:val="18"/>
                <w:szCs w:val="18"/>
              </w:rPr>
            </w:pPr>
          </w:p>
        </w:tc>
        <w:tc>
          <w:tcPr>
            <w:tcW w:w="1756" w:type="dxa"/>
            <w:vMerge/>
          </w:tcPr>
          <w:p w14:paraId="1086F2A1" w14:textId="77777777" w:rsidR="002F3173" w:rsidRPr="005E6ADC" w:rsidRDefault="002F3173" w:rsidP="002F3173">
            <w:pPr>
              <w:rPr>
                <w:rFonts w:ascii="Arial" w:hAnsi="Arial" w:cs="Arial"/>
                <w:color w:val="auto"/>
                <w:sz w:val="18"/>
                <w:szCs w:val="18"/>
              </w:rPr>
            </w:pPr>
          </w:p>
        </w:tc>
        <w:tc>
          <w:tcPr>
            <w:tcW w:w="2526" w:type="dxa"/>
            <w:vMerge/>
          </w:tcPr>
          <w:p w14:paraId="2416D63E" w14:textId="77777777" w:rsidR="002F3173" w:rsidRPr="005E6ADC" w:rsidRDefault="002F3173" w:rsidP="002F3173">
            <w:pPr>
              <w:rPr>
                <w:rFonts w:ascii="Arial" w:hAnsi="Arial" w:cs="Arial"/>
                <w:color w:val="auto"/>
                <w:sz w:val="18"/>
                <w:szCs w:val="18"/>
              </w:rPr>
            </w:pPr>
          </w:p>
        </w:tc>
        <w:tc>
          <w:tcPr>
            <w:tcW w:w="754" w:type="dxa"/>
          </w:tcPr>
          <w:p w14:paraId="1B25D481"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15561363"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3119</w:t>
            </w:r>
          </w:p>
        </w:tc>
        <w:tc>
          <w:tcPr>
            <w:tcW w:w="1047" w:type="dxa"/>
          </w:tcPr>
          <w:p w14:paraId="22326B1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97.3%</w:t>
            </w:r>
          </w:p>
        </w:tc>
      </w:tr>
      <w:tr w:rsidR="005E6ADC" w:rsidRPr="005E6ADC" w14:paraId="7956AE53" w14:textId="77777777" w:rsidTr="00B90ABE">
        <w:tc>
          <w:tcPr>
            <w:tcW w:w="2526" w:type="dxa"/>
            <w:vMerge/>
          </w:tcPr>
          <w:p w14:paraId="7039E45B" w14:textId="77777777" w:rsidR="002F3173" w:rsidRPr="005E6ADC" w:rsidRDefault="002F3173" w:rsidP="002F3173">
            <w:pPr>
              <w:rPr>
                <w:rFonts w:ascii="Arial" w:hAnsi="Arial" w:cs="Arial"/>
                <w:color w:val="auto"/>
                <w:sz w:val="18"/>
                <w:szCs w:val="18"/>
              </w:rPr>
            </w:pPr>
          </w:p>
        </w:tc>
        <w:tc>
          <w:tcPr>
            <w:tcW w:w="1756" w:type="dxa"/>
            <w:vMerge/>
          </w:tcPr>
          <w:p w14:paraId="77FA7769" w14:textId="77777777" w:rsidR="002F3173" w:rsidRPr="005E6ADC" w:rsidRDefault="002F3173" w:rsidP="002F3173">
            <w:pPr>
              <w:rPr>
                <w:rFonts w:ascii="Arial" w:hAnsi="Arial" w:cs="Arial"/>
                <w:color w:val="auto"/>
                <w:sz w:val="18"/>
                <w:szCs w:val="18"/>
              </w:rPr>
            </w:pPr>
          </w:p>
        </w:tc>
        <w:tc>
          <w:tcPr>
            <w:tcW w:w="2526" w:type="dxa"/>
            <w:vMerge w:val="restart"/>
          </w:tcPr>
          <w:p w14:paraId="5EC3EDC1"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Frail</w:t>
            </w:r>
          </w:p>
        </w:tc>
        <w:tc>
          <w:tcPr>
            <w:tcW w:w="754" w:type="dxa"/>
          </w:tcPr>
          <w:p w14:paraId="1D84F3A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1083649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43</w:t>
            </w:r>
          </w:p>
        </w:tc>
        <w:tc>
          <w:tcPr>
            <w:tcW w:w="1047" w:type="dxa"/>
          </w:tcPr>
          <w:p w14:paraId="1BB7E84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w:t>
            </w:r>
          </w:p>
        </w:tc>
      </w:tr>
      <w:tr w:rsidR="005E6ADC" w:rsidRPr="005E6ADC" w14:paraId="5EACFB68" w14:textId="77777777" w:rsidTr="00B90ABE">
        <w:tc>
          <w:tcPr>
            <w:tcW w:w="2526" w:type="dxa"/>
            <w:vMerge/>
          </w:tcPr>
          <w:p w14:paraId="0D6AB1BF" w14:textId="77777777" w:rsidR="002F3173" w:rsidRPr="005E6ADC" w:rsidRDefault="002F3173" w:rsidP="002F3173">
            <w:pPr>
              <w:rPr>
                <w:rFonts w:ascii="Arial" w:hAnsi="Arial" w:cs="Arial"/>
                <w:color w:val="auto"/>
                <w:sz w:val="18"/>
                <w:szCs w:val="18"/>
              </w:rPr>
            </w:pPr>
          </w:p>
        </w:tc>
        <w:tc>
          <w:tcPr>
            <w:tcW w:w="1756" w:type="dxa"/>
            <w:vMerge/>
          </w:tcPr>
          <w:p w14:paraId="5131AF26" w14:textId="77777777" w:rsidR="002F3173" w:rsidRPr="005E6ADC" w:rsidRDefault="002F3173" w:rsidP="002F3173">
            <w:pPr>
              <w:rPr>
                <w:rFonts w:ascii="Arial" w:hAnsi="Arial" w:cs="Arial"/>
                <w:color w:val="auto"/>
                <w:sz w:val="18"/>
                <w:szCs w:val="18"/>
              </w:rPr>
            </w:pPr>
          </w:p>
        </w:tc>
        <w:tc>
          <w:tcPr>
            <w:tcW w:w="2526" w:type="dxa"/>
            <w:vMerge/>
          </w:tcPr>
          <w:p w14:paraId="7A191892" w14:textId="77777777" w:rsidR="002F3173" w:rsidRPr="005E6ADC" w:rsidRDefault="002F3173" w:rsidP="002F3173">
            <w:pPr>
              <w:rPr>
                <w:rFonts w:ascii="Arial" w:hAnsi="Arial" w:cs="Arial"/>
                <w:color w:val="auto"/>
                <w:sz w:val="18"/>
                <w:szCs w:val="18"/>
              </w:rPr>
            </w:pPr>
          </w:p>
        </w:tc>
        <w:tc>
          <w:tcPr>
            <w:tcW w:w="754" w:type="dxa"/>
          </w:tcPr>
          <w:p w14:paraId="2FD09C17"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7100EC5A"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3159</w:t>
            </w:r>
          </w:p>
        </w:tc>
        <w:tc>
          <w:tcPr>
            <w:tcW w:w="1047" w:type="dxa"/>
          </w:tcPr>
          <w:p w14:paraId="4B783C45"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98.7%</w:t>
            </w:r>
          </w:p>
        </w:tc>
      </w:tr>
      <w:tr w:rsidR="005E6ADC" w:rsidRPr="005E6ADC" w14:paraId="3EF301FA" w14:textId="77777777" w:rsidTr="00B90ABE">
        <w:tc>
          <w:tcPr>
            <w:tcW w:w="2526" w:type="dxa"/>
            <w:vMerge/>
          </w:tcPr>
          <w:p w14:paraId="2D35A48B" w14:textId="77777777" w:rsidR="002F3173" w:rsidRPr="005E6ADC" w:rsidRDefault="002F3173" w:rsidP="002F3173">
            <w:pPr>
              <w:rPr>
                <w:rFonts w:ascii="Arial" w:hAnsi="Arial" w:cs="Arial"/>
                <w:color w:val="auto"/>
                <w:sz w:val="18"/>
                <w:szCs w:val="18"/>
              </w:rPr>
            </w:pPr>
          </w:p>
        </w:tc>
        <w:tc>
          <w:tcPr>
            <w:tcW w:w="1756" w:type="dxa"/>
            <w:vMerge/>
          </w:tcPr>
          <w:p w14:paraId="7DF62137" w14:textId="77777777" w:rsidR="002F3173" w:rsidRPr="005E6ADC" w:rsidRDefault="002F3173" w:rsidP="002F3173">
            <w:pPr>
              <w:rPr>
                <w:rFonts w:ascii="Arial" w:hAnsi="Arial" w:cs="Arial"/>
                <w:color w:val="auto"/>
                <w:sz w:val="18"/>
                <w:szCs w:val="18"/>
              </w:rPr>
            </w:pPr>
          </w:p>
        </w:tc>
        <w:tc>
          <w:tcPr>
            <w:tcW w:w="2526" w:type="dxa"/>
            <w:vMerge w:val="restart"/>
          </w:tcPr>
          <w:p w14:paraId="6665281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Old Enough for but Not Receiving Social Security</w:t>
            </w:r>
          </w:p>
        </w:tc>
        <w:tc>
          <w:tcPr>
            <w:tcW w:w="754" w:type="dxa"/>
          </w:tcPr>
          <w:p w14:paraId="51BF4CB9"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32EF3DA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w:t>
            </w:r>
          </w:p>
        </w:tc>
        <w:tc>
          <w:tcPr>
            <w:tcW w:w="1047" w:type="dxa"/>
          </w:tcPr>
          <w:p w14:paraId="1F1D37D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w:t>
            </w:r>
          </w:p>
        </w:tc>
      </w:tr>
      <w:tr w:rsidR="005E6ADC" w:rsidRPr="005E6ADC" w14:paraId="5BC82E64" w14:textId="77777777" w:rsidTr="00B90ABE">
        <w:tc>
          <w:tcPr>
            <w:tcW w:w="2526" w:type="dxa"/>
            <w:vMerge/>
          </w:tcPr>
          <w:p w14:paraId="0B9F9E61" w14:textId="77777777" w:rsidR="002F3173" w:rsidRPr="005E6ADC" w:rsidRDefault="002F3173" w:rsidP="002F3173">
            <w:pPr>
              <w:rPr>
                <w:rFonts w:ascii="Arial" w:hAnsi="Arial" w:cs="Arial"/>
                <w:color w:val="auto"/>
                <w:sz w:val="18"/>
                <w:szCs w:val="18"/>
              </w:rPr>
            </w:pPr>
          </w:p>
        </w:tc>
        <w:tc>
          <w:tcPr>
            <w:tcW w:w="1756" w:type="dxa"/>
            <w:vMerge/>
          </w:tcPr>
          <w:p w14:paraId="058B9874" w14:textId="77777777" w:rsidR="002F3173" w:rsidRPr="005E6ADC" w:rsidRDefault="002F3173" w:rsidP="002F3173">
            <w:pPr>
              <w:rPr>
                <w:rFonts w:ascii="Arial" w:hAnsi="Arial" w:cs="Arial"/>
                <w:color w:val="auto"/>
                <w:sz w:val="18"/>
                <w:szCs w:val="18"/>
              </w:rPr>
            </w:pPr>
          </w:p>
        </w:tc>
        <w:tc>
          <w:tcPr>
            <w:tcW w:w="2526" w:type="dxa"/>
            <w:vMerge/>
          </w:tcPr>
          <w:p w14:paraId="576449DE" w14:textId="77777777" w:rsidR="002F3173" w:rsidRPr="005E6ADC" w:rsidRDefault="002F3173" w:rsidP="002F3173">
            <w:pPr>
              <w:rPr>
                <w:rFonts w:ascii="Arial" w:hAnsi="Arial" w:cs="Arial"/>
                <w:color w:val="auto"/>
                <w:sz w:val="18"/>
                <w:szCs w:val="18"/>
              </w:rPr>
            </w:pPr>
          </w:p>
        </w:tc>
        <w:tc>
          <w:tcPr>
            <w:tcW w:w="754" w:type="dxa"/>
          </w:tcPr>
          <w:p w14:paraId="3D72BE89"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7604756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3121</w:t>
            </w:r>
          </w:p>
        </w:tc>
        <w:tc>
          <w:tcPr>
            <w:tcW w:w="1047" w:type="dxa"/>
          </w:tcPr>
          <w:p w14:paraId="2418858D"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97.5%</w:t>
            </w:r>
          </w:p>
        </w:tc>
      </w:tr>
      <w:tr w:rsidR="005E6ADC" w:rsidRPr="005E6ADC" w14:paraId="1AE126EF" w14:textId="77777777" w:rsidTr="00B90ABE">
        <w:tc>
          <w:tcPr>
            <w:tcW w:w="2526" w:type="dxa"/>
            <w:vMerge/>
          </w:tcPr>
          <w:p w14:paraId="29A886B3" w14:textId="77777777" w:rsidR="002F3173" w:rsidRPr="005E6ADC" w:rsidRDefault="002F3173" w:rsidP="002F3173">
            <w:pPr>
              <w:rPr>
                <w:rFonts w:ascii="Arial" w:hAnsi="Arial" w:cs="Arial"/>
                <w:color w:val="auto"/>
                <w:sz w:val="18"/>
                <w:szCs w:val="18"/>
              </w:rPr>
            </w:pPr>
          </w:p>
        </w:tc>
        <w:tc>
          <w:tcPr>
            <w:tcW w:w="1756" w:type="dxa"/>
            <w:vMerge/>
          </w:tcPr>
          <w:p w14:paraId="414448BC" w14:textId="77777777" w:rsidR="002F3173" w:rsidRPr="005E6ADC" w:rsidRDefault="002F3173" w:rsidP="002F3173">
            <w:pPr>
              <w:rPr>
                <w:rFonts w:ascii="Arial" w:hAnsi="Arial" w:cs="Arial"/>
                <w:color w:val="auto"/>
                <w:sz w:val="18"/>
                <w:szCs w:val="18"/>
              </w:rPr>
            </w:pPr>
          </w:p>
        </w:tc>
        <w:tc>
          <w:tcPr>
            <w:tcW w:w="2526" w:type="dxa"/>
            <w:vMerge w:val="restart"/>
          </w:tcPr>
          <w:p w14:paraId="73A7279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Failed to Find Employment After WIOA Services</w:t>
            </w:r>
          </w:p>
        </w:tc>
        <w:tc>
          <w:tcPr>
            <w:tcW w:w="754" w:type="dxa"/>
          </w:tcPr>
          <w:p w14:paraId="6EA7B1A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3256A0F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629</w:t>
            </w:r>
          </w:p>
        </w:tc>
        <w:tc>
          <w:tcPr>
            <w:tcW w:w="1047" w:type="dxa"/>
          </w:tcPr>
          <w:p w14:paraId="4069189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17.0%</w:t>
            </w:r>
          </w:p>
        </w:tc>
      </w:tr>
      <w:tr w:rsidR="005E6ADC" w:rsidRPr="005E6ADC" w14:paraId="5F7416F3" w14:textId="77777777" w:rsidTr="00B90ABE">
        <w:tc>
          <w:tcPr>
            <w:tcW w:w="2526" w:type="dxa"/>
            <w:vMerge/>
          </w:tcPr>
          <w:p w14:paraId="4A9F5CA4" w14:textId="77777777" w:rsidR="002F3173" w:rsidRPr="005E6ADC" w:rsidRDefault="002F3173" w:rsidP="002F3173">
            <w:pPr>
              <w:rPr>
                <w:rFonts w:ascii="Arial" w:hAnsi="Arial" w:cs="Arial"/>
                <w:color w:val="auto"/>
                <w:sz w:val="18"/>
                <w:szCs w:val="18"/>
              </w:rPr>
            </w:pPr>
          </w:p>
        </w:tc>
        <w:tc>
          <w:tcPr>
            <w:tcW w:w="1756" w:type="dxa"/>
            <w:vMerge/>
          </w:tcPr>
          <w:p w14:paraId="5EB1D3CC" w14:textId="77777777" w:rsidR="002F3173" w:rsidRPr="005E6ADC" w:rsidRDefault="002F3173" w:rsidP="002F3173">
            <w:pPr>
              <w:rPr>
                <w:rFonts w:ascii="Arial" w:hAnsi="Arial" w:cs="Arial"/>
                <w:color w:val="auto"/>
                <w:sz w:val="18"/>
                <w:szCs w:val="18"/>
              </w:rPr>
            </w:pPr>
          </w:p>
        </w:tc>
        <w:tc>
          <w:tcPr>
            <w:tcW w:w="2526" w:type="dxa"/>
            <w:vMerge/>
          </w:tcPr>
          <w:p w14:paraId="6717193E" w14:textId="77777777" w:rsidR="002F3173" w:rsidRPr="005E6ADC" w:rsidRDefault="002F3173" w:rsidP="002F3173">
            <w:pPr>
              <w:rPr>
                <w:rFonts w:ascii="Arial" w:hAnsi="Arial" w:cs="Arial"/>
                <w:color w:val="auto"/>
                <w:sz w:val="18"/>
                <w:szCs w:val="18"/>
              </w:rPr>
            </w:pPr>
          </w:p>
        </w:tc>
        <w:tc>
          <w:tcPr>
            <w:tcW w:w="754" w:type="dxa"/>
          </w:tcPr>
          <w:p w14:paraId="7C303B1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6157937B"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3081</w:t>
            </w:r>
          </w:p>
        </w:tc>
        <w:tc>
          <w:tcPr>
            <w:tcW w:w="1047" w:type="dxa"/>
          </w:tcPr>
          <w:p w14:paraId="77C1C373"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83.0%</w:t>
            </w:r>
          </w:p>
        </w:tc>
      </w:tr>
      <w:tr w:rsidR="005E6ADC" w:rsidRPr="005E6ADC" w14:paraId="3B0FFDEC" w14:textId="77777777" w:rsidTr="00B90ABE">
        <w:tc>
          <w:tcPr>
            <w:tcW w:w="2526" w:type="dxa"/>
            <w:vMerge/>
          </w:tcPr>
          <w:p w14:paraId="03A15201" w14:textId="77777777" w:rsidR="002F3173" w:rsidRPr="005E6ADC" w:rsidRDefault="002F3173" w:rsidP="002F3173">
            <w:pPr>
              <w:rPr>
                <w:rFonts w:ascii="Arial" w:hAnsi="Arial" w:cs="Arial"/>
                <w:color w:val="auto"/>
                <w:sz w:val="18"/>
                <w:szCs w:val="18"/>
              </w:rPr>
            </w:pPr>
          </w:p>
        </w:tc>
        <w:tc>
          <w:tcPr>
            <w:tcW w:w="1756" w:type="dxa"/>
            <w:vMerge/>
          </w:tcPr>
          <w:p w14:paraId="5ED3AF27" w14:textId="77777777" w:rsidR="002F3173" w:rsidRPr="005E6ADC" w:rsidRDefault="002F3173" w:rsidP="002F3173">
            <w:pPr>
              <w:rPr>
                <w:rFonts w:ascii="Arial" w:hAnsi="Arial" w:cs="Arial"/>
                <w:color w:val="auto"/>
                <w:sz w:val="18"/>
                <w:szCs w:val="18"/>
              </w:rPr>
            </w:pPr>
          </w:p>
        </w:tc>
        <w:tc>
          <w:tcPr>
            <w:tcW w:w="2526" w:type="dxa"/>
            <w:vMerge w:val="restart"/>
          </w:tcPr>
          <w:p w14:paraId="79F34D3F"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Severely Limited Employment Prospects</w:t>
            </w:r>
          </w:p>
        </w:tc>
        <w:tc>
          <w:tcPr>
            <w:tcW w:w="754" w:type="dxa"/>
          </w:tcPr>
          <w:p w14:paraId="05E7612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1887B56B"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616</w:t>
            </w:r>
          </w:p>
        </w:tc>
        <w:tc>
          <w:tcPr>
            <w:tcW w:w="1047" w:type="dxa"/>
          </w:tcPr>
          <w:p w14:paraId="29479AF2"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19.1%</w:t>
            </w:r>
          </w:p>
        </w:tc>
      </w:tr>
      <w:tr w:rsidR="005E6ADC" w:rsidRPr="005E6ADC" w14:paraId="3065570F" w14:textId="77777777" w:rsidTr="00B90ABE">
        <w:tc>
          <w:tcPr>
            <w:tcW w:w="2526" w:type="dxa"/>
            <w:vMerge/>
          </w:tcPr>
          <w:p w14:paraId="6F8D0F90" w14:textId="77777777" w:rsidR="002F3173" w:rsidRPr="005E6ADC" w:rsidRDefault="002F3173" w:rsidP="002F3173">
            <w:pPr>
              <w:rPr>
                <w:rFonts w:ascii="Arial" w:hAnsi="Arial" w:cs="Arial"/>
                <w:color w:val="auto"/>
                <w:sz w:val="18"/>
                <w:szCs w:val="18"/>
              </w:rPr>
            </w:pPr>
          </w:p>
        </w:tc>
        <w:tc>
          <w:tcPr>
            <w:tcW w:w="1756" w:type="dxa"/>
            <w:vMerge/>
          </w:tcPr>
          <w:p w14:paraId="119AF66F" w14:textId="77777777" w:rsidR="002F3173" w:rsidRPr="005E6ADC" w:rsidRDefault="002F3173" w:rsidP="002F3173">
            <w:pPr>
              <w:rPr>
                <w:rFonts w:ascii="Arial" w:hAnsi="Arial" w:cs="Arial"/>
                <w:color w:val="auto"/>
                <w:sz w:val="18"/>
                <w:szCs w:val="18"/>
              </w:rPr>
            </w:pPr>
          </w:p>
        </w:tc>
        <w:tc>
          <w:tcPr>
            <w:tcW w:w="2526" w:type="dxa"/>
            <w:vMerge/>
          </w:tcPr>
          <w:p w14:paraId="00ECC231" w14:textId="77777777" w:rsidR="002F3173" w:rsidRPr="005E6ADC" w:rsidRDefault="002F3173" w:rsidP="002F3173">
            <w:pPr>
              <w:rPr>
                <w:rFonts w:ascii="Arial" w:hAnsi="Arial" w:cs="Arial"/>
                <w:color w:val="auto"/>
                <w:sz w:val="18"/>
                <w:szCs w:val="18"/>
              </w:rPr>
            </w:pPr>
          </w:p>
        </w:tc>
        <w:tc>
          <w:tcPr>
            <w:tcW w:w="754" w:type="dxa"/>
          </w:tcPr>
          <w:p w14:paraId="15E27851"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2C2E7CD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2602</w:t>
            </w:r>
          </w:p>
        </w:tc>
        <w:tc>
          <w:tcPr>
            <w:tcW w:w="1047" w:type="dxa"/>
          </w:tcPr>
          <w:p w14:paraId="0E78190A"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80.9%</w:t>
            </w:r>
          </w:p>
        </w:tc>
      </w:tr>
      <w:tr w:rsidR="005E6ADC" w:rsidRPr="005E6ADC" w14:paraId="4DCDD370" w14:textId="77777777" w:rsidTr="00B90ABE">
        <w:tc>
          <w:tcPr>
            <w:tcW w:w="2526" w:type="dxa"/>
            <w:vMerge/>
          </w:tcPr>
          <w:p w14:paraId="3AC9A20B" w14:textId="77777777" w:rsidR="002F3173" w:rsidRPr="005E6ADC" w:rsidRDefault="002F3173" w:rsidP="002F3173">
            <w:pPr>
              <w:rPr>
                <w:rFonts w:ascii="Arial" w:hAnsi="Arial" w:cs="Arial"/>
                <w:color w:val="auto"/>
                <w:sz w:val="18"/>
                <w:szCs w:val="18"/>
              </w:rPr>
            </w:pPr>
          </w:p>
        </w:tc>
        <w:tc>
          <w:tcPr>
            <w:tcW w:w="1756" w:type="dxa"/>
            <w:vMerge/>
          </w:tcPr>
          <w:p w14:paraId="645A5C0B" w14:textId="77777777" w:rsidR="002F3173" w:rsidRPr="005E6ADC" w:rsidRDefault="002F3173" w:rsidP="002F3173">
            <w:pPr>
              <w:rPr>
                <w:rFonts w:ascii="Arial" w:hAnsi="Arial" w:cs="Arial"/>
                <w:color w:val="auto"/>
                <w:sz w:val="18"/>
                <w:szCs w:val="18"/>
              </w:rPr>
            </w:pPr>
          </w:p>
        </w:tc>
        <w:tc>
          <w:tcPr>
            <w:tcW w:w="2526" w:type="dxa"/>
            <w:vMerge w:val="restart"/>
          </w:tcPr>
          <w:p w14:paraId="798A04A2"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Seventy-five Plus</w:t>
            </w:r>
          </w:p>
        </w:tc>
        <w:tc>
          <w:tcPr>
            <w:tcW w:w="754" w:type="dxa"/>
          </w:tcPr>
          <w:p w14:paraId="3EE0B79C"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4DF09FC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301</w:t>
            </w:r>
          </w:p>
        </w:tc>
        <w:tc>
          <w:tcPr>
            <w:tcW w:w="1047" w:type="dxa"/>
          </w:tcPr>
          <w:p w14:paraId="232E99C5"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8.1%</w:t>
            </w:r>
          </w:p>
        </w:tc>
      </w:tr>
      <w:tr w:rsidR="005E6ADC" w:rsidRPr="005E6ADC" w14:paraId="29F0F324" w14:textId="77777777" w:rsidTr="00B90ABE">
        <w:tc>
          <w:tcPr>
            <w:tcW w:w="2526" w:type="dxa"/>
            <w:vMerge/>
          </w:tcPr>
          <w:p w14:paraId="6C35445B" w14:textId="77777777" w:rsidR="002F3173" w:rsidRPr="005E6ADC" w:rsidRDefault="002F3173" w:rsidP="002F3173">
            <w:pPr>
              <w:rPr>
                <w:rFonts w:ascii="Arial" w:hAnsi="Arial" w:cs="Arial"/>
                <w:color w:val="auto"/>
                <w:sz w:val="18"/>
                <w:szCs w:val="18"/>
              </w:rPr>
            </w:pPr>
          </w:p>
        </w:tc>
        <w:tc>
          <w:tcPr>
            <w:tcW w:w="1756" w:type="dxa"/>
            <w:vMerge/>
          </w:tcPr>
          <w:p w14:paraId="528C3AA3" w14:textId="77777777" w:rsidR="002F3173" w:rsidRPr="005E6ADC" w:rsidRDefault="002F3173" w:rsidP="002F3173">
            <w:pPr>
              <w:rPr>
                <w:rFonts w:ascii="Arial" w:hAnsi="Arial" w:cs="Arial"/>
                <w:color w:val="auto"/>
                <w:sz w:val="18"/>
                <w:szCs w:val="18"/>
              </w:rPr>
            </w:pPr>
          </w:p>
        </w:tc>
        <w:tc>
          <w:tcPr>
            <w:tcW w:w="2526" w:type="dxa"/>
            <w:vMerge/>
          </w:tcPr>
          <w:p w14:paraId="68B2687D" w14:textId="77777777" w:rsidR="002F3173" w:rsidRPr="005E6ADC" w:rsidRDefault="002F3173" w:rsidP="002F3173">
            <w:pPr>
              <w:rPr>
                <w:rFonts w:ascii="Arial" w:hAnsi="Arial" w:cs="Arial"/>
                <w:color w:val="auto"/>
                <w:sz w:val="18"/>
                <w:szCs w:val="18"/>
              </w:rPr>
            </w:pPr>
          </w:p>
        </w:tc>
        <w:tc>
          <w:tcPr>
            <w:tcW w:w="754" w:type="dxa"/>
          </w:tcPr>
          <w:p w14:paraId="1F5F651E"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29B7045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3395</w:t>
            </w:r>
          </w:p>
        </w:tc>
        <w:tc>
          <w:tcPr>
            <w:tcW w:w="1047" w:type="dxa"/>
          </w:tcPr>
          <w:p w14:paraId="6D2E72A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91.9%</w:t>
            </w:r>
          </w:p>
        </w:tc>
      </w:tr>
      <w:tr w:rsidR="005E6ADC" w:rsidRPr="005E6ADC" w14:paraId="6D688BE2" w14:textId="77777777" w:rsidTr="00B90ABE">
        <w:tc>
          <w:tcPr>
            <w:tcW w:w="2526" w:type="dxa"/>
            <w:vMerge/>
          </w:tcPr>
          <w:p w14:paraId="1BAC85C5" w14:textId="77777777" w:rsidR="002F3173" w:rsidRPr="005E6ADC" w:rsidRDefault="002F3173" w:rsidP="002F3173">
            <w:pPr>
              <w:rPr>
                <w:rFonts w:ascii="Arial" w:hAnsi="Arial" w:cs="Arial"/>
                <w:color w:val="auto"/>
                <w:sz w:val="18"/>
                <w:szCs w:val="18"/>
              </w:rPr>
            </w:pPr>
          </w:p>
        </w:tc>
        <w:tc>
          <w:tcPr>
            <w:tcW w:w="1756" w:type="dxa"/>
            <w:vMerge/>
          </w:tcPr>
          <w:p w14:paraId="44949A4D" w14:textId="77777777" w:rsidR="002F3173" w:rsidRPr="005E6ADC" w:rsidRDefault="002F3173" w:rsidP="002F3173">
            <w:pPr>
              <w:rPr>
                <w:rFonts w:ascii="Arial" w:hAnsi="Arial" w:cs="Arial"/>
                <w:color w:val="auto"/>
                <w:sz w:val="18"/>
                <w:szCs w:val="18"/>
              </w:rPr>
            </w:pPr>
          </w:p>
        </w:tc>
        <w:tc>
          <w:tcPr>
            <w:tcW w:w="2526" w:type="dxa"/>
            <w:vMerge w:val="restart"/>
          </w:tcPr>
          <w:p w14:paraId="13F05D9B"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Formerly Incarcerated</w:t>
            </w:r>
          </w:p>
        </w:tc>
        <w:tc>
          <w:tcPr>
            <w:tcW w:w="754" w:type="dxa"/>
          </w:tcPr>
          <w:p w14:paraId="0743D0CA"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4FAD81D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53</w:t>
            </w:r>
          </w:p>
        </w:tc>
        <w:tc>
          <w:tcPr>
            <w:tcW w:w="1047" w:type="dxa"/>
          </w:tcPr>
          <w:p w14:paraId="4E59FDC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w:t>
            </w:r>
          </w:p>
        </w:tc>
      </w:tr>
      <w:tr w:rsidR="005E6ADC" w:rsidRPr="005E6ADC" w14:paraId="07A8393A" w14:textId="77777777" w:rsidTr="00B90ABE">
        <w:tc>
          <w:tcPr>
            <w:tcW w:w="2526" w:type="dxa"/>
            <w:vMerge/>
          </w:tcPr>
          <w:p w14:paraId="5ECB54D6" w14:textId="77777777" w:rsidR="002F3173" w:rsidRPr="005E6ADC" w:rsidRDefault="002F3173" w:rsidP="002F3173">
            <w:pPr>
              <w:rPr>
                <w:rFonts w:ascii="Arial" w:hAnsi="Arial" w:cs="Arial"/>
                <w:color w:val="auto"/>
                <w:sz w:val="18"/>
                <w:szCs w:val="18"/>
              </w:rPr>
            </w:pPr>
          </w:p>
        </w:tc>
        <w:tc>
          <w:tcPr>
            <w:tcW w:w="1756" w:type="dxa"/>
            <w:vMerge/>
          </w:tcPr>
          <w:p w14:paraId="398279C6" w14:textId="77777777" w:rsidR="002F3173" w:rsidRPr="005E6ADC" w:rsidRDefault="002F3173" w:rsidP="002F3173">
            <w:pPr>
              <w:rPr>
                <w:rFonts w:ascii="Arial" w:hAnsi="Arial" w:cs="Arial"/>
                <w:color w:val="auto"/>
                <w:sz w:val="18"/>
                <w:szCs w:val="18"/>
              </w:rPr>
            </w:pPr>
          </w:p>
        </w:tc>
        <w:tc>
          <w:tcPr>
            <w:tcW w:w="2526" w:type="dxa"/>
            <w:vMerge/>
          </w:tcPr>
          <w:p w14:paraId="5D866736" w14:textId="77777777" w:rsidR="002F3173" w:rsidRPr="005E6ADC" w:rsidRDefault="002F3173" w:rsidP="002F3173">
            <w:pPr>
              <w:rPr>
                <w:rFonts w:ascii="Arial" w:hAnsi="Arial" w:cs="Arial"/>
                <w:color w:val="auto"/>
                <w:sz w:val="18"/>
                <w:szCs w:val="18"/>
              </w:rPr>
            </w:pPr>
          </w:p>
        </w:tc>
        <w:tc>
          <w:tcPr>
            <w:tcW w:w="754" w:type="dxa"/>
          </w:tcPr>
          <w:p w14:paraId="08326AFF"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113F6D1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1499</w:t>
            </w:r>
          </w:p>
        </w:tc>
        <w:tc>
          <w:tcPr>
            <w:tcW w:w="1047" w:type="dxa"/>
          </w:tcPr>
          <w:p w14:paraId="4948C48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96.6%</w:t>
            </w:r>
          </w:p>
        </w:tc>
      </w:tr>
      <w:tr w:rsidR="005E6ADC" w:rsidRPr="005E6ADC" w14:paraId="20FC8CCD" w14:textId="77777777" w:rsidTr="00B90ABE">
        <w:tc>
          <w:tcPr>
            <w:tcW w:w="2526" w:type="dxa"/>
            <w:vMerge/>
          </w:tcPr>
          <w:p w14:paraId="5BA812CD" w14:textId="77777777" w:rsidR="002F3173" w:rsidRPr="005E6ADC" w:rsidRDefault="002F3173" w:rsidP="002F3173">
            <w:pPr>
              <w:rPr>
                <w:rFonts w:ascii="Arial" w:hAnsi="Arial" w:cs="Arial"/>
                <w:color w:val="auto"/>
                <w:sz w:val="18"/>
                <w:szCs w:val="18"/>
              </w:rPr>
            </w:pPr>
          </w:p>
        </w:tc>
        <w:tc>
          <w:tcPr>
            <w:tcW w:w="1756" w:type="dxa"/>
            <w:vMerge w:val="restart"/>
          </w:tcPr>
          <w:p w14:paraId="59E62D2B"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2526" w:type="dxa"/>
            <w:vMerge w:val="restart"/>
          </w:tcPr>
          <w:p w14:paraId="6E5FBDA2"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Disability</w:t>
            </w:r>
          </w:p>
        </w:tc>
        <w:tc>
          <w:tcPr>
            <w:tcW w:w="754" w:type="dxa"/>
          </w:tcPr>
          <w:p w14:paraId="69FAE91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59CCC6E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2882</w:t>
            </w:r>
          </w:p>
        </w:tc>
        <w:tc>
          <w:tcPr>
            <w:tcW w:w="1047" w:type="dxa"/>
          </w:tcPr>
          <w:p w14:paraId="1FF8A5C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33.1%</w:t>
            </w:r>
          </w:p>
        </w:tc>
      </w:tr>
      <w:tr w:rsidR="005E6ADC" w:rsidRPr="005E6ADC" w14:paraId="1ACD4DF6" w14:textId="77777777" w:rsidTr="00B90ABE">
        <w:tc>
          <w:tcPr>
            <w:tcW w:w="2526" w:type="dxa"/>
            <w:vMerge/>
          </w:tcPr>
          <w:p w14:paraId="13B24F38" w14:textId="77777777" w:rsidR="002F3173" w:rsidRPr="005E6ADC" w:rsidRDefault="002F3173" w:rsidP="002F3173">
            <w:pPr>
              <w:rPr>
                <w:rFonts w:ascii="Arial" w:hAnsi="Arial" w:cs="Arial"/>
                <w:color w:val="auto"/>
                <w:sz w:val="18"/>
                <w:szCs w:val="18"/>
              </w:rPr>
            </w:pPr>
          </w:p>
        </w:tc>
        <w:tc>
          <w:tcPr>
            <w:tcW w:w="1756" w:type="dxa"/>
            <w:vMerge/>
          </w:tcPr>
          <w:p w14:paraId="3A95DA68" w14:textId="77777777" w:rsidR="002F3173" w:rsidRPr="005E6ADC" w:rsidRDefault="002F3173" w:rsidP="002F3173">
            <w:pPr>
              <w:rPr>
                <w:rFonts w:ascii="Arial" w:hAnsi="Arial" w:cs="Arial"/>
                <w:color w:val="auto"/>
                <w:sz w:val="18"/>
                <w:szCs w:val="18"/>
              </w:rPr>
            </w:pPr>
          </w:p>
        </w:tc>
        <w:tc>
          <w:tcPr>
            <w:tcW w:w="2526" w:type="dxa"/>
            <w:vMerge/>
          </w:tcPr>
          <w:p w14:paraId="21E89110" w14:textId="77777777" w:rsidR="002F3173" w:rsidRPr="005E6ADC" w:rsidRDefault="002F3173" w:rsidP="002F3173">
            <w:pPr>
              <w:rPr>
                <w:rFonts w:ascii="Arial" w:hAnsi="Arial" w:cs="Arial"/>
                <w:color w:val="auto"/>
                <w:sz w:val="18"/>
                <w:szCs w:val="18"/>
              </w:rPr>
            </w:pPr>
          </w:p>
        </w:tc>
        <w:tc>
          <w:tcPr>
            <w:tcW w:w="754" w:type="dxa"/>
          </w:tcPr>
          <w:p w14:paraId="7211DF0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32A56BE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5814</w:t>
            </w:r>
          </w:p>
        </w:tc>
        <w:tc>
          <w:tcPr>
            <w:tcW w:w="1047" w:type="dxa"/>
          </w:tcPr>
          <w:p w14:paraId="0F285EE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66.9%</w:t>
            </w:r>
          </w:p>
        </w:tc>
      </w:tr>
      <w:tr w:rsidR="005E6ADC" w:rsidRPr="005E6ADC" w14:paraId="2F497929" w14:textId="77777777" w:rsidTr="00B90ABE">
        <w:tc>
          <w:tcPr>
            <w:tcW w:w="2526" w:type="dxa"/>
            <w:vMerge/>
          </w:tcPr>
          <w:p w14:paraId="513496E1" w14:textId="77777777" w:rsidR="002F3173" w:rsidRPr="005E6ADC" w:rsidRDefault="002F3173" w:rsidP="002F3173">
            <w:pPr>
              <w:rPr>
                <w:rFonts w:ascii="Arial" w:hAnsi="Arial" w:cs="Arial"/>
                <w:color w:val="auto"/>
                <w:sz w:val="18"/>
                <w:szCs w:val="18"/>
              </w:rPr>
            </w:pPr>
          </w:p>
        </w:tc>
        <w:tc>
          <w:tcPr>
            <w:tcW w:w="1756" w:type="dxa"/>
            <w:vMerge/>
          </w:tcPr>
          <w:p w14:paraId="698D1EA3" w14:textId="77777777" w:rsidR="002F3173" w:rsidRPr="005E6ADC" w:rsidRDefault="002F3173" w:rsidP="002F3173">
            <w:pPr>
              <w:rPr>
                <w:rFonts w:ascii="Arial" w:hAnsi="Arial" w:cs="Arial"/>
                <w:color w:val="auto"/>
                <w:sz w:val="18"/>
                <w:szCs w:val="18"/>
              </w:rPr>
            </w:pPr>
          </w:p>
        </w:tc>
        <w:tc>
          <w:tcPr>
            <w:tcW w:w="2526" w:type="dxa"/>
            <w:vMerge w:val="restart"/>
          </w:tcPr>
          <w:p w14:paraId="65DD3871"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LEP</w:t>
            </w:r>
          </w:p>
        </w:tc>
        <w:tc>
          <w:tcPr>
            <w:tcW w:w="754" w:type="dxa"/>
          </w:tcPr>
          <w:p w14:paraId="72CB3019"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7801223E"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999</w:t>
            </w:r>
          </w:p>
        </w:tc>
        <w:tc>
          <w:tcPr>
            <w:tcW w:w="1047" w:type="dxa"/>
          </w:tcPr>
          <w:p w14:paraId="5E8BABC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11.5%</w:t>
            </w:r>
          </w:p>
        </w:tc>
      </w:tr>
      <w:tr w:rsidR="005E6ADC" w:rsidRPr="005E6ADC" w14:paraId="3EB05B52" w14:textId="77777777" w:rsidTr="00B90ABE">
        <w:tc>
          <w:tcPr>
            <w:tcW w:w="2526" w:type="dxa"/>
            <w:vMerge/>
          </w:tcPr>
          <w:p w14:paraId="30B9F682" w14:textId="77777777" w:rsidR="002F3173" w:rsidRPr="005E6ADC" w:rsidRDefault="002F3173" w:rsidP="002F3173">
            <w:pPr>
              <w:rPr>
                <w:rFonts w:ascii="Arial" w:hAnsi="Arial" w:cs="Arial"/>
                <w:color w:val="auto"/>
                <w:sz w:val="18"/>
                <w:szCs w:val="18"/>
              </w:rPr>
            </w:pPr>
          </w:p>
        </w:tc>
        <w:tc>
          <w:tcPr>
            <w:tcW w:w="1756" w:type="dxa"/>
            <w:vMerge/>
          </w:tcPr>
          <w:p w14:paraId="6932A02E" w14:textId="77777777" w:rsidR="002F3173" w:rsidRPr="005E6ADC" w:rsidRDefault="002F3173" w:rsidP="002F3173">
            <w:pPr>
              <w:rPr>
                <w:rFonts w:ascii="Arial" w:hAnsi="Arial" w:cs="Arial"/>
                <w:color w:val="auto"/>
                <w:sz w:val="18"/>
                <w:szCs w:val="18"/>
              </w:rPr>
            </w:pPr>
          </w:p>
        </w:tc>
        <w:tc>
          <w:tcPr>
            <w:tcW w:w="2526" w:type="dxa"/>
            <w:vMerge/>
          </w:tcPr>
          <w:p w14:paraId="56380570" w14:textId="77777777" w:rsidR="002F3173" w:rsidRPr="005E6ADC" w:rsidRDefault="002F3173" w:rsidP="002F3173">
            <w:pPr>
              <w:rPr>
                <w:rFonts w:ascii="Arial" w:hAnsi="Arial" w:cs="Arial"/>
                <w:color w:val="auto"/>
                <w:sz w:val="18"/>
                <w:szCs w:val="18"/>
              </w:rPr>
            </w:pPr>
          </w:p>
        </w:tc>
        <w:tc>
          <w:tcPr>
            <w:tcW w:w="754" w:type="dxa"/>
          </w:tcPr>
          <w:p w14:paraId="3E3575C6"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23F40FD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7691</w:t>
            </w:r>
          </w:p>
        </w:tc>
        <w:tc>
          <w:tcPr>
            <w:tcW w:w="1047" w:type="dxa"/>
          </w:tcPr>
          <w:p w14:paraId="6510559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88.5%</w:t>
            </w:r>
          </w:p>
        </w:tc>
      </w:tr>
      <w:tr w:rsidR="005E6ADC" w:rsidRPr="005E6ADC" w14:paraId="51B19098" w14:textId="77777777" w:rsidTr="00B90ABE">
        <w:tc>
          <w:tcPr>
            <w:tcW w:w="2526" w:type="dxa"/>
            <w:vMerge/>
          </w:tcPr>
          <w:p w14:paraId="0EAC2DFC" w14:textId="77777777" w:rsidR="002F3173" w:rsidRPr="005E6ADC" w:rsidRDefault="002F3173" w:rsidP="002F3173">
            <w:pPr>
              <w:rPr>
                <w:rFonts w:ascii="Arial" w:hAnsi="Arial" w:cs="Arial"/>
                <w:color w:val="auto"/>
                <w:sz w:val="18"/>
                <w:szCs w:val="18"/>
              </w:rPr>
            </w:pPr>
          </w:p>
        </w:tc>
        <w:tc>
          <w:tcPr>
            <w:tcW w:w="1756" w:type="dxa"/>
            <w:vMerge/>
          </w:tcPr>
          <w:p w14:paraId="7E6CE42D" w14:textId="77777777" w:rsidR="002F3173" w:rsidRPr="005E6ADC" w:rsidRDefault="002F3173" w:rsidP="002F3173">
            <w:pPr>
              <w:rPr>
                <w:rFonts w:ascii="Arial" w:hAnsi="Arial" w:cs="Arial"/>
                <w:color w:val="auto"/>
                <w:sz w:val="18"/>
                <w:szCs w:val="18"/>
              </w:rPr>
            </w:pPr>
          </w:p>
        </w:tc>
        <w:tc>
          <w:tcPr>
            <w:tcW w:w="2526" w:type="dxa"/>
            <w:vMerge w:val="restart"/>
          </w:tcPr>
          <w:p w14:paraId="327A8510"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Low Literacy Skills</w:t>
            </w:r>
          </w:p>
        </w:tc>
        <w:tc>
          <w:tcPr>
            <w:tcW w:w="754" w:type="dxa"/>
          </w:tcPr>
          <w:p w14:paraId="214F9440"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04F72223"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2100</w:t>
            </w:r>
          </w:p>
        </w:tc>
        <w:tc>
          <w:tcPr>
            <w:tcW w:w="1047" w:type="dxa"/>
          </w:tcPr>
          <w:p w14:paraId="17E545C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24.2%</w:t>
            </w:r>
          </w:p>
        </w:tc>
      </w:tr>
      <w:tr w:rsidR="005E6ADC" w:rsidRPr="005E6ADC" w14:paraId="2DA924D5" w14:textId="77777777" w:rsidTr="00B90ABE">
        <w:tc>
          <w:tcPr>
            <w:tcW w:w="2526" w:type="dxa"/>
            <w:vMerge/>
          </w:tcPr>
          <w:p w14:paraId="2404F9C0" w14:textId="77777777" w:rsidR="002F3173" w:rsidRPr="005E6ADC" w:rsidRDefault="002F3173" w:rsidP="002F3173">
            <w:pPr>
              <w:rPr>
                <w:rFonts w:ascii="Arial" w:hAnsi="Arial" w:cs="Arial"/>
                <w:color w:val="auto"/>
                <w:sz w:val="18"/>
                <w:szCs w:val="18"/>
              </w:rPr>
            </w:pPr>
          </w:p>
        </w:tc>
        <w:tc>
          <w:tcPr>
            <w:tcW w:w="1756" w:type="dxa"/>
            <w:vMerge/>
          </w:tcPr>
          <w:p w14:paraId="6DEE0F1E" w14:textId="77777777" w:rsidR="002F3173" w:rsidRPr="005E6ADC" w:rsidRDefault="002F3173" w:rsidP="002F3173">
            <w:pPr>
              <w:rPr>
                <w:rFonts w:ascii="Arial" w:hAnsi="Arial" w:cs="Arial"/>
                <w:color w:val="auto"/>
                <w:sz w:val="18"/>
                <w:szCs w:val="18"/>
              </w:rPr>
            </w:pPr>
          </w:p>
        </w:tc>
        <w:tc>
          <w:tcPr>
            <w:tcW w:w="2526" w:type="dxa"/>
            <w:vMerge/>
          </w:tcPr>
          <w:p w14:paraId="60C6DFF7" w14:textId="77777777" w:rsidR="002F3173" w:rsidRPr="005E6ADC" w:rsidRDefault="002F3173" w:rsidP="002F3173">
            <w:pPr>
              <w:rPr>
                <w:rFonts w:ascii="Arial" w:hAnsi="Arial" w:cs="Arial"/>
                <w:color w:val="auto"/>
                <w:sz w:val="18"/>
                <w:szCs w:val="18"/>
              </w:rPr>
            </w:pPr>
          </w:p>
        </w:tc>
        <w:tc>
          <w:tcPr>
            <w:tcW w:w="754" w:type="dxa"/>
          </w:tcPr>
          <w:p w14:paraId="488B007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179E9B9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6579</w:t>
            </w:r>
          </w:p>
        </w:tc>
        <w:tc>
          <w:tcPr>
            <w:tcW w:w="1047" w:type="dxa"/>
          </w:tcPr>
          <w:p w14:paraId="3AC4DEEE"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75.8%</w:t>
            </w:r>
          </w:p>
        </w:tc>
      </w:tr>
      <w:tr w:rsidR="005E6ADC" w:rsidRPr="005E6ADC" w14:paraId="3D72ED1E" w14:textId="77777777" w:rsidTr="00B90ABE">
        <w:tc>
          <w:tcPr>
            <w:tcW w:w="2526" w:type="dxa"/>
            <w:vMerge/>
          </w:tcPr>
          <w:p w14:paraId="4CF6C716" w14:textId="77777777" w:rsidR="002F3173" w:rsidRPr="005E6ADC" w:rsidRDefault="002F3173" w:rsidP="002F3173">
            <w:pPr>
              <w:rPr>
                <w:rFonts w:ascii="Arial" w:hAnsi="Arial" w:cs="Arial"/>
                <w:color w:val="auto"/>
                <w:sz w:val="18"/>
                <w:szCs w:val="18"/>
              </w:rPr>
            </w:pPr>
          </w:p>
        </w:tc>
        <w:tc>
          <w:tcPr>
            <w:tcW w:w="1756" w:type="dxa"/>
            <w:vMerge/>
          </w:tcPr>
          <w:p w14:paraId="32406A50" w14:textId="77777777" w:rsidR="002F3173" w:rsidRPr="005E6ADC" w:rsidRDefault="002F3173" w:rsidP="002F3173">
            <w:pPr>
              <w:rPr>
                <w:rFonts w:ascii="Arial" w:hAnsi="Arial" w:cs="Arial"/>
                <w:color w:val="auto"/>
                <w:sz w:val="18"/>
                <w:szCs w:val="18"/>
              </w:rPr>
            </w:pPr>
          </w:p>
        </w:tc>
        <w:tc>
          <w:tcPr>
            <w:tcW w:w="2526" w:type="dxa"/>
            <w:vMerge w:val="restart"/>
          </w:tcPr>
          <w:p w14:paraId="6C3B584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Rural</w:t>
            </w:r>
          </w:p>
        </w:tc>
        <w:tc>
          <w:tcPr>
            <w:tcW w:w="754" w:type="dxa"/>
          </w:tcPr>
          <w:p w14:paraId="3BB768A0"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0635964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830</w:t>
            </w:r>
          </w:p>
        </w:tc>
        <w:tc>
          <w:tcPr>
            <w:tcW w:w="1047" w:type="dxa"/>
          </w:tcPr>
          <w:p w14:paraId="50D2AE3B"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9.5%</w:t>
            </w:r>
          </w:p>
        </w:tc>
      </w:tr>
      <w:tr w:rsidR="005E6ADC" w:rsidRPr="005E6ADC" w14:paraId="1B6F97B9" w14:textId="77777777" w:rsidTr="00B90ABE">
        <w:tc>
          <w:tcPr>
            <w:tcW w:w="2526" w:type="dxa"/>
            <w:vMerge/>
          </w:tcPr>
          <w:p w14:paraId="7CFF7003" w14:textId="77777777" w:rsidR="002F3173" w:rsidRPr="005E6ADC" w:rsidRDefault="002F3173" w:rsidP="002F3173">
            <w:pPr>
              <w:rPr>
                <w:rFonts w:ascii="Arial" w:hAnsi="Arial" w:cs="Arial"/>
                <w:color w:val="auto"/>
                <w:sz w:val="18"/>
                <w:szCs w:val="18"/>
              </w:rPr>
            </w:pPr>
          </w:p>
        </w:tc>
        <w:tc>
          <w:tcPr>
            <w:tcW w:w="1756" w:type="dxa"/>
            <w:vMerge/>
          </w:tcPr>
          <w:p w14:paraId="6E79144E" w14:textId="77777777" w:rsidR="002F3173" w:rsidRPr="005E6ADC" w:rsidRDefault="002F3173" w:rsidP="002F3173">
            <w:pPr>
              <w:rPr>
                <w:rFonts w:ascii="Arial" w:hAnsi="Arial" w:cs="Arial"/>
                <w:color w:val="auto"/>
                <w:sz w:val="18"/>
                <w:szCs w:val="18"/>
              </w:rPr>
            </w:pPr>
          </w:p>
        </w:tc>
        <w:tc>
          <w:tcPr>
            <w:tcW w:w="2526" w:type="dxa"/>
            <w:vMerge/>
          </w:tcPr>
          <w:p w14:paraId="360CDFDC" w14:textId="77777777" w:rsidR="002F3173" w:rsidRPr="005E6ADC" w:rsidRDefault="002F3173" w:rsidP="002F3173">
            <w:pPr>
              <w:rPr>
                <w:rFonts w:ascii="Arial" w:hAnsi="Arial" w:cs="Arial"/>
                <w:color w:val="auto"/>
                <w:sz w:val="18"/>
                <w:szCs w:val="18"/>
              </w:rPr>
            </w:pPr>
          </w:p>
        </w:tc>
        <w:tc>
          <w:tcPr>
            <w:tcW w:w="754" w:type="dxa"/>
          </w:tcPr>
          <w:p w14:paraId="26F4C79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1799254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7866</w:t>
            </w:r>
          </w:p>
        </w:tc>
        <w:tc>
          <w:tcPr>
            <w:tcW w:w="1047" w:type="dxa"/>
          </w:tcPr>
          <w:p w14:paraId="6937C43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90.5%</w:t>
            </w:r>
          </w:p>
        </w:tc>
      </w:tr>
      <w:tr w:rsidR="005E6ADC" w:rsidRPr="005E6ADC" w14:paraId="027E76BD" w14:textId="77777777" w:rsidTr="00B90ABE">
        <w:tc>
          <w:tcPr>
            <w:tcW w:w="2526" w:type="dxa"/>
            <w:vMerge/>
          </w:tcPr>
          <w:p w14:paraId="231C65F5" w14:textId="77777777" w:rsidR="002F3173" w:rsidRPr="005E6ADC" w:rsidRDefault="002F3173" w:rsidP="002F3173">
            <w:pPr>
              <w:rPr>
                <w:rFonts w:ascii="Arial" w:hAnsi="Arial" w:cs="Arial"/>
                <w:color w:val="auto"/>
                <w:sz w:val="18"/>
                <w:szCs w:val="18"/>
              </w:rPr>
            </w:pPr>
          </w:p>
        </w:tc>
        <w:tc>
          <w:tcPr>
            <w:tcW w:w="1756" w:type="dxa"/>
            <w:vMerge/>
          </w:tcPr>
          <w:p w14:paraId="13802200" w14:textId="77777777" w:rsidR="002F3173" w:rsidRPr="005E6ADC" w:rsidRDefault="002F3173" w:rsidP="002F3173">
            <w:pPr>
              <w:rPr>
                <w:rFonts w:ascii="Arial" w:hAnsi="Arial" w:cs="Arial"/>
                <w:color w:val="auto"/>
                <w:sz w:val="18"/>
                <w:szCs w:val="18"/>
              </w:rPr>
            </w:pPr>
          </w:p>
        </w:tc>
        <w:tc>
          <w:tcPr>
            <w:tcW w:w="2526" w:type="dxa"/>
            <w:vMerge w:val="restart"/>
          </w:tcPr>
          <w:p w14:paraId="35A5241B"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Homeless or at Risk</w:t>
            </w:r>
          </w:p>
        </w:tc>
        <w:tc>
          <w:tcPr>
            <w:tcW w:w="754" w:type="dxa"/>
          </w:tcPr>
          <w:p w14:paraId="1B66EBF0"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56761EA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4547</w:t>
            </w:r>
          </w:p>
        </w:tc>
        <w:tc>
          <w:tcPr>
            <w:tcW w:w="1047" w:type="dxa"/>
          </w:tcPr>
          <w:p w14:paraId="0C826C39"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52.3%</w:t>
            </w:r>
          </w:p>
        </w:tc>
      </w:tr>
      <w:tr w:rsidR="005E6ADC" w:rsidRPr="005E6ADC" w14:paraId="3154B095" w14:textId="77777777" w:rsidTr="00B90ABE">
        <w:tc>
          <w:tcPr>
            <w:tcW w:w="2526" w:type="dxa"/>
            <w:vMerge/>
          </w:tcPr>
          <w:p w14:paraId="489DF4B2" w14:textId="77777777" w:rsidR="002F3173" w:rsidRPr="005E6ADC" w:rsidRDefault="002F3173" w:rsidP="002F3173">
            <w:pPr>
              <w:rPr>
                <w:rFonts w:ascii="Arial" w:hAnsi="Arial" w:cs="Arial"/>
                <w:color w:val="auto"/>
                <w:sz w:val="18"/>
                <w:szCs w:val="18"/>
              </w:rPr>
            </w:pPr>
          </w:p>
        </w:tc>
        <w:tc>
          <w:tcPr>
            <w:tcW w:w="1756" w:type="dxa"/>
            <w:vMerge/>
          </w:tcPr>
          <w:p w14:paraId="6EC127CE" w14:textId="77777777" w:rsidR="002F3173" w:rsidRPr="005E6ADC" w:rsidRDefault="002F3173" w:rsidP="002F3173">
            <w:pPr>
              <w:rPr>
                <w:rFonts w:ascii="Arial" w:hAnsi="Arial" w:cs="Arial"/>
                <w:color w:val="auto"/>
                <w:sz w:val="18"/>
                <w:szCs w:val="18"/>
              </w:rPr>
            </w:pPr>
          </w:p>
        </w:tc>
        <w:tc>
          <w:tcPr>
            <w:tcW w:w="2526" w:type="dxa"/>
            <w:vMerge/>
          </w:tcPr>
          <w:p w14:paraId="03210433" w14:textId="77777777" w:rsidR="002F3173" w:rsidRPr="005E6ADC" w:rsidRDefault="002F3173" w:rsidP="002F3173">
            <w:pPr>
              <w:rPr>
                <w:rFonts w:ascii="Arial" w:hAnsi="Arial" w:cs="Arial"/>
                <w:color w:val="auto"/>
                <w:sz w:val="18"/>
                <w:szCs w:val="18"/>
              </w:rPr>
            </w:pPr>
          </w:p>
        </w:tc>
        <w:tc>
          <w:tcPr>
            <w:tcW w:w="754" w:type="dxa"/>
          </w:tcPr>
          <w:p w14:paraId="24AABD7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45336D2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4144</w:t>
            </w:r>
          </w:p>
        </w:tc>
        <w:tc>
          <w:tcPr>
            <w:tcW w:w="1047" w:type="dxa"/>
          </w:tcPr>
          <w:p w14:paraId="60EE4ED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47.7%</w:t>
            </w:r>
          </w:p>
        </w:tc>
      </w:tr>
      <w:tr w:rsidR="005E6ADC" w:rsidRPr="005E6ADC" w14:paraId="4EB274E1" w14:textId="77777777" w:rsidTr="00B90ABE">
        <w:tc>
          <w:tcPr>
            <w:tcW w:w="2526" w:type="dxa"/>
            <w:vMerge/>
          </w:tcPr>
          <w:p w14:paraId="1907095E" w14:textId="77777777" w:rsidR="002F3173" w:rsidRPr="005E6ADC" w:rsidRDefault="002F3173" w:rsidP="002F3173">
            <w:pPr>
              <w:rPr>
                <w:rFonts w:ascii="Arial" w:hAnsi="Arial" w:cs="Arial"/>
                <w:color w:val="auto"/>
                <w:sz w:val="18"/>
                <w:szCs w:val="18"/>
              </w:rPr>
            </w:pPr>
          </w:p>
        </w:tc>
        <w:tc>
          <w:tcPr>
            <w:tcW w:w="1756" w:type="dxa"/>
            <w:vMerge/>
          </w:tcPr>
          <w:p w14:paraId="3DFF0855" w14:textId="77777777" w:rsidR="002F3173" w:rsidRPr="005E6ADC" w:rsidRDefault="002F3173" w:rsidP="002F3173">
            <w:pPr>
              <w:rPr>
                <w:rFonts w:ascii="Arial" w:hAnsi="Arial" w:cs="Arial"/>
                <w:color w:val="auto"/>
                <w:sz w:val="18"/>
                <w:szCs w:val="18"/>
              </w:rPr>
            </w:pPr>
          </w:p>
        </w:tc>
        <w:tc>
          <w:tcPr>
            <w:tcW w:w="2526" w:type="dxa"/>
            <w:vMerge w:val="restart"/>
          </w:tcPr>
          <w:p w14:paraId="7BEF6CA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Poor Employment Prospects</w:t>
            </w:r>
          </w:p>
        </w:tc>
        <w:tc>
          <w:tcPr>
            <w:tcW w:w="754" w:type="dxa"/>
          </w:tcPr>
          <w:p w14:paraId="2B2869AF"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486B33C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7866</w:t>
            </w:r>
          </w:p>
        </w:tc>
        <w:tc>
          <w:tcPr>
            <w:tcW w:w="1047" w:type="dxa"/>
          </w:tcPr>
          <w:p w14:paraId="53ADD432"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90.5%</w:t>
            </w:r>
          </w:p>
        </w:tc>
      </w:tr>
      <w:tr w:rsidR="005E6ADC" w:rsidRPr="005E6ADC" w14:paraId="5ACA4AF5" w14:textId="77777777" w:rsidTr="00B90ABE">
        <w:tc>
          <w:tcPr>
            <w:tcW w:w="2526" w:type="dxa"/>
            <w:vMerge/>
          </w:tcPr>
          <w:p w14:paraId="2F3AB91A" w14:textId="77777777" w:rsidR="002F3173" w:rsidRPr="005E6ADC" w:rsidRDefault="002F3173" w:rsidP="002F3173">
            <w:pPr>
              <w:rPr>
                <w:rFonts w:ascii="Arial" w:hAnsi="Arial" w:cs="Arial"/>
                <w:color w:val="auto"/>
                <w:sz w:val="18"/>
                <w:szCs w:val="18"/>
              </w:rPr>
            </w:pPr>
          </w:p>
        </w:tc>
        <w:tc>
          <w:tcPr>
            <w:tcW w:w="1756" w:type="dxa"/>
            <w:vMerge/>
          </w:tcPr>
          <w:p w14:paraId="7ADBDA5B" w14:textId="77777777" w:rsidR="002F3173" w:rsidRPr="005E6ADC" w:rsidRDefault="002F3173" w:rsidP="002F3173">
            <w:pPr>
              <w:rPr>
                <w:rFonts w:ascii="Arial" w:hAnsi="Arial" w:cs="Arial"/>
                <w:color w:val="auto"/>
                <w:sz w:val="18"/>
                <w:szCs w:val="18"/>
              </w:rPr>
            </w:pPr>
          </w:p>
        </w:tc>
        <w:tc>
          <w:tcPr>
            <w:tcW w:w="2526" w:type="dxa"/>
            <w:vMerge/>
          </w:tcPr>
          <w:p w14:paraId="5F54D2F0" w14:textId="77777777" w:rsidR="002F3173" w:rsidRPr="005E6ADC" w:rsidRDefault="002F3173" w:rsidP="002F3173">
            <w:pPr>
              <w:rPr>
                <w:rFonts w:ascii="Arial" w:hAnsi="Arial" w:cs="Arial"/>
                <w:color w:val="auto"/>
                <w:sz w:val="18"/>
                <w:szCs w:val="18"/>
              </w:rPr>
            </w:pPr>
          </w:p>
        </w:tc>
        <w:tc>
          <w:tcPr>
            <w:tcW w:w="754" w:type="dxa"/>
          </w:tcPr>
          <w:p w14:paraId="542D210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6258A2DE"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829</w:t>
            </w:r>
          </w:p>
        </w:tc>
        <w:tc>
          <w:tcPr>
            <w:tcW w:w="1047" w:type="dxa"/>
          </w:tcPr>
          <w:p w14:paraId="7D6D079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9.5%</w:t>
            </w:r>
          </w:p>
        </w:tc>
      </w:tr>
      <w:tr w:rsidR="005E6ADC" w:rsidRPr="005E6ADC" w14:paraId="00FED634" w14:textId="77777777" w:rsidTr="00B90ABE">
        <w:tc>
          <w:tcPr>
            <w:tcW w:w="2526" w:type="dxa"/>
            <w:vMerge/>
          </w:tcPr>
          <w:p w14:paraId="1DAA7DEF" w14:textId="77777777" w:rsidR="002F3173" w:rsidRPr="005E6ADC" w:rsidRDefault="002F3173" w:rsidP="002F3173">
            <w:pPr>
              <w:rPr>
                <w:rFonts w:ascii="Arial" w:hAnsi="Arial" w:cs="Arial"/>
                <w:color w:val="auto"/>
                <w:sz w:val="18"/>
                <w:szCs w:val="18"/>
              </w:rPr>
            </w:pPr>
          </w:p>
        </w:tc>
        <w:tc>
          <w:tcPr>
            <w:tcW w:w="1756" w:type="dxa"/>
            <w:vMerge/>
          </w:tcPr>
          <w:p w14:paraId="30AE0700" w14:textId="77777777" w:rsidR="002F3173" w:rsidRPr="005E6ADC" w:rsidRDefault="002F3173" w:rsidP="002F3173">
            <w:pPr>
              <w:rPr>
                <w:rFonts w:ascii="Arial" w:hAnsi="Arial" w:cs="Arial"/>
                <w:color w:val="auto"/>
                <w:sz w:val="18"/>
                <w:szCs w:val="18"/>
              </w:rPr>
            </w:pPr>
          </w:p>
        </w:tc>
        <w:tc>
          <w:tcPr>
            <w:tcW w:w="2526" w:type="dxa"/>
            <w:vMerge w:val="restart"/>
          </w:tcPr>
          <w:p w14:paraId="1F4F684A"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Veteran</w:t>
            </w:r>
          </w:p>
        </w:tc>
        <w:tc>
          <w:tcPr>
            <w:tcW w:w="754" w:type="dxa"/>
          </w:tcPr>
          <w:p w14:paraId="446097D4"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48AD7BA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862</w:t>
            </w:r>
          </w:p>
        </w:tc>
        <w:tc>
          <w:tcPr>
            <w:tcW w:w="1047" w:type="dxa"/>
          </w:tcPr>
          <w:p w14:paraId="426D952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9.9%</w:t>
            </w:r>
          </w:p>
        </w:tc>
      </w:tr>
      <w:tr w:rsidR="005E6ADC" w:rsidRPr="005E6ADC" w14:paraId="6191BF79" w14:textId="77777777" w:rsidTr="00B90ABE">
        <w:tc>
          <w:tcPr>
            <w:tcW w:w="2526" w:type="dxa"/>
            <w:vMerge/>
          </w:tcPr>
          <w:p w14:paraId="4B6C39BE" w14:textId="77777777" w:rsidR="002F3173" w:rsidRPr="005E6ADC" w:rsidRDefault="002F3173" w:rsidP="002F3173">
            <w:pPr>
              <w:rPr>
                <w:rFonts w:ascii="Arial" w:hAnsi="Arial" w:cs="Arial"/>
                <w:color w:val="auto"/>
                <w:sz w:val="18"/>
                <w:szCs w:val="18"/>
              </w:rPr>
            </w:pPr>
          </w:p>
        </w:tc>
        <w:tc>
          <w:tcPr>
            <w:tcW w:w="1756" w:type="dxa"/>
            <w:vMerge/>
          </w:tcPr>
          <w:p w14:paraId="11F0185A" w14:textId="77777777" w:rsidR="002F3173" w:rsidRPr="005E6ADC" w:rsidRDefault="002F3173" w:rsidP="002F3173">
            <w:pPr>
              <w:rPr>
                <w:rFonts w:ascii="Arial" w:hAnsi="Arial" w:cs="Arial"/>
                <w:color w:val="auto"/>
                <w:sz w:val="18"/>
                <w:szCs w:val="18"/>
              </w:rPr>
            </w:pPr>
          </w:p>
        </w:tc>
        <w:tc>
          <w:tcPr>
            <w:tcW w:w="2526" w:type="dxa"/>
            <w:vMerge/>
          </w:tcPr>
          <w:p w14:paraId="42E2E9F8" w14:textId="77777777" w:rsidR="002F3173" w:rsidRPr="005E6ADC" w:rsidRDefault="002F3173" w:rsidP="002F3173">
            <w:pPr>
              <w:rPr>
                <w:rFonts w:ascii="Arial" w:hAnsi="Arial" w:cs="Arial"/>
                <w:color w:val="auto"/>
                <w:sz w:val="18"/>
                <w:szCs w:val="18"/>
              </w:rPr>
            </w:pPr>
          </w:p>
        </w:tc>
        <w:tc>
          <w:tcPr>
            <w:tcW w:w="754" w:type="dxa"/>
          </w:tcPr>
          <w:p w14:paraId="1636AE8E"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4AD340CC"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7816</w:t>
            </w:r>
          </w:p>
        </w:tc>
        <w:tc>
          <w:tcPr>
            <w:tcW w:w="1047" w:type="dxa"/>
          </w:tcPr>
          <w:p w14:paraId="2569A95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90.1%</w:t>
            </w:r>
          </w:p>
        </w:tc>
      </w:tr>
      <w:tr w:rsidR="005E6ADC" w:rsidRPr="005E6ADC" w14:paraId="7E5C8552" w14:textId="77777777" w:rsidTr="00B90ABE">
        <w:tc>
          <w:tcPr>
            <w:tcW w:w="2526" w:type="dxa"/>
            <w:vMerge/>
          </w:tcPr>
          <w:p w14:paraId="2F6B7B7F" w14:textId="77777777" w:rsidR="002F3173" w:rsidRPr="005E6ADC" w:rsidRDefault="002F3173" w:rsidP="002F3173">
            <w:pPr>
              <w:rPr>
                <w:rFonts w:ascii="Arial" w:hAnsi="Arial" w:cs="Arial"/>
                <w:color w:val="auto"/>
                <w:sz w:val="18"/>
                <w:szCs w:val="18"/>
              </w:rPr>
            </w:pPr>
          </w:p>
        </w:tc>
        <w:tc>
          <w:tcPr>
            <w:tcW w:w="1756" w:type="dxa"/>
            <w:vMerge/>
          </w:tcPr>
          <w:p w14:paraId="496D7840" w14:textId="77777777" w:rsidR="002F3173" w:rsidRPr="005E6ADC" w:rsidRDefault="002F3173" w:rsidP="002F3173">
            <w:pPr>
              <w:rPr>
                <w:rFonts w:ascii="Arial" w:hAnsi="Arial" w:cs="Arial"/>
                <w:color w:val="auto"/>
                <w:sz w:val="18"/>
                <w:szCs w:val="18"/>
              </w:rPr>
            </w:pPr>
          </w:p>
        </w:tc>
        <w:tc>
          <w:tcPr>
            <w:tcW w:w="2526" w:type="dxa"/>
            <w:vMerge w:val="restart"/>
          </w:tcPr>
          <w:p w14:paraId="07AB032C"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Severe Disability</w:t>
            </w:r>
          </w:p>
        </w:tc>
        <w:tc>
          <w:tcPr>
            <w:tcW w:w="754" w:type="dxa"/>
          </w:tcPr>
          <w:p w14:paraId="46A5733E"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5442FD92"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179</w:t>
            </w:r>
          </w:p>
        </w:tc>
        <w:tc>
          <w:tcPr>
            <w:tcW w:w="1047" w:type="dxa"/>
          </w:tcPr>
          <w:p w14:paraId="2906A10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w:t>
            </w:r>
          </w:p>
        </w:tc>
      </w:tr>
      <w:tr w:rsidR="005E6ADC" w:rsidRPr="005E6ADC" w14:paraId="3EF133AA" w14:textId="77777777" w:rsidTr="00B90ABE">
        <w:tc>
          <w:tcPr>
            <w:tcW w:w="2526" w:type="dxa"/>
            <w:vMerge/>
          </w:tcPr>
          <w:p w14:paraId="3E739DB0" w14:textId="77777777" w:rsidR="002F3173" w:rsidRPr="005E6ADC" w:rsidRDefault="002F3173" w:rsidP="002F3173">
            <w:pPr>
              <w:rPr>
                <w:rFonts w:ascii="Arial" w:hAnsi="Arial" w:cs="Arial"/>
                <w:color w:val="auto"/>
                <w:sz w:val="18"/>
                <w:szCs w:val="18"/>
              </w:rPr>
            </w:pPr>
          </w:p>
        </w:tc>
        <w:tc>
          <w:tcPr>
            <w:tcW w:w="1756" w:type="dxa"/>
            <w:vMerge/>
          </w:tcPr>
          <w:p w14:paraId="74754F5D" w14:textId="77777777" w:rsidR="002F3173" w:rsidRPr="005E6ADC" w:rsidRDefault="002F3173" w:rsidP="002F3173">
            <w:pPr>
              <w:rPr>
                <w:rFonts w:ascii="Arial" w:hAnsi="Arial" w:cs="Arial"/>
                <w:color w:val="auto"/>
                <w:sz w:val="18"/>
                <w:szCs w:val="18"/>
              </w:rPr>
            </w:pPr>
          </w:p>
        </w:tc>
        <w:tc>
          <w:tcPr>
            <w:tcW w:w="2526" w:type="dxa"/>
            <w:vMerge/>
          </w:tcPr>
          <w:p w14:paraId="5372883D" w14:textId="77777777" w:rsidR="002F3173" w:rsidRPr="005E6ADC" w:rsidRDefault="002F3173" w:rsidP="002F3173">
            <w:pPr>
              <w:rPr>
                <w:rFonts w:ascii="Arial" w:hAnsi="Arial" w:cs="Arial"/>
                <w:color w:val="auto"/>
                <w:sz w:val="18"/>
                <w:szCs w:val="18"/>
              </w:rPr>
            </w:pPr>
          </w:p>
        </w:tc>
        <w:tc>
          <w:tcPr>
            <w:tcW w:w="754" w:type="dxa"/>
          </w:tcPr>
          <w:p w14:paraId="6BE163E6"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40C2634B"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7087</w:t>
            </w:r>
          </w:p>
        </w:tc>
        <w:tc>
          <w:tcPr>
            <w:tcW w:w="1047" w:type="dxa"/>
          </w:tcPr>
          <w:p w14:paraId="7C680E15"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97.5%</w:t>
            </w:r>
          </w:p>
        </w:tc>
      </w:tr>
      <w:tr w:rsidR="005E6ADC" w:rsidRPr="005E6ADC" w14:paraId="7D2DB091" w14:textId="77777777" w:rsidTr="00B90ABE">
        <w:tc>
          <w:tcPr>
            <w:tcW w:w="2526" w:type="dxa"/>
            <w:vMerge/>
          </w:tcPr>
          <w:p w14:paraId="4657DA4C" w14:textId="77777777" w:rsidR="002F3173" w:rsidRPr="005E6ADC" w:rsidRDefault="002F3173" w:rsidP="002F3173">
            <w:pPr>
              <w:rPr>
                <w:rFonts w:ascii="Arial" w:hAnsi="Arial" w:cs="Arial"/>
                <w:color w:val="auto"/>
                <w:sz w:val="18"/>
                <w:szCs w:val="18"/>
              </w:rPr>
            </w:pPr>
          </w:p>
        </w:tc>
        <w:tc>
          <w:tcPr>
            <w:tcW w:w="1756" w:type="dxa"/>
            <w:vMerge/>
          </w:tcPr>
          <w:p w14:paraId="335E71C6" w14:textId="77777777" w:rsidR="002F3173" w:rsidRPr="005E6ADC" w:rsidRDefault="002F3173" w:rsidP="002F3173">
            <w:pPr>
              <w:rPr>
                <w:rFonts w:ascii="Arial" w:hAnsi="Arial" w:cs="Arial"/>
                <w:color w:val="auto"/>
                <w:sz w:val="18"/>
                <w:szCs w:val="18"/>
              </w:rPr>
            </w:pPr>
          </w:p>
        </w:tc>
        <w:tc>
          <w:tcPr>
            <w:tcW w:w="2526" w:type="dxa"/>
            <w:vMerge w:val="restart"/>
          </w:tcPr>
          <w:p w14:paraId="493F7C71"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Frail</w:t>
            </w:r>
          </w:p>
        </w:tc>
        <w:tc>
          <w:tcPr>
            <w:tcW w:w="754" w:type="dxa"/>
          </w:tcPr>
          <w:p w14:paraId="2395C7C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441DF722"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94</w:t>
            </w:r>
          </w:p>
        </w:tc>
        <w:tc>
          <w:tcPr>
            <w:tcW w:w="1047" w:type="dxa"/>
          </w:tcPr>
          <w:p w14:paraId="4C9EA50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1.3%</w:t>
            </w:r>
          </w:p>
        </w:tc>
      </w:tr>
      <w:tr w:rsidR="005E6ADC" w:rsidRPr="005E6ADC" w14:paraId="4C0AD0AF" w14:textId="77777777" w:rsidTr="00B90ABE">
        <w:tc>
          <w:tcPr>
            <w:tcW w:w="2526" w:type="dxa"/>
            <w:vMerge/>
          </w:tcPr>
          <w:p w14:paraId="5CDB9F43" w14:textId="77777777" w:rsidR="002F3173" w:rsidRPr="005E6ADC" w:rsidRDefault="002F3173" w:rsidP="002F3173">
            <w:pPr>
              <w:rPr>
                <w:rFonts w:ascii="Arial" w:hAnsi="Arial" w:cs="Arial"/>
                <w:color w:val="auto"/>
                <w:sz w:val="18"/>
                <w:szCs w:val="18"/>
              </w:rPr>
            </w:pPr>
          </w:p>
        </w:tc>
        <w:tc>
          <w:tcPr>
            <w:tcW w:w="1756" w:type="dxa"/>
            <w:vMerge/>
          </w:tcPr>
          <w:p w14:paraId="7079BF74" w14:textId="77777777" w:rsidR="002F3173" w:rsidRPr="005E6ADC" w:rsidRDefault="002F3173" w:rsidP="002F3173">
            <w:pPr>
              <w:rPr>
                <w:rFonts w:ascii="Arial" w:hAnsi="Arial" w:cs="Arial"/>
                <w:color w:val="auto"/>
                <w:sz w:val="18"/>
                <w:szCs w:val="18"/>
              </w:rPr>
            </w:pPr>
          </w:p>
        </w:tc>
        <w:tc>
          <w:tcPr>
            <w:tcW w:w="2526" w:type="dxa"/>
            <w:vMerge/>
          </w:tcPr>
          <w:p w14:paraId="09B2B77C" w14:textId="77777777" w:rsidR="002F3173" w:rsidRPr="005E6ADC" w:rsidRDefault="002F3173" w:rsidP="002F3173">
            <w:pPr>
              <w:rPr>
                <w:rFonts w:ascii="Arial" w:hAnsi="Arial" w:cs="Arial"/>
                <w:color w:val="auto"/>
                <w:sz w:val="18"/>
                <w:szCs w:val="18"/>
              </w:rPr>
            </w:pPr>
          </w:p>
        </w:tc>
        <w:tc>
          <w:tcPr>
            <w:tcW w:w="754" w:type="dxa"/>
          </w:tcPr>
          <w:p w14:paraId="2835CAB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32AEB0F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7167</w:t>
            </w:r>
          </w:p>
        </w:tc>
        <w:tc>
          <w:tcPr>
            <w:tcW w:w="1047" w:type="dxa"/>
          </w:tcPr>
          <w:p w14:paraId="72C6B49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98.7%</w:t>
            </w:r>
          </w:p>
        </w:tc>
      </w:tr>
      <w:tr w:rsidR="005E6ADC" w:rsidRPr="005E6ADC" w14:paraId="781A0F89" w14:textId="77777777" w:rsidTr="00B90ABE">
        <w:tc>
          <w:tcPr>
            <w:tcW w:w="2526" w:type="dxa"/>
            <w:vMerge/>
          </w:tcPr>
          <w:p w14:paraId="55F49C85" w14:textId="77777777" w:rsidR="002F3173" w:rsidRPr="005E6ADC" w:rsidRDefault="002F3173" w:rsidP="002F3173">
            <w:pPr>
              <w:rPr>
                <w:rFonts w:ascii="Arial" w:hAnsi="Arial" w:cs="Arial"/>
                <w:color w:val="auto"/>
                <w:sz w:val="18"/>
                <w:szCs w:val="18"/>
              </w:rPr>
            </w:pPr>
          </w:p>
        </w:tc>
        <w:tc>
          <w:tcPr>
            <w:tcW w:w="1756" w:type="dxa"/>
            <w:vMerge/>
          </w:tcPr>
          <w:p w14:paraId="24257714" w14:textId="77777777" w:rsidR="002F3173" w:rsidRPr="005E6ADC" w:rsidRDefault="002F3173" w:rsidP="002F3173">
            <w:pPr>
              <w:rPr>
                <w:rFonts w:ascii="Arial" w:hAnsi="Arial" w:cs="Arial"/>
                <w:color w:val="auto"/>
                <w:sz w:val="18"/>
                <w:szCs w:val="18"/>
              </w:rPr>
            </w:pPr>
          </w:p>
        </w:tc>
        <w:tc>
          <w:tcPr>
            <w:tcW w:w="2526" w:type="dxa"/>
            <w:vMerge w:val="restart"/>
          </w:tcPr>
          <w:p w14:paraId="4C560F29"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Old Enough for but Not Receiving Social Security</w:t>
            </w:r>
          </w:p>
        </w:tc>
        <w:tc>
          <w:tcPr>
            <w:tcW w:w="754" w:type="dxa"/>
          </w:tcPr>
          <w:p w14:paraId="1C906A0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6B3FF849"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179</w:t>
            </w:r>
          </w:p>
        </w:tc>
        <w:tc>
          <w:tcPr>
            <w:tcW w:w="1047" w:type="dxa"/>
          </w:tcPr>
          <w:p w14:paraId="10250AC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w:t>
            </w:r>
          </w:p>
        </w:tc>
      </w:tr>
      <w:tr w:rsidR="005E6ADC" w:rsidRPr="005E6ADC" w14:paraId="7CBA74F8" w14:textId="77777777" w:rsidTr="00B90ABE">
        <w:tc>
          <w:tcPr>
            <w:tcW w:w="2526" w:type="dxa"/>
            <w:vMerge/>
          </w:tcPr>
          <w:p w14:paraId="1AD2E5EB" w14:textId="77777777" w:rsidR="002F3173" w:rsidRPr="005E6ADC" w:rsidRDefault="002F3173" w:rsidP="002F3173">
            <w:pPr>
              <w:rPr>
                <w:rFonts w:ascii="Arial" w:hAnsi="Arial" w:cs="Arial"/>
                <w:color w:val="auto"/>
                <w:sz w:val="18"/>
                <w:szCs w:val="18"/>
              </w:rPr>
            </w:pPr>
          </w:p>
        </w:tc>
        <w:tc>
          <w:tcPr>
            <w:tcW w:w="1756" w:type="dxa"/>
            <w:vMerge/>
          </w:tcPr>
          <w:p w14:paraId="27CB389F" w14:textId="77777777" w:rsidR="002F3173" w:rsidRPr="005E6ADC" w:rsidRDefault="002F3173" w:rsidP="002F3173">
            <w:pPr>
              <w:rPr>
                <w:rFonts w:ascii="Arial" w:hAnsi="Arial" w:cs="Arial"/>
                <w:color w:val="auto"/>
                <w:sz w:val="18"/>
                <w:szCs w:val="18"/>
              </w:rPr>
            </w:pPr>
          </w:p>
        </w:tc>
        <w:tc>
          <w:tcPr>
            <w:tcW w:w="2526" w:type="dxa"/>
            <w:vMerge/>
          </w:tcPr>
          <w:p w14:paraId="3A47F3D8" w14:textId="77777777" w:rsidR="002F3173" w:rsidRPr="005E6ADC" w:rsidRDefault="002F3173" w:rsidP="002F3173">
            <w:pPr>
              <w:rPr>
                <w:rFonts w:ascii="Arial" w:hAnsi="Arial" w:cs="Arial"/>
                <w:color w:val="auto"/>
                <w:sz w:val="18"/>
                <w:szCs w:val="18"/>
              </w:rPr>
            </w:pPr>
          </w:p>
        </w:tc>
        <w:tc>
          <w:tcPr>
            <w:tcW w:w="754" w:type="dxa"/>
          </w:tcPr>
          <w:p w14:paraId="75627544"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5D399CB3"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7096</w:t>
            </w:r>
          </w:p>
        </w:tc>
        <w:tc>
          <w:tcPr>
            <w:tcW w:w="1047" w:type="dxa"/>
          </w:tcPr>
          <w:p w14:paraId="063D678E"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97.5%</w:t>
            </w:r>
          </w:p>
        </w:tc>
      </w:tr>
      <w:tr w:rsidR="005E6ADC" w:rsidRPr="005E6ADC" w14:paraId="544F2B65" w14:textId="77777777" w:rsidTr="00B90ABE">
        <w:tc>
          <w:tcPr>
            <w:tcW w:w="2526" w:type="dxa"/>
            <w:vMerge/>
          </w:tcPr>
          <w:p w14:paraId="18264BC0" w14:textId="77777777" w:rsidR="002F3173" w:rsidRPr="005E6ADC" w:rsidRDefault="002F3173" w:rsidP="002F3173">
            <w:pPr>
              <w:rPr>
                <w:rFonts w:ascii="Arial" w:hAnsi="Arial" w:cs="Arial"/>
                <w:color w:val="auto"/>
                <w:sz w:val="18"/>
                <w:szCs w:val="18"/>
              </w:rPr>
            </w:pPr>
          </w:p>
        </w:tc>
        <w:tc>
          <w:tcPr>
            <w:tcW w:w="1756" w:type="dxa"/>
            <w:vMerge/>
          </w:tcPr>
          <w:p w14:paraId="1034CFC2" w14:textId="77777777" w:rsidR="002F3173" w:rsidRPr="005E6ADC" w:rsidRDefault="002F3173" w:rsidP="002F3173">
            <w:pPr>
              <w:rPr>
                <w:rFonts w:ascii="Arial" w:hAnsi="Arial" w:cs="Arial"/>
                <w:color w:val="auto"/>
                <w:sz w:val="18"/>
                <w:szCs w:val="18"/>
              </w:rPr>
            </w:pPr>
          </w:p>
        </w:tc>
        <w:tc>
          <w:tcPr>
            <w:tcW w:w="2526" w:type="dxa"/>
            <w:vMerge w:val="restart"/>
          </w:tcPr>
          <w:p w14:paraId="5512F222"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Failed to Find Employment After WIOA Services</w:t>
            </w:r>
          </w:p>
        </w:tc>
        <w:tc>
          <w:tcPr>
            <w:tcW w:w="754" w:type="dxa"/>
          </w:tcPr>
          <w:p w14:paraId="52DFE615"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728A846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1559</w:t>
            </w:r>
          </w:p>
        </w:tc>
        <w:tc>
          <w:tcPr>
            <w:tcW w:w="1047" w:type="dxa"/>
          </w:tcPr>
          <w:p w14:paraId="470635EA"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17.9%</w:t>
            </w:r>
          </w:p>
        </w:tc>
      </w:tr>
      <w:tr w:rsidR="005E6ADC" w:rsidRPr="005E6ADC" w14:paraId="24B9870A" w14:textId="77777777" w:rsidTr="00B90ABE">
        <w:tc>
          <w:tcPr>
            <w:tcW w:w="2526" w:type="dxa"/>
            <w:vMerge/>
          </w:tcPr>
          <w:p w14:paraId="7C40B647" w14:textId="77777777" w:rsidR="002F3173" w:rsidRPr="005E6ADC" w:rsidRDefault="002F3173" w:rsidP="002F3173">
            <w:pPr>
              <w:rPr>
                <w:rFonts w:ascii="Arial" w:hAnsi="Arial" w:cs="Arial"/>
                <w:color w:val="auto"/>
                <w:sz w:val="18"/>
                <w:szCs w:val="18"/>
              </w:rPr>
            </w:pPr>
          </w:p>
        </w:tc>
        <w:tc>
          <w:tcPr>
            <w:tcW w:w="1756" w:type="dxa"/>
            <w:vMerge/>
          </w:tcPr>
          <w:p w14:paraId="599DB3E8" w14:textId="77777777" w:rsidR="002F3173" w:rsidRPr="005E6ADC" w:rsidRDefault="002F3173" w:rsidP="002F3173">
            <w:pPr>
              <w:rPr>
                <w:rFonts w:ascii="Arial" w:hAnsi="Arial" w:cs="Arial"/>
                <w:color w:val="auto"/>
                <w:sz w:val="18"/>
                <w:szCs w:val="18"/>
              </w:rPr>
            </w:pPr>
          </w:p>
        </w:tc>
        <w:tc>
          <w:tcPr>
            <w:tcW w:w="2526" w:type="dxa"/>
            <w:vMerge/>
          </w:tcPr>
          <w:p w14:paraId="120BBDB3" w14:textId="77777777" w:rsidR="002F3173" w:rsidRPr="005E6ADC" w:rsidRDefault="002F3173" w:rsidP="002F3173">
            <w:pPr>
              <w:rPr>
                <w:rFonts w:ascii="Arial" w:hAnsi="Arial" w:cs="Arial"/>
                <w:color w:val="auto"/>
                <w:sz w:val="18"/>
                <w:szCs w:val="18"/>
              </w:rPr>
            </w:pPr>
          </w:p>
        </w:tc>
        <w:tc>
          <w:tcPr>
            <w:tcW w:w="754" w:type="dxa"/>
          </w:tcPr>
          <w:p w14:paraId="67793D8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3139C15A"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7153</w:t>
            </w:r>
          </w:p>
        </w:tc>
        <w:tc>
          <w:tcPr>
            <w:tcW w:w="1047" w:type="dxa"/>
          </w:tcPr>
          <w:p w14:paraId="0FBB6FB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82.1%</w:t>
            </w:r>
          </w:p>
        </w:tc>
      </w:tr>
      <w:tr w:rsidR="005E6ADC" w:rsidRPr="005E6ADC" w14:paraId="6A2CF522" w14:textId="77777777" w:rsidTr="00B90ABE">
        <w:tc>
          <w:tcPr>
            <w:tcW w:w="2526" w:type="dxa"/>
            <w:vMerge/>
          </w:tcPr>
          <w:p w14:paraId="7C7E5003" w14:textId="77777777" w:rsidR="002F3173" w:rsidRPr="005E6ADC" w:rsidRDefault="002F3173" w:rsidP="002F3173">
            <w:pPr>
              <w:rPr>
                <w:rFonts w:ascii="Arial" w:hAnsi="Arial" w:cs="Arial"/>
                <w:color w:val="auto"/>
                <w:sz w:val="18"/>
                <w:szCs w:val="18"/>
              </w:rPr>
            </w:pPr>
          </w:p>
        </w:tc>
        <w:tc>
          <w:tcPr>
            <w:tcW w:w="1756" w:type="dxa"/>
            <w:vMerge/>
          </w:tcPr>
          <w:p w14:paraId="14D08AF0" w14:textId="77777777" w:rsidR="002F3173" w:rsidRPr="005E6ADC" w:rsidRDefault="002F3173" w:rsidP="002F3173">
            <w:pPr>
              <w:rPr>
                <w:rFonts w:ascii="Arial" w:hAnsi="Arial" w:cs="Arial"/>
                <w:color w:val="auto"/>
                <w:sz w:val="18"/>
                <w:szCs w:val="18"/>
              </w:rPr>
            </w:pPr>
          </w:p>
        </w:tc>
        <w:tc>
          <w:tcPr>
            <w:tcW w:w="2526" w:type="dxa"/>
            <w:vMerge w:val="restart"/>
          </w:tcPr>
          <w:p w14:paraId="1F6ED8CE"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Severely Limited Employment Prospects</w:t>
            </w:r>
          </w:p>
        </w:tc>
        <w:tc>
          <w:tcPr>
            <w:tcW w:w="754" w:type="dxa"/>
          </w:tcPr>
          <w:p w14:paraId="7A80127A"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1E51C2A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1644</w:t>
            </w:r>
          </w:p>
        </w:tc>
        <w:tc>
          <w:tcPr>
            <w:tcW w:w="1047" w:type="dxa"/>
          </w:tcPr>
          <w:p w14:paraId="41A4CBD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22.5%</w:t>
            </w:r>
          </w:p>
        </w:tc>
      </w:tr>
      <w:tr w:rsidR="005E6ADC" w:rsidRPr="005E6ADC" w14:paraId="40F79152" w14:textId="77777777" w:rsidTr="00B90ABE">
        <w:tc>
          <w:tcPr>
            <w:tcW w:w="2526" w:type="dxa"/>
            <w:vMerge/>
          </w:tcPr>
          <w:p w14:paraId="59C5071F" w14:textId="77777777" w:rsidR="002F3173" w:rsidRPr="005E6ADC" w:rsidRDefault="002F3173" w:rsidP="002F3173">
            <w:pPr>
              <w:rPr>
                <w:rFonts w:ascii="Arial" w:hAnsi="Arial" w:cs="Arial"/>
                <w:color w:val="auto"/>
                <w:sz w:val="18"/>
                <w:szCs w:val="18"/>
              </w:rPr>
            </w:pPr>
          </w:p>
        </w:tc>
        <w:tc>
          <w:tcPr>
            <w:tcW w:w="1756" w:type="dxa"/>
            <w:vMerge/>
          </w:tcPr>
          <w:p w14:paraId="76AF0E12" w14:textId="77777777" w:rsidR="002F3173" w:rsidRPr="005E6ADC" w:rsidRDefault="002F3173" w:rsidP="002F3173">
            <w:pPr>
              <w:rPr>
                <w:rFonts w:ascii="Arial" w:hAnsi="Arial" w:cs="Arial"/>
                <w:color w:val="auto"/>
                <w:sz w:val="18"/>
                <w:szCs w:val="18"/>
              </w:rPr>
            </w:pPr>
          </w:p>
        </w:tc>
        <w:tc>
          <w:tcPr>
            <w:tcW w:w="2526" w:type="dxa"/>
            <w:vMerge/>
          </w:tcPr>
          <w:p w14:paraId="34BBB244" w14:textId="77777777" w:rsidR="002F3173" w:rsidRPr="005E6ADC" w:rsidRDefault="002F3173" w:rsidP="002F3173">
            <w:pPr>
              <w:rPr>
                <w:rFonts w:ascii="Arial" w:hAnsi="Arial" w:cs="Arial"/>
                <w:color w:val="auto"/>
                <w:sz w:val="18"/>
                <w:szCs w:val="18"/>
              </w:rPr>
            </w:pPr>
          </w:p>
        </w:tc>
        <w:tc>
          <w:tcPr>
            <w:tcW w:w="754" w:type="dxa"/>
          </w:tcPr>
          <w:p w14:paraId="1FB29992"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21BA38BA"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5655</w:t>
            </w:r>
          </w:p>
        </w:tc>
        <w:tc>
          <w:tcPr>
            <w:tcW w:w="1047" w:type="dxa"/>
          </w:tcPr>
          <w:p w14:paraId="001F046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77.5%</w:t>
            </w:r>
          </w:p>
        </w:tc>
      </w:tr>
      <w:tr w:rsidR="005E6ADC" w:rsidRPr="005E6ADC" w14:paraId="2422CF32" w14:textId="77777777" w:rsidTr="00B90ABE">
        <w:tc>
          <w:tcPr>
            <w:tcW w:w="2526" w:type="dxa"/>
            <w:vMerge/>
          </w:tcPr>
          <w:p w14:paraId="748EC457" w14:textId="77777777" w:rsidR="002F3173" w:rsidRPr="005E6ADC" w:rsidRDefault="002F3173" w:rsidP="002F3173">
            <w:pPr>
              <w:rPr>
                <w:rFonts w:ascii="Arial" w:hAnsi="Arial" w:cs="Arial"/>
                <w:color w:val="auto"/>
                <w:sz w:val="18"/>
                <w:szCs w:val="18"/>
              </w:rPr>
            </w:pPr>
          </w:p>
        </w:tc>
        <w:tc>
          <w:tcPr>
            <w:tcW w:w="1756" w:type="dxa"/>
            <w:vMerge/>
          </w:tcPr>
          <w:p w14:paraId="240F25C2" w14:textId="77777777" w:rsidR="002F3173" w:rsidRPr="005E6ADC" w:rsidRDefault="002F3173" w:rsidP="002F3173">
            <w:pPr>
              <w:rPr>
                <w:rFonts w:ascii="Arial" w:hAnsi="Arial" w:cs="Arial"/>
                <w:color w:val="auto"/>
                <w:sz w:val="18"/>
                <w:szCs w:val="18"/>
              </w:rPr>
            </w:pPr>
          </w:p>
        </w:tc>
        <w:tc>
          <w:tcPr>
            <w:tcW w:w="2526" w:type="dxa"/>
            <w:vMerge w:val="restart"/>
          </w:tcPr>
          <w:p w14:paraId="7428498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Seventy-five Plus</w:t>
            </w:r>
          </w:p>
        </w:tc>
        <w:tc>
          <w:tcPr>
            <w:tcW w:w="754" w:type="dxa"/>
          </w:tcPr>
          <w:p w14:paraId="4899E03D"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523C6B7C"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644</w:t>
            </w:r>
          </w:p>
        </w:tc>
        <w:tc>
          <w:tcPr>
            <w:tcW w:w="1047" w:type="dxa"/>
          </w:tcPr>
          <w:p w14:paraId="72F4606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7.4%</w:t>
            </w:r>
          </w:p>
        </w:tc>
      </w:tr>
      <w:tr w:rsidR="005E6ADC" w:rsidRPr="005E6ADC" w14:paraId="6C55109B" w14:textId="77777777" w:rsidTr="00B90ABE">
        <w:tc>
          <w:tcPr>
            <w:tcW w:w="2526" w:type="dxa"/>
            <w:vMerge/>
          </w:tcPr>
          <w:p w14:paraId="6673762C" w14:textId="77777777" w:rsidR="002F3173" w:rsidRPr="005E6ADC" w:rsidRDefault="002F3173" w:rsidP="002F3173">
            <w:pPr>
              <w:rPr>
                <w:rFonts w:ascii="Arial" w:hAnsi="Arial" w:cs="Arial"/>
                <w:color w:val="auto"/>
                <w:sz w:val="18"/>
                <w:szCs w:val="18"/>
              </w:rPr>
            </w:pPr>
          </w:p>
        </w:tc>
        <w:tc>
          <w:tcPr>
            <w:tcW w:w="1756" w:type="dxa"/>
            <w:vMerge/>
          </w:tcPr>
          <w:p w14:paraId="76895AFC" w14:textId="77777777" w:rsidR="002F3173" w:rsidRPr="005E6ADC" w:rsidRDefault="002F3173" w:rsidP="002F3173">
            <w:pPr>
              <w:rPr>
                <w:rFonts w:ascii="Arial" w:hAnsi="Arial" w:cs="Arial"/>
                <w:color w:val="auto"/>
                <w:sz w:val="18"/>
                <w:szCs w:val="18"/>
              </w:rPr>
            </w:pPr>
          </w:p>
        </w:tc>
        <w:tc>
          <w:tcPr>
            <w:tcW w:w="2526" w:type="dxa"/>
            <w:vMerge/>
          </w:tcPr>
          <w:p w14:paraId="0E74700F" w14:textId="77777777" w:rsidR="002F3173" w:rsidRPr="005E6ADC" w:rsidRDefault="002F3173" w:rsidP="002F3173">
            <w:pPr>
              <w:rPr>
                <w:rFonts w:ascii="Arial" w:hAnsi="Arial" w:cs="Arial"/>
                <w:color w:val="auto"/>
                <w:sz w:val="18"/>
                <w:szCs w:val="18"/>
              </w:rPr>
            </w:pPr>
          </w:p>
        </w:tc>
        <w:tc>
          <w:tcPr>
            <w:tcW w:w="754" w:type="dxa"/>
          </w:tcPr>
          <w:p w14:paraId="23FBA254"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078F30C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8052</w:t>
            </w:r>
          </w:p>
        </w:tc>
        <w:tc>
          <w:tcPr>
            <w:tcW w:w="1047" w:type="dxa"/>
          </w:tcPr>
          <w:p w14:paraId="1B5022D5"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92.6%</w:t>
            </w:r>
          </w:p>
        </w:tc>
      </w:tr>
      <w:tr w:rsidR="005E6ADC" w:rsidRPr="005E6ADC" w14:paraId="31038FFA" w14:textId="77777777" w:rsidTr="00B90ABE">
        <w:tc>
          <w:tcPr>
            <w:tcW w:w="2526" w:type="dxa"/>
            <w:vMerge/>
          </w:tcPr>
          <w:p w14:paraId="166AF23D" w14:textId="77777777" w:rsidR="002F3173" w:rsidRPr="005E6ADC" w:rsidRDefault="002F3173" w:rsidP="002F3173">
            <w:pPr>
              <w:rPr>
                <w:rFonts w:ascii="Arial" w:hAnsi="Arial" w:cs="Arial"/>
                <w:color w:val="auto"/>
                <w:sz w:val="18"/>
                <w:szCs w:val="18"/>
              </w:rPr>
            </w:pPr>
          </w:p>
        </w:tc>
        <w:tc>
          <w:tcPr>
            <w:tcW w:w="1756" w:type="dxa"/>
            <w:vMerge/>
          </w:tcPr>
          <w:p w14:paraId="1FDBBF3E" w14:textId="77777777" w:rsidR="002F3173" w:rsidRPr="005E6ADC" w:rsidRDefault="002F3173" w:rsidP="002F3173">
            <w:pPr>
              <w:rPr>
                <w:rFonts w:ascii="Arial" w:hAnsi="Arial" w:cs="Arial"/>
                <w:color w:val="auto"/>
                <w:sz w:val="18"/>
                <w:szCs w:val="18"/>
              </w:rPr>
            </w:pPr>
          </w:p>
        </w:tc>
        <w:tc>
          <w:tcPr>
            <w:tcW w:w="2526" w:type="dxa"/>
            <w:vMerge w:val="restart"/>
          </w:tcPr>
          <w:p w14:paraId="4C446006"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Formerly Incarcerated</w:t>
            </w:r>
          </w:p>
        </w:tc>
        <w:tc>
          <w:tcPr>
            <w:tcW w:w="754" w:type="dxa"/>
          </w:tcPr>
          <w:p w14:paraId="7624B05A"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Yes</w:t>
            </w:r>
          </w:p>
        </w:tc>
        <w:tc>
          <w:tcPr>
            <w:tcW w:w="1047" w:type="dxa"/>
          </w:tcPr>
          <w:p w14:paraId="788E554B"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115</w:t>
            </w:r>
          </w:p>
        </w:tc>
        <w:tc>
          <w:tcPr>
            <w:tcW w:w="1047" w:type="dxa"/>
          </w:tcPr>
          <w:p w14:paraId="076B0DF8"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3.4%</w:t>
            </w:r>
          </w:p>
        </w:tc>
      </w:tr>
      <w:tr w:rsidR="00D82356" w:rsidRPr="005E6ADC" w14:paraId="5EEFFB84" w14:textId="77777777" w:rsidTr="00B90ABE">
        <w:tc>
          <w:tcPr>
            <w:tcW w:w="2526" w:type="dxa"/>
            <w:vMerge/>
          </w:tcPr>
          <w:p w14:paraId="70B73C17" w14:textId="77777777" w:rsidR="002F3173" w:rsidRPr="005E6ADC" w:rsidRDefault="002F3173" w:rsidP="002F3173">
            <w:pPr>
              <w:rPr>
                <w:rFonts w:ascii="Arial" w:hAnsi="Arial" w:cs="Arial"/>
                <w:color w:val="auto"/>
                <w:sz w:val="18"/>
                <w:szCs w:val="18"/>
              </w:rPr>
            </w:pPr>
          </w:p>
        </w:tc>
        <w:tc>
          <w:tcPr>
            <w:tcW w:w="1756" w:type="dxa"/>
            <w:vMerge/>
          </w:tcPr>
          <w:p w14:paraId="40892921" w14:textId="77777777" w:rsidR="002F3173" w:rsidRPr="005E6ADC" w:rsidRDefault="002F3173" w:rsidP="002F3173">
            <w:pPr>
              <w:rPr>
                <w:rFonts w:ascii="Arial" w:hAnsi="Arial" w:cs="Arial"/>
                <w:color w:val="auto"/>
                <w:sz w:val="18"/>
                <w:szCs w:val="18"/>
              </w:rPr>
            </w:pPr>
          </w:p>
        </w:tc>
        <w:tc>
          <w:tcPr>
            <w:tcW w:w="2526" w:type="dxa"/>
            <w:vMerge/>
          </w:tcPr>
          <w:p w14:paraId="68FBAAAE" w14:textId="77777777" w:rsidR="002F3173" w:rsidRPr="005E6ADC" w:rsidRDefault="002F3173" w:rsidP="002F3173">
            <w:pPr>
              <w:rPr>
                <w:rFonts w:ascii="Arial" w:hAnsi="Arial" w:cs="Arial"/>
                <w:color w:val="auto"/>
                <w:sz w:val="18"/>
                <w:szCs w:val="18"/>
              </w:rPr>
            </w:pPr>
          </w:p>
        </w:tc>
        <w:tc>
          <w:tcPr>
            <w:tcW w:w="754" w:type="dxa"/>
          </w:tcPr>
          <w:p w14:paraId="19CFD14B"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No</w:t>
            </w:r>
          </w:p>
        </w:tc>
        <w:tc>
          <w:tcPr>
            <w:tcW w:w="1047" w:type="dxa"/>
          </w:tcPr>
          <w:p w14:paraId="549CFC4B"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3249</w:t>
            </w:r>
          </w:p>
        </w:tc>
        <w:tc>
          <w:tcPr>
            <w:tcW w:w="1047" w:type="dxa"/>
          </w:tcPr>
          <w:p w14:paraId="25879F1E"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96.6%</w:t>
            </w:r>
          </w:p>
        </w:tc>
      </w:tr>
    </w:tbl>
    <w:p w14:paraId="3790EAF1" w14:textId="77777777" w:rsidR="002F3173" w:rsidRPr="005E6ADC" w:rsidRDefault="002F3173" w:rsidP="002F3173">
      <w:pPr>
        <w:spacing w:line="400" w:lineRule="atLeast"/>
        <w:rPr>
          <w:rFonts w:ascii="Times New Roman" w:hAnsi="Times New Roman" w:cs="Times New Roman"/>
          <w:color w:val="auto"/>
          <w:sz w:val="24"/>
          <w:szCs w:val="24"/>
        </w:rPr>
      </w:pPr>
    </w:p>
    <w:p w14:paraId="050A60A7" w14:textId="77777777" w:rsidR="00384F57" w:rsidRPr="005E6ADC" w:rsidRDefault="00384F57" w:rsidP="00B90ABE">
      <w:pPr>
        <w:spacing w:line="320" w:lineRule="atLeast"/>
        <w:ind w:left="60" w:right="60"/>
        <w:rPr>
          <w:rFonts w:ascii="Arial" w:hAnsi="Arial" w:cs="Arial"/>
          <w:color w:val="auto"/>
          <w:sz w:val="22"/>
          <w:szCs w:val="22"/>
        </w:rPr>
      </w:pPr>
      <w:r w:rsidRPr="005E6ADC">
        <w:rPr>
          <w:rFonts w:ascii="Arial" w:hAnsi="Arial" w:cs="Arial"/>
          <w:color w:val="auto"/>
          <w:sz w:val="22"/>
          <w:szCs w:val="22"/>
        </w:rPr>
        <w:t>Table 3.  Average Number of Barriers to Employment</w:t>
      </w:r>
    </w:p>
    <w:tbl>
      <w:tblPr>
        <w:tblStyle w:val="TableGrid"/>
        <w:tblW w:w="8806" w:type="dxa"/>
        <w:tblLayout w:type="fixed"/>
        <w:tblLook w:val="0000" w:firstRow="0" w:lastRow="0" w:firstColumn="0" w:lastColumn="0" w:noHBand="0" w:noVBand="0"/>
      </w:tblPr>
      <w:tblGrid>
        <w:gridCol w:w="1987"/>
        <w:gridCol w:w="2075"/>
        <w:gridCol w:w="1186"/>
        <w:gridCol w:w="1186"/>
        <w:gridCol w:w="1186"/>
        <w:gridCol w:w="1186"/>
      </w:tblGrid>
      <w:tr w:rsidR="005E6ADC" w:rsidRPr="005E6ADC" w14:paraId="428249A9" w14:textId="77777777" w:rsidTr="002F3173">
        <w:tc>
          <w:tcPr>
            <w:tcW w:w="4062" w:type="dxa"/>
            <w:gridSpan w:val="2"/>
          </w:tcPr>
          <w:p w14:paraId="56E0BF3A" w14:textId="77777777" w:rsidR="002F3173" w:rsidRPr="005E6ADC" w:rsidRDefault="002F3173" w:rsidP="002F3173">
            <w:pPr>
              <w:rPr>
                <w:rFonts w:ascii="Times New Roman" w:hAnsi="Times New Roman" w:cs="Times New Roman"/>
                <w:color w:val="auto"/>
                <w:sz w:val="18"/>
                <w:szCs w:val="18"/>
              </w:rPr>
            </w:pPr>
          </w:p>
        </w:tc>
        <w:tc>
          <w:tcPr>
            <w:tcW w:w="1185" w:type="dxa"/>
          </w:tcPr>
          <w:p w14:paraId="0714FC13" w14:textId="77777777" w:rsidR="002F3173" w:rsidRPr="005E6ADC" w:rsidRDefault="002F3173" w:rsidP="002F317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5" w:type="dxa"/>
          </w:tcPr>
          <w:p w14:paraId="4B171CE0" w14:textId="77777777" w:rsidR="002F3173" w:rsidRPr="005E6ADC" w:rsidRDefault="002F3173" w:rsidP="002F317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Mean</w:t>
            </w:r>
          </w:p>
        </w:tc>
        <w:tc>
          <w:tcPr>
            <w:tcW w:w="1185" w:type="dxa"/>
          </w:tcPr>
          <w:p w14:paraId="50BB8B26" w14:textId="77777777" w:rsidR="002F3173" w:rsidRPr="005E6ADC" w:rsidRDefault="002F3173" w:rsidP="002F317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Minimum</w:t>
            </w:r>
          </w:p>
        </w:tc>
        <w:tc>
          <w:tcPr>
            <w:tcW w:w="1185" w:type="dxa"/>
          </w:tcPr>
          <w:p w14:paraId="45D61F79" w14:textId="77777777" w:rsidR="002F3173" w:rsidRPr="005E6ADC" w:rsidRDefault="002F3173" w:rsidP="002F317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Maximum</w:t>
            </w:r>
          </w:p>
        </w:tc>
      </w:tr>
      <w:tr w:rsidR="005E6ADC" w:rsidRPr="005E6ADC" w14:paraId="5457F62A" w14:textId="77777777" w:rsidTr="002F3173">
        <w:tc>
          <w:tcPr>
            <w:tcW w:w="1987" w:type="dxa"/>
          </w:tcPr>
          <w:p w14:paraId="1B50B70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2075" w:type="dxa"/>
          </w:tcPr>
          <w:p w14:paraId="028A7132"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Number of Barriers</w:t>
            </w:r>
          </w:p>
        </w:tc>
        <w:tc>
          <w:tcPr>
            <w:tcW w:w="1185" w:type="dxa"/>
          </w:tcPr>
          <w:p w14:paraId="142542FD"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5002</w:t>
            </w:r>
          </w:p>
        </w:tc>
        <w:tc>
          <w:tcPr>
            <w:tcW w:w="1185" w:type="dxa"/>
          </w:tcPr>
          <w:p w14:paraId="7487A3C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w:t>
            </w:r>
          </w:p>
        </w:tc>
        <w:tc>
          <w:tcPr>
            <w:tcW w:w="1185" w:type="dxa"/>
          </w:tcPr>
          <w:p w14:paraId="12A1E44E"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185" w:type="dxa"/>
          </w:tcPr>
          <w:p w14:paraId="67C03902"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w:t>
            </w:r>
          </w:p>
        </w:tc>
      </w:tr>
      <w:tr w:rsidR="005E6ADC" w:rsidRPr="005E6ADC" w14:paraId="6BB6753E" w14:textId="77777777" w:rsidTr="002F3173">
        <w:tc>
          <w:tcPr>
            <w:tcW w:w="1987" w:type="dxa"/>
          </w:tcPr>
          <w:p w14:paraId="4D8B8D70"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2075" w:type="dxa"/>
          </w:tcPr>
          <w:p w14:paraId="7DBDD5E7"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Number of Barriers</w:t>
            </w:r>
          </w:p>
        </w:tc>
        <w:tc>
          <w:tcPr>
            <w:tcW w:w="1185" w:type="dxa"/>
          </w:tcPr>
          <w:p w14:paraId="76C40569"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3710</w:t>
            </w:r>
          </w:p>
        </w:tc>
        <w:tc>
          <w:tcPr>
            <w:tcW w:w="1185" w:type="dxa"/>
          </w:tcPr>
          <w:p w14:paraId="59108F25"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2.7</w:t>
            </w:r>
          </w:p>
        </w:tc>
        <w:tc>
          <w:tcPr>
            <w:tcW w:w="1185" w:type="dxa"/>
          </w:tcPr>
          <w:p w14:paraId="6B505DF9"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185" w:type="dxa"/>
          </w:tcPr>
          <w:p w14:paraId="05320A0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w:t>
            </w:r>
          </w:p>
        </w:tc>
      </w:tr>
      <w:tr w:rsidR="00D82356" w:rsidRPr="005E6ADC" w14:paraId="1E08C3B3" w14:textId="77777777" w:rsidTr="002F3173">
        <w:tc>
          <w:tcPr>
            <w:tcW w:w="1987" w:type="dxa"/>
          </w:tcPr>
          <w:p w14:paraId="51BCC428"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2075" w:type="dxa"/>
          </w:tcPr>
          <w:p w14:paraId="51BE1D74"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Number of Barriers</w:t>
            </w:r>
          </w:p>
        </w:tc>
        <w:tc>
          <w:tcPr>
            <w:tcW w:w="1185" w:type="dxa"/>
          </w:tcPr>
          <w:p w14:paraId="057CCCB3"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8712</w:t>
            </w:r>
          </w:p>
        </w:tc>
        <w:tc>
          <w:tcPr>
            <w:tcW w:w="1185" w:type="dxa"/>
          </w:tcPr>
          <w:p w14:paraId="1FC5B58A"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2.8</w:t>
            </w:r>
          </w:p>
        </w:tc>
        <w:tc>
          <w:tcPr>
            <w:tcW w:w="1185" w:type="dxa"/>
          </w:tcPr>
          <w:p w14:paraId="7ED21FAF"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0</w:t>
            </w:r>
          </w:p>
        </w:tc>
        <w:tc>
          <w:tcPr>
            <w:tcW w:w="1185" w:type="dxa"/>
          </w:tcPr>
          <w:p w14:paraId="5E167163"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8</w:t>
            </w:r>
          </w:p>
        </w:tc>
      </w:tr>
    </w:tbl>
    <w:p w14:paraId="4A6D3476" w14:textId="77777777" w:rsidR="002F3173" w:rsidRPr="005E6ADC" w:rsidRDefault="002F3173" w:rsidP="002F3173">
      <w:pPr>
        <w:rPr>
          <w:rFonts w:ascii="Times New Roman" w:hAnsi="Times New Roman" w:cs="Times New Roman"/>
          <w:color w:val="auto"/>
          <w:sz w:val="24"/>
          <w:szCs w:val="24"/>
        </w:rPr>
      </w:pPr>
    </w:p>
    <w:p w14:paraId="565E9B46" w14:textId="77777777" w:rsidR="00BD1A18" w:rsidRPr="005E6ADC" w:rsidRDefault="00BD1A18">
      <w:pPr>
        <w:autoSpaceDE/>
        <w:autoSpaceDN/>
        <w:adjustRightInd/>
        <w:spacing w:after="160" w:line="259" w:lineRule="auto"/>
        <w:rPr>
          <w:rFonts w:ascii="Arial" w:hAnsi="Arial" w:cs="Arial"/>
          <w:color w:val="auto"/>
          <w:sz w:val="22"/>
          <w:szCs w:val="22"/>
        </w:rPr>
      </w:pPr>
      <w:r w:rsidRPr="005E6ADC">
        <w:rPr>
          <w:rFonts w:ascii="Arial" w:hAnsi="Arial" w:cs="Arial"/>
          <w:color w:val="auto"/>
          <w:sz w:val="22"/>
          <w:szCs w:val="22"/>
        </w:rPr>
        <w:br w:type="page"/>
      </w:r>
    </w:p>
    <w:p w14:paraId="28DABF29" w14:textId="3F34599C" w:rsidR="002F3173" w:rsidRPr="005E6ADC" w:rsidRDefault="002F3173" w:rsidP="002F3173">
      <w:pPr>
        <w:spacing w:line="320" w:lineRule="atLeast"/>
        <w:ind w:left="58" w:right="58"/>
        <w:rPr>
          <w:rFonts w:ascii="Arial" w:hAnsi="Arial" w:cs="Arial"/>
          <w:color w:val="auto"/>
          <w:sz w:val="22"/>
          <w:szCs w:val="22"/>
        </w:rPr>
      </w:pPr>
      <w:r w:rsidRPr="005E6ADC">
        <w:rPr>
          <w:rFonts w:ascii="Arial" w:hAnsi="Arial" w:cs="Arial"/>
          <w:color w:val="auto"/>
          <w:sz w:val="22"/>
          <w:szCs w:val="22"/>
        </w:rPr>
        <w:lastRenderedPageBreak/>
        <w:t>Table 4.  Age</w:t>
      </w:r>
    </w:p>
    <w:tbl>
      <w:tblPr>
        <w:tblStyle w:val="TableGrid"/>
        <w:tblW w:w="5859" w:type="dxa"/>
        <w:tblLayout w:type="fixed"/>
        <w:tblLook w:val="0000" w:firstRow="0" w:lastRow="0" w:firstColumn="0" w:lastColumn="0" w:noHBand="0" w:noVBand="0"/>
      </w:tblPr>
      <w:tblGrid>
        <w:gridCol w:w="1987"/>
        <w:gridCol w:w="1500"/>
        <w:gridCol w:w="1186"/>
        <w:gridCol w:w="1186"/>
      </w:tblGrid>
      <w:tr w:rsidR="005E6ADC" w:rsidRPr="005E6ADC" w14:paraId="5B69D267" w14:textId="77777777" w:rsidTr="002F3173">
        <w:tc>
          <w:tcPr>
            <w:tcW w:w="3486" w:type="dxa"/>
            <w:gridSpan w:val="2"/>
          </w:tcPr>
          <w:p w14:paraId="3485CC94" w14:textId="77777777" w:rsidR="002F3173" w:rsidRPr="005E6ADC" w:rsidRDefault="002F3173" w:rsidP="002F3173">
            <w:pPr>
              <w:rPr>
                <w:rFonts w:ascii="Times New Roman" w:hAnsi="Times New Roman" w:cs="Times New Roman"/>
                <w:color w:val="auto"/>
                <w:sz w:val="18"/>
                <w:szCs w:val="18"/>
              </w:rPr>
            </w:pPr>
          </w:p>
        </w:tc>
        <w:tc>
          <w:tcPr>
            <w:tcW w:w="1185" w:type="dxa"/>
          </w:tcPr>
          <w:p w14:paraId="0C0609AF" w14:textId="77777777" w:rsidR="002F3173" w:rsidRPr="005E6ADC" w:rsidRDefault="002F3173" w:rsidP="002F317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Count</w:t>
            </w:r>
          </w:p>
        </w:tc>
        <w:tc>
          <w:tcPr>
            <w:tcW w:w="1185" w:type="dxa"/>
          </w:tcPr>
          <w:p w14:paraId="5EAE2FBA" w14:textId="77777777" w:rsidR="002F3173" w:rsidRPr="005E6ADC" w:rsidRDefault="002F3173" w:rsidP="002F3173">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Percent</w:t>
            </w:r>
          </w:p>
        </w:tc>
      </w:tr>
      <w:tr w:rsidR="005E6ADC" w:rsidRPr="005E6ADC" w14:paraId="68BE36BA" w14:textId="77777777" w:rsidTr="002F3173">
        <w:tc>
          <w:tcPr>
            <w:tcW w:w="1987" w:type="dxa"/>
            <w:vMerge w:val="restart"/>
          </w:tcPr>
          <w:p w14:paraId="05B99F79"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National Grantees</w:t>
            </w:r>
          </w:p>
        </w:tc>
        <w:tc>
          <w:tcPr>
            <w:tcW w:w="1499" w:type="dxa"/>
          </w:tcPr>
          <w:p w14:paraId="3D27A792"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Less than 65</w:t>
            </w:r>
          </w:p>
        </w:tc>
        <w:tc>
          <w:tcPr>
            <w:tcW w:w="1185" w:type="dxa"/>
          </w:tcPr>
          <w:p w14:paraId="355451E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2541</w:t>
            </w:r>
          </w:p>
        </w:tc>
        <w:tc>
          <w:tcPr>
            <w:tcW w:w="1185" w:type="dxa"/>
          </w:tcPr>
          <w:p w14:paraId="7ED5BCF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50.8%</w:t>
            </w:r>
          </w:p>
        </w:tc>
      </w:tr>
      <w:tr w:rsidR="005E6ADC" w:rsidRPr="005E6ADC" w14:paraId="02B82C15" w14:textId="77777777" w:rsidTr="002F3173">
        <w:tc>
          <w:tcPr>
            <w:tcW w:w="1987" w:type="dxa"/>
            <w:vMerge/>
          </w:tcPr>
          <w:p w14:paraId="64465B01" w14:textId="77777777" w:rsidR="002F3173" w:rsidRPr="005E6ADC" w:rsidRDefault="002F3173" w:rsidP="002F3173">
            <w:pPr>
              <w:rPr>
                <w:rFonts w:ascii="Arial" w:hAnsi="Arial" w:cs="Arial"/>
                <w:color w:val="auto"/>
                <w:sz w:val="18"/>
                <w:szCs w:val="18"/>
              </w:rPr>
            </w:pPr>
          </w:p>
        </w:tc>
        <w:tc>
          <w:tcPr>
            <w:tcW w:w="1499" w:type="dxa"/>
          </w:tcPr>
          <w:p w14:paraId="7A1E229B"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65 or older</w:t>
            </w:r>
          </w:p>
        </w:tc>
        <w:tc>
          <w:tcPr>
            <w:tcW w:w="1185" w:type="dxa"/>
          </w:tcPr>
          <w:p w14:paraId="71228E1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2457</w:t>
            </w:r>
          </w:p>
        </w:tc>
        <w:tc>
          <w:tcPr>
            <w:tcW w:w="1185" w:type="dxa"/>
          </w:tcPr>
          <w:p w14:paraId="55B10275"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49.2%</w:t>
            </w:r>
          </w:p>
        </w:tc>
      </w:tr>
      <w:tr w:rsidR="005E6ADC" w:rsidRPr="005E6ADC" w14:paraId="54C2B142" w14:textId="77777777" w:rsidTr="002F3173">
        <w:tc>
          <w:tcPr>
            <w:tcW w:w="1987" w:type="dxa"/>
            <w:vMerge w:val="restart"/>
          </w:tcPr>
          <w:p w14:paraId="6E7FD27B"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State Grantees</w:t>
            </w:r>
          </w:p>
        </w:tc>
        <w:tc>
          <w:tcPr>
            <w:tcW w:w="1499" w:type="dxa"/>
          </w:tcPr>
          <w:p w14:paraId="38BAA303"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Less than 65</w:t>
            </w:r>
          </w:p>
        </w:tc>
        <w:tc>
          <w:tcPr>
            <w:tcW w:w="1185" w:type="dxa"/>
          </w:tcPr>
          <w:p w14:paraId="6B0C6AE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1744</w:t>
            </w:r>
          </w:p>
        </w:tc>
        <w:tc>
          <w:tcPr>
            <w:tcW w:w="1185" w:type="dxa"/>
          </w:tcPr>
          <w:p w14:paraId="566DFE54"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47.3%</w:t>
            </w:r>
          </w:p>
        </w:tc>
      </w:tr>
      <w:tr w:rsidR="005E6ADC" w:rsidRPr="005E6ADC" w14:paraId="2539D59D" w14:textId="77777777" w:rsidTr="002F3173">
        <w:tc>
          <w:tcPr>
            <w:tcW w:w="1987" w:type="dxa"/>
            <w:vMerge/>
          </w:tcPr>
          <w:p w14:paraId="4C171B86" w14:textId="77777777" w:rsidR="002F3173" w:rsidRPr="005E6ADC" w:rsidRDefault="002F3173" w:rsidP="002F3173">
            <w:pPr>
              <w:rPr>
                <w:rFonts w:ascii="Arial" w:hAnsi="Arial" w:cs="Arial"/>
                <w:color w:val="auto"/>
                <w:sz w:val="18"/>
                <w:szCs w:val="18"/>
              </w:rPr>
            </w:pPr>
          </w:p>
        </w:tc>
        <w:tc>
          <w:tcPr>
            <w:tcW w:w="1499" w:type="dxa"/>
          </w:tcPr>
          <w:p w14:paraId="2D87C8C2"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65 or older</w:t>
            </w:r>
          </w:p>
        </w:tc>
        <w:tc>
          <w:tcPr>
            <w:tcW w:w="1185" w:type="dxa"/>
          </w:tcPr>
          <w:p w14:paraId="4D2D9597"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1947</w:t>
            </w:r>
          </w:p>
        </w:tc>
        <w:tc>
          <w:tcPr>
            <w:tcW w:w="1185" w:type="dxa"/>
          </w:tcPr>
          <w:p w14:paraId="68D096E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52.7%</w:t>
            </w:r>
          </w:p>
        </w:tc>
      </w:tr>
      <w:tr w:rsidR="005E6ADC" w:rsidRPr="005E6ADC" w14:paraId="5CFCD2E4" w14:textId="77777777" w:rsidTr="002F3173">
        <w:tc>
          <w:tcPr>
            <w:tcW w:w="1987" w:type="dxa"/>
            <w:vMerge w:val="restart"/>
          </w:tcPr>
          <w:p w14:paraId="36C4BCA1"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Nationwide</w:t>
            </w:r>
          </w:p>
        </w:tc>
        <w:tc>
          <w:tcPr>
            <w:tcW w:w="1499" w:type="dxa"/>
          </w:tcPr>
          <w:p w14:paraId="3485491A"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Less than 65</w:t>
            </w:r>
          </w:p>
        </w:tc>
        <w:tc>
          <w:tcPr>
            <w:tcW w:w="1185" w:type="dxa"/>
          </w:tcPr>
          <w:p w14:paraId="78523166"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4285</w:t>
            </w:r>
          </w:p>
        </w:tc>
        <w:tc>
          <w:tcPr>
            <w:tcW w:w="1185" w:type="dxa"/>
          </w:tcPr>
          <w:p w14:paraId="043E16C9"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49.3%</w:t>
            </w:r>
          </w:p>
        </w:tc>
      </w:tr>
      <w:tr w:rsidR="00D82356" w:rsidRPr="005E6ADC" w14:paraId="1EA09B96" w14:textId="77777777" w:rsidTr="002F3173">
        <w:tc>
          <w:tcPr>
            <w:tcW w:w="1987" w:type="dxa"/>
            <w:vMerge/>
          </w:tcPr>
          <w:p w14:paraId="6A3365AB" w14:textId="77777777" w:rsidR="002F3173" w:rsidRPr="005E6ADC" w:rsidRDefault="002F3173" w:rsidP="002F3173">
            <w:pPr>
              <w:rPr>
                <w:rFonts w:ascii="Arial" w:hAnsi="Arial" w:cs="Arial"/>
                <w:color w:val="auto"/>
                <w:sz w:val="18"/>
                <w:szCs w:val="18"/>
              </w:rPr>
            </w:pPr>
          </w:p>
        </w:tc>
        <w:tc>
          <w:tcPr>
            <w:tcW w:w="1499" w:type="dxa"/>
          </w:tcPr>
          <w:p w14:paraId="50D04017" w14:textId="77777777" w:rsidR="002F3173" w:rsidRPr="005E6ADC" w:rsidRDefault="002F3173" w:rsidP="002F3173">
            <w:pPr>
              <w:spacing w:line="320" w:lineRule="atLeast"/>
              <w:ind w:left="60" w:right="60"/>
              <w:rPr>
                <w:rFonts w:ascii="Arial" w:hAnsi="Arial" w:cs="Arial"/>
                <w:color w:val="auto"/>
                <w:sz w:val="18"/>
                <w:szCs w:val="18"/>
              </w:rPr>
            </w:pPr>
            <w:r w:rsidRPr="005E6ADC">
              <w:rPr>
                <w:rFonts w:ascii="Arial" w:hAnsi="Arial" w:cs="Arial"/>
                <w:color w:val="auto"/>
                <w:sz w:val="18"/>
                <w:szCs w:val="18"/>
              </w:rPr>
              <w:t>65 or older</w:t>
            </w:r>
          </w:p>
        </w:tc>
        <w:tc>
          <w:tcPr>
            <w:tcW w:w="1185" w:type="dxa"/>
          </w:tcPr>
          <w:p w14:paraId="60378C91"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4404</w:t>
            </w:r>
          </w:p>
        </w:tc>
        <w:tc>
          <w:tcPr>
            <w:tcW w:w="1185" w:type="dxa"/>
          </w:tcPr>
          <w:p w14:paraId="4E188B30" w14:textId="77777777" w:rsidR="002F3173" w:rsidRPr="005E6ADC" w:rsidRDefault="002F3173" w:rsidP="002F3173">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50.7%</w:t>
            </w:r>
          </w:p>
        </w:tc>
      </w:tr>
    </w:tbl>
    <w:p w14:paraId="127D9998" w14:textId="77777777" w:rsidR="002F3173" w:rsidRPr="005E6ADC" w:rsidRDefault="002F3173" w:rsidP="002F3173">
      <w:pPr>
        <w:spacing w:line="400" w:lineRule="atLeast"/>
        <w:rPr>
          <w:rFonts w:ascii="Times New Roman" w:hAnsi="Times New Roman" w:cs="Times New Roman"/>
          <w:color w:val="auto"/>
          <w:sz w:val="24"/>
          <w:szCs w:val="24"/>
        </w:rPr>
      </w:pPr>
    </w:p>
    <w:p w14:paraId="4D86B2A3" w14:textId="17DF0788" w:rsidR="00933CC0" w:rsidRPr="005E6ADC" w:rsidRDefault="00933CC0">
      <w:pPr>
        <w:autoSpaceDE/>
        <w:autoSpaceDN/>
        <w:adjustRightInd/>
        <w:spacing w:after="160" w:line="259" w:lineRule="auto"/>
        <w:rPr>
          <w:rFonts w:ascii="Times New Roman" w:hAnsi="Times New Roman" w:cs="Times New Roman"/>
          <w:b/>
          <w:color w:val="auto"/>
          <w:sz w:val="24"/>
          <w:szCs w:val="24"/>
        </w:rPr>
      </w:pPr>
      <w:r w:rsidRPr="005E6ADC">
        <w:rPr>
          <w:rFonts w:ascii="Times New Roman" w:hAnsi="Times New Roman" w:cs="Times New Roman"/>
          <w:b/>
          <w:color w:val="auto"/>
          <w:sz w:val="24"/>
          <w:szCs w:val="24"/>
        </w:rPr>
        <w:br w:type="page"/>
      </w:r>
    </w:p>
    <w:p w14:paraId="38C47826" w14:textId="77777777" w:rsidR="00BE25A3" w:rsidRPr="005E6ADC" w:rsidRDefault="00BE25A3" w:rsidP="00BE25A3">
      <w:pPr>
        <w:autoSpaceDE/>
        <w:autoSpaceDN/>
        <w:adjustRightInd/>
        <w:spacing w:after="160" w:line="259" w:lineRule="auto"/>
        <w:jc w:val="center"/>
        <w:rPr>
          <w:rFonts w:ascii="Times New Roman" w:hAnsi="Times New Roman" w:cs="Times New Roman"/>
          <w:b/>
          <w:color w:val="auto"/>
          <w:sz w:val="24"/>
          <w:szCs w:val="24"/>
        </w:rPr>
      </w:pPr>
    </w:p>
    <w:p w14:paraId="437FE969" w14:textId="77777777" w:rsidR="004422FE" w:rsidRPr="005E6ADC" w:rsidRDefault="001F7315" w:rsidP="00ED012E">
      <w:pPr>
        <w:autoSpaceDE/>
        <w:autoSpaceDN/>
        <w:adjustRightInd/>
        <w:spacing w:after="160" w:line="259" w:lineRule="auto"/>
        <w:jc w:val="center"/>
        <w:rPr>
          <w:rFonts w:ascii="Times New Roman" w:hAnsi="Times New Roman" w:cs="Times New Roman"/>
          <w:b/>
          <w:color w:val="auto"/>
          <w:sz w:val="24"/>
          <w:szCs w:val="24"/>
        </w:rPr>
      </w:pPr>
      <w:r w:rsidRPr="005E6ADC">
        <w:rPr>
          <w:rFonts w:ascii="Times New Roman" w:hAnsi="Times New Roman" w:cs="Times New Roman"/>
          <w:b/>
          <w:color w:val="auto"/>
          <w:sz w:val="24"/>
          <w:szCs w:val="24"/>
        </w:rPr>
        <w:t>Appendix C</w:t>
      </w:r>
    </w:p>
    <w:p w14:paraId="1D2A44F4" w14:textId="77777777" w:rsidR="007C54D4" w:rsidRPr="005E6ADC" w:rsidRDefault="007C54D4" w:rsidP="00A73F9B">
      <w:pPr>
        <w:jc w:val="center"/>
        <w:rPr>
          <w:rFonts w:ascii="Times New Roman" w:hAnsi="Times New Roman" w:cs="Times New Roman"/>
          <w:b/>
          <w:color w:val="auto"/>
          <w:sz w:val="24"/>
          <w:szCs w:val="24"/>
        </w:rPr>
      </w:pPr>
      <w:r w:rsidRPr="005E6ADC">
        <w:rPr>
          <w:rFonts w:ascii="Times New Roman" w:hAnsi="Times New Roman" w:cs="Times New Roman"/>
          <w:b/>
          <w:color w:val="auto"/>
          <w:sz w:val="24"/>
          <w:szCs w:val="24"/>
        </w:rPr>
        <w:t>Driver Model</w:t>
      </w:r>
    </w:p>
    <w:p w14:paraId="79A3F604" w14:textId="77777777" w:rsidR="004422FE" w:rsidRPr="005E6ADC" w:rsidRDefault="004422FE">
      <w:pPr>
        <w:rPr>
          <w:rFonts w:ascii="Times New Roman" w:hAnsi="Times New Roman" w:cs="Times New Roman"/>
          <w:color w:val="auto"/>
          <w:sz w:val="24"/>
          <w:szCs w:val="24"/>
        </w:rPr>
      </w:pPr>
    </w:p>
    <w:p w14:paraId="2221EC32" w14:textId="77777777" w:rsidR="00431749" w:rsidRPr="005E6ADC" w:rsidRDefault="00431749">
      <w:pPr>
        <w:rPr>
          <w:rFonts w:ascii="Times New Roman" w:hAnsi="Times New Roman" w:cs="Times New Roman"/>
          <w:color w:val="auto"/>
          <w:sz w:val="24"/>
          <w:szCs w:val="24"/>
        </w:rPr>
      </w:pPr>
    </w:p>
    <w:p w14:paraId="1DE5F65C" w14:textId="77777777" w:rsidR="0081483C" w:rsidRPr="005E6ADC" w:rsidRDefault="00DA0C84">
      <w:pPr>
        <w:rPr>
          <w:rFonts w:asciiTheme="minorHAnsi" w:hAnsiTheme="minorHAnsi" w:cs="Times New Roman"/>
          <w:color w:val="auto"/>
          <w:sz w:val="22"/>
          <w:szCs w:val="22"/>
        </w:rPr>
      </w:pPr>
      <w:r w:rsidRPr="005E6ADC">
        <w:rPr>
          <w:rFonts w:asciiTheme="minorHAnsi" w:hAnsiTheme="minorHAnsi" w:cs="Times New Roman"/>
          <w:color w:val="auto"/>
          <w:sz w:val="22"/>
          <w:szCs w:val="22"/>
        </w:rPr>
        <w:t>Table 1 provides the foundation for the methodology used to choose the service</w:t>
      </w:r>
      <w:r w:rsidR="00C2575D" w:rsidRPr="005E6ADC">
        <w:rPr>
          <w:rFonts w:asciiTheme="minorHAnsi" w:hAnsiTheme="minorHAnsi" w:cs="Times New Roman"/>
          <w:color w:val="auto"/>
          <w:sz w:val="22"/>
          <w:szCs w:val="22"/>
        </w:rPr>
        <w:t>s</w:t>
      </w:r>
      <w:r w:rsidRPr="005E6ADC">
        <w:rPr>
          <w:rFonts w:asciiTheme="minorHAnsi" w:hAnsiTheme="minorHAnsi" w:cs="Times New Roman"/>
          <w:color w:val="auto"/>
          <w:sz w:val="22"/>
          <w:szCs w:val="22"/>
        </w:rPr>
        <w:t xml:space="preserve"> and service delivery questions that have the strongest independent effect on overall satisfaction.  </w:t>
      </w:r>
      <w:r w:rsidR="00C722C8" w:rsidRPr="005E6ADC">
        <w:rPr>
          <w:rFonts w:asciiTheme="minorHAnsi" w:hAnsiTheme="minorHAnsi" w:cs="Times New Roman"/>
          <w:color w:val="auto"/>
          <w:sz w:val="22"/>
          <w:szCs w:val="22"/>
        </w:rPr>
        <w:t xml:space="preserve">This is the simplest model while accounting for the most variation in the ACSI. </w:t>
      </w:r>
    </w:p>
    <w:p w14:paraId="2D652F97" w14:textId="77777777" w:rsidR="0081483C" w:rsidRPr="005E6ADC" w:rsidRDefault="0081483C">
      <w:pPr>
        <w:rPr>
          <w:rFonts w:asciiTheme="minorHAnsi" w:hAnsiTheme="minorHAnsi" w:cs="Times New Roman"/>
          <w:color w:val="auto"/>
          <w:sz w:val="22"/>
          <w:szCs w:val="22"/>
        </w:rPr>
      </w:pPr>
    </w:p>
    <w:p w14:paraId="0A6EEDA5" w14:textId="77D2C74D" w:rsidR="00DA0C84" w:rsidRPr="005E6ADC" w:rsidRDefault="00DA0C84">
      <w:pPr>
        <w:rPr>
          <w:rFonts w:asciiTheme="minorHAnsi" w:hAnsiTheme="minorHAnsi" w:cs="Times New Roman"/>
          <w:color w:val="auto"/>
          <w:sz w:val="22"/>
          <w:szCs w:val="22"/>
        </w:rPr>
      </w:pPr>
      <w:r w:rsidRPr="005E6ADC">
        <w:rPr>
          <w:rFonts w:asciiTheme="minorHAnsi" w:hAnsiTheme="minorHAnsi" w:cs="Times New Roman"/>
          <w:color w:val="auto"/>
          <w:sz w:val="22"/>
          <w:szCs w:val="22"/>
        </w:rPr>
        <w:t xml:space="preserve">The third column shows the size of the t-test value, and the fourth column shows that all </w:t>
      </w:r>
      <w:r w:rsidR="000C02CE" w:rsidRPr="005E6ADC">
        <w:rPr>
          <w:rFonts w:asciiTheme="minorHAnsi" w:hAnsiTheme="minorHAnsi" w:cs="Times New Roman"/>
          <w:color w:val="auto"/>
          <w:sz w:val="22"/>
          <w:szCs w:val="22"/>
        </w:rPr>
        <w:t>three</w:t>
      </w:r>
      <w:r w:rsidRPr="005E6ADC">
        <w:rPr>
          <w:rFonts w:asciiTheme="minorHAnsi" w:hAnsiTheme="minorHAnsi" w:cs="Times New Roman"/>
          <w:color w:val="auto"/>
          <w:sz w:val="22"/>
          <w:szCs w:val="22"/>
        </w:rPr>
        <w:t xml:space="preserve"> questions are significant beyond chance.  Beta, the second column, should be read as the strength of the relationship between the question and the ACSI score.  For every one-unit increase in Beta, the ACSI increases by one standard deviation.  For example, a one-unit increase in preparing participants for success (</w:t>
      </w:r>
      <w:r w:rsidR="00D24C5E" w:rsidRPr="005E6ADC">
        <w:rPr>
          <w:rFonts w:asciiTheme="minorHAnsi" w:hAnsiTheme="minorHAnsi" w:cs="Times New Roman"/>
          <w:color w:val="auto"/>
          <w:sz w:val="22"/>
          <w:szCs w:val="22"/>
        </w:rPr>
        <w:t>8.</w:t>
      </w:r>
      <w:r w:rsidR="00120A1A" w:rsidRPr="005E6ADC">
        <w:rPr>
          <w:rFonts w:asciiTheme="minorHAnsi" w:hAnsiTheme="minorHAnsi" w:cs="Times New Roman"/>
          <w:color w:val="auto"/>
          <w:sz w:val="22"/>
          <w:szCs w:val="22"/>
        </w:rPr>
        <w:t>5</w:t>
      </w:r>
      <w:r w:rsidRPr="005E6ADC">
        <w:rPr>
          <w:rFonts w:asciiTheme="minorHAnsi" w:hAnsiTheme="minorHAnsi" w:cs="Times New Roman"/>
          <w:color w:val="auto"/>
          <w:sz w:val="22"/>
          <w:szCs w:val="22"/>
        </w:rPr>
        <w:t xml:space="preserve"> to </w:t>
      </w:r>
      <w:r w:rsidR="00D24C5E" w:rsidRPr="005E6ADC">
        <w:rPr>
          <w:rFonts w:asciiTheme="minorHAnsi" w:hAnsiTheme="minorHAnsi" w:cs="Times New Roman"/>
          <w:color w:val="auto"/>
          <w:sz w:val="22"/>
          <w:szCs w:val="22"/>
        </w:rPr>
        <w:t>9.</w:t>
      </w:r>
      <w:r w:rsidR="006070A2" w:rsidRPr="005E6ADC">
        <w:rPr>
          <w:rFonts w:asciiTheme="minorHAnsi" w:hAnsiTheme="minorHAnsi" w:cs="Times New Roman"/>
          <w:color w:val="auto"/>
          <w:sz w:val="22"/>
          <w:szCs w:val="22"/>
        </w:rPr>
        <w:t xml:space="preserve">5) </w:t>
      </w:r>
      <w:r w:rsidRPr="005E6ADC">
        <w:rPr>
          <w:rFonts w:asciiTheme="minorHAnsi" w:hAnsiTheme="minorHAnsi" w:cs="Times New Roman"/>
          <w:color w:val="auto"/>
          <w:sz w:val="22"/>
          <w:szCs w:val="22"/>
        </w:rPr>
        <w:t>will increase the ACSI by .</w:t>
      </w:r>
      <w:r w:rsidR="00226FC7" w:rsidRPr="005E6ADC">
        <w:rPr>
          <w:rFonts w:asciiTheme="minorHAnsi" w:hAnsiTheme="minorHAnsi" w:cs="Times New Roman"/>
          <w:color w:val="auto"/>
          <w:sz w:val="22"/>
          <w:szCs w:val="22"/>
        </w:rPr>
        <w:t>438</w:t>
      </w:r>
      <w:r w:rsidR="00F47617" w:rsidRPr="005E6ADC">
        <w:rPr>
          <w:rFonts w:asciiTheme="minorHAnsi" w:hAnsiTheme="minorHAnsi" w:cs="Times New Roman"/>
          <w:color w:val="auto"/>
          <w:sz w:val="22"/>
          <w:szCs w:val="22"/>
        </w:rPr>
        <w:t xml:space="preserve"> </w:t>
      </w:r>
      <w:r w:rsidRPr="005E6ADC">
        <w:rPr>
          <w:rFonts w:asciiTheme="minorHAnsi" w:hAnsiTheme="minorHAnsi" w:cs="Times New Roman"/>
          <w:color w:val="auto"/>
          <w:sz w:val="22"/>
          <w:szCs w:val="22"/>
        </w:rPr>
        <w:t xml:space="preserve">standard deviations or </w:t>
      </w:r>
      <w:r w:rsidR="00175692" w:rsidRPr="005E6ADC">
        <w:rPr>
          <w:rFonts w:asciiTheme="minorHAnsi" w:hAnsiTheme="minorHAnsi" w:cs="Times New Roman"/>
          <w:color w:val="auto"/>
          <w:sz w:val="22"/>
          <w:szCs w:val="22"/>
        </w:rPr>
        <w:t>8.3</w:t>
      </w:r>
      <w:r w:rsidR="001C3526" w:rsidRPr="005E6ADC">
        <w:rPr>
          <w:rFonts w:asciiTheme="minorHAnsi" w:hAnsiTheme="minorHAnsi" w:cs="Times New Roman"/>
          <w:color w:val="auto"/>
          <w:sz w:val="22"/>
          <w:szCs w:val="22"/>
        </w:rPr>
        <w:t xml:space="preserve"> </w:t>
      </w:r>
      <w:r w:rsidRPr="005E6ADC">
        <w:rPr>
          <w:rFonts w:asciiTheme="minorHAnsi" w:hAnsiTheme="minorHAnsi" w:cs="Times New Roman"/>
          <w:color w:val="auto"/>
          <w:sz w:val="22"/>
          <w:szCs w:val="22"/>
        </w:rPr>
        <w:t>points on the ACSI scale.</w:t>
      </w:r>
      <w:r w:rsidRPr="005E6ADC">
        <w:rPr>
          <w:rFonts w:asciiTheme="minorHAnsi" w:hAnsiTheme="minorHAnsi" w:cs="Times New Roman"/>
          <w:color w:val="auto"/>
          <w:sz w:val="22"/>
          <w:szCs w:val="22"/>
          <w:vertAlign w:val="superscript"/>
        </w:rPr>
        <w:footnoteReference w:id="5"/>
      </w:r>
      <w:r w:rsidRPr="005E6ADC">
        <w:rPr>
          <w:rFonts w:asciiTheme="minorHAnsi" w:hAnsiTheme="minorHAnsi" w:cs="Times New Roman"/>
          <w:color w:val="auto"/>
          <w:sz w:val="22"/>
          <w:szCs w:val="22"/>
        </w:rPr>
        <w:t xml:space="preserve">  Given the fact that the average score for </w:t>
      </w:r>
      <w:r w:rsidR="00BE25A3" w:rsidRPr="005E6ADC">
        <w:rPr>
          <w:rFonts w:asciiTheme="minorHAnsi" w:hAnsiTheme="minorHAnsi" w:cs="Times New Roman"/>
          <w:color w:val="auto"/>
          <w:sz w:val="22"/>
          <w:szCs w:val="22"/>
        </w:rPr>
        <w:t>Q</w:t>
      </w:r>
      <w:r w:rsidR="00431749" w:rsidRPr="005E6ADC">
        <w:rPr>
          <w:rFonts w:asciiTheme="minorHAnsi" w:hAnsiTheme="minorHAnsi" w:cs="Times New Roman"/>
          <w:color w:val="auto"/>
          <w:sz w:val="22"/>
          <w:szCs w:val="22"/>
        </w:rPr>
        <w:t xml:space="preserve">uestion </w:t>
      </w:r>
      <w:r w:rsidRPr="005E6ADC">
        <w:rPr>
          <w:rFonts w:asciiTheme="minorHAnsi" w:hAnsiTheme="minorHAnsi" w:cs="Times New Roman"/>
          <w:color w:val="auto"/>
          <w:sz w:val="22"/>
          <w:szCs w:val="22"/>
        </w:rPr>
        <w:t>1</w:t>
      </w:r>
      <w:r w:rsidR="00A60271" w:rsidRPr="005E6ADC">
        <w:rPr>
          <w:rFonts w:asciiTheme="minorHAnsi" w:hAnsiTheme="minorHAnsi" w:cs="Times New Roman"/>
          <w:color w:val="auto"/>
          <w:sz w:val="22"/>
          <w:szCs w:val="22"/>
        </w:rPr>
        <w:t>8</w:t>
      </w:r>
      <w:r w:rsidRPr="005E6ADC">
        <w:rPr>
          <w:rFonts w:asciiTheme="minorHAnsi" w:hAnsiTheme="minorHAnsi" w:cs="Times New Roman"/>
          <w:color w:val="auto"/>
          <w:sz w:val="22"/>
          <w:szCs w:val="22"/>
        </w:rPr>
        <w:t xml:space="preserve"> is </w:t>
      </w:r>
      <w:r w:rsidR="00557225" w:rsidRPr="005E6ADC">
        <w:rPr>
          <w:rFonts w:asciiTheme="minorHAnsi" w:hAnsiTheme="minorHAnsi" w:cs="Times New Roman"/>
          <w:color w:val="auto"/>
          <w:sz w:val="22"/>
          <w:szCs w:val="22"/>
        </w:rPr>
        <w:t>8.</w:t>
      </w:r>
      <w:r w:rsidR="00A60271" w:rsidRPr="005E6ADC">
        <w:rPr>
          <w:rFonts w:asciiTheme="minorHAnsi" w:hAnsiTheme="minorHAnsi" w:cs="Times New Roman"/>
          <w:color w:val="auto"/>
          <w:sz w:val="22"/>
          <w:szCs w:val="22"/>
        </w:rPr>
        <w:t>4</w:t>
      </w:r>
      <w:r w:rsidRPr="005E6ADC">
        <w:rPr>
          <w:rFonts w:asciiTheme="minorHAnsi" w:hAnsiTheme="minorHAnsi" w:cs="Times New Roman"/>
          <w:color w:val="auto"/>
          <w:sz w:val="22"/>
          <w:szCs w:val="22"/>
        </w:rPr>
        <w:t xml:space="preserve">, there </w:t>
      </w:r>
      <w:r w:rsidR="00564C52" w:rsidRPr="005E6ADC">
        <w:rPr>
          <w:rFonts w:asciiTheme="minorHAnsi" w:hAnsiTheme="minorHAnsi" w:cs="Times New Roman"/>
          <w:color w:val="auto"/>
          <w:sz w:val="22"/>
          <w:szCs w:val="22"/>
        </w:rPr>
        <w:t xml:space="preserve">some </w:t>
      </w:r>
      <w:r w:rsidRPr="005E6ADC">
        <w:rPr>
          <w:rFonts w:asciiTheme="minorHAnsi" w:hAnsiTheme="minorHAnsi" w:cs="Times New Roman"/>
          <w:color w:val="auto"/>
          <w:sz w:val="22"/>
          <w:szCs w:val="22"/>
        </w:rPr>
        <w:t xml:space="preserve">significant opportunity for local programs to improve preparation for the workforce and thereby significantly improve overall satisfaction.  </w:t>
      </w:r>
    </w:p>
    <w:p w14:paraId="5C9F7E40" w14:textId="77777777" w:rsidR="00DA0C84" w:rsidRPr="005E6ADC" w:rsidRDefault="00DA0C84">
      <w:pPr>
        <w:rPr>
          <w:rFonts w:ascii="Times New Roman" w:hAnsi="Times New Roman" w:cs="Times New Roman"/>
          <w:color w:val="auto"/>
          <w:sz w:val="24"/>
          <w:szCs w:val="24"/>
        </w:rPr>
      </w:pPr>
    </w:p>
    <w:p w14:paraId="422BFFCE" w14:textId="77777777" w:rsidR="00B60BD5" w:rsidRPr="005E6ADC" w:rsidRDefault="00B60BD5">
      <w:pPr>
        <w:rPr>
          <w:rFonts w:ascii="Arial" w:hAnsi="Arial" w:cs="Arial"/>
          <w:color w:val="auto"/>
          <w:sz w:val="22"/>
          <w:szCs w:val="22"/>
        </w:rPr>
      </w:pPr>
      <w:r w:rsidRPr="005E6ADC">
        <w:rPr>
          <w:rFonts w:ascii="Arial" w:hAnsi="Arial" w:cs="Arial"/>
          <w:color w:val="auto"/>
          <w:sz w:val="22"/>
          <w:szCs w:val="22"/>
        </w:rPr>
        <w:t>Table 1</w:t>
      </w:r>
      <w:r w:rsidR="001F7315" w:rsidRPr="005E6ADC">
        <w:rPr>
          <w:rFonts w:ascii="Arial" w:hAnsi="Arial" w:cs="Arial"/>
          <w:color w:val="auto"/>
          <w:sz w:val="22"/>
          <w:szCs w:val="22"/>
        </w:rPr>
        <w:t xml:space="preserve">:  </w:t>
      </w:r>
      <w:r w:rsidR="00FE2AC5" w:rsidRPr="005E6ADC">
        <w:rPr>
          <w:rFonts w:ascii="Arial" w:hAnsi="Arial" w:cs="Arial"/>
          <w:color w:val="auto"/>
          <w:sz w:val="22"/>
          <w:szCs w:val="22"/>
        </w:rPr>
        <w:t>Driver Model Test</w:t>
      </w:r>
    </w:p>
    <w:tbl>
      <w:tblPr>
        <w:tblStyle w:val="TableGrid"/>
        <w:tblW w:w="9459" w:type="dxa"/>
        <w:tblLayout w:type="fixed"/>
        <w:tblLook w:val="0000" w:firstRow="0" w:lastRow="0" w:firstColumn="0" w:lastColumn="0" w:noHBand="0" w:noVBand="0"/>
      </w:tblPr>
      <w:tblGrid>
        <w:gridCol w:w="5755"/>
        <w:gridCol w:w="1620"/>
        <w:gridCol w:w="1042"/>
        <w:gridCol w:w="1042"/>
      </w:tblGrid>
      <w:tr w:rsidR="005E6ADC" w:rsidRPr="005E6ADC" w14:paraId="38F82C06" w14:textId="77777777" w:rsidTr="007A53BE">
        <w:tc>
          <w:tcPr>
            <w:tcW w:w="5755" w:type="dxa"/>
          </w:tcPr>
          <w:p w14:paraId="00F3A58B" w14:textId="77777777" w:rsidR="007A53BE" w:rsidRPr="005E6ADC" w:rsidRDefault="007A53BE" w:rsidP="007A53BE">
            <w:pPr>
              <w:spacing w:line="320" w:lineRule="atLeast"/>
              <w:ind w:left="60" w:right="60"/>
              <w:rPr>
                <w:rFonts w:ascii="Arial" w:hAnsi="Arial" w:cs="Arial"/>
                <w:color w:val="auto"/>
                <w:sz w:val="18"/>
                <w:szCs w:val="18"/>
              </w:rPr>
            </w:pPr>
          </w:p>
        </w:tc>
        <w:tc>
          <w:tcPr>
            <w:tcW w:w="1620" w:type="dxa"/>
          </w:tcPr>
          <w:p w14:paraId="1E227EAB" w14:textId="0C024FAE" w:rsidR="007A53BE" w:rsidRPr="005E6ADC" w:rsidRDefault="007A53BE" w:rsidP="007A53BE">
            <w:pPr>
              <w:spacing w:line="320" w:lineRule="atLeast"/>
              <w:ind w:left="60" w:right="60"/>
              <w:jc w:val="center"/>
              <w:rPr>
                <w:rFonts w:ascii="Arial" w:hAnsi="Arial" w:cs="Arial"/>
                <w:color w:val="auto"/>
                <w:sz w:val="18"/>
                <w:szCs w:val="18"/>
              </w:rPr>
            </w:pPr>
            <w:r w:rsidRPr="005E6ADC">
              <w:rPr>
                <w:rFonts w:ascii="Arial" w:hAnsi="Arial" w:cs="Arial"/>
                <w:color w:val="auto"/>
                <w:sz w:val="18"/>
                <w:szCs w:val="18"/>
              </w:rPr>
              <w:t xml:space="preserve">Standardized Beta </w:t>
            </w:r>
          </w:p>
        </w:tc>
        <w:tc>
          <w:tcPr>
            <w:tcW w:w="1042" w:type="dxa"/>
          </w:tcPr>
          <w:p w14:paraId="2C62304E" w14:textId="4146FC1A" w:rsidR="007A53BE" w:rsidRPr="005E6ADC" w:rsidRDefault="007A53BE" w:rsidP="007A53B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t-test Value</w:t>
            </w:r>
          </w:p>
        </w:tc>
        <w:tc>
          <w:tcPr>
            <w:tcW w:w="1042" w:type="dxa"/>
          </w:tcPr>
          <w:p w14:paraId="4DE3D892" w14:textId="5B425BC4" w:rsidR="007A53BE" w:rsidRPr="005E6ADC" w:rsidRDefault="007A53BE" w:rsidP="007A53B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Sig.</w:t>
            </w:r>
          </w:p>
        </w:tc>
      </w:tr>
      <w:tr w:rsidR="005E6ADC" w:rsidRPr="005E6ADC" w14:paraId="7E18A155" w14:textId="77777777" w:rsidTr="00514CE0">
        <w:tc>
          <w:tcPr>
            <w:tcW w:w="5755" w:type="dxa"/>
          </w:tcPr>
          <w:p w14:paraId="5AB6CA29" w14:textId="77777777" w:rsidR="007A53BE" w:rsidRPr="005E6ADC" w:rsidRDefault="007A53BE" w:rsidP="00514CE0">
            <w:pPr>
              <w:spacing w:line="320" w:lineRule="atLeast"/>
              <w:ind w:left="60" w:right="60"/>
              <w:rPr>
                <w:rFonts w:ascii="Arial" w:hAnsi="Arial" w:cs="Arial"/>
                <w:color w:val="auto"/>
                <w:sz w:val="18"/>
                <w:szCs w:val="18"/>
              </w:rPr>
            </w:pPr>
            <w:r w:rsidRPr="005E6ADC">
              <w:rPr>
                <w:rFonts w:ascii="Arial" w:hAnsi="Arial" w:cs="Arial"/>
                <w:color w:val="auto"/>
                <w:sz w:val="18"/>
                <w:szCs w:val="18"/>
              </w:rPr>
              <w:t>18. Overall, how helpful has the Older Worker Program/SCSEP been in preparing you for success in the workforce?</w:t>
            </w:r>
          </w:p>
        </w:tc>
        <w:tc>
          <w:tcPr>
            <w:tcW w:w="1620" w:type="dxa"/>
          </w:tcPr>
          <w:p w14:paraId="31766D53" w14:textId="77777777" w:rsidR="007A53BE" w:rsidRPr="005E6ADC" w:rsidRDefault="007A53BE" w:rsidP="00514CE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.389</w:t>
            </w:r>
          </w:p>
        </w:tc>
        <w:tc>
          <w:tcPr>
            <w:tcW w:w="1042" w:type="dxa"/>
          </w:tcPr>
          <w:p w14:paraId="274CC83E" w14:textId="77777777" w:rsidR="007A53BE" w:rsidRPr="005E6ADC" w:rsidRDefault="007A53BE" w:rsidP="00514CE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42.825</w:t>
            </w:r>
          </w:p>
        </w:tc>
        <w:tc>
          <w:tcPr>
            <w:tcW w:w="1042" w:type="dxa"/>
          </w:tcPr>
          <w:p w14:paraId="47AACA1D" w14:textId="77777777" w:rsidR="007A53BE" w:rsidRPr="005E6ADC" w:rsidRDefault="007A53BE" w:rsidP="00514CE0">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r w:rsidR="005E6ADC" w:rsidRPr="005E6ADC" w14:paraId="0B734A79" w14:textId="77777777" w:rsidTr="007A53BE">
        <w:tc>
          <w:tcPr>
            <w:tcW w:w="5755" w:type="dxa"/>
          </w:tcPr>
          <w:p w14:paraId="588FAE45" w14:textId="77777777" w:rsidR="007A53BE" w:rsidRPr="005E6ADC" w:rsidRDefault="007A53BE" w:rsidP="007A53BE">
            <w:pPr>
              <w:spacing w:line="320" w:lineRule="atLeast"/>
              <w:ind w:left="60" w:right="60"/>
              <w:rPr>
                <w:rFonts w:ascii="Arial" w:hAnsi="Arial" w:cs="Arial"/>
                <w:color w:val="auto"/>
                <w:sz w:val="18"/>
                <w:szCs w:val="18"/>
              </w:rPr>
            </w:pPr>
            <w:r w:rsidRPr="005E6ADC">
              <w:rPr>
                <w:rFonts w:ascii="Arial" w:hAnsi="Arial" w:cs="Arial"/>
                <w:color w:val="auto"/>
                <w:sz w:val="18"/>
                <w:szCs w:val="18"/>
              </w:rPr>
              <w:t>5. At the time I enrolled, the Older Worker Program/SCSEP staff told me what I needed to know about how the program worked and what to expect.</w:t>
            </w:r>
          </w:p>
        </w:tc>
        <w:tc>
          <w:tcPr>
            <w:tcW w:w="1620" w:type="dxa"/>
          </w:tcPr>
          <w:p w14:paraId="1D6D2918" w14:textId="77777777" w:rsidR="007A53BE" w:rsidRPr="005E6ADC" w:rsidRDefault="007A53BE" w:rsidP="007A53B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.294</w:t>
            </w:r>
          </w:p>
        </w:tc>
        <w:tc>
          <w:tcPr>
            <w:tcW w:w="1042" w:type="dxa"/>
          </w:tcPr>
          <w:p w14:paraId="7FCE347D" w14:textId="77777777" w:rsidR="007A53BE" w:rsidRPr="005E6ADC" w:rsidRDefault="007A53BE" w:rsidP="007A53B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32.140</w:t>
            </w:r>
          </w:p>
        </w:tc>
        <w:tc>
          <w:tcPr>
            <w:tcW w:w="1042" w:type="dxa"/>
          </w:tcPr>
          <w:p w14:paraId="24C09726" w14:textId="77777777" w:rsidR="007A53BE" w:rsidRPr="005E6ADC" w:rsidRDefault="007A53BE" w:rsidP="007A53B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r w:rsidR="00D82356" w:rsidRPr="005E6ADC" w14:paraId="62250635" w14:textId="77777777" w:rsidTr="007A53BE">
        <w:tc>
          <w:tcPr>
            <w:tcW w:w="5755" w:type="dxa"/>
          </w:tcPr>
          <w:p w14:paraId="5CE76E89" w14:textId="77777777" w:rsidR="007A53BE" w:rsidRPr="005E6ADC" w:rsidRDefault="007A53BE" w:rsidP="007A53BE">
            <w:pPr>
              <w:spacing w:line="320" w:lineRule="atLeast"/>
              <w:ind w:left="60" w:right="60"/>
              <w:rPr>
                <w:rFonts w:ascii="Arial" w:hAnsi="Arial" w:cs="Arial"/>
                <w:color w:val="auto"/>
                <w:sz w:val="18"/>
                <w:szCs w:val="18"/>
              </w:rPr>
            </w:pPr>
            <w:r w:rsidRPr="005E6ADC">
              <w:rPr>
                <w:rFonts w:ascii="Arial" w:hAnsi="Arial" w:cs="Arial"/>
                <w:color w:val="auto"/>
                <w:sz w:val="18"/>
                <w:szCs w:val="18"/>
              </w:rPr>
              <w:t>6. The Older Worker Program/SCSEP staff gave me a host agency assignment that matched my employment interests and needs.</w:t>
            </w:r>
          </w:p>
        </w:tc>
        <w:tc>
          <w:tcPr>
            <w:tcW w:w="1620" w:type="dxa"/>
          </w:tcPr>
          <w:p w14:paraId="0986E2F1" w14:textId="77777777" w:rsidR="007A53BE" w:rsidRPr="005E6ADC" w:rsidRDefault="007A53BE" w:rsidP="007A53B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.238</w:t>
            </w:r>
          </w:p>
        </w:tc>
        <w:tc>
          <w:tcPr>
            <w:tcW w:w="1042" w:type="dxa"/>
          </w:tcPr>
          <w:p w14:paraId="16BCE449" w14:textId="77777777" w:rsidR="007A53BE" w:rsidRPr="005E6ADC" w:rsidRDefault="007A53BE" w:rsidP="007A53B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25.655</w:t>
            </w:r>
          </w:p>
        </w:tc>
        <w:tc>
          <w:tcPr>
            <w:tcW w:w="1042" w:type="dxa"/>
          </w:tcPr>
          <w:p w14:paraId="678E88DA" w14:textId="77777777" w:rsidR="007A53BE" w:rsidRPr="005E6ADC" w:rsidRDefault="007A53BE" w:rsidP="007A53BE">
            <w:pPr>
              <w:spacing w:line="320" w:lineRule="atLeast"/>
              <w:ind w:left="60" w:right="60"/>
              <w:jc w:val="right"/>
              <w:rPr>
                <w:rFonts w:ascii="Arial" w:hAnsi="Arial" w:cs="Arial"/>
                <w:color w:val="auto"/>
                <w:sz w:val="18"/>
                <w:szCs w:val="18"/>
              </w:rPr>
            </w:pPr>
            <w:r w:rsidRPr="005E6ADC">
              <w:rPr>
                <w:rFonts w:ascii="Arial" w:hAnsi="Arial" w:cs="Arial"/>
                <w:color w:val="auto"/>
                <w:sz w:val="18"/>
                <w:szCs w:val="18"/>
              </w:rPr>
              <w:t>&lt;.001</w:t>
            </w:r>
          </w:p>
        </w:tc>
      </w:tr>
    </w:tbl>
    <w:p w14:paraId="0DB2E19E" w14:textId="3DEFCD49" w:rsidR="003F1517" w:rsidRPr="005E6ADC" w:rsidRDefault="003F1517" w:rsidP="000C0B3F">
      <w:pPr>
        <w:autoSpaceDE/>
        <w:autoSpaceDN/>
        <w:adjustRightInd/>
        <w:spacing w:after="160" w:line="259" w:lineRule="auto"/>
        <w:rPr>
          <w:rFonts w:ascii="Times New Roman" w:hAnsi="Times New Roman" w:cs="Times New Roman"/>
          <w:color w:val="auto"/>
          <w:sz w:val="24"/>
          <w:szCs w:val="24"/>
        </w:rPr>
      </w:pPr>
    </w:p>
    <w:sectPr w:rsidR="003F1517" w:rsidRPr="005E6ADC" w:rsidSect="0068462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0801F" w14:textId="77777777" w:rsidR="00233DAA" w:rsidRDefault="00233DAA" w:rsidP="001B22BA">
      <w:r>
        <w:separator/>
      </w:r>
    </w:p>
  </w:endnote>
  <w:endnote w:type="continuationSeparator" w:id="0">
    <w:p w14:paraId="1C9AEB4E" w14:textId="77777777" w:rsidR="00233DAA" w:rsidRDefault="00233DAA" w:rsidP="001B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741786"/>
      <w:docPartObj>
        <w:docPartGallery w:val="Page Numbers (Bottom of Page)"/>
        <w:docPartUnique/>
      </w:docPartObj>
    </w:sdtPr>
    <w:sdtEndPr>
      <w:rPr>
        <w:noProof/>
      </w:rPr>
    </w:sdtEndPr>
    <w:sdtContent>
      <w:p w14:paraId="7E727986" w14:textId="700AE429" w:rsidR="00237C90" w:rsidRDefault="00237C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E2578E" w14:textId="77777777" w:rsidR="00237C90" w:rsidRDefault="00237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1ACE9" w14:textId="77777777" w:rsidR="00233DAA" w:rsidRDefault="00233DAA" w:rsidP="001B22BA">
      <w:r>
        <w:separator/>
      </w:r>
    </w:p>
  </w:footnote>
  <w:footnote w:type="continuationSeparator" w:id="0">
    <w:p w14:paraId="03D6BC90" w14:textId="77777777" w:rsidR="00233DAA" w:rsidRDefault="00233DAA" w:rsidP="001B22BA">
      <w:r>
        <w:continuationSeparator/>
      </w:r>
    </w:p>
  </w:footnote>
  <w:footnote w:id="1">
    <w:p w14:paraId="57529721" w14:textId="1FF9D6AE" w:rsidR="007B2403" w:rsidRDefault="007B2403">
      <w:pPr>
        <w:pStyle w:val="FootnoteText"/>
      </w:pPr>
      <w:r>
        <w:rPr>
          <w:rStyle w:val="FootnoteReference"/>
        </w:rPr>
        <w:footnoteRef/>
      </w:r>
      <w:r>
        <w:t xml:space="preserve"> </w:t>
      </w:r>
      <w:r w:rsidR="00A25A79">
        <w:rPr>
          <w:rFonts w:ascii="TimesNewRomanPSMT" w:hAnsi="TimesNewRomanPSMT" w:cs="TimesNewRomanPSMT"/>
        </w:rPr>
        <w:t>Calculating and Reporting Survey Response Rates – Revised September 2009, GAO internal guidance.</w:t>
      </w:r>
    </w:p>
  </w:footnote>
  <w:footnote w:id="2">
    <w:p w14:paraId="7D5EC8C4" w14:textId="17DD9206" w:rsidR="00237C90" w:rsidRDefault="00237C90">
      <w:pPr>
        <w:pStyle w:val="FootnoteText"/>
      </w:pPr>
      <w:r>
        <w:rPr>
          <w:rStyle w:val="FootnoteReference"/>
        </w:rPr>
        <w:footnoteRef/>
      </w:r>
      <w:r>
        <w:t xml:space="preserve"> </w:t>
      </w:r>
      <w:r w:rsidRPr="00F34B7E">
        <w:t xml:space="preserve">A study in 2014 by statisticians at the University of Connecticut determined that those </w:t>
      </w:r>
      <w:r>
        <w:t>who</w:t>
      </w:r>
      <w:r w:rsidRPr="00F34B7E">
        <w:t xml:space="preserve"> responded from the sample were also generally representative</w:t>
      </w:r>
      <w:r>
        <w:t xml:space="preserve"> of the entire sample</w:t>
      </w:r>
      <w:r w:rsidRPr="00F34B7E">
        <w:t xml:space="preserve">. </w:t>
      </w:r>
    </w:p>
  </w:footnote>
  <w:footnote w:id="3">
    <w:p w14:paraId="38490E26" w14:textId="292666E8" w:rsidR="00237C90" w:rsidRDefault="00237C90">
      <w:pPr>
        <w:pStyle w:val="FootnoteText"/>
      </w:pPr>
      <w:r>
        <w:rPr>
          <w:rStyle w:val="FootnoteReference"/>
        </w:rPr>
        <w:footnoteRef/>
      </w:r>
      <w:r>
        <w:t xml:space="preserve"> Unless otherwise noted, questions are scored on a 1-10 scale. </w:t>
      </w:r>
    </w:p>
  </w:footnote>
  <w:footnote w:id="4">
    <w:p w14:paraId="65B0A6E3" w14:textId="31CCAD11" w:rsidR="00237C90" w:rsidRDefault="00237C90">
      <w:pPr>
        <w:pStyle w:val="FootnoteText"/>
      </w:pPr>
      <w:r>
        <w:rPr>
          <w:rStyle w:val="FootnoteReference"/>
        </w:rPr>
        <w:footnoteRef/>
      </w:r>
      <w:r>
        <w:t xml:space="preserve"> </w:t>
      </w:r>
      <w:r w:rsidR="00C145C1">
        <w:t>Although only those who exited with employment were included in t</w:t>
      </w:r>
      <w:r w:rsidRPr="00122EB1">
        <w:t xml:space="preserve">he findings </w:t>
      </w:r>
      <w:r>
        <w:t xml:space="preserve">in Table </w:t>
      </w:r>
      <w:r w:rsidR="00E2499F">
        <w:t>5</w:t>
      </w:r>
      <w:r w:rsidR="00C145C1">
        <w:t>,</w:t>
      </w:r>
      <w:r>
        <w:t xml:space="preserve"> </w:t>
      </w:r>
      <w:r w:rsidR="00C145C1">
        <w:t>the</w:t>
      </w:r>
      <w:r w:rsidR="00946921">
        <w:t xml:space="preserve"> </w:t>
      </w:r>
      <w:r w:rsidR="00DF78A4">
        <w:t xml:space="preserve">results </w:t>
      </w:r>
      <w:r w:rsidRPr="00122EB1">
        <w:t xml:space="preserve">were not substantially different when </w:t>
      </w:r>
      <w:r w:rsidR="00C145C1">
        <w:t xml:space="preserve">we included </w:t>
      </w:r>
      <w:r w:rsidRPr="00122EB1">
        <w:t xml:space="preserve">all respondents </w:t>
      </w:r>
      <w:r w:rsidR="00C145C1">
        <w:t>who answered</w:t>
      </w:r>
      <w:r w:rsidR="00C145C1" w:rsidRPr="00122EB1">
        <w:t xml:space="preserve"> </w:t>
      </w:r>
      <w:r w:rsidRPr="00122EB1">
        <w:t>this question, including those who did not exit or did not have employment upon exiting.</w:t>
      </w:r>
    </w:p>
  </w:footnote>
  <w:footnote w:id="5">
    <w:p w14:paraId="44FF3F8F" w14:textId="09192F0D" w:rsidR="00237C90" w:rsidRDefault="00237C90" w:rsidP="00DA0C84">
      <w:pPr>
        <w:pStyle w:val="FootnoteText"/>
      </w:pPr>
      <w:r>
        <w:rPr>
          <w:rStyle w:val="FootnoteReference"/>
        </w:rPr>
        <w:footnoteRef/>
      </w:r>
      <w:r>
        <w:t xml:space="preserve"> The standard deviation for the nationwide ACSI is </w:t>
      </w:r>
      <w:r w:rsidR="009F166B">
        <w:t>18.8</w:t>
      </w:r>
      <w:r>
        <w:t>.  The number of points is obtained by multiplying the Beta times the standard deviation.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4462E"/>
    <w:multiLevelType w:val="hybridMultilevel"/>
    <w:tmpl w:val="1706BA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AF4510C"/>
    <w:multiLevelType w:val="hybridMultilevel"/>
    <w:tmpl w:val="057A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32A72"/>
    <w:multiLevelType w:val="hybridMultilevel"/>
    <w:tmpl w:val="33DA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422E4"/>
    <w:multiLevelType w:val="hybridMultilevel"/>
    <w:tmpl w:val="792C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DA0AA6"/>
    <w:multiLevelType w:val="hybridMultilevel"/>
    <w:tmpl w:val="647A3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5565835">
    <w:abstractNumId w:val="3"/>
  </w:num>
  <w:num w:numId="2" w16cid:durableId="1932736442">
    <w:abstractNumId w:val="4"/>
  </w:num>
  <w:num w:numId="3" w16cid:durableId="1300844907">
    <w:abstractNumId w:val="2"/>
  </w:num>
  <w:num w:numId="4" w16cid:durableId="921069128">
    <w:abstractNumId w:val="0"/>
  </w:num>
  <w:num w:numId="5" w16cid:durableId="1060639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125"/>
    <w:rsid w:val="000003B4"/>
    <w:rsid w:val="00000909"/>
    <w:rsid w:val="00000981"/>
    <w:rsid w:val="00000CC4"/>
    <w:rsid w:val="00001B8D"/>
    <w:rsid w:val="0000249A"/>
    <w:rsid w:val="00002F3C"/>
    <w:rsid w:val="0000392D"/>
    <w:rsid w:val="00003B4E"/>
    <w:rsid w:val="0000449C"/>
    <w:rsid w:val="000049CC"/>
    <w:rsid w:val="00004A0E"/>
    <w:rsid w:val="0000528C"/>
    <w:rsid w:val="00005A0E"/>
    <w:rsid w:val="000069D8"/>
    <w:rsid w:val="00006E04"/>
    <w:rsid w:val="00006F5D"/>
    <w:rsid w:val="00007301"/>
    <w:rsid w:val="00007361"/>
    <w:rsid w:val="000076A0"/>
    <w:rsid w:val="000103A8"/>
    <w:rsid w:val="00011BD1"/>
    <w:rsid w:val="00013A06"/>
    <w:rsid w:val="00013A6B"/>
    <w:rsid w:val="00013EC2"/>
    <w:rsid w:val="0001421A"/>
    <w:rsid w:val="00015036"/>
    <w:rsid w:val="0001538D"/>
    <w:rsid w:val="00015995"/>
    <w:rsid w:val="000160F1"/>
    <w:rsid w:val="00016582"/>
    <w:rsid w:val="000165C0"/>
    <w:rsid w:val="00016622"/>
    <w:rsid w:val="00020320"/>
    <w:rsid w:val="00021191"/>
    <w:rsid w:val="000211A9"/>
    <w:rsid w:val="00022153"/>
    <w:rsid w:val="0002227D"/>
    <w:rsid w:val="0002257D"/>
    <w:rsid w:val="000227D3"/>
    <w:rsid w:val="00023123"/>
    <w:rsid w:val="000238A1"/>
    <w:rsid w:val="00024961"/>
    <w:rsid w:val="000250FA"/>
    <w:rsid w:val="00025D69"/>
    <w:rsid w:val="00026008"/>
    <w:rsid w:val="00026068"/>
    <w:rsid w:val="000268D3"/>
    <w:rsid w:val="00026FD2"/>
    <w:rsid w:val="00027492"/>
    <w:rsid w:val="00030119"/>
    <w:rsid w:val="00030B51"/>
    <w:rsid w:val="0003131F"/>
    <w:rsid w:val="0003257B"/>
    <w:rsid w:val="00032606"/>
    <w:rsid w:val="00032DAE"/>
    <w:rsid w:val="00033A4F"/>
    <w:rsid w:val="00034978"/>
    <w:rsid w:val="00034F4C"/>
    <w:rsid w:val="00034F98"/>
    <w:rsid w:val="000367F5"/>
    <w:rsid w:val="00037269"/>
    <w:rsid w:val="000375E2"/>
    <w:rsid w:val="00037693"/>
    <w:rsid w:val="0004197C"/>
    <w:rsid w:val="00042647"/>
    <w:rsid w:val="000427FB"/>
    <w:rsid w:val="00043CD5"/>
    <w:rsid w:val="0004446F"/>
    <w:rsid w:val="0004464B"/>
    <w:rsid w:val="0004502E"/>
    <w:rsid w:val="00047112"/>
    <w:rsid w:val="000472B7"/>
    <w:rsid w:val="0004774A"/>
    <w:rsid w:val="00047A99"/>
    <w:rsid w:val="00047C56"/>
    <w:rsid w:val="00050480"/>
    <w:rsid w:val="00050649"/>
    <w:rsid w:val="0005094B"/>
    <w:rsid w:val="00050BD3"/>
    <w:rsid w:val="00050FF1"/>
    <w:rsid w:val="00051547"/>
    <w:rsid w:val="000524FD"/>
    <w:rsid w:val="000528A6"/>
    <w:rsid w:val="00052B0A"/>
    <w:rsid w:val="0005317F"/>
    <w:rsid w:val="000536FB"/>
    <w:rsid w:val="00053B63"/>
    <w:rsid w:val="00053D9C"/>
    <w:rsid w:val="0005403F"/>
    <w:rsid w:val="000546AE"/>
    <w:rsid w:val="000549DA"/>
    <w:rsid w:val="00054A81"/>
    <w:rsid w:val="000561E6"/>
    <w:rsid w:val="000565DD"/>
    <w:rsid w:val="00056743"/>
    <w:rsid w:val="00056E54"/>
    <w:rsid w:val="00057328"/>
    <w:rsid w:val="00057675"/>
    <w:rsid w:val="00060B37"/>
    <w:rsid w:val="000615C5"/>
    <w:rsid w:val="00061D1D"/>
    <w:rsid w:val="00062241"/>
    <w:rsid w:val="000647F3"/>
    <w:rsid w:val="00064F7A"/>
    <w:rsid w:val="0006580D"/>
    <w:rsid w:val="0006586D"/>
    <w:rsid w:val="00066833"/>
    <w:rsid w:val="000669D5"/>
    <w:rsid w:val="00066B85"/>
    <w:rsid w:val="00066C43"/>
    <w:rsid w:val="00066F93"/>
    <w:rsid w:val="00067024"/>
    <w:rsid w:val="00067B66"/>
    <w:rsid w:val="0007069F"/>
    <w:rsid w:val="0007181A"/>
    <w:rsid w:val="000719B9"/>
    <w:rsid w:val="00073AF2"/>
    <w:rsid w:val="00073EA7"/>
    <w:rsid w:val="0007404D"/>
    <w:rsid w:val="000759AA"/>
    <w:rsid w:val="00075CF7"/>
    <w:rsid w:val="0007636C"/>
    <w:rsid w:val="000767BB"/>
    <w:rsid w:val="000775DC"/>
    <w:rsid w:val="00080308"/>
    <w:rsid w:val="000805E0"/>
    <w:rsid w:val="000813CB"/>
    <w:rsid w:val="000821E6"/>
    <w:rsid w:val="0008255F"/>
    <w:rsid w:val="0008261F"/>
    <w:rsid w:val="00082B73"/>
    <w:rsid w:val="00082F83"/>
    <w:rsid w:val="000838B0"/>
    <w:rsid w:val="00085454"/>
    <w:rsid w:val="000858C6"/>
    <w:rsid w:val="00085E81"/>
    <w:rsid w:val="00086CCA"/>
    <w:rsid w:val="00086FAB"/>
    <w:rsid w:val="00087898"/>
    <w:rsid w:val="00087C44"/>
    <w:rsid w:val="00090E7A"/>
    <w:rsid w:val="0009115A"/>
    <w:rsid w:val="000915AD"/>
    <w:rsid w:val="000919CC"/>
    <w:rsid w:val="00092BD2"/>
    <w:rsid w:val="0009342B"/>
    <w:rsid w:val="000940DC"/>
    <w:rsid w:val="00094447"/>
    <w:rsid w:val="00094FB5"/>
    <w:rsid w:val="00095F4D"/>
    <w:rsid w:val="00096DEB"/>
    <w:rsid w:val="000971C6"/>
    <w:rsid w:val="00097506"/>
    <w:rsid w:val="000978A9"/>
    <w:rsid w:val="000A041D"/>
    <w:rsid w:val="000A06D5"/>
    <w:rsid w:val="000A0C75"/>
    <w:rsid w:val="000A0F61"/>
    <w:rsid w:val="000A1CF8"/>
    <w:rsid w:val="000A27E3"/>
    <w:rsid w:val="000A2986"/>
    <w:rsid w:val="000A47A5"/>
    <w:rsid w:val="000A4874"/>
    <w:rsid w:val="000A492A"/>
    <w:rsid w:val="000A603C"/>
    <w:rsid w:val="000A6265"/>
    <w:rsid w:val="000A6305"/>
    <w:rsid w:val="000A639F"/>
    <w:rsid w:val="000A6466"/>
    <w:rsid w:val="000A6BA9"/>
    <w:rsid w:val="000A7BF3"/>
    <w:rsid w:val="000A7CEA"/>
    <w:rsid w:val="000A7F53"/>
    <w:rsid w:val="000B0028"/>
    <w:rsid w:val="000B033F"/>
    <w:rsid w:val="000B0BA5"/>
    <w:rsid w:val="000B0C7F"/>
    <w:rsid w:val="000B148E"/>
    <w:rsid w:val="000B1B8E"/>
    <w:rsid w:val="000B1D84"/>
    <w:rsid w:val="000B1E1A"/>
    <w:rsid w:val="000B2838"/>
    <w:rsid w:val="000B2DCF"/>
    <w:rsid w:val="000B3631"/>
    <w:rsid w:val="000B3E7F"/>
    <w:rsid w:val="000B40C9"/>
    <w:rsid w:val="000B555A"/>
    <w:rsid w:val="000B57D9"/>
    <w:rsid w:val="000B5A2F"/>
    <w:rsid w:val="000B638D"/>
    <w:rsid w:val="000B7136"/>
    <w:rsid w:val="000B7BB1"/>
    <w:rsid w:val="000B7D95"/>
    <w:rsid w:val="000C02CE"/>
    <w:rsid w:val="000C0B3F"/>
    <w:rsid w:val="000C139F"/>
    <w:rsid w:val="000C1738"/>
    <w:rsid w:val="000C307A"/>
    <w:rsid w:val="000C3467"/>
    <w:rsid w:val="000C3937"/>
    <w:rsid w:val="000C54E1"/>
    <w:rsid w:val="000C5762"/>
    <w:rsid w:val="000C7736"/>
    <w:rsid w:val="000C7BA5"/>
    <w:rsid w:val="000D06A6"/>
    <w:rsid w:val="000D07F2"/>
    <w:rsid w:val="000D0A5E"/>
    <w:rsid w:val="000D0DA9"/>
    <w:rsid w:val="000D1043"/>
    <w:rsid w:val="000D1ECB"/>
    <w:rsid w:val="000D2752"/>
    <w:rsid w:val="000D2C4C"/>
    <w:rsid w:val="000D3A4C"/>
    <w:rsid w:val="000D3F63"/>
    <w:rsid w:val="000D422A"/>
    <w:rsid w:val="000D452B"/>
    <w:rsid w:val="000D4561"/>
    <w:rsid w:val="000D48DA"/>
    <w:rsid w:val="000D4BF1"/>
    <w:rsid w:val="000D4CA0"/>
    <w:rsid w:val="000D5046"/>
    <w:rsid w:val="000D55C5"/>
    <w:rsid w:val="000D5877"/>
    <w:rsid w:val="000D59F7"/>
    <w:rsid w:val="000D6233"/>
    <w:rsid w:val="000D6E0F"/>
    <w:rsid w:val="000D6F4A"/>
    <w:rsid w:val="000D7638"/>
    <w:rsid w:val="000D7E94"/>
    <w:rsid w:val="000E04BF"/>
    <w:rsid w:val="000E072A"/>
    <w:rsid w:val="000E0C2D"/>
    <w:rsid w:val="000E0D27"/>
    <w:rsid w:val="000E0DAD"/>
    <w:rsid w:val="000E0DC8"/>
    <w:rsid w:val="000E0ED2"/>
    <w:rsid w:val="000E1B35"/>
    <w:rsid w:val="000E2971"/>
    <w:rsid w:val="000E32A5"/>
    <w:rsid w:val="000E33E0"/>
    <w:rsid w:val="000E3F89"/>
    <w:rsid w:val="000E6148"/>
    <w:rsid w:val="000E68E0"/>
    <w:rsid w:val="000E7D46"/>
    <w:rsid w:val="000E7DBC"/>
    <w:rsid w:val="000F1F49"/>
    <w:rsid w:val="000F273B"/>
    <w:rsid w:val="000F37E4"/>
    <w:rsid w:val="000F511C"/>
    <w:rsid w:val="000F55FC"/>
    <w:rsid w:val="000F57EC"/>
    <w:rsid w:val="000F6093"/>
    <w:rsid w:val="000F61C4"/>
    <w:rsid w:val="000F6781"/>
    <w:rsid w:val="000F6885"/>
    <w:rsid w:val="00100F23"/>
    <w:rsid w:val="001020AD"/>
    <w:rsid w:val="00102B81"/>
    <w:rsid w:val="001035C5"/>
    <w:rsid w:val="001046CB"/>
    <w:rsid w:val="00104A1B"/>
    <w:rsid w:val="00104DFD"/>
    <w:rsid w:val="00104E91"/>
    <w:rsid w:val="001059DE"/>
    <w:rsid w:val="0010645E"/>
    <w:rsid w:val="001109D6"/>
    <w:rsid w:val="001116A0"/>
    <w:rsid w:val="00112327"/>
    <w:rsid w:val="00112341"/>
    <w:rsid w:val="00112B67"/>
    <w:rsid w:val="00112BC4"/>
    <w:rsid w:val="001131EE"/>
    <w:rsid w:val="001136CA"/>
    <w:rsid w:val="00113703"/>
    <w:rsid w:val="001137DC"/>
    <w:rsid w:val="001140DD"/>
    <w:rsid w:val="00114E45"/>
    <w:rsid w:val="00115E1A"/>
    <w:rsid w:val="00116B8A"/>
    <w:rsid w:val="00116CCB"/>
    <w:rsid w:val="00116E43"/>
    <w:rsid w:val="00120410"/>
    <w:rsid w:val="00120468"/>
    <w:rsid w:val="00120A1A"/>
    <w:rsid w:val="001210E7"/>
    <w:rsid w:val="00121899"/>
    <w:rsid w:val="001220D5"/>
    <w:rsid w:val="00122D2B"/>
    <w:rsid w:val="00122EB1"/>
    <w:rsid w:val="00123730"/>
    <w:rsid w:val="0012482A"/>
    <w:rsid w:val="00125185"/>
    <w:rsid w:val="001258C0"/>
    <w:rsid w:val="00126566"/>
    <w:rsid w:val="00127967"/>
    <w:rsid w:val="00130080"/>
    <w:rsid w:val="00130599"/>
    <w:rsid w:val="001309FC"/>
    <w:rsid w:val="00130B85"/>
    <w:rsid w:val="00130F61"/>
    <w:rsid w:val="00131CA5"/>
    <w:rsid w:val="00131E69"/>
    <w:rsid w:val="00132EA8"/>
    <w:rsid w:val="001339A9"/>
    <w:rsid w:val="00133C70"/>
    <w:rsid w:val="00135C31"/>
    <w:rsid w:val="00136BB6"/>
    <w:rsid w:val="001373DA"/>
    <w:rsid w:val="001377A3"/>
    <w:rsid w:val="0013789C"/>
    <w:rsid w:val="00140AA4"/>
    <w:rsid w:val="00141D7A"/>
    <w:rsid w:val="00142A9F"/>
    <w:rsid w:val="00143422"/>
    <w:rsid w:val="001435E4"/>
    <w:rsid w:val="00143682"/>
    <w:rsid w:val="00143BFF"/>
    <w:rsid w:val="00143EB4"/>
    <w:rsid w:val="0014468E"/>
    <w:rsid w:val="001454C7"/>
    <w:rsid w:val="00145547"/>
    <w:rsid w:val="0014568C"/>
    <w:rsid w:val="00146463"/>
    <w:rsid w:val="001469C8"/>
    <w:rsid w:val="00146F49"/>
    <w:rsid w:val="001502BF"/>
    <w:rsid w:val="00150B10"/>
    <w:rsid w:val="00150FFC"/>
    <w:rsid w:val="00151E6B"/>
    <w:rsid w:val="00152F5A"/>
    <w:rsid w:val="0015433D"/>
    <w:rsid w:val="00154526"/>
    <w:rsid w:val="001547CE"/>
    <w:rsid w:val="001554C7"/>
    <w:rsid w:val="0015588C"/>
    <w:rsid w:val="00155C83"/>
    <w:rsid w:val="00155D37"/>
    <w:rsid w:val="00156FED"/>
    <w:rsid w:val="00157B1C"/>
    <w:rsid w:val="00160134"/>
    <w:rsid w:val="00160A46"/>
    <w:rsid w:val="00160B17"/>
    <w:rsid w:val="00160B33"/>
    <w:rsid w:val="00161589"/>
    <w:rsid w:val="00161756"/>
    <w:rsid w:val="00161CF5"/>
    <w:rsid w:val="00161E37"/>
    <w:rsid w:val="001632BB"/>
    <w:rsid w:val="00163987"/>
    <w:rsid w:val="00163B8D"/>
    <w:rsid w:val="00164589"/>
    <w:rsid w:val="00164C7C"/>
    <w:rsid w:val="00165C41"/>
    <w:rsid w:val="00165E58"/>
    <w:rsid w:val="00165FC1"/>
    <w:rsid w:val="00166609"/>
    <w:rsid w:val="00166C7B"/>
    <w:rsid w:val="001678C7"/>
    <w:rsid w:val="00167C85"/>
    <w:rsid w:val="00167F74"/>
    <w:rsid w:val="00170CA9"/>
    <w:rsid w:val="00170D73"/>
    <w:rsid w:val="00172B35"/>
    <w:rsid w:val="00172F3E"/>
    <w:rsid w:val="00173700"/>
    <w:rsid w:val="00175692"/>
    <w:rsid w:val="00175901"/>
    <w:rsid w:val="00175AB6"/>
    <w:rsid w:val="00176057"/>
    <w:rsid w:val="001774AB"/>
    <w:rsid w:val="001775D9"/>
    <w:rsid w:val="00177650"/>
    <w:rsid w:val="00177671"/>
    <w:rsid w:val="00180059"/>
    <w:rsid w:val="001802DC"/>
    <w:rsid w:val="00180B01"/>
    <w:rsid w:val="00181469"/>
    <w:rsid w:val="00181D26"/>
    <w:rsid w:val="001821AC"/>
    <w:rsid w:val="0018252F"/>
    <w:rsid w:val="001825F3"/>
    <w:rsid w:val="00182BC4"/>
    <w:rsid w:val="00183393"/>
    <w:rsid w:val="00183451"/>
    <w:rsid w:val="00183C83"/>
    <w:rsid w:val="001857FB"/>
    <w:rsid w:val="0018711F"/>
    <w:rsid w:val="0018779E"/>
    <w:rsid w:val="00187863"/>
    <w:rsid w:val="00187AC3"/>
    <w:rsid w:val="00187DBE"/>
    <w:rsid w:val="00190BD4"/>
    <w:rsid w:val="00191088"/>
    <w:rsid w:val="0019133C"/>
    <w:rsid w:val="001924FC"/>
    <w:rsid w:val="00192736"/>
    <w:rsid w:val="00193689"/>
    <w:rsid w:val="00194908"/>
    <w:rsid w:val="001949D5"/>
    <w:rsid w:val="00194B0C"/>
    <w:rsid w:val="001952B7"/>
    <w:rsid w:val="00195DB9"/>
    <w:rsid w:val="0019709C"/>
    <w:rsid w:val="001974FF"/>
    <w:rsid w:val="001976A8"/>
    <w:rsid w:val="001A0987"/>
    <w:rsid w:val="001A0FF2"/>
    <w:rsid w:val="001A1220"/>
    <w:rsid w:val="001A1D84"/>
    <w:rsid w:val="001A27DD"/>
    <w:rsid w:val="001A2DB9"/>
    <w:rsid w:val="001A344E"/>
    <w:rsid w:val="001A42CC"/>
    <w:rsid w:val="001A4B1B"/>
    <w:rsid w:val="001A52D3"/>
    <w:rsid w:val="001A53A8"/>
    <w:rsid w:val="001A5F27"/>
    <w:rsid w:val="001A6BEC"/>
    <w:rsid w:val="001A72DC"/>
    <w:rsid w:val="001A7904"/>
    <w:rsid w:val="001B00D4"/>
    <w:rsid w:val="001B11C4"/>
    <w:rsid w:val="001B122A"/>
    <w:rsid w:val="001B1643"/>
    <w:rsid w:val="001B22BA"/>
    <w:rsid w:val="001B30D3"/>
    <w:rsid w:val="001B3AAB"/>
    <w:rsid w:val="001B492C"/>
    <w:rsid w:val="001B4B28"/>
    <w:rsid w:val="001B5114"/>
    <w:rsid w:val="001B5E29"/>
    <w:rsid w:val="001B5E5C"/>
    <w:rsid w:val="001B7998"/>
    <w:rsid w:val="001B7E31"/>
    <w:rsid w:val="001B7EC4"/>
    <w:rsid w:val="001C06D3"/>
    <w:rsid w:val="001C0D3F"/>
    <w:rsid w:val="001C1594"/>
    <w:rsid w:val="001C16FC"/>
    <w:rsid w:val="001C251D"/>
    <w:rsid w:val="001C25DC"/>
    <w:rsid w:val="001C2658"/>
    <w:rsid w:val="001C3526"/>
    <w:rsid w:val="001C3A06"/>
    <w:rsid w:val="001C43CA"/>
    <w:rsid w:val="001C44AA"/>
    <w:rsid w:val="001C44B0"/>
    <w:rsid w:val="001C4A8E"/>
    <w:rsid w:val="001C52B3"/>
    <w:rsid w:val="001C7591"/>
    <w:rsid w:val="001D0211"/>
    <w:rsid w:val="001D06C0"/>
    <w:rsid w:val="001D154F"/>
    <w:rsid w:val="001D1877"/>
    <w:rsid w:val="001D1A44"/>
    <w:rsid w:val="001D1B4D"/>
    <w:rsid w:val="001D275C"/>
    <w:rsid w:val="001D2A48"/>
    <w:rsid w:val="001D2DFE"/>
    <w:rsid w:val="001D307E"/>
    <w:rsid w:val="001D3DF5"/>
    <w:rsid w:val="001D3F60"/>
    <w:rsid w:val="001D47A5"/>
    <w:rsid w:val="001D4900"/>
    <w:rsid w:val="001D4993"/>
    <w:rsid w:val="001D4A8A"/>
    <w:rsid w:val="001D4EA4"/>
    <w:rsid w:val="001D55CC"/>
    <w:rsid w:val="001D58BC"/>
    <w:rsid w:val="001D6349"/>
    <w:rsid w:val="001D6FD4"/>
    <w:rsid w:val="001E086E"/>
    <w:rsid w:val="001E0D43"/>
    <w:rsid w:val="001E460E"/>
    <w:rsid w:val="001E4DD6"/>
    <w:rsid w:val="001E5777"/>
    <w:rsid w:val="001E5A5A"/>
    <w:rsid w:val="001E5BD6"/>
    <w:rsid w:val="001E5CC3"/>
    <w:rsid w:val="001E6B27"/>
    <w:rsid w:val="001E6B3F"/>
    <w:rsid w:val="001E6CBE"/>
    <w:rsid w:val="001E75E0"/>
    <w:rsid w:val="001F0088"/>
    <w:rsid w:val="001F0A6B"/>
    <w:rsid w:val="001F0CDE"/>
    <w:rsid w:val="001F2AEC"/>
    <w:rsid w:val="001F3052"/>
    <w:rsid w:val="001F4A72"/>
    <w:rsid w:val="001F4EED"/>
    <w:rsid w:val="001F6092"/>
    <w:rsid w:val="001F66DD"/>
    <w:rsid w:val="001F6712"/>
    <w:rsid w:val="001F6A94"/>
    <w:rsid w:val="001F6DD2"/>
    <w:rsid w:val="001F7315"/>
    <w:rsid w:val="001F7E72"/>
    <w:rsid w:val="00200062"/>
    <w:rsid w:val="00200300"/>
    <w:rsid w:val="0020050D"/>
    <w:rsid w:val="0020069A"/>
    <w:rsid w:val="002012AA"/>
    <w:rsid w:val="002018A9"/>
    <w:rsid w:val="00202558"/>
    <w:rsid w:val="0020388B"/>
    <w:rsid w:val="00203CB3"/>
    <w:rsid w:val="00204363"/>
    <w:rsid w:val="002052D5"/>
    <w:rsid w:val="002058C9"/>
    <w:rsid w:val="00205A7A"/>
    <w:rsid w:val="00205CE9"/>
    <w:rsid w:val="00206568"/>
    <w:rsid w:val="002066AE"/>
    <w:rsid w:val="00206896"/>
    <w:rsid w:val="0020743B"/>
    <w:rsid w:val="00207EF5"/>
    <w:rsid w:val="0021039A"/>
    <w:rsid w:val="002104B4"/>
    <w:rsid w:val="00210B4B"/>
    <w:rsid w:val="00211819"/>
    <w:rsid w:val="002120C1"/>
    <w:rsid w:val="0021215C"/>
    <w:rsid w:val="00212F08"/>
    <w:rsid w:val="0021367F"/>
    <w:rsid w:val="0021370D"/>
    <w:rsid w:val="00213B99"/>
    <w:rsid w:val="00214BBB"/>
    <w:rsid w:val="0021614F"/>
    <w:rsid w:val="00216856"/>
    <w:rsid w:val="00216B9B"/>
    <w:rsid w:val="00216E60"/>
    <w:rsid w:val="00216E96"/>
    <w:rsid w:val="00217778"/>
    <w:rsid w:val="00217D22"/>
    <w:rsid w:val="002203E7"/>
    <w:rsid w:val="002208AF"/>
    <w:rsid w:val="00221049"/>
    <w:rsid w:val="002220CB"/>
    <w:rsid w:val="002223FB"/>
    <w:rsid w:val="00222706"/>
    <w:rsid w:val="0022286A"/>
    <w:rsid w:val="0022297B"/>
    <w:rsid w:val="002238F6"/>
    <w:rsid w:val="002239EA"/>
    <w:rsid w:val="00224676"/>
    <w:rsid w:val="00224E43"/>
    <w:rsid w:val="002251E6"/>
    <w:rsid w:val="00225260"/>
    <w:rsid w:val="00225298"/>
    <w:rsid w:val="00225C45"/>
    <w:rsid w:val="00225E4E"/>
    <w:rsid w:val="00226FC7"/>
    <w:rsid w:val="00230A81"/>
    <w:rsid w:val="00230F4B"/>
    <w:rsid w:val="0023211B"/>
    <w:rsid w:val="00232F99"/>
    <w:rsid w:val="00233DAA"/>
    <w:rsid w:val="002349A4"/>
    <w:rsid w:val="00234C37"/>
    <w:rsid w:val="00234E83"/>
    <w:rsid w:val="00235537"/>
    <w:rsid w:val="00235711"/>
    <w:rsid w:val="00236B56"/>
    <w:rsid w:val="00237BF6"/>
    <w:rsid w:val="00237C90"/>
    <w:rsid w:val="00237D4E"/>
    <w:rsid w:val="00240260"/>
    <w:rsid w:val="0024040C"/>
    <w:rsid w:val="00240423"/>
    <w:rsid w:val="00240B3B"/>
    <w:rsid w:val="00240C2D"/>
    <w:rsid w:val="002416D4"/>
    <w:rsid w:val="00241964"/>
    <w:rsid w:val="00241DA8"/>
    <w:rsid w:val="00242395"/>
    <w:rsid w:val="002426CB"/>
    <w:rsid w:val="00242849"/>
    <w:rsid w:val="002430CD"/>
    <w:rsid w:val="00244B3B"/>
    <w:rsid w:val="002468F4"/>
    <w:rsid w:val="00247D61"/>
    <w:rsid w:val="00252698"/>
    <w:rsid w:val="0025287E"/>
    <w:rsid w:val="002538ED"/>
    <w:rsid w:val="00254640"/>
    <w:rsid w:val="00254B36"/>
    <w:rsid w:val="00254E47"/>
    <w:rsid w:val="00255D3A"/>
    <w:rsid w:val="002566C1"/>
    <w:rsid w:val="002578FA"/>
    <w:rsid w:val="00257E61"/>
    <w:rsid w:val="00260A82"/>
    <w:rsid w:val="00261ACF"/>
    <w:rsid w:val="00262BF1"/>
    <w:rsid w:val="0026386F"/>
    <w:rsid w:val="002638BB"/>
    <w:rsid w:val="00263D47"/>
    <w:rsid w:val="00264308"/>
    <w:rsid w:val="00264BF4"/>
    <w:rsid w:val="002654C8"/>
    <w:rsid w:val="002668C1"/>
    <w:rsid w:val="002701B5"/>
    <w:rsid w:val="00270418"/>
    <w:rsid w:val="00271303"/>
    <w:rsid w:val="002713AF"/>
    <w:rsid w:val="002717BC"/>
    <w:rsid w:val="00271EBB"/>
    <w:rsid w:val="00273215"/>
    <w:rsid w:val="002742A9"/>
    <w:rsid w:val="002746A5"/>
    <w:rsid w:val="0027483D"/>
    <w:rsid w:val="00275531"/>
    <w:rsid w:val="002755A6"/>
    <w:rsid w:val="002758E1"/>
    <w:rsid w:val="00275A6F"/>
    <w:rsid w:val="00275AD9"/>
    <w:rsid w:val="00276C8A"/>
    <w:rsid w:val="00277239"/>
    <w:rsid w:val="00277497"/>
    <w:rsid w:val="00277AB4"/>
    <w:rsid w:val="00280AA0"/>
    <w:rsid w:val="00281C3C"/>
    <w:rsid w:val="00282A45"/>
    <w:rsid w:val="002832A1"/>
    <w:rsid w:val="00283A81"/>
    <w:rsid w:val="00283CCB"/>
    <w:rsid w:val="00283E09"/>
    <w:rsid w:val="002841C7"/>
    <w:rsid w:val="002845B5"/>
    <w:rsid w:val="00284D3A"/>
    <w:rsid w:val="00284DA5"/>
    <w:rsid w:val="002858E4"/>
    <w:rsid w:val="00286220"/>
    <w:rsid w:val="002868FC"/>
    <w:rsid w:val="00287435"/>
    <w:rsid w:val="00290954"/>
    <w:rsid w:val="00290A3F"/>
    <w:rsid w:val="0029119A"/>
    <w:rsid w:val="00291A66"/>
    <w:rsid w:val="00292887"/>
    <w:rsid w:val="00292E47"/>
    <w:rsid w:val="002930E9"/>
    <w:rsid w:val="0029562F"/>
    <w:rsid w:val="002966D3"/>
    <w:rsid w:val="002969B8"/>
    <w:rsid w:val="00296DEB"/>
    <w:rsid w:val="00297085"/>
    <w:rsid w:val="0029715C"/>
    <w:rsid w:val="00297A28"/>
    <w:rsid w:val="00297CFA"/>
    <w:rsid w:val="00297ED7"/>
    <w:rsid w:val="002A0243"/>
    <w:rsid w:val="002A14F1"/>
    <w:rsid w:val="002A1BA1"/>
    <w:rsid w:val="002A2691"/>
    <w:rsid w:val="002A2F75"/>
    <w:rsid w:val="002A3253"/>
    <w:rsid w:val="002A4394"/>
    <w:rsid w:val="002A51B0"/>
    <w:rsid w:val="002A6197"/>
    <w:rsid w:val="002A66BD"/>
    <w:rsid w:val="002A6909"/>
    <w:rsid w:val="002A7491"/>
    <w:rsid w:val="002A774A"/>
    <w:rsid w:val="002A79D7"/>
    <w:rsid w:val="002B0983"/>
    <w:rsid w:val="002B2063"/>
    <w:rsid w:val="002B22A8"/>
    <w:rsid w:val="002B3896"/>
    <w:rsid w:val="002B422A"/>
    <w:rsid w:val="002B559E"/>
    <w:rsid w:val="002B5884"/>
    <w:rsid w:val="002B6275"/>
    <w:rsid w:val="002B687A"/>
    <w:rsid w:val="002B6E2C"/>
    <w:rsid w:val="002B7E12"/>
    <w:rsid w:val="002C0410"/>
    <w:rsid w:val="002C052F"/>
    <w:rsid w:val="002C0566"/>
    <w:rsid w:val="002C172C"/>
    <w:rsid w:val="002C3953"/>
    <w:rsid w:val="002C4804"/>
    <w:rsid w:val="002C49BE"/>
    <w:rsid w:val="002C4A97"/>
    <w:rsid w:val="002C4E9C"/>
    <w:rsid w:val="002C5907"/>
    <w:rsid w:val="002C6876"/>
    <w:rsid w:val="002C7E52"/>
    <w:rsid w:val="002D0240"/>
    <w:rsid w:val="002D0472"/>
    <w:rsid w:val="002D0E1E"/>
    <w:rsid w:val="002D0F13"/>
    <w:rsid w:val="002D152C"/>
    <w:rsid w:val="002D1943"/>
    <w:rsid w:val="002D1B03"/>
    <w:rsid w:val="002D24D4"/>
    <w:rsid w:val="002D28CD"/>
    <w:rsid w:val="002D3BE8"/>
    <w:rsid w:val="002D3DAC"/>
    <w:rsid w:val="002D3FC9"/>
    <w:rsid w:val="002D65DF"/>
    <w:rsid w:val="002D6895"/>
    <w:rsid w:val="002D6E25"/>
    <w:rsid w:val="002E11BC"/>
    <w:rsid w:val="002E18A0"/>
    <w:rsid w:val="002E1C3F"/>
    <w:rsid w:val="002E21B2"/>
    <w:rsid w:val="002E2673"/>
    <w:rsid w:val="002E30DE"/>
    <w:rsid w:val="002E392D"/>
    <w:rsid w:val="002E461C"/>
    <w:rsid w:val="002E46B2"/>
    <w:rsid w:val="002E48C4"/>
    <w:rsid w:val="002E4F13"/>
    <w:rsid w:val="002E548E"/>
    <w:rsid w:val="002E65E7"/>
    <w:rsid w:val="002E67B3"/>
    <w:rsid w:val="002E714C"/>
    <w:rsid w:val="002E7697"/>
    <w:rsid w:val="002F0B56"/>
    <w:rsid w:val="002F1066"/>
    <w:rsid w:val="002F1AD7"/>
    <w:rsid w:val="002F2B59"/>
    <w:rsid w:val="002F3173"/>
    <w:rsid w:val="002F4132"/>
    <w:rsid w:val="002F4B2F"/>
    <w:rsid w:val="002F52AB"/>
    <w:rsid w:val="002F568A"/>
    <w:rsid w:val="002F5F1A"/>
    <w:rsid w:val="002F6C8E"/>
    <w:rsid w:val="002F711D"/>
    <w:rsid w:val="002F76CB"/>
    <w:rsid w:val="002F777C"/>
    <w:rsid w:val="002F7B9D"/>
    <w:rsid w:val="002F7C33"/>
    <w:rsid w:val="00302BFA"/>
    <w:rsid w:val="00302E5B"/>
    <w:rsid w:val="00302FF0"/>
    <w:rsid w:val="0030313C"/>
    <w:rsid w:val="003063E3"/>
    <w:rsid w:val="00311AD7"/>
    <w:rsid w:val="00312656"/>
    <w:rsid w:val="00312667"/>
    <w:rsid w:val="00312896"/>
    <w:rsid w:val="00312AAC"/>
    <w:rsid w:val="003133EB"/>
    <w:rsid w:val="00313654"/>
    <w:rsid w:val="00313F36"/>
    <w:rsid w:val="00314B1C"/>
    <w:rsid w:val="00315621"/>
    <w:rsid w:val="00315D82"/>
    <w:rsid w:val="00316EA8"/>
    <w:rsid w:val="003171FE"/>
    <w:rsid w:val="003175CC"/>
    <w:rsid w:val="0031792B"/>
    <w:rsid w:val="00320060"/>
    <w:rsid w:val="00320DBC"/>
    <w:rsid w:val="003215AC"/>
    <w:rsid w:val="00321D01"/>
    <w:rsid w:val="00322BBB"/>
    <w:rsid w:val="00323863"/>
    <w:rsid w:val="003239DF"/>
    <w:rsid w:val="003243AC"/>
    <w:rsid w:val="00325803"/>
    <w:rsid w:val="00325D6D"/>
    <w:rsid w:val="00327FD8"/>
    <w:rsid w:val="00330238"/>
    <w:rsid w:val="00330B0C"/>
    <w:rsid w:val="00331A41"/>
    <w:rsid w:val="00331DCF"/>
    <w:rsid w:val="0033227A"/>
    <w:rsid w:val="003337B2"/>
    <w:rsid w:val="0033390A"/>
    <w:rsid w:val="00334A5A"/>
    <w:rsid w:val="00334CA4"/>
    <w:rsid w:val="00334F98"/>
    <w:rsid w:val="00334FE9"/>
    <w:rsid w:val="00335472"/>
    <w:rsid w:val="003357C8"/>
    <w:rsid w:val="00335C56"/>
    <w:rsid w:val="00336055"/>
    <w:rsid w:val="00336423"/>
    <w:rsid w:val="00340873"/>
    <w:rsid w:val="0034188C"/>
    <w:rsid w:val="00341C25"/>
    <w:rsid w:val="00341FD3"/>
    <w:rsid w:val="00342822"/>
    <w:rsid w:val="003439DB"/>
    <w:rsid w:val="0034464C"/>
    <w:rsid w:val="00344F0C"/>
    <w:rsid w:val="003454BD"/>
    <w:rsid w:val="00345C6A"/>
    <w:rsid w:val="003461A6"/>
    <w:rsid w:val="003462D5"/>
    <w:rsid w:val="00347200"/>
    <w:rsid w:val="00347DB8"/>
    <w:rsid w:val="003503C8"/>
    <w:rsid w:val="003509BA"/>
    <w:rsid w:val="00350A75"/>
    <w:rsid w:val="00351090"/>
    <w:rsid w:val="00351104"/>
    <w:rsid w:val="00351A25"/>
    <w:rsid w:val="00351EB9"/>
    <w:rsid w:val="0035298A"/>
    <w:rsid w:val="00352A25"/>
    <w:rsid w:val="0035333E"/>
    <w:rsid w:val="00353542"/>
    <w:rsid w:val="00353975"/>
    <w:rsid w:val="00354A1B"/>
    <w:rsid w:val="0035517F"/>
    <w:rsid w:val="003560A8"/>
    <w:rsid w:val="003567BC"/>
    <w:rsid w:val="0035682C"/>
    <w:rsid w:val="00356830"/>
    <w:rsid w:val="00357652"/>
    <w:rsid w:val="00360383"/>
    <w:rsid w:val="003614BC"/>
    <w:rsid w:val="00361897"/>
    <w:rsid w:val="003618E8"/>
    <w:rsid w:val="003626CC"/>
    <w:rsid w:val="00362A6E"/>
    <w:rsid w:val="00362B9C"/>
    <w:rsid w:val="00362D0E"/>
    <w:rsid w:val="003630CA"/>
    <w:rsid w:val="00363159"/>
    <w:rsid w:val="0036319E"/>
    <w:rsid w:val="003641CB"/>
    <w:rsid w:val="0036432D"/>
    <w:rsid w:val="0036484F"/>
    <w:rsid w:val="00366263"/>
    <w:rsid w:val="00367092"/>
    <w:rsid w:val="003673C3"/>
    <w:rsid w:val="003676B6"/>
    <w:rsid w:val="0036791F"/>
    <w:rsid w:val="00367E8E"/>
    <w:rsid w:val="0037052F"/>
    <w:rsid w:val="00370612"/>
    <w:rsid w:val="00370C73"/>
    <w:rsid w:val="00370D25"/>
    <w:rsid w:val="0037115B"/>
    <w:rsid w:val="00371938"/>
    <w:rsid w:val="003721FC"/>
    <w:rsid w:val="00372566"/>
    <w:rsid w:val="00373AB2"/>
    <w:rsid w:val="00374FC9"/>
    <w:rsid w:val="003755FB"/>
    <w:rsid w:val="00375726"/>
    <w:rsid w:val="003757D4"/>
    <w:rsid w:val="0037595F"/>
    <w:rsid w:val="003759BF"/>
    <w:rsid w:val="003759D6"/>
    <w:rsid w:val="0038053C"/>
    <w:rsid w:val="00380550"/>
    <w:rsid w:val="003808D5"/>
    <w:rsid w:val="00381275"/>
    <w:rsid w:val="00381B50"/>
    <w:rsid w:val="00381DBF"/>
    <w:rsid w:val="00382745"/>
    <w:rsid w:val="00383285"/>
    <w:rsid w:val="003842A9"/>
    <w:rsid w:val="00384F57"/>
    <w:rsid w:val="0038535B"/>
    <w:rsid w:val="00385376"/>
    <w:rsid w:val="00385452"/>
    <w:rsid w:val="00385FCC"/>
    <w:rsid w:val="00386114"/>
    <w:rsid w:val="003865C4"/>
    <w:rsid w:val="00386B09"/>
    <w:rsid w:val="00386B1A"/>
    <w:rsid w:val="003874B7"/>
    <w:rsid w:val="00390734"/>
    <w:rsid w:val="00391575"/>
    <w:rsid w:val="00391FFA"/>
    <w:rsid w:val="003939DD"/>
    <w:rsid w:val="00394708"/>
    <w:rsid w:val="00394C81"/>
    <w:rsid w:val="003952EE"/>
    <w:rsid w:val="0039736B"/>
    <w:rsid w:val="00397A6A"/>
    <w:rsid w:val="00397C02"/>
    <w:rsid w:val="003A0EAC"/>
    <w:rsid w:val="003A0ED4"/>
    <w:rsid w:val="003A11FA"/>
    <w:rsid w:val="003A14F4"/>
    <w:rsid w:val="003A155C"/>
    <w:rsid w:val="003A15CA"/>
    <w:rsid w:val="003A1EF8"/>
    <w:rsid w:val="003A2D6E"/>
    <w:rsid w:val="003A2DA4"/>
    <w:rsid w:val="003A3AF0"/>
    <w:rsid w:val="003A3E41"/>
    <w:rsid w:val="003A4470"/>
    <w:rsid w:val="003A469C"/>
    <w:rsid w:val="003A4B4C"/>
    <w:rsid w:val="003A6084"/>
    <w:rsid w:val="003A630A"/>
    <w:rsid w:val="003A6F09"/>
    <w:rsid w:val="003B010B"/>
    <w:rsid w:val="003B0B0D"/>
    <w:rsid w:val="003B0FDA"/>
    <w:rsid w:val="003B1228"/>
    <w:rsid w:val="003B12DD"/>
    <w:rsid w:val="003B13E5"/>
    <w:rsid w:val="003B2D64"/>
    <w:rsid w:val="003B2E19"/>
    <w:rsid w:val="003B3A7C"/>
    <w:rsid w:val="003B4AD0"/>
    <w:rsid w:val="003B554B"/>
    <w:rsid w:val="003B5BA6"/>
    <w:rsid w:val="003B67C0"/>
    <w:rsid w:val="003B69D9"/>
    <w:rsid w:val="003B6DBA"/>
    <w:rsid w:val="003B73E1"/>
    <w:rsid w:val="003C0453"/>
    <w:rsid w:val="003C0543"/>
    <w:rsid w:val="003C0CD5"/>
    <w:rsid w:val="003C0E78"/>
    <w:rsid w:val="003C14FD"/>
    <w:rsid w:val="003C1E21"/>
    <w:rsid w:val="003C1FF3"/>
    <w:rsid w:val="003C291E"/>
    <w:rsid w:val="003C4259"/>
    <w:rsid w:val="003C5C77"/>
    <w:rsid w:val="003C67FB"/>
    <w:rsid w:val="003C71E8"/>
    <w:rsid w:val="003D03D0"/>
    <w:rsid w:val="003D0496"/>
    <w:rsid w:val="003D0B6A"/>
    <w:rsid w:val="003D0BF2"/>
    <w:rsid w:val="003D0ECF"/>
    <w:rsid w:val="003D131D"/>
    <w:rsid w:val="003D316E"/>
    <w:rsid w:val="003D3998"/>
    <w:rsid w:val="003D3E20"/>
    <w:rsid w:val="003D4CEC"/>
    <w:rsid w:val="003D5EAD"/>
    <w:rsid w:val="003D654D"/>
    <w:rsid w:val="003D66D0"/>
    <w:rsid w:val="003D691D"/>
    <w:rsid w:val="003D6BE4"/>
    <w:rsid w:val="003D6D16"/>
    <w:rsid w:val="003D6D70"/>
    <w:rsid w:val="003D6F0D"/>
    <w:rsid w:val="003D7F25"/>
    <w:rsid w:val="003E0404"/>
    <w:rsid w:val="003E153A"/>
    <w:rsid w:val="003E19B7"/>
    <w:rsid w:val="003E2ED7"/>
    <w:rsid w:val="003E3090"/>
    <w:rsid w:val="003E30D5"/>
    <w:rsid w:val="003E38D4"/>
    <w:rsid w:val="003E4501"/>
    <w:rsid w:val="003E488B"/>
    <w:rsid w:val="003E4DF3"/>
    <w:rsid w:val="003E5E5E"/>
    <w:rsid w:val="003E630F"/>
    <w:rsid w:val="003E656B"/>
    <w:rsid w:val="003E69B4"/>
    <w:rsid w:val="003E7134"/>
    <w:rsid w:val="003E75E1"/>
    <w:rsid w:val="003E76BA"/>
    <w:rsid w:val="003F1217"/>
    <w:rsid w:val="003F1517"/>
    <w:rsid w:val="003F151C"/>
    <w:rsid w:val="003F17AC"/>
    <w:rsid w:val="003F1AB4"/>
    <w:rsid w:val="003F1F0A"/>
    <w:rsid w:val="003F38C9"/>
    <w:rsid w:val="003F421F"/>
    <w:rsid w:val="003F4512"/>
    <w:rsid w:val="003F5446"/>
    <w:rsid w:val="003F5678"/>
    <w:rsid w:val="003F56AA"/>
    <w:rsid w:val="003F57D5"/>
    <w:rsid w:val="003F6CBA"/>
    <w:rsid w:val="003F701E"/>
    <w:rsid w:val="003F71E6"/>
    <w:rsid w:val="003F7BAF"/>
    <w:rsid w:val="00400286"/>
    <w:rsid w:val="00400B87"/>
    <w:rsid w:val="004039D9"/>
    <w:rsid w:val="00403DF7"/>
    <w:rsid w:val="004053F3"/>
    <w:rsid w:val="00405CF8"/>
    <w:rsid w:val="00406E5A"/>
    <w:rsid w:val="00407D47"/>
    <w:rsid w:val="00410250"/>
    <w:rsid w:val="0041048D"/>
    <w:rsid w:val="004110E5"/>
    <w:rsid w:val="00411AAB"/>
    <w:rsid w:val="00412BCC"/>
    <w:rsid w:val="004142A1"/>
    <w:rsid w:val="00414811"/>
    <w:rsid w:val="00414BB8"/>
    <w:rsid w:val="00416718"/>
    <w:rsid w:val="00416F37"/>
    <w:rsid w:val="004173FE"/>
    <w:rsid w:val="0041762E"/>
    <w:rsid w:val="00417FC4"/>
    <w:rsid w:val="00420CDE"/>
    <w:rsid w:val="0042123E"/>
    <w:rsid w:val="00421D4E"/>
    <w:rsid w:val="00421F4A"/>
    <w:rsid w:val="00422A4C"/>
    <w:rsid w:val="00423027"/>
    <w:rsid w:val="00423492"/>
    <w:rsid w:val="0042369C"/>
    <w:rsid w:val="00423750"/>
    <w:rsid w:val="00423D13"/>
    <w:rsid w:val="00424655"/>
    <w:rsid w:val="00424FF0"/>
    <w:rsid w:val="00425A0F"/>
    <w:rsid w:val="00426878"/>
    <w:rsid w:val="00426EB4"/>
    <w:rsid w:val="004271EA"/>
    <w:rsid w:val="0042759F"/>
    <w:rsid w:val="00427873"/>
    <w:rsid w:val="00427A8F"/>
    <w:rsid w:val="00430A97"/>
    <w:rsid w:val="00430E23"/>
    <w:rsid w:val="0043136C"/>
    <w:rsid w:val="00431749"/>
    <w:rsid w:val="004319BE"/>
    <w:rsid w:val="00431D18"/>
    <w:rsid w:val="00432699"/>
    <w:rsid w:val="0043301E"/>
    <w:rsid w:val="00433796"/>
    <w:rsid w:val="00433DA1"/>
    <w:rsid w:val="00434314"/>
    <w:rsid w:val="004347CB"/>
    <w:rsid w:val="00435A46"/>
    <w:rsid w:val="004366B8"/>
    <w:rsid w:val="0043711B"/>
    <w:rsid w:val="00440027"/>
    <w:rsid w:val="00440AE7"/>
    <w:rsid w:val="00441C50"/>
    <w:rsid w:val="00441D84"/>
    <w:rsid w:val="004422FE"/>
    <w:rsid w:val="004431C9"/>
    <w:rsid w:val="004446D3"/>
    <w:rsid w:val="0044480A"/>
    <w:rsid w:val="00445E9E"/>
    <w:rsid w:val="004461EA"/>
    <w:rsid w:val="00446A97"/>
    <w:rsid w:val="00446D83"/>
    <w:rsid w:val="004470C8"/>
    <w:rsid w:val="004474B1"/>
    <w:rsid w:val="00447CC4"/>
    <w:rsid w:val="004503EC"/>
    <w:rsid w:val="00450474"/>
    <w:rsid w:val="00450838"/>
    <w:rsid w:val="00451DF8"/>
    <w:rsid w:val="004536E4"/>
    <w:rsid w:val="004544A5"/>
    <w:rsid w:val="004558EE"/>
    <w:rsid w:val="00455C3C"/>
    <w:rsid w:val="00455F9B"/>
    <w:rsid w:val="00456B2A"/>
    <w:rsid w:val="00456E5A"/>
    <w:rsid w:val="00457254"/>
    <w:rsid w:val="004578AA"/>
    <w:rsid w:val="004612A3"/>
    <w:rsid w:val="004619FB"/>
    <w:rsid w:val="00462511"/>
    <w:rsid w:val="0046333E"/>
    <w:rsid w:val="004641A0"/>
    <w:rsid w:val="004653E2"/>
    <w:rsid w:val="00465C33"/>
    <w:rsid w:val="00465D88"/>
    <w:rsid w:val="00466657"/>
    <w:rsid w:val="00466E1B"/>
    <w:rsid w:val="00467C48"/>
    <w:rsid w:val="0047005E"/>
    <w:rsid w:val="00470FC6"/>
    <w:rsid w:val="00472833"/>
    <w:rsid w:val="00472D98"/>
    <w:rsid w:val="00472F1E"/>
    <w:rsid w:val="00474085"/>
    <w:rsid w:val="004742A1"/>
    <w:rsid w:val="00474847"/>
    <w:rsid w:val="00474A75"/>
    <w:rsid w:val="00475B63"/>
    <w:rsid w:val="00477317"/>
    <w:rsid w:val="00477C81"/>
    <w:rsid w:val="00480B50"/>
    <w:rsid w:val="00480BB3"/>
    <w:rsid w:val="00480F30"/>
    <w:rsid w:val="00481CAA"/>
    <w:rsid w:val="00482075"/>
    <w:rsid w:val="00482AEA"/>
    <w:rsid w:val="00483545"/>
    <w:rsid w:val="004840B4"/>
    <w:rsid w:val="00484BA3"/>
    <w:rsid w:val="0048568B"/>
    <w:rsid w:val="004856D0"/>
    <w:rsid w:val="00487D9A"/>
    <w:rsid w:val="00487FC8"/>
    <w:rsid w:val="00490FC5"/>
    <w:rsid w:val="004913B9"/>
    <w:rsid w:val="00491AD4"/>
    <w:rsid w:val="004932A3"/>
    <w:rsid w:val="004938A1"/>
    <w:rsid w:val="004945FA"/>
    <w:rsid w:val="00495398"/>
    <w:rsid w:val="00495C8F"/>
    <w:rsid w:val="0049684E"/>
    <w:rsid w:val="00496CC2"/>
    <w:rsid w:val="004A1650"/>
    <w:rsid w:val="004A186E"/>
    <w:rsid w:val="004A2217"/>
    <w:rsid w:val="004A26A2"/>
    <w:rsid w:val="004A3D6E"/>
    <w:rsid w:val="004A3F92"/>
    <w:rsid w:val="004A3FEF"/>
    <w:rsid w:val="004A4885"/>
    <w:rsid w:val="004A4E95"/>
    <w:rsid w:val="004A5132"/>
    <w:rsid w:val="004A5140"/>
    <w:rsid w:val="004A55CB"/>
    <w:rsid w:val="004A60D7"/>
    <w:rsid w:val="004A6263"/>
    <w:rsid w:val="004A742E"/>
    <w:rsid w:val="004B06DB"/>
    <w:rsid w:val="004B0EE8"/>
    <w:rsid w:val="004B15F8"/>
    <w:rsid w:val="004B16F1"/>
    <w:rsid w:val="004B1CD2"/>
    <w:rsid w:val="004B1CFE"/>
    <w:rsid w:val="004B1EB6"/>
    <w:rsid w:val="004B34AC"/>
    <w:rsid w:val="004B43AA"/>
    <w:rsid w:val="004B46CD"/>
    <w:rsid w:val="004B4CF3"/>
    <w:rsid w:val="004B5F44"/>
    <w:rsid w:val="004B5FB6"/>
    <w:rsid w:val="004B6D08"/>
    <w:rsid w:val="004B6FB2"/>
    <w:rsid w:val="004B7A6A"/>
    <w:rsid w:val="004C0161"/>
    <w:rsid w:val="004C224C"/>
    <w:rsid w:val="004C36BE"/>
    <w:rsid w:val="004C4CD4"/>
    <w:rsid w:val="004C5EF6"/>
    <w:rsid w:val="004C6390"/>
    <w:rsid w:val="004C6517"/>
    <w:rsid w:val="004C7474"/>
    <w:rsid w:val="004C7D28"/>
    <w:rsid w:val="004D1E36"/>
    <w:rsid w:val="004D2089"/>
    <w:rsid w:val="004D2458"/>
    <w:rsid w:val="004D3236"/>
    <w:rsid w:val="004D32CA"/>
    <w:rsid w:val="004D3E1B"/>
    <w:rsid w:val="004D44D2"/>
    <w:rsid w:val="004D4528"/>
    <w:rsid w:val="004D4A08"/>
    <w:rsid w:val="004D609B"/>
    <w:rsid w:val="004D64CC"/>
    <w:rsid w:val="004D6ABD"/>
    <w:rsid w:val="004D711D"/>
    <w:rsid w:val="004E0FEA"/>
    <w:rsid w:val="004E2AC1"/>
    <w:rsid w:val="004E2DBF"/>
    <w:rsid w:val="004E2F1B"/>
    <w:rsid w:val="004E3287"/>
    <w:rsid w:val="004E33D9"/>
    <w:rsid w:val="004E39DD"/>
    <w:rsid w:val="004E3AF3"/>
    <w:rsid w:val="004E4594"/>
    <w:rsid w:val="004E46CD"/>
    <w:rsid w:val="004E4A93"/>
    <w:rsid w:val="004E4D1C"/>
    <w:rsid w:val="004E5B7C"/>
    <w:rsid w:val="004E5B9E"/>
    <w:rsid w:val="004E5EF8"/>
    <w:rsid w:val="004E68C0"/>
    <w:rsid w:val="004E7531"/>
    <w:rsid w:val="004E789C"/>
    <w:rsid w:val="004E7945"/>
    <w:rsid w:val="004F068F"/>
    <w:rsid w:val="004F0F2E"/>
    <w:rsid w:val="004F17C1"/>
    <w:rsid w:val="004F1B35"/>
    <w:rsid w:val="004F26FF"/>
    <w:rsid w:val="004F2AE4"/>
    <w:rsid w:val="004F329A"/>
    <w:rsid w:val="004F384F"/>
    <w:rsid w:val="004F3E5C"/>
    <w:rsid w:val="004F43D5"/>
    <w:rsid w:val="004F6484"/>
    <w:rsid w:val="004F69DB"/>
    <w:rsid w:val="004F71D3"/>
    <w:rsid w:val="004F7E26"/>
    <w:rsid w:val="005003A6"/>
    <w:rsid w:val="0050274C"/>
    <w:rsid w:val="00502812"/>
    <w:rsid w:val="00502DDB"/>
    <w:rsid w:val="00503E7B"/>
    <w:rsid w:val="0050416C"/>
    <w:rsid w:val="00505329"/>
    <w:rsid w:val="00505D15"/>
    <w:rsid w:val="00505E2B"/>
    <w:rsid w:val="00505E47"/>
    <w:rsid w:val="005068E8"/>
    <w:rsid w:val="0050770C"/>
    <w:rsid w:val="0050786A"/>
    <w:rsid w:val="00507994"/>
    <w:rsid w:val="00507CB6"/>
    <w:rsid w:val="00507FC1"/>
    <w:rsid w:val="00510DCE"/>
    <w:rsid w:val="00511E7B"/>
    <w:rsid w:val="00511F42"/>
    <w:rsid w:val="00511F82"/>
    <w:rsid w:val="005124B8"/>
    <w:rsid w:val="00513494"/>
    <w:rsid w:val="00515702"/>
    <w:rsid w:val="00516A41"/>
    <w:rsid w:val="00517701"/>
    <w:rsid w:val="00521864"/>
    <w:rsid w:val="00523770"/>
    <w:rsid w:val="00524089"/>
    <w:rsid w:val="005242E4"/>
    <w:rsid w:val="00524DD4"/>
    <w:rsid w:val="00524DFB"/>
    <w:rsid w:val="005254EA"/>
    <w:rsid w:val="00525CB9"/>
    <w:rsid w:val="005268EA"/>
    <w:rsid w:val="00526CDE"/>
    <w:rsid w:val="00527E9A"/>
    <w:rsid w:val="0053054D"/>
    <w:rsid w:val="0053080D"/>
    <w:rsid w:val="00530C94"/>
    <w:rsid w:val="005329A6"/>
    <w:rsid w:val="00532ECC"/>
    <w:rsid w:val="005350C1"/>
    <w:rsid w:val="00535905"/>
    <w:rsid w:val="00535A0A"/>
    <w:rsid w:val="00535E86"/>
    <w:rsid w:val="0053689D"/>
    <w:rsid w:val="00536A21"/>
    <w:rsid w:val="00537DA9"/>
    <w:rsid w:val="005403D1"/>
    <w:rsid w:val="00541F49"/>
    <w:rsid w:val="005422E3"/>
    <w:rsid w:val="00542B74"/>
    <w:rsid w:val="005435D6"/>
    <w:rsid w:val="00543EB5"/>
    <w:rsid w:val="00544216"/>
    <w:rsid w:val="00545364"/>
    <w:rsid w:val="00545DD2"/>
    <w:rsid w:val="00547183"/>
    <w:rsid w:val="005472C1"/>
    <w:rsid w:val="00550D19"/>
    <w:rsid w:val="00551617"/>
    <w:rsid w:val="0055198E"/>
    <w:rsid w:val="005536F1"/>
    <w:rsid w:val="00553D0C"/>
    <w:rsid w:val="00553DA3"/>
    <w:rsid w:val="00554C19"/>
    <w:rsid w:val="00555405"/>
    <w:rsid w:val="00555D17"/>
    <w:rsid w:val="00556490"/>
    <w:rsid w:val="00557225"/>
    <w:rsid w:val="00560AA9"/>
    <w:rsid w:val="00561464"/>
    <w:rsid w:val="00561B6E"/>
    <w:rsid w:val="00561CDA"/>
    <w:rsid w:val="005623BA"/>
    <w:rsid w:val="005628CA"/>
    <w:rsid w:val="0056326A"/>
    <w:rsid w:val="00563A78"/>
    <w:rsid w:val="0056443E"/>
    <w:rsid w:val="00564C52"/>
    <w:rsid w:val="005653CC"/>
    <w:rsid w:val="00565827"/>
    <w:rsid w:val="00566CB8"/>
    <w:rsid w:val="00567C59"/>
    <w:rsid w:val="00570F4A"/>
    <w:rsid w:val="00571240"/>
    <w:rsid w:val="00572A06"/>
    <w:rsid w:val="005732CE"/>
    <w:rsid w:val="00573AC6"/>
    <w:rsid w:val="00573F01"/>
    <w:rsid w:val="005746D0"/>
    <w:rsid w:val="005751C0"/>
    <w:rsid w:val="00576C66"/>
    <w:rsid w:val="00576E1F"/>
    <w:rsid w:val="00576F79"/>
    <w:rsid w:val="0057770F"/>
    <w:rsid w:val="00577C11"/>
    <w:rsid w:val="00577CA8"/>
    <w:rsid w:val="005809A6"/>
    <w:rsid w:val="005812DA"/>
    <w:rsid w:val="0058219F"/>
    <w:rsid w:val="005827ED"/>
    <w:rsid w:val="00582A9D"/>
    <w:rsid w:val="00582AED"/>
    <w:rsid w:val="00582DA1"/>
    <w:rsid w:val="005834B9"/>
    <w:rsid w:val="00583B4C"/>
    <w:rsid w:val="00583F6C"/>
    <w:rsid w:val="0058429F"/>
    <w:rsid w:val="00584558"/>
    <w:rsid w:val="0058458B"/>
    <w:rsid w:val="00584907"/>
    <w:rsid w:val="0058491A"/>
    <w:rsid w:val="00585860"/>
    <w:rsid w:val="00585971"/>
    <w:rsid w:val="00586D65"/>
    <w:rsid w:val="00590884"/>
    <w:rsid w:val="00591006"/>
    <w:rsid w:val="0059113F"/>
    <w:rsid w:val="005912E6"/>
    <w:rsid w:val="00593A05"/>
    <w:rsid w:val="00594214"/>
    <w:rsid w:val="00594266"/>
    <w:rsid w:val="005975AE"/>
    <w:rsid w:val="005978C2"/>
    <w:rsid w:val="00597A6E"/>
    <w:rsid w:val="00597B52"/>
    <w:rsid w:val="005A0EE1"/>
    <w:rsid w:val="005A128C"/>
    <w:rsid w:val="005A1460"/>
    <w:rsid w:val="005A1F7E"/>
    <w:rsid w:val="005A2333"/>
    <w:rsid w:val="005A2C37"/>
    <w:rsid w:val="005A2D7E"/>
    <w:rsid w:val="005A318D"/>
    <w:rsid w:val="005A3C6C"/>
    <w:rsid w:val="005A4665"/>
    <w:rsid w:val="005A4F39"/>
    <w:rsid w:val="005A6137"/>
    <w:rsid w:val="005A653C"/>
    <w:rsid w:val="005A6959"/>
    <w:rsid w:val="005A7700"/>
    <w:rsid w:val="005A7C9A"/>
    <w:rsid w:val="005B0E50"/>
    <w:rsid w:val="005B2F5F"/>
    <w:rsid w:val="005B3D53"/>
    <w:rsid w:val="005B4B5E"/>
    <w:rsid w:val="005B5083"/>
    <w:rsid w:val="005B5121"/>
    <w:rsid w:val="005B566E"/>
    <w:rsid w:val="005B631C"/>
    <w:rsid w:val="005B72FC"/>
    <w:rsid w:val="005C052C"/>
    <w:rsid w:val="005C0D14"/>
    <w:rsid w:val="005C1927"/>
    <w:rsid w:val="005C27D9"/>
    <w:rsid w:val="005C27EE"/>
    <w:rsid w:val="005C3433"/>
    <w:rsid w:val="005C54CA"/>
    <w:rsid w:val="005C5B45"/>
    <w:rsid w:val="005C6867"/>
    <w:rsid w:val="005C7613"/>
    <w:rsid w:val="005D0155"/>
    <w:rsid w:val="005D075F"/>
    <w:rsid w:val="005D0949"/>
    <w:rsid w:val="005D0AFB"/>
    <w:rsid w:val="005D152E"/>
    <w:rsid w:val="005D1903"/>
    <w:rsid w:val="005D227D"/>
    <w:rsid w:val="005D2B04"/>
    <w:rsid w:val="005D3FF6"/>
    <w:rsid w:val="005D44B7"/>
    <w:rsid w:val="005D5489"/>
    <w:rsid w:val="005D54EB"/>
    <w:rsid w:val="005D5744"/>
    <w:rsid w:val="005D7AC5"/>
    <w:rsid w:val="005D7E0C"/>
    <w:rsid w:val="005E0795"/>
    <w:rsid w:val="005E0B14"/>
    <w:rsid w:val="005E227A"/>
    <w:rsid w:val="005E3781"/>
    <w:rsid w:val="005E3CE2"/>
    <w:rsid w:val="005E3FB6"/>
    <w:rsid w:val="005E45FC"/>
    <w:rsid w:val="005E465C"/>
    <w:rsid w:val="005E48C8"/>
    <w:rsid w:val="005E4D8B"/>
    <w:rsid w:val="005E558F"/>
    <w:rsid w:val="005E56EE"/>
    <w:rsid w:val="005E5850"/>
    <w:rsid w:val="005E58B9"/>
    <w:rsid w:val="005E6ADC"/>
    <w:rsid w:val="005E6B7F"/>
    <w:rsid w:val="005E71FD"/>
    <w:rsid w:val="005E79D3"/>
    <w:rsid w:val="005E7CF5"/>
    <w:rsid w:val="005E7FEA"/>
    <w:rsid w:val="005F0221"/>
    <w:rsid w:val="005F13B9"/>
    <w:rsid w:val="005F1753"/>
    <w:rsid w:val="005F2020"/>
    <w:rsid w:val="005F242A"/>
    <w:rsid w:val="005F3098"/>
    <w:rsid w:val="005F31CF"/>
    <w:rsid w:val="005F32FF"/>
    <w:rsid w:val="005F3D11"/>
    <w:rsid w:val="005F4BE7"/>
    <w:rsid w:val="005F4F09"/>
    <w:rsid w:val="005F52A8"/>
    <w:rsid w:val="005F59C2"/>
    <w:rsid w:val="005F6CA7"/>
    <w:rsid w:val="005F6DA1"/>
    <w:rsid w:val="006000F6"/>
    <w:rsid w:val="006006C0"/>
    <w:rsid w:val="0060098D"/>
    <w:rsid w:val="00601006"/>
    <w:rsid w:val="00601331"/>
    <w:rsid w:val="00601AD3"/>
    <w:rsid w:val="00602772"/>
    <w:rsid w:val="006040F8"/>
    <w:rsid w:val="0060440E"/>
    <w:rsid w:val="00604BD2"/>
    <w:rsid w:val="00605621"/>
    <w:rsid w:val="00605B47"/>
    <w:rsid w:val="00606000"/>
    <w:rsid w:val="0060694B"/>
    <w:rsid w:val="006070A2"/>
    <w:rsid w:val="0060761A"/>
    <w:rsid w:val="00607F71"/>
    <w:rsid w:val="006109E9"/>
    <w:rsid w:val="00611C62"/>
    <w:rsid w:val="00612FAB"/>
    <w:rsid w:val="006139DF"/>
    <w:rsid w:val="0061488A"/>
    <w:rsid w:val="00615615"/>
    <w:rsid w:val="006158FD"/>
    <w:rsid w:val="00615F10"/>
    <w:rsid w:val="006175DC"/>
    <w:rsid w:val="00617B1F"/>
    <w:rsid w:val="00620528"/>
    <w:rsid w:val="0062079A"/>
    <w:rsid w:val="00620CB8"/>
    <w:rsid w:val="006214DD"/>
    <w:rsid w:val="006220C4"/>
    <w:rsid w:val="00622885"/>
    <w:rsid w:val="00622AA9"/>
    <w:rsid w:val="00622D21"/>
    <w:rsid w:val="0062359D"/>
    <w:rsid w:val="00625256"/>
    <w:rsid w:val="0062598A"/>
    <w:rsid w:val="00632CC1"/>
    <w:rsid w:val="00633170"/>
    <w:rsid w:val="00635476"/>
    <w:rsid w:val="00636580"/>
    <w:rsid w:val="00637F5D"/>
    <w:rsid w:val="006403BF"/>
    <w:rsid w:val="00640403"/>
    <w:rsid w:val="00640831"/>
    <w:rsid w:val="006408AE"/>
    <w:rsid w:val="00640A94"/>
    <w:rsid w:val="00640BCB"/>
    <w:rsid w:val="00640D94"/>
    <w:rsid w:val="006429C7"/>
    <w:rsid w:val="00642D53"/>
    <w:rsid w:val="006437DC"/>
    <w:rsid w:val="006442DA"/>
    <w:rsid w:val="00645698"/>
    <w:rsid w:val="00646F37"/>
    <w:rsid w:val="0064724E"/>
    <w:rsid w:val="00647DAA"/>
    <w:rsid w:val="00651944"/>
    <w:rsid w:val="00651D87"/>
    <w:rsid w:val="00652734"/>
    <w:rsid w:val="006527B5"/>
    <w:rsid w:val="00652855"/>
    <w:rsid w:val="00652FF0"/>
    <w:rsid w:val="00654489"/>
    <w:rsid w:val="0065457C"/>
    <w:rsid w:val="0065477E"/>
    <w:rsid w:val="00654E25"/>
    <w:rsid w:val="00654EE6"/>
    <w:rsid w:val="0065584F"/>
    <w:rsid w:val="00655BA3"/>
    <w:rsid w:val="00656288"/>
    <w:rsid w:val="006566BF"/>
    <w:rsid w:val="006566D0"/>
    <w:rsid w:val="00656A25"/>
    <w:rsid w:val="00657419"/>
    <w:rsid w:val="006576EE"/>
    <w:rsid w:val="0065772A"/>
    <w:rsid w:val="00657F96"/>
    <w:rsid w:val="00660086"/>
    <w:rsid w:val="006608D2"/>
    <w:rsid w:val="006616A5"/>
    <w:rsid w:val="00661C7C"/>
    <w:rsid w:val="00661D94"/>
    <w:rsid w:val="00662BCB"/>
    <w:rsid w:val="00662FF1"/>
    <w:rsid w:val="00665435"/>
    <w:rsid w:val="00665485"/>
    <w:rsid w:val="006658C6"/>
    <w:rsid w:val="00665B2B"/>
    <w:rsid w:val="0066691F"/>
    <w:rsid w:val="00666CC7"/>
    <w:rsid w:val="00666DBE"/>
    <w:rsid w:val="0067023B"/>
    <w:rsid w:val="0067061C"/>
    <w:rsid w:val="00671084"/>
    <w:rsid w:val="00671306"/>
    <w:rsid w:val="00671DD3"/>
    <w:rsid w:val="00672275"/>
    <w:rsid w:val="0067260E"/>
    <w:rsid w:val="00672E03"/>
    <w:rsid w:val="00673284"/>
    <w:rsid w:val="006735AF"/>
    <w:rsid w:val="006748AB"/>
    <w:rsid w:val="006748ED"/>
    <w:rsid w:val="00675C6A"/>
    <w:rsid w:val="006760AB"/>
    <w:rsid w:val="00677436"/>
    <w:rsid w:val="00677B7A"/>
    <w:rsid w:val="006813C1"/>
    <w:rsid w:val="00682881"/>
    <w:rsid w:val="00683397"/>
    <w:rsid w:val="0068375C"/>
    <w:rsid w:val="00683770"/>
    <w:rsid w:val="00683E83"/>
    <w:rsid w:val="00684552"/>
    <w:rsid w:val="00684628"/>
    <w:rsid w:val="00684780"/>
    <w:rsid w:val="00685174"/>
    <w:rsid w:val="006859AF"/>
    <w:rsid w:val="00686B37"/>
    <w:rsid w:val="00687855"/>
    <w:rsid w:val="0069171F"/>
    <w:rsid w:val="0069321A"/>
    <w:rsid w:val="00693C26"/>
    <w:rsid w:val="00694256"/>
    <w:rsid w:val="00694AD0"/>
    <w:rsid w:val="00694C0B"/>
    <w:rsid w:val="00694E0F"/>
    <w:rsid w:val="0069581B"/>
    <w:rsid w:val="00696A68"/>
    <w:rsid w:val="00696EAC"/>
    <w:rsid w:val="006973B6"/>
    <w:rsid w:val="00697D6D"/>
    <w:rsid w:val="006A019E"/>
    <w:rsid w:val="006A040A"/>
    <w:rsid w:val="006A075B"/>
    <w:rsid w:val="006A08B6"/>
    <w:rsid w:val="006A0D12"/>
    <w:rsid w:val="006A155F"/>
    <w:rsid w:val="006A162E"/>
    <w:rsid w:val="006A21F7"/>
    <w:rsid w:val="006A24E3"/>
    <w:rsid w:val="006A273D"/>
    <w:rsid w:val="006A304A"/>
    <w:rsid w:val="006A490D"/>
    <w:rsid w:val="006A58BF"/>
    <w:rsid w:val="006B0610"/>
    <w:rsid w:val="006B0FC8"/>
    <w:rsid w:val="006B21F3"/>
    <w:rsid w:val="006B2D1B"/>
    <w:rsid w:val="006B2D7C"/>
    <w:rsid w:val="006B31AE"/>
    <w:rsid w:val="006B34F9"/>
    <w:rsid w:val="006B3F18"/>
    <w:rsid w:val="006B3FDD"/>
    <w:rsid w:val="006B4059"/>
    <w:rsid w:val="006B5B16"/>
    <w:rsid w:val="006B5BBA"/>
    <w:rsid w:val="006B5F63"/>
    <w:rsid w:val="006B6BC1"/>
    <w:rsid w:val="006B6E2B"/>
    <w:rsid w:val="006B7AD3"/>
    <w:rsid w:val="006C0D58"/>
    <w:rsid w:val="006C1C6C"/>
    <w:rsid w:val="006C2660"/>
    <w:rsid w:val="006C2A86"/>
    <w:rsid w:val="006C2FA6"/>
    <w:rsid w:val="006C31BC"/>
    <w:rsid w:val="006C3A8B"/>
    <w:rsid w:val="006C3F3B"/>
    <w:rsid w:val="006C49BE"/>
    <w:rsid w:val="006C6187"/>
    <w:rsid w:val="006C61F1"/>
    <w:rsid w:val="006C6A0D"/>
    <w:rsid w:val="006C6AB8"/>
    <w:rsid w:val="006C7F8E"/>
    <w:rsid w:val="006D023E"/>
    <w:rsid w:val="006D189E"/>
    <w:rsid w:val="006D1CA9"/>
    <w:rsid w:val="006D202E"/>
    <w:rsid w:val="006D37C8"/>
    <w:rsid w:val="006D3CCE"/>
    <w:rsid w:val="006D3EB9"/>
    <w:rsid w:val="006D43DF"/>
    <w:rsid w:val="006D456B"/>
    <w:rsid w:val="006D45E6"/>
    <w:rsid w:val="006D46C8"/>
    <w:rsid w:val="006D4725"/>
    <w:rsid w:val="006D4847"/>
    <w:rsid w:val="006D4C6A"/>
    <w:rsid w:val="006D5FE1"/>
    <w:rsid w:val="006D6519"/>
    <w:rsid w:val="006D6EAD"/>
    <w:rsid w:val="006D76B1"/>
    <w:rsid w:val="006D77CE"/>
    <w:rsid w:val="006D7869"/>
    <w:rsid w:val="006D7994"/>
    <w:rsid w:val="006D79B2"/>
    <w:rsid w:val="006D7C7D"/>
    <w:rsid w:val="006E06D7"/>
    <w:rsid w:val="006E0D09"/>
    <w:rsid w:val="006E1C1C"/>
    <w:rsid w:val="006E2029"/>
    <w:rsid w:val="006E2310"/>
    <w:rsid w:val="006E24ED"/>
    <w:rsid w:val="006E330C"/>
    <w:rsid w:val="006E334A"/>
    <w:rsid w:val="006E3AFE"/>
    <w:rsid w:val="006E3C15"/>
    <w:rsid w:val="006E45AD"/>
    <w:rsid w:val="006E4993"/>
    <w:rsid w:val="006E4C86"/>
    <w:rsid w:val="006E5653"/>
    <w:rsid w:val="006E63D4"/>
    <w:rsid w:val="006E70C7"/>
    <w:rsid w:val="006E795A"/>
    <w:rsid w:val="006E7F04"/>
    <w:rsid w:val="006F0CA9"/>
    <w:rsid w:val="006F1BD9"/>
    <w:rsid w:val="006F2178"/>
    <w:rsid w:val="006F2338"/>
    <w:rsid w:val="006F370C"/>
    <w:rsid w:val="006F3AAA"/>
    <w:rsid w:val="006F60BF"/>
    <w:rsid w:val="006F67B3"/>
    <w:rsid w:val="007032D5"/>
    <w:rsid w:val="00704890"/>
    <w:rsid w:val="00704D49"/>
    <w:rsid w:val="00705390"/>
    <w:rsid w:val="007056B7"/>
    <w:rsid w:val="00706138"/>
    <w:rsid w:val="00706163"/>
    <w:rsid w:val="007073B1"/>
    <w:rsid w:val="0071052C"/>
    <w:rsid w:val="00711A29"/>
    <w:rsid w:val="00711DCB"/>
    <w:rsid w:val="00711E7A"/>
    <w:rsid w:val="00711E9F"/>
    <w:rsid w:val="00711F0B"/>
    <w:rsid w:val="00712602"/>
    <w:rsid w:val="007128C0"/>
    <w:rsid w:val="00712D61"/>
    <w:rsid w:val="00714D47"/>
    <w:rsid w:val="00714D66"/>
    <w:rsid w:val="00714FC0"/>
    <w:rsid w:val="00715558"/>
    <w:rsid w:val="0071681F"/>
    <w:rsid w:val="00716E5F"/>
    <w:rsid w:val="007178CE"/>
    <w:rsid w:val="007201B5"/>
    <w:rsid w:val="007212D9"/>
    <w:rsid w:val="007215BF"/>
    <w:rsid w:val="00721CAD"/>
    <w:rsid w:val="00721E7C"/>
    <w:rsid w:val="00723069"/>
    <w:rsid w:val="00723B67"/>
    <w:rsid w:val="0072506B"/>
    <w:rsid w:val="00725BCC"/>
    <w:rsid w:val="00727230"/>
    <w:rsid w:val="00727490"/>
    <w:rsid w:val="00730740"/>
    <w:rsid w:val="00730DD6"/>
    <w:rsid w:val="00730E03"/>
    <w:rsid w:val="00731CE5"/>
    <w:rsid w:val="007323A7"/>
    <w:rsid w:val="007326B9"/>
    <w:rsid w:val="00732F71"/>
    <w:rsid w:val="0073463A"/>
    <w:rsid w:val="00734A88"/>
    <w:rsid w:val="0073559A"/>
    <w:rsid w:val="00737002"/>
    <w:rsid w:val="0074031B"/>
    <w:rsid w:val="007410AF"/>
    <w:rsid w:val="007415B5"/>
    <w:rsid w:val="00741698"/>
    <w:rsid w:val="00741DCE"/>
    <w:rsid w:val="00742205"/>
    <w:rsid w:val="00742421"/>
    <w:rsid w:val="0074258F"/>
    <w:rsid w:val="00743180"/>
    <w:rsid w:val="00743971"/>
    <w:rsid w:val="00744775"/>
    <w:rsid w:val="00744B38"/>
    <w:rsid w:val="00744DC3"/>
    <w:rsid w:val="00744F00"/>
    <w:rsid w:val="007454E0"/>
    <w:rsid w:val="00745F8A"/>
    <w:rsid w:val="007460F8"/>
    <w:rsid w:val="00747E55"/>
    <w:rsid w:val="00750586"/>
    <w:rsid w:val="00750688"/>
    <w:rsid w:val="007509C2"/>
    <w:rsid w:val="00750AC9"/>
    <w:rsid w:val="0075118D"/>
    <w:rsid w:val="007515CC"/>
    <w:rsid w:val="0075242B"/>
    <w:rsid w:val="00753118"/>
    <w:rsid w:val="00753A5F"/>
    <w:rsid w:val="0075699F"/>
    <w:rsid w:val="00756BBD"/>
    <w:rsid w:val="007576DA"/>
    <w:rsid w:val="00757859"/>
    <w:rsid w:val="0076091C"/>
    <w:rsid w:val="00761FE3"/>
    <w:rsid w:val="007625AE"/>
    <w:rsid w:val="007626FB"/>
    <w:rsid w:val="0076430C"/>
    <w:rsid w:val="00764E88"/>
    <w:rsid w:val="00765E01"/>
    <w:rsid w:val="00765FD2"/>
    <w:rsid w:val="00766435"/>
    <w:rsid w:val="00766663"/>
    <w:rsid w:val="00766751"/>
    <w:rsid w:val="007673E2"/>
    <w:rsid w:val="00767560"/>
    <w:rsid w:val="007710AA"/>
    <w:rsid w:val="00772683"/>
    <w:rsid w:val="0077275C"/>
    <w:rsid w:val="00772D44"/>
    <w:rsid w:val="007731B0"/>
    <w:rsid w:val="00773BFF"/>
    <w:rsid w:val="00773D07"/>
    <w:rsid w:val="007743AD"/>
    <w:rsid w:val="0077470A"/>
    <w:rsid w:val="007757A4"/>
    <w:rsid w:val="00776100"/>
    <w:rsid w:val="0078157A"/>
    <w:rsid w:val="00781779"/>
    <w:rsid w:val="00781C5C"/>
    <w:rsid w:val="0078204D"/>
    <w:rsid w:val="00782A75"/>
    <w:rsid w:val="00783CB3"/>
    <w:rsid w:val="00783E09"/>
    <w:rsid w:val="007845AD"/>
    <w:rsid w:val="00785653"/>
    <w:rsid w:val="00785980"/>
    <w:rsid w:val="00786088"/>
    <w:rsid w:val="00787859"/>
    <w:rsid w:val="00787D40"/>
    <w:rsid w:val="007905A0"/>
    <w:rsid w:val="00790660"/>
    <w:rsid w:val="00790BEB"/>
    <w:rsid w:val="00790E0A"/>
    <w:rsid w:val="00791337"/>
    <w:rsid w:val="00791A5B"/>
    <w:rsid w:val="00791A94"/>
    <w:rsid w:val="00791E80"/>
    <w:rsid w:val="00792A10"/>
    <w:rsid w:val="00792FF8"/>
    <w:rsid w:val="00793B6A"/>
    <w:rsid w:val="007943E3"/>
    <w:rsid w:val="00794A5D"/>
    <w:rsid w:val="00795A02"/>
    <w:rsid w:val="007961D3"/>
    <w:rsid w:val="00797749"/>
    <w:rsid w:val="0079789B"/>
    <w:rsid w:val="007A0476"/>
    <w:rsid w:val="007A0A08"/>
    <w:rsid w:val="007A0F0E"/>
    <w:rsid w:val="007A14B4"/>
    <w:rsid w:val="007A14D7"/>
    <w:rsid w:val="007A1605"/>
    <w:rsid w:val="007A192A"/>
    <w:rsid w:val="007A1964"/>
    <w:rsid w:val="007A1D71"/>
    <w:rsid w:val="007A21BB"/>
    <w:rsid w:val="007A329E"/>
    <w:rsid w:val="007A36AF"/>
    <w:rsid w:val="007A3C65"/>
    <w:rsid w:val="007A3E69"/>
    <w:rsid w:val="007A4315"/>
    <w:rsid w:val="007A4546"/>
    <w:rsid w:val="007A4850"/>
    <w:rsid w:val="007A53BE"/>
    <w:rsid w:val="007A5F42"/>
    <w:rsid w:val="007A5FE0"/>
    <w:rsid w:val="007A79DF"/>
    <w:rsid w:val="007B2403"/>
    <w:rsid w:val="007B248C"/>
    <w:rsid w:val="007B2D0A"/>
    <w:rsid w:val="007B3739"/>
    <w:rsid w:val="007B3750"/>
    <w:rsid w:val="007B3CD7"/>
    <w:rsid w:val="007B5A85"/>
    <w:rsid w:val="007B608B"/>
    <w:rsid w:val="007B6753"/>
    <w:rsid w:val="007B6E38"/>
    <w:rsid w:val="007B6EA4"/>
    <w:rsid w:val="007B7B26"/>
    <w:rsid w:val="007B7C5A"/>
    <w:rsid w:val="007C1A74"/>
    <w:rsid w:val="007C1CA0"/>
    <w:rsid w:val="007C3EF5"/>
    <w:rsid w:val="007C4183"/>
    <w:rsid w:val="007C4671"/>
    <w:rsid w:val="007C4D79"/>
    <w:rsid w:val="007C54D4"/>
    <w:rsid w:val="007C5BD2"/>
    <w:rsid w:val="007C67BE"/>
    <w:rsid w:val="007C79AF"/>
    <w:rsid w:val="007C7BFA"/>
    <w:rsid w:val="007C7D48"/>
    <w:rsid w:val="007C7EF3"/>
    <w:rsid w:val="007D2AE6"/>
    <w:rsid w:val="007D2B61"/>
    <w:rsid w:val="007D348F"/>
    <w:rsid w:val="007D41A5"/>
    <w:rsid w:val="007D47BB"/>
    <w:rsid w:val="007D4A92"/>
    <w:rsid w:val="007D53E6"/>
    <w:rsid w:val="007E070F"/>
    <w:rsid w:val="007E165F"/>
    <w:rsid w:val="007E16FE"/>
    <w:rsid w:val="007E182A"/>
    <w:rsid w:val="007E29AA"/>
    <w:rsid w:val="007E342A"/>
    <w:rsid w:val="007E3DD7"/>
    <w:rsid w:val="007E4479"/>
    <w:rsid w:val="007E46E7"/>
    <w:rsid w:val="007E49D5"/>
    <w:rsid w:val="007E4A5E"/>
    <w:rsid w:val="007E61F6"/>
    <w:rsid w:val="007E66C8"/>
    <w:rsid w:val="007E6E3D"/>
    <w:rsid w:val="007E6FBF"/>
    <w:rsid w:val="007E7F01"/>
    <w:rsid w:val="007F08D7"/>
    <w:rsid w:val="007F0A4C"/>
    <w:rsid w:val="007F2548"/>
    <w:rsid w:val="007F317B"/>
    <w:rsid w:val="007F3564"/>
    <w:rsid w:val="007F411F"/>
    <w:rsid w:val="007F4EAA"/>
    <w:rsid w:val="007F569F"/>
    <w:rsid w:val="007F5EBE"/>
    <w:rsid w:val="007F697B"/>
    <w:rsid w:val="007F7B59"/>
    <w:rsid w:val="00801A35"/>
    <w:rsid w:val="008024BB"/>
    <w:rsid w:val="0080344C"/>
    <w:rsid w:val="00803686"/>
    <w:rsid w:val="00803749"/>
    <w:rsid w:val="00803815"/>
    <w:rsid w:val="00804E6E"/>
    <w:rsid w:val="00805A48"/>
    <w:rsid w:val="00805D35"/>
    <w:rsid w:val="00806167"/>
    <w:rsid w:val="00806523"/>
    <w:rsid w:val="00806847"/>
    <w:rsid w:val="00807EAA"/>
    <w:rsid w:val="008105C0"/>
    <w:rsid w:val="00810FC6"/>
    <w:rsid w:val="008116C6"/>
    <w:rsid w:val="00811A61"/>
    <w:rsid w:val="00812E13"/>
    <w:rsid w:val="00812E44"/>
    <w:rsid w:val="0081300A"/>
    <w:rsid w:val="00813EE1"/>
    <w:rsid w:val="00814315"/>
    <w:rsid w:val="0081483C"/>
    <w:rsid w:val="008152D6"/>
    <w:rsid w:val="0081538A"/>
    <w:rsid w:val="008157F4"/>
    <w:rsid w:val="008160B2"/>
    <w:rsid w:val="00816922"/>
    <w:rsid w:val="00817C8D"/>
    <w:rsid w:val="00820C75"/>
    <w:rsid w:val="00821635"/>
    <w:rsid w:val="008217CE"/>
    <w:rsid w:val="0082263B"/>
    <w:rsid w:val="00823985"/>
    <w:rsid w:val="00823A6B"/>
    <w:rsid w:val="00824294"/>
    <w:rsid w:val="00824C04"/>
    <w:rsid w:val="00825CC6"/>
    <w:rsid w:val="00826C05"/>
    <w:rsid w:val="0082799B"/>
    <w:rsid w:val="0083004F"/>
    <w:rsid w:val="00830223"/>
    <w:rsid w:val="008306F4"/>
    <w:rsid w:val="00830787"/>
    <w:rsid w:val="00831490"/>
    <w:rsid w:val="00831AC5"/>
    <w:rsid w:val="00832760"/>
    <w:rsid w:val="00832B9F"/>
    <w:rsid w:val="00833207"/>
    <w:rsid w:val="0083393F"/>
    <w:rsid w:val="00834273"/>
    <w:rsid w:val="008347EE"/>
    <w:rsid w:val="00834B01"/>
    <w:rsid w:val="00834D70"/>
    <w:rsid w:val="008372AC"/>
    <w:rsid w:val="00837489"/>
    <w:rsid w:val="00840733"/>
    <w:rsid w:val="00841266"/>
    <w:rsid w:val="00841939"/>
    <w:rsid w:val="008424C9"/>
    <w:rsid w:val="00842CE3"/>
    <w:rsid w:val="008434C9"/>
    <w:rsid w:val="00844592"/>
    <w:rsid w:val="00845683"/>
    <w:rsid w:val="00846B07"/>
    <w:rsid w:val="00847879"/>
    <w:rsid w:val="00847F76"/>
    <w:rsid w:val="00850217"/>
    <w:rsid w:val="008502E7"/>
    <w:rsid w:val="00850698"/>
    <w:rsid w:val="008506B5"/>
    <w:rsid w:val="008506F4"/>
    <w:rsid w:val="0085127B"/>
    <w:rsid w:val="008514BD"/>
    <w:rsid w:val="008516F6"/>
    <w:rsid w:val="00851F08"/>
    <w:rsid w:val="00852C78"/>
    <w:rsid w:val="008530E4"/>
    <w:rsid w:val="008536AC"/>
    <w:rsid w:val="008540B8"/>
    <w:rsid w:val="00854513"/>
    <w:rsid w:val="008559E2"/>
    <w:rsid w:val="00855E5E"/>
    <w:rsid w:val="00856B4E"/>
    <w:rsid w:val="00857C96"/>
    <w:rsid w:val="008601CB"/>
    <w:rsid w:val="00860D5D"/>
    <w:rsid w:val="00861EED"/>
    <w:rsid w:val="00862800"/>
    <w:rsid w:val="008643D2"/>
    <w:rsid w:val="00865225"/>
    <w:rsid w:val="008652B6"/>
    <w:rsid w:val="0086591A"/>
    <w:rsid w:val="00865E25"/>
    <w:rsid w:val="008665A5"/>
    <w:rsid w:val="0086771B"/>
    <w:rsid w:val="00870877"/>
    <w:rsid w:val="00870990"/>
    <w:rsid w:val="00870E0D"/>
    <w:rsid w:val="008719AF"/>
    <w:rsid w:val="00872CA4"/>
    <w:rsid w:val="00872E2A"/>
    <w:rsid w:val="00873D5B"/>
    <w:rsid w:val="00874879"/>
    <w:rsid w:val="00875555"/>
    <w:rsid w:val="00876216"/>
    <w:rsid w:val="0087626F"/>
    <w:rsid w:val="00877A28"/>
    <w:rsid w:val="00877C3A"/>
    <w:rsid w:val="008814B3"/>
    <w:rsid w:val="00881F9E"/>
    <w:rsid w:val="008822E8"/>
    <w:rsid w:val="00882567"/>
    <w:rsid w:val="00882956"/>
    <w:rsid w:val="00883301"/>
    <w:rsid w:val="00883D47"/>
    <w:rsid w:val="00884105"/>
    <w:rsid w:val="00884616"/>
    <w:rsid w:val="00885856"/>
    <w:rsid w:val="00885C44"/>
    <w:rsid w:val="00885C59"/>
    <w:rsid w:val="00885EEF"/>
    <w:rsid w:val="00887BB5"/>
    <w:rsid w:val="00890375"/>
    <w:rsid w:val="00890BAA"/>
    <w:rsid w:val="00891687"/>
    <w:rsid w:val="00891755"/>
    <w:rsid w:val="00891760"/>
    <w:rsid w:val="008918DD"/>
    <w:rsid w:val="00891B06"/>
    <w:rsid w:val="00891CBB"/>
    <w:rsid w:val="00891F6C"/>
    <w:rsid w:val="008921D0"/>
    <w:rsid w:val="00892402"/>
    <w:rsid w:val="0089287D"/>
    <w:rsid w:val="0089482A"/>
    <w:rsid w:val="00894C7C"/>
    <w:rsid w:val="00894FE9"/>
    <w:rsid w:val="00895157"/>
    <w:rsid w:val="008953C3"/>
    <w:rsid w:val="00896252"/>
    <w:rsid w:val="00897401"/>
    <w:rsid w:val="008A0565"/>
    <w:rsid w:val="008A125B"/>
    <w:rsid w:val="008A2670"/>
    <w:rsid w:val="008A26B5"/>
    <w:rsid w:val="008A2CC6"/>
    <w:rsid w:val="008A2E16"/>
    <w:rsid w:val="008A2EF9"/>
    <w:rsid w:val="008A316B"/>
    <w:rsid w:val="008A326D"/>
    <w:rsid w:val="008A32F1"/>
    <w:rsid w:val="008A3423"/>
    <w:rsid w:val="008A34FC"/>
    <w:rsid w:val="008A48C5"/>
    <w:rsid w:val="008A4A33"/>
    <w:rsid w:val="008A5249"/>
    <w:rsid w:val="008A583E"/>
    <w:rsid w:val="008A69D7"/>
    <w:rsid w:val="008A755F"/>
    <w:rsid w:val="008B0417"/>
    <w:rsid w:val="008B1D63"/>
    <w:rsid w:val="008B2E81"/>
    <w:rsid w:val="008B2F95"/>
    <w:rsid w:val="008B323B"/>
    <w:rsid w:val="008B36D0"/>
    <w:rsid w:val="008B3A8C"/>
    <w:rsid w:val="008B3F96"/>
    <w:rsid w:val="008B47B2"/>
    <w:rsid w:val="008B4E03"/>
    <w:rsid w:val="008B6126"/>
    <w:rsid w:val="008B64AB"/>
    <w:rsid w:val="008B6A37"/>
    <w:rsid w:val="008B6EAD"/>
    <w:rsid w:val="008B703D"/>
    <w:rsid w:val="008B78F9"/>
    <w:rsid w:val="008C10E2"/>
    <w:rsid w:val="008C11AF"/>
    <w:rsid w:val="008C124D"/>
    <w:rsid w:val="008C1505"/>
    <w:rsid w:val="008C1738"/>
    <w:rsid w:val="008C177F"/>
    <w:rsid w:val="008C202F"/>
    <w:rsid w:val="008C3169"/>
    <w:rsid w:val="008C37C3"/>
    <w:rsid w:val="008C3DBF"/>
    <w:rsid w:val="008C4918"/>
    <w:rsid w:val="008C6A26"/>
    <w:rsid w:val="008C6CEE"/>
    <w:rsid w:val="008C7560"/>
    <w:rsid w:val="008D0EE6"/>
    <w:rsid w:val="008D147F"/>
    <w:rsid w:val="008D1796"/>
    <w:rsid w:val="008D1E2B"/>
    <w:rsid w:val="008D4248"/>
    <w:rsid w:val="008D44D6"/>
    <w:rsid w:val="008D44F7"/>
    <w:rsid w:val="008D49D0"/>
    <w:rsid w:val="008D4BBB"/>
    <w:rsid w:val="008D56A8"/>
    <w:rsid w:val="008D6133"/>
    <w:rsid w:val="008D650F"/>
    <w:rsid w:val="008D6D84"/>
    <w:rsid w:val="008D72AF"/>
    <w:rsid w:val="008D7F4E"/>
    <w:rsid w:val="008E072B"/>
    <w:rsid w:val="008E1386"/>
    <w:rsid w:val="008E1439"/>
    <w:rsid w:val="008E271F"/>
    <w:rsid w:val="008E2A48"/>
    <w:rsid w:val="008E2D8D"/>
    <w:rsid w:val="008E3088"/>
    <w:rsid w:val="008E3311"/>
    <w:rsid w:val="008E364D"/>
    <w:rsid w:val="008E4A5A"/>
    <w:rsid w:val="008E4DE2"/>
    <w:rsid w:val="008E4E38"/>
    <w:rsid w:val="008E5124"/>
    <w:rsid w:val="008E52DF"/>
    <w:rsid w:val="008E57BD"/>
    <w:rsid w:val="008E6D10"/>
    <w:rsid w:val="008E7331"/>
    <w:rsid w:val="008E7660"/>
    <w:rsid w:val="008E78F8"/>
    <w:rsid w:val="008F0D1E"/>
    <w:rsid w:val="008F0D36"/>
    <w:rsid w:val="008F14E9"/>
    <w:rsid w:val="008F1625"/>
    <w:rsid w:val="008F169F"/>
    <w:rsid w:val="008F1832"/>
    <w:rsid w:val="008F2BC4"/>
    <w:rsid w:val="008F2CDE"/>
    <w:rsid w:val="008F379A"/>
    <w:rsid w:val="008F3917"/>
    <w:rsid w:val="008F3FBA"/>
    <w:rsid w:val="008F47FA"/>
    <w:rsid w:val="008F493D"/>
    <w:rsid w:val="008F525A"/>
    <w:rsid w:val="008F62FF"/>
    <w:rsid w:val="008F7130"/>
    <w:rsid w:val="008F763D"/>
    <w:rsid w:val="00900263"/>
    <w:rsid w:val="009005E5"/>
    <w:rsid w:val="009007F4"/>
    <w:rsid w:val="009016BC"/>
    <w:rsid w:val="00901A4B"/>
    <w:rsid w:val="00902123"/>
    <w:rsid w:val="00902AE1"/>
    <w:rsid w:val="009039AF"/>
    <w:rsid w:val="00903AD9"/>
    <w:rsid w:val="00903EFA"/>
    <w:rsid w:val="009040D2"/>
    <w:rsid w:val="00904370"/>
    <w:rsid w:val="00904ACA"/>
    <w:rsid w:val="00905363"/>
    <w:rsid w:val="00905A3B"/>
    <w:rsid w:val="00905C8B"/>
    <w:rsid w:val="0090679A"/>
    <w:rsid w:val="0090748E"/>
    <w:rsid w:val="009076BF"/>
    <w:rsid w:val="009078C6"/>
    <w:rsid w:val="00910013"/>
    <w:rsid w:val="0091004F"/>
    <w:rsid w:val="00910571"/>
    <w:rsid w:val="0091103F"/>
    <w:rsid w:val="00911185"/>
    <w:rsid w:val="00911AC2"/>
    <w:rsid w:val="00911EF8"/>
    <w:rsid w:val="0091276E"/>
    <w:rsid w:val="00912827"/>
    <w:rsid w:val="00913122"/>
    <w:rsid w:val="0091369C"/>
    <w:rsid w:val="0091414B"/>
    <w:rsid w:val="00916192"/>
    <w:rsid w:val="00916EBB"/>
    <w:rsid w:val="00920B4E"/>
    <w:rsid w:val="00920E67"/>
    <w:rsid w:val="009213F3"/>
    <w:rsid w:val="00921581"/>
    <w:rsid w:val="00921A03"/>
    <w:rsid w:val="00921E70"/>
    <w:rsid w:val="009231DF"/>
    <w:rsid w:val="009235D4"/>
    <w:rsid w:val="00923729"/>
    <w:rsid w:val="009244F1"/>
    <w:rsid w:val="00924913"/>
    <w:rsid w:val="00924EA1"/>
    <w:rsid w:val="00925673"/>
    <w:rsid w:val="00925D20"/>
    <w:rsid w:val="00925FD3"/>
    <w:rsid w:val="009263F3"/>
    <w:rsid w:val="009300D2"/>
    <w:rsid w:val="009306E6"/>
    <w:rsid w:val="00931334"/>
    <w:rsid w:val="00931449"/>
    <w:rsid w:val="00933CA4"/>
    <w:rsid w:val="00933CC0"/>
    <w:rsid w:val="00934F16"/>
    <w:rsid w:val="00936161"/>
    <w:rsid w:val="0093636F"/>
    <w:rsid w:val="009365C9"/>
    <w:rsid w:val="00936DD4"/>
    <w:rsid w:val="00937D91"/>
    <w:rsid w:val="00941B21"/>
    <w:rsid w:val="00941C13"/>
    <w:rsid w:val="00942133"/>
    <w:rsid w:val="009428A1"/>
    <w:rsid w:val="00943E28"/>
    <w:rsid w:val="009442D7"/>
    <w:rsid w:val="009443AA"/>
    <w:rsid w:val="0094488D"/>
    <w:rsid w:val="00945C31"/>
    <w:rsid w:val="00946832"/>
    <w:rsid w:val="00946859"/>
    <w:rsid w:val="00946921"/>
    <w:rsid w:val="00947269"/>
    <w:rsid w:val="009509FB"/>
    <w:rsid w:val="00950E40"/>
    <w:rsid w:val="00951792"/>
    <w:rsid w:val="009527B4"/>
    <w:rsid w:val="009528ED"/>
    <w:rsid w:val="00952F5E"/>
    <w:rsid w:val="00953BC3"/>
    <w:rsid w:val="00953D8F"/>
    <w:rsid w:val="00954B33"/>
    <w:rsid w:val="00955BE2"/>
    <w:rsid w:val="00956359"/>
    <w:rsid w:val="00956796"/>
    <w:rsid w:val="00956AE9"/>
    <w:rsid w:val="00956B1F"/>
    <w:rsid w:val="0095746C"/>
    <w:rsid w:val="00957653"/>
    <w:rsid w:val="00957F0A"/>
    <w:rsid w:val="00961E17"/>
    <w:rsid w:val="00962048"/>
    <w:rsid w:val="0096247A"/>
    <w:rsid w:val="00962777"/>
    <w:rsid w:val="0096349D"/>
    <w:rsid w:val="00963E02"/>
    <w:rsid w:val="00965D3C"/>
    <w:rsid w:val="00965D51"/>
    <w:rsid w:val="0096668E"/>
    <w:rsid w:val="009666DB"/>
    <w:rsid w:val="009679F2"/>
    <w:rsid w:val="009708FA"/>
    <w:rsid w:val="00971318"/>
    <w:rsid w:val="009718EC"/>
    <w:rsid w:val="00971AC1"/>
    <w:rsid w:val="00971B2D"/>
    <w:rsid w:val="00972358"/>
    <w:rsid w:val="009727C1"/>
    <w:rsid w:val="00974B0C"/>
    <w:rsid w:val="00974B82"/>
    <w:rsid w:val="00974F6B"/>
    <w:rsid w:val="00975C36"/>
    <w:rsid w:val="00976FBB"/>
    <w:rsid w:val="00977079"/>
    <w:rsid w:val="00977186"/>
    <w:rsid w:val="00977C65"/>
    <w:rsid w:val="0098026A"/>
    <w:rsid w:val="009804E4"/>
    <w:rsid w:val="0098069B"/>
    <w:rsid w:val="00980A3A"/>
    <w:rsid w:val="0098263C"/>
    <w:rsid w:val="00982B60"/>
    <w:rsid w:val="00982C00"/>
    <w:rsid w:val="009839CF"/>
    <w:rsid w:val="00984AFE"/>
    <w:rsid w:val="0098685C"/>
    <w:rsid w:val="00987917"/>
    <w:rsid w:val="00990750"/>
    <w:rsid w:val="00990C16"/>
    <w:rsid w:val="009926F5"/>
    <w:rsid w:val="00992A21"/>
    <w:rsid w:val="00992ACC"/>
    <w:rsid w:val="00993202"/>
    <w:rsid w:val="0099392D"/>
    <w:rsid w:val="009950CC"/>
    <w:rsid w:val="0099592A"/>
    <w:rsid w:val="009960A7"/>
    <w:rsid w:val="0099615A"/>
    <w:rsid w:val="009967C2"/>
    <w:rsid w:val="00996D71"/>
    <w:rsid w:val="00996F10"/>
    <w:rsid w:val="009970D6"/>
    <w:rsid w:val="00997829"/>
    <w:rsid w:val="00997C60"/>
    <w:rsid w:val="009A0733"/>
    <w:rsid w:val="009A1587"/>
    <w:rsid w:val="009A36D9"/>
    <w:rsid w:val="009A3954"/>
    <w:rsid w:val="009A3A57"/>
    <w:rsid w:val="009A3B8A"/>
    <w:rsid w:val="009A4376"/>
    <w:rsid w:val="009A5348"/>
    <w:rsid w:val="009A5A58"/>
    <w:rsid w:val="009A6ED2"/>
    <w:rsid w:val="009A7B04"/>
    <w:rsid w:val="009B0ACE"/>
    <w:rsid w:val="009B0DC8"/>
    <w:rsid w:val="009B1217"/>
    <w:rsid w:val="009B1754"/>
    <w:rsid w:val="009B1E4F"/>
    <w:rsid w:val="009B24A4"/>
    <w:rsid w:val="009B26F0"/>
    <w:rsid w:val="009B38EF"/>
    <w:rsid w:val="009B495F"/>
    <w:rsid w:val="009B4F9D"/>
    <w:rsid w:val="009B6BA3"/>
    <w:rsid w:val="009B781C"/>
    <w:rsid w:val="009B7FA7"/>
    <w:rsid w:val="009C05EF"/>
    <w:rsid w:val="009C18A7"/>
    <w:rsid w:val="009C1AC9"/>
    <w:rsid w:val="009C2AC2"/>
    <w:rsid w:val="009C33B3"/>
    <w:rsid w:val="009C3D28"/>
    <w:rsid w:val="009C4D7B"/>
    <w:rsid w:val="009C4D83"/>
    <w:rsid w:val="009C52AE"/>
    <w:rsid w:val="009C5CB0"/>
    <w:rsid w:val="009C6859"/>
    <w:rsid w:val="009C7227"/>
    <w:rsid w:val="009C7475"/>
    <w:rsid w:val="009D06B6"/>
    <w:rsid w:val="009D0A39"/>
    <w:rsid w:val="009D30E3"/>
    <w:rsid w:val="009D333B"/>
    <w:rsid w:val="009D3D15"/>
    <w:rsid w:val="009D3E18"/>
    <w:rsid w:val="009D463E"/>
    <w:rsid w:val="009D4C2B"/>
    <w:rsid w:val="009D5065"/>
    <w:rsid w:val="009D5769"/>
    <w:rsid w:val="009D5B94"/>
    <w:rsid w:val="009D5E08"/>
    <w:rsid w:val="009D602D"/>
    <w:rsid w:val="009D75E4"/>
    <w:rsid w:val="009D76C6"/>
    <w:rsid w:val="009E039D"/>
    <w:rsid w:val="009E1CD2"/>
    <w:rsid w:val="009E2256"/>
    <w:rsid w:val="009E2BE3"/>
    <w:rsid w:val="009E2F36"/>
    <w:rsid w:val="009E2F4D"/>
    <w:rsid w:val="009E34EE"/>
    <w:rsid w:val="009E3513"/>
    <w:rsid w:val="009E4104"/>
    <w:rsid w:val="009E4179"/>
    <w:rsid w:val="009E4AB7"/>
    <w:rsid w:val="009E4DE4"/>
    <w:rsid w:val="009E7367"/>
    <w:rsid w:val="009E7549"/>
    <w:rsid w:val="009E781A"/>
    <w:rsid w:val="009E788D"/>
    <w:rsid w:val="009E7D49"/>
    <w:rsid w:val="009F079F"/>
    <w:rsid w:val="009F07AD"/>
    <w:rsid w:val="009F1064"/>
    <w:rsid w:val="009F166B"/>
    <w:rsid w:val="009F186E"/>
    <w:rsid w:val="009F20B5"/>
    <w:rsid w:val="009F28F6"/>
    <w:rsid w:val="009F2F10"/>
    <w:rsid w:val="009F2F5C"/>
    <w:rsid w:val="009F2F5D"/>
    <w:rsid w:val="009F3402"/>
    <w:rsid w:val="009F3FB8"/>
    <w:rsid w:val="009F40FE"/>
    <w:rsid w:val="009F4C52"/>
    <w:rsid w:val="009F570B"/>
    <w:rsid w:val="009F63BE"/>
    <w:rsid w:val="009F682F"/>
    <w:rsid w:val="009F77ED"/>
    <w:rsid w:val="009F7C41"/>
    <w:rsid w:val="00A002D8"/>
    <w:rsid w:val="00A00446"/>
    <w:rsid w:val="00A0049B"/>
    <w:rsid w:val="00A004BB"/>
    <w:rsid w:val="00A014F6"/>
    <w:rsid w:val="00A0271E"/>
    <w:rsid w:val="00A02EFC"/>
    <w:rsid w:val="00A030C0"/>
    <w:rsid w:val="00A031A3"/>
    <w:rsid w:val="00A032C9"/>
    <w:rsid w:val="00A03F06"/>
    <w:rsid w:val="00A03FE5"/>
    <w:rsid w:val="00A042B2"/>
    <w:rsid w:val="00A047AA"/>
    <w:rsid w:val="00A04AF2"/>
    <w:rsid w:val="00A04B55"/>
    <w:rsid w:val="00A05D97"/>
    <w:rsid w:val="00A0698A"/>
    <w:rsid w:val="00A07498"/>
    <w:rsid w:val="00A076AE"/>
    <w:rsid w:val="00A10CFA"/>
    <w:rsid w:val="00A12D05"/>
    <w:rsid w:val="00A12E7D"/>
    <w:rsid w:val="00A12EB7"/>
    <w:rsid w:val="00A13826"/>
    <w:rsid w:val="00A13F54"/>
    <w:rsid w:val="00A15112"/>
    <w:rsid w:val="00A15664"/>
    <w:rsid w:val="00A1571A"/>
    <w:rsid w:val="00A15963"/>
    <w:rsid w:val="00A15CD1"/>
    <w:rsid w:val="00A168A1"/>
    <w:rsid w:val="00A16C1C"/>
    <w:rsid w:val="00A16CFA"/>
    <w:rsid w:val="00A17290"/>
    <w:rsid w:val="00A21F3C"/>
    <w:rsid w:val="00A22E11"/>
    <w:rsid w:val="00A22F28"/>
    <w:rsid w:val="00A2379B"/>
    <w:rsid w:val="00A23A05"/>
    <w:rsid w:val="00A24D48"/>
    <w:rsid w:val="00A25150"/>
    <w:rsid w:val="00A25A79"/>
    <w:rsid w:val="00A2605D"/>
    <w:rsid w:val="00A26290"/>
    <w:rsid w:val="00A26D73"/>
    <w:rsid w:val="00A27B12"/>
    <w:rsid w:val="00A27C40"/>
    <w:rsid w:val="00A30162"/>
    <w:rsid w:val="00A30399"/>
    <w:rsid w:val="00A32EDD"/>
    <w:rsid w:val="00A3440B"/>
    <w:rsid w:val="00A34A5D"/>
    <w:rsid w:val="00A35A01"/>
    <w:rsid w:val="00A35A70"/>
    <w:rsid w:val="00A37278"/>
    <w:rsid w:val="00A37CCB"/>
    <w:rsid w:val="00A400FC"/>
    <w:rsid w:val="00A40131"/>
    <w:rsid w:val="00A401F5"/>
    <w:rsid w:val="00A40280"/>
    <w:rsid w:val="00A403B0"/>
    <w:rsid w:val="00A40BA4"/>
    <w:rsid w:val="00A40D06"/>
    <w:rsid w:val="00A41540"/>
    <w:rsid w:val="00A42904"/>
    <w:rsid w:val="00A4393D"/>
    <w:rsid w:val="00A44239"/>
    <w:rsid w:val="00A44CED"/>
    <w:rsid w:val="00A45197"/>
    <w:rsid w:val="00A45876"/>
    <w:rsid w:val="00A4628A"/>
    <w:rsid w:val="00A47004"/>
    <w:rsid w:val="00A47145"/>
    <w:rsid w:val="00A5188F"/>
    <w:rsid w:val="00A5219C"/>
    <w:rsid w:val="00A5286F"/>
    <w:rsid w:val="00A52DDF"/>
    <w:rsid w:val="00A532A2"/>
    <w:rsid w:val="00A5401B"/>
    <w:rsid w:val="00A54631"/>
    <w:rsid w:val="00A554F5"/>
    <w:rsid w:val="00A55F3A"/>
    <w:rsid w:val="00A560BB"/>
    <w:rsid w:val="00A562A4"/>
    <w:rsid w:val="00A57496"/>
    <w:rsid w:val="00A57704"/>
    <w:rsid w:val="00A57FB3"/>
    <w:rsid w:val="00A60271"/>
    <w:rsid w:val="00A616ED"/>
    <w:rsid w:val="00A6392D"/>
    <w:rsid w:val="00A64499"/>
    <w:rsid w:val="00A6522C"/>
    <w:rsid w:val="00A654DE"/>
    <w:rsid w:val="00A65889"/>
    <w:rsid w:val="00A6593E"/>
    <w:rsid w:val="00A66014"/>
    <w:rsid w:val="00A66886"/>
    <w:rsid w:val="00A66B6D"/>
    <w:rsid w:val="00A67778"/>
    <w:rsid w:val="00A677F9"/>
    <w:rsid w:val="00A67DBD"/>
    <w:rsid w:val="00A7085A"/>
    <w:rsid w:val="00A70D5F"/>
    <w:rsid w:val="00A713F5"/>
    <w:rsid w:val="00A71597"/>
    <w:rsid w:val="00A71BA3"/>
    <w:rsid w:val="00A71F34"/>
    <w:rsid w:val="00A73F9B"/>
    <w:rsid w:val="00A74B9F"/>
    <w:rsid w:val="00A74BEC"/>
    <w:rsid w:val="00A75F06"/>
    <w:rsid w:val="00A75F36"/>
    <w:rsid w:val="00A778D8"/>
    <w:rsid w:val="00A81465"/>
    <w:rsid w:val="00A81EAC"/>
    <w:rsid w:val="00A82221"/>
    <w:rsid w:val="00A82991"/>
    <w:rsid w:val="00A831D9"/>
    <w:rsid w:val="00A83522"/>
    <w:rsid w:val="00A83A5C"/>
    <w:rsid w:val="00A83AC3"/>
    <w:rsid w:val="00A83B97"/>
    <w:rsid w:val="00A84ACA"/>
    <w:rsid w:val="00A84E68"/>
    <w:rsid w:val="00A8515E"/>
    <w:rsid w:val="00A86A64"/>
    <w:rsid w:val="00A877E8"/>
    <w:rsid w:val="00A90445"/>
    <w:rsid w:val="00A90BD7"/>
    <w:rsid w:val="00A9196A"/>
    <w:rsid w:val="00A91FB8"/>
    <w:rsid w:val="00A92237"/>
    <w:rsid w:val="00A922A9"/>
    <w:rsid w:val="00A92450"/>
    <w:rsid w:val="00A92587"/>
    <w:rsid w:val="00A93F99"/>
    <w:rsid w:val="00A942CD"/>
    <w:rsid w:val="00A9486F"/>
    <w:rsid w:val="00A94D20"/>
    <w:rsid w:val="00A96885"/>
    <w:rsid w:val="00AA0298"/>
    <w:rsid w:val="00AA06DB"/>
    <w:rsid w:val="00AA0C84"/>
    <w:rsid w:val="00AA2563"/>
    <w:rsid w:val="00AA2578"/>
    <w:rsid w:val="00AA3705"/>
    <w:rsid w:val="00AA404B"/>
    <w:rsid w:val="00AA6E7F"/>
    <w:rsid w:val="00AA77CD"/>
    <w:rsid w:val="00AB0278"/>
    <w:rsid w:val="00AB06A5"/>
    <w:rsid w:val="00AB332F"/>
    <w:rsid w:val="00AB48EF"/>
    <w:rsid w:val="00AB543E"/>
    <w:rsid w:val="00AB5730"/>
    <w:rsid w:val="00AB6EBF"/>
    <w:rsid w:val="00AC00A2"/>
    <w:rsid w:val="00AC08B8"/>
    <w:rsid w:val="00AC0B2D"/>
    <w:rsid w:val="00AC18F6"/>
    <w:rsid w:val="00AC1DD4"/>
    <w:rsid w:val="00AC276B"/>
    <w:rsid w:val="00AC287D"/>
    <w:rsid w:val="00AC39AB"/>
    <w:rsid w:val="00AC410A"/>
    <w:rsid w:val="00AC46ED"/>
    <w:rsid w:val="00AC4B75"/>
    <w:rsid w:val="00AC4FBE"/>
    <w:rsid w:val="00AC54D3"/>
    <w:rsid w:val="00AC558B"/>
    <w:rsid w:val="00AC5B25"/>
    <w:rsid w:val="00AC5E8F"/>
    <w:rsid w:val="00AC7A6E"/>
    <w:rsid w:val="00AD05BA"/>
    <w:rsid w:val="00AD0D58"/>
    <w:rsid w:val="00AD0DAA"/>
    <w:rsid w:val="00AD1AAA"/>
    <w:rsid w:val="00AD26DF"/>
    <w:rsid w:val="00AD2799"/>
    <w:rsid w:val="00AD43D3"/>
    <w:rsid w:val="00AD4E88"/>
    <w:rsid w:val="00AD5E3C"/>
    <w:rsid w:val="00AD6359"/>
    <w:rsid w:val="00AD6976"/>
    <w:rsid w:val="00AD75BF"/>
    <w:rsid w:val="00AE1200"/>
    <w:rsid w:val="00AE182C"/>
    <w:rsid w:val="00AE2210"/>
    <w:rsid w:val="00AE32BD"/>
    <w:rsid w:val="00AE3C73"/>
    <w:rsid w:val="00AE41DC"/>
    <w:rsid w:val="00AE5201"/>
    <w:rsid w:val="00AE73AB"/>
    <w:rsid w:val="00AE76C2"/>
    <w:rsid w:val="00AE7A38"/>
    <w:rsid w:val="00AF0BE0"/>
    <w:rsid w:val="00AF0F24"/>
    <w:rsid w:val="00AF1135"/>
    <w:rsid w:val="00AF1257"/>
    <w:rsid w:val="00AF1555"/>
    <w:rsid w:val="00AF1FEB"/>
    <w:rsid w:val="00AF1FF5"/>
    <w:rsid w:val="00AF3FDF"/>
    <w:rsid w:val="00AF4460"/>
    <w:rsid w:val="00AF4971"/>
    <w:rsid w:val="00AF4C27"/>
    <w:rsid w:val="00AF4E75"/>
    <w:rsid w:val="00AF522A"/>
    <w:rsid w:val="00AF5782"/>
    <w:rsid w:val="00AF5813"/>
    <w:rsid w:val="00AF5A09"/>
    <w:rsid w:val="00AF5E05"/>
    <w:rsid w:val="00AF6208"/>
    <w:rsid w:val="00AF668D"/>
    <w:rsid w:val="00AF75E9"/>
    <w:rsid w:val="00AF7C8F"/>
    <w:rsid w:val="00B00B2B"/>
    <w:rsid w:val="00B01311"/>
    <w:rsid w:val="00B0144B"/>
    <w:rsid w:val="00B01D1D"/>
    <w:rsid w:val="00B01FCA"/>
    <w:rsid w:val="00B020F3"/>
    <w:rsid w:val="00B028EA"/>
    <w:rsid w:val="00B02F39"/>
    <w:rsid w:val="00B035E3"/>
    <w:rsid w:val="00B05518"/>
    <w:rsid w:val="00B05A94"/>
    <w:rsid w:val="00B064DC"/>
    <w:rsid w:val="00B06C99"/>
    <w:rsid w:val="00B07140"/>
    <w:rsid w:val="00B07344"/>
    <w:rsid w:val="00B11300"/>
    <w:rsid w:val="00B11948"/>
    <w:rsid w:val="00B125FE"/>
    <w:rsid w:val="00B12FFE"/>
    <w:rsid w:val="00B13161"/>
    <w:rsid w:val="00B135DF"/>
    <w:rsid w:val="00B13634"/>
    <w:rsid w:val="00B13720"/>
    <w:rsid w:val="00B13D04"/>
    <w:rsid w:val="00B14349"/>
    <w:rsid w:val="00B158A2"/>
    <w:rsid w:val="00B15FF2"/>
    <w:rsid w:val="00B1642D"/>
    <w:rsid w:val="00B16EE4"/>
    <w:rsid w:val="00B17051"/>
    <w:rsid w:val="00B17233"/>
    <w:rsid w:val="00B17AE2"/>
    <w:rsid w:val="00B20659"/>
    <w:rsid w:val="00B20684"/>
    <w:rsid w:val="00B21125"/>
    <w:rsid w:val="00B220FB"/>
    <w:rsid w:val="00B227E8"/>
    <w:rsid w:val="00B227FB"/>
    <w:rsid w:val="00B22B42"/>
    <w:rsid w:val="00B23210"/>
    <w:rsid w:val="00B23721"/>
    <w:rsid w:val="00B23EB0"/>
    <w:rsid w:val="00B242BB"/>
    <w:rsid w:val="00B248D4"/>
    <w:rsid w:val="00B24D39"/>
    <w:rsid w:val="00B24DB2"/>
    <w:rsid w:val="00B24E77"/>
    <w:rsid w:val="00B257F8"/>
    <w:rsid w:val="00B25970"/>
    <w:rsid w:val="00B25ADC"/>
    <w:rsid w:val="00B25D54"/>
    <w:rsid w:val="00B2650B"/>
    <w:rsid w:val="00B273BD"/>
    <w:rsid w:val="00B3051E"/>
    <w:rsid w:val="00B30841"/>
    <w:rsid w:val="00B308C7"/>
    <w:rsid w:val="00B30A4B"/>
    <w:rsid w:val="00B30D76"/>
    <w:rsid w:val="00B311A8"/>
    <w:rsid w:val="00B31458"/>
    <w:rsid w:val="00B31BDE"/>
    <w:rsid w:val="00B321AA"/>
    <w:rsid w:val="00B32B83"/>
    <w:rsid w:val="00B32E99"/>
    <w:rsid w:val="00B3362C"/>
    <w:rsid w:val="00B337BB"/>
    <w:rsid w:val="00B33B08"/>
    <w:rsid w:val="00B34741"/>
    <w:rsid w:val="00B3503F"/>
    <w:rsid w:val="00B37166"/>
    <w:rsid w:val="00B37690"/>
    <w:rsid w:val="00B40092"/>
    <w:rsid w:val="00B4162C"/>
    <w:rsid w:val="00B424C6"/>
    <w:rsid w:val="00B426A2"/>
    <w:rsid w:val="00B43311"/>
    <w:rsid w:val="00B43CBD"/>
    <w:rsid w:val="00B45081"/>
    <w:rsid w:val="00B462C7"/>
    <w:rsid w:val="00B468B1"/>
    <w:rsid w:val="00B46BCD"/>
    <w:rsid w:val="00B475D7"/>
    <w:rsid w:val="00B478AB"/>
    <w:rsid w:val="00B478FC"/>
    <w:rsid w:val="00B50C7B"/>
    <w:rsid w:val="00B510CF"/>
    <w:rsid w:val="00B5151D"/>
    <w:rsid w:val="00B515A7"/>
    <w:rsid w:val="00B51ACF"/>
    <w:rsid w:val="00B51C19"/>
    <w:rsid w:val="00B52130"/>
    <w:rsid w:val="00B52AAB"/>
    <w:rsid w:val="00B534E7"/>
    <w:rsid w:val="00B5384E"/>
    <w:rsid w:val="00B53CDE"/>
    <w:rsid w:val="00B55E77"/>
    <w:rsid w:val="00B55ECE"/>
    <w:rsid w:val="00B56DD4"/>
    <w:rsid w:val="00B570EA"/>
    <w:rsid w:val="00B571E3"/>
    <w:rsid w:val="00B60483"/>
    <w:rsid w:val="00B6076E"/>
    <w:rsid w:val="00B60BD5"/>
    <w:rsid w:val="00B60E99"/>
    <w:rsid w:val="00B61BF3"/>
    <w:rsid w:val="00B62091"/>
    <w:rsid w:val="00B622F8"/>
    <w:rsid w:val="00B628E1"/>
    <w:rsid w:val="00B62BF2"/>
    <w:rsid w:val="00B63F13"/>
    <w:rsid w:val="00B6415D"/>
    <w:rsid w:val="00B64D53"/>
    <w:rsid w:val="00B65378"/>
    <w:rsid w:val="00B65FC2"/>
    <w:rsid w:val="00B66345"/>
    <w:rsid w:val="00B6683B"/>
    <w:rsid w:val="00B67434"/>
    <w:rsid w:val="00B67754"/>
    <w:rsid w:val="00B67DA8"/>
    <w:rsid w:val="00B719FB"/>
    <w:rsid w:val="00B71E6B"/>
    <w:rsid w:val="00B71EC8"/>
    <w:rsid w:val="00B7290A"/>
    <w:rsid w:val="00B72AEE"/>
    <w:rsid w:val="00B72B4E"/>
    <w:rsid w:val="00B72D63"/>
    <w:rsid w:val="00B74314"/>
    <w:rsid w:val="00B744C2"/>
    <w:rsid w:val="00B75177"/>
    <w:rsid w:val="00B759D0"/>
    <w:rsid w:val="00B75E4A"/>
    <w:rsid w:val="00B771C0"/>
    <w:rsid w:val="00B77385"/>
    <w:rsid w:val="00B7746F"/>
    <w:rsid w:val="00B774CF"/>
    <w:rsid w:val="00B77DE3"/>
    <w:rsid w:val="00B80D2C"/>
    <w:rsid w:val="00B81941"/>
    <w:rsid w:val="00B81BC0"/>
    <w:rsid w:val="00B81BDF"/>
    <w:rsid w:val="00B826F6"/>
    <w:rsid w:val="00B82A52"/>
    <w:rsid w:val="00B82C05"/>
    <w:rsid w:val="00B8318C"/>
    <w:rsid w:val="00B83CFE"/>
    <w:rsid w:val="00B87431"/>
    <w:rsid w:val="00B90716"/>
    <w:rsid w:val="00B90975"/>
    <w:rsid w:val="00B90ABE"/>
    <w:rsid w:val="00B92273"/>
    <w:rsid w:val="00B92E23"/>
    <w:rsid w:val="00B93539"/>
    <w:rsid w:val="00B93C2E"/>
    <w:rsid w:val="00B94EA3"/>
    <w:rsid w:val="00B95694"/>
    <w:rsid w:val="00B96040"/>
    <w:rsid w:val="00B96E55"/>
    <w:rsid w:val="00B96FF9"/>
    <w:rsid w:val="00B977BB"/>
    <w:rsid w:val="00BA06C8"/>
    <w:rsid w:val="00BA13C1"/>
    <w:rsid w:val="00BA1518"/>
    <w:rsid w:val="00BA17B9"/>
    <w:rsid w:val="00BA25FA"/>
    <w:rsid w:val="00BA371D"/>
    <w:rsid w:val="00BA47BA"/>
    <w:rsid w:val="00BA490B"/>
    <w:rsid w:val="00BA673A"/>
    <w:rsid w:val="00BA6A61"/>
    <w:rsid w:val="00BA6EBF"/>
    <w:rsid w:val="00BA6FDB"/>
    <w:rsid w:val="00BA7D05"/>
    <w:rsid w:val="00BB03E6"/>
    <w:rsid w:val="00BB0C12"/>
    <w:rsid w:val="00BB109D"/>
    <w:rsid w:val="00BB1317"/>
    <w:rsid w:val="00BB20AC"/>
    <w:rsid w:val="00BB236F"/>
    <w:rsid w:val="00BB4CAD"/>
    <w:rsid w:val="00BB4E1F"/>
    <w:rsid w:val="00BB6246"/>
    <w:rsid w:val="00BB6F5A"/>
    <w:rsid w:val="00BC042B"/>
    <w:rsid w:val="00BC0F56"/>
    <w:rsid w:val="00BC16D4"/>
    <w:rsid w:val="00BC28D2"/>
    <w:rsid w:val="00BC38AA"/>
    <w:rsid w:val="00BC3F4D"/>
    <w:rsid w:val="00BC650D"/>
    <w:rsid w:val="00BC6F49"/>
    <w:rsid w:val="00BC7480"/>
    <w:rsid w:val="00BC7519"/>
    <w:rsid w:val="00BC7BB6"/>
    <w:rsid w:val="00BD0693"/>
    <w:rsid w:val="00BD08C7"/>
    <w:rsid w:val="00BD08F8"/>
    <w:rsid w:val="00BD0BCD"/>
    <w:rsid w:val="00BD1131"/>
    <w:rsid w:val="00BD1A18"/>
    <w:rsid w:val="00BD1A51"/>
    <w:rsid w:val="00BD2B83"/>
    <w:rsid w:val="00BD3245"/>
    <w:rsid w:val="00BD525C"/>
    <w:rsid w:val="00BD78D1"/>
    <w:rsid w:val="00BE0789"/>
    <w:rsid w:val="00BE12CA"/>
    <w:rsid w:val="00BE1649"/>
    <w:rsid w:val="00BE2434"/>
    <w:rsid w:val="00BE25A3"/>
    <w:rsid w:val="00BE3448"/>
    <w:rsid w:val="00BE3D46"/>
    <w:rsid w:val="00BE472B"/>
    <w:rsid w:val="00BE5318"/>
    <w:rsid w:val="00BE6985"/>
    <w:rsid w:val="00BE6A14"/>
    <w:rsid w:val="00BE7012"/>
    <w:rsid w:val="00BE7B9D"/>
    <w:rsid w:val="00BE7C7A"/>
    <w:rsid w:val="00BE7F35"/>
    <w:rsid w:val="00BF0C5B"/>
    <w:rsid w:val="00BF0FB1"/>
    <w:rsid w:val="00BF16F4"/>
    <w:rsid w:val="00BF17B4"/>
    <w:rsid w:val="00BF186B"/>
    <w:rsid w:val="00BF1F7D"/>
    <w:rsid w:val="00BF2F37"/>
    <w:rsid w:val="00BF3F2F"/>
    <w:rsid w:val="00BF41FE"/>
    <w:rsid w:val="00BF463B"/>
    <w:rsid w:val="00BF48FD"/>
    <w:rsid w:val="00BF4A88"/>
    <w:rsid w:val="00BF6221"/>
    <w:rsid w:val="00BF6CCF"/>
    <w:rsid w:val="00BF6E59"/>
    <w:rsid w:val="00BF70F1"/>
    <w:rsid w:val="00BF75A3"/>
    <w:rsid w:val="00C005DD"/>
    <w:rsid w:val="00C0065A"/>
    <w:rsid w:val="00C02E98"/>
    <w:rsid w:val="00C03188"/>
    <w:rsid w:val="00C03484"/>
    <w:rsid w:val="00C04CC3"/>
    <w:rsid w:val="00C04D72"/>
    <w:rsid w:val="00C04E15"/>
    <w:rsid w:val="00C05A9B"/>
    <w:rsid w:val="00C05B09"/>
    <w:rsid w:val="00C06616"/>
    <w:rsid w:val="00C06755"/>
    <w:rsid w:val="00C06961"/>
    <w:rsid w:val="00C0716D"/>
    <w:rsid w:val="00C075E4"/>
    <w:rsid w:val="00C07E69"/>
    <w:rsid w:val="00C100D8"/>
    <w:rsid w:val="00C114AF"/>
    <w:rsid w:val="00C11F6F"/>
    <w:rsid w:val="00C121A1"/>
    <w:rsid w:val="00C12BF5"/>
    <w:rsid w:val="00C13112"/>
    <w:rsid w:val="00C13544"/>
    <w:rsid w:val="00C141A3"/>
    <w:rsid w:val="00C14597"/>
    <w:rsid w:val="00C145C1"/>
    <w:rsid w:val="00C14DAB"/>
    <w:rsid w:val="00C16407"/>
    <w:rsid w:val="00C1688E"/>
    <w:rsid w:val="00C1737E"/>
    <w:rsid w:val="00C17858"/>
    <w:rsid w:val="00C20E2A"/>
    <w:rsid w:val="00C21410"/>
    <w:rsid w:val="00C21A84"/>
    <w:rsid w:val="00C21CCB"/>
    <w:rsid w:val="00C2201B"/>
    <w:rsid w:val="00C2249D"/>
    <w:rsid w:val="00C22548"/>
    <w:rsid w:val="00C248B9"/>
    <w:rsid w:val="00C24927"/>
    <w:rsid w:val="00C251B6"/>
    <w:rsid w:val="00C2575D"/>
    <w:rsid w:val="00C25DA6"/>
    <w:rsid w:val="00C25FA2"/>
    <w:rsid w:val="00C26C0C"/>
    <w:rsid w:val="00C27414"/>
    <w:rsid w:val="00C2752F"/>
    <w:rsid w:val="00C279C9"/>
    <w:rsid w:val="00C27D58"/>
    <w:rsid w:val="00C3053B"/>
    <w:rsid w:val="00C31F53"/>
    <w:rsid w:val="00C323DF"/>
    <w:rsid w:val="00C32918"/>
    <w:rsid w:val="00C32DDA"/>
    <w:rsid w:val="00C33029"/>
    <w:rsid w:val="00C33046"/>
    <w:rsid w:val="00C3331B"/>
    <w:rsid w:val="00C33CD7"/>
    <w:rsid w:val="00C356A9"/>
    <w:rsid w:val="00C35B08"/>
    <w:rsid w:val="00C37FB4"/>
    <w:rsid w:val="00C402A3"/>
    <w:rsid w:val="00C403C2"/>
    <w:rsid w:val="00C41632"/>
    <w:rsid w:val="00C419E2"/>
    <w:rsid w:val="00C41A54"/>
    <w:rsid w:val="00C41A9C"/>
    <w:rsid w:val="00C43394"/>
    <w:rsid w:val="00C43E80"/>
    <w:rsid w:val="00C44798"/>
    <w:rsid w:val="00C44D1C"/>
    <w:rsid w:val="00C44EF0"/>
    <w:rsid w:val="00C466EC"/>
    <w:rsid w:val="00C47669"/>
    <w:rsid w:val="00C47875"/>
    <w:rsid w:val="00C47F92"/>
    <w:rsid w:val="00C50346"/>
    <w:rsid w:val="00C50CED"/>
    <w:rsid w:val="00C51293"/>
    <w:rsid w:val="00C52446"/>
    <w:rsid w:val="00C549AD"/>
    <w:rsid w:val="00C54A6D"/>
    <w:rsid w:val="00C57F90"/>
    <w:rsid w:val="00C60CCB"/>
    <w:rsid w:val="00C61021"/>
    <w:rsid w:val="00C617DD"/>
    <w:rsid w:val="00C625C6"/>
    <w:rsid w:val="00C63209"/>
    <w:rsid w:val="00C634E0"/>
    <w:rsid w:val="00C63D75"/>
    <w:rsid w:val="00C65FBD"/>
    <w:rsid w:val="00C6656B"/>
    <w:rsid w:val="00C665C7"/>
    <w:rsid w:val="00C66924"/>
    <w:rsid w:val="00C66B7F"/>
    <w:rsid w:val="00C66C7F"/>
    <w:rsid w:val="00C67980"/>
    <w:rsid w:val="00C67C37"/>
    <w:rsid w:val="00C700B9"/>
    <w:rsid w:val="00C70E34"/>
    <w:rsid w:val="00C71C7B"/>
    <w:rsid w:val="00C722C8"/>
    <w:rsid w:val="00C72567"/>
    <w:rsid w:val="00C735FD"/>
    <w:rsid w:val="00C7376F"/>
    <w:rsid w:val="00C73942"/>
    <w:rsid w:val="00C73AA6"/>
    <w:rsid w:val="00C7504E"/>
    <w:rsid w:val="00C75B46"/>
    <w:rsid w:val="00C76C1D"/>
    <w:rsid w:val="00C775F7"/>
    <w:rsid w:val="00C77743"/>
    <w:rsid w:val="00C77B42"/>
    <w:rsid w:val="00C77D12"/>
    <w:rsid w:val="00C77E3F"/>
    <w:rsid w:val="00C807BB"/>
    <w:rsid w:val="00C816EC"/>
    <w:rsid w:val="00C820FC"/>
    <w:rsid w:val="00C82B3E"/>
    <w:rsid w:val="00C82F8F"/>
    <w:rsid w:val="00C83163"/>
    <w:rsid w:val="00C83C94"/>
    <w:rsid w:val="00C846C0"/>
    <w:rsid w:val="00C8470F"/>
    <w:rsid w:val="00C849A5"/>
    <w:rsid w:val="00C849ED"/>
    <w:rsid w:val="00C862E7"/>
    <w:rsid w:val="00C87180"/>
    <w:rsid w:val="00C90AB9"/>
    <w:rsid w:val="00C91654"/>
    <w:rsid w:val="00C91E1E"/>
    <w:rsid w:val="00C9284E"/>
    <w:rsid w:val="00C930C6"/>
    <w:rsid w:val="00C94A26"/>
    <w:rsid w:val="00C953B4"/>
    <w:rsid w:val="00C95A4C"/>
    <w:rsid w:val="00C962C8"/>
    <w:rsid w:val="00C9661E"/>
    <w:rsid w:val="00C96EF7"/>
    <w:rsid w:val="00C975ED"/>
    <w:rsid w:val="00CA03B3"/>
    <w:rsid w:val="00CA096E"/>
    <w:rsid w:val="00CA099C"/>
    <w:rsid w:val="00CA123B"/>
    <w:rsid w:val="00CA1F01"/>
    <w:rsid w:val="00CA25D6"/>
    <w:rsid w:val="00CA4BB4"/>
    <w:rsid w:val="00CA4C2B"/>
    <w:rsid w:val="00CA509C"/>
    <w:rsid w:val="00CA515E"/>
    <w:rsid w:val="00CA541A"/>
    <w:rsid w:val="00CA5531"/>
    <w:rsid w:val="00CA63EA"/>
    <w:rsid w:val="00CA6735"/>
    <w:rsid w:val="00CA7942"/>
    <w:rsid w:val="00CA7994"/>
    <w:rsid w:val="00CA7A57"/>
    <w:rsid w:val="00CA7FCB"/>
    <w:rsid w:val="00CB003C"/>
    <w:rsid w:val="00CB00D0"/>
    <w:rsid w:val="00CB0189"/>
    <w:rsid w:val="00CB0431"/>
    <w:rsid w:val="00CB05F5"/>
    <w:rsid w:val="00CB13E3"/>
    <w:rsid w:val="00CB19BE"/>
    <w:rsid w:val="00CB1AC9"/>
    <w:rsid w:val="00CB1B2D"/>
    <w:rsid w:val="00CB22DD"/>
    <w:rsid w:val="00CB365D"/>
    <w:rsid w:val="00CB3A61"/>
    <w:rsid w:val="00CB4808"/>
    <w:rsid w:val="00CB4DB2"/>
    <w:rsid w:val="00CB5E41"/>
    <w:rsid w:val="00CB61F5"/>
    <w:rsid w:val="00CB6AFB"/>
    <w:rsid w:val="00CB71A7"/>
    <w:rsid w:val="00CC004A"/>
    <w:rsid w:val="00CC00D4"/>
    <w:rsid w:val="00CC036B"/>
    <w:rsid w:val="00CC07D3"/>
    <w:rsid w:val="00CC1F32"/>
    <w:rsid w:val="00CC210F"/>
    <w:rsid w:val="00CC322E"/>
    <w:rsid w:val="00CC369F"/>
    <w:rsid w:val="00CC4078"/>
    <w:rsid w:val="00CC5176"/>
    <w:rsid w:val="00CC66B8"/>
    <w:rsid w:val="00CC75C6"/>
    <w:rsid w:val="00CC76DF"/>
    <w:rsid w:val="00CC79FE"/>
    <w:rsid w:val="00CC7CE4"/>
    <w:rsid w:val="00CD06B0"/>
    <w:rsid w:val="00CD080D"/>
    <w:rsid w:val="00CD0A7D"/>
    <w:rsid w:val="00CD0D77"/>
    <w:rsid w:val="00CD12C5"/>
    <w:rsid w:val="00CD1FE3"/>
    <w:rsid w:val="00CD230B"/>
    <w:rsid w:val="00CD2462"/>
    <w:rsid w:val="00CD2BA1"/>
    <w:rsid w:val="00CD304F"/>
    <w:rsid w:val="00CD5674"/>
    <w:rsid w:val="00CD5AC8"/>
    <w:rsid w:val="00CD6209"/>
    <w:rsid w:val="00CD640D"/>
    <w:rsid w:val="00CD7E37"/>
    <w:rsid w:val="00CD7FF4"/>
    <w:rsid w:val="00CE154B"/>
    <w:rsid w:val="00CE1700"/>
    <w:rsid w:val="00CE18BB"/>
    <w:rsid w:val="00CE1B1E"/>
    <w:rsid w:val="00CE20F5"/>
    <w:rsid w:val="00CE2246"/>
    <w:rsid w:val="00CE28AD"/>
    <w:rsid w:val="00CE3366"/>
    <w:rsid w:val="00CE347D"/>
    <w:rsid w:val="00CE3658"/>
    <w:rsid w:val="00CE3C4A"/>
    <w:rsid w:val="00CE4F2C"/>
    <w:rsid w:val="00CE53C6"/>
    <w:rsid w:val="00CE54DB"/>
    <w:rsid w:val="00CE6969"/>
    <w:rsid w:val="00CE6EBF"/>
    <w:rsid w:val="00CE7D67"/>
    <w:rsid w:val="00CF0538"/>
    <w:rsid w:val="00CF0C13"/>
    <w:rsid w:val="00CF1C94"/>
    <w:rsid w:val="00CF1D24"/>
    <w:rsid w:val="00CF2359"/>
    <w:rsid w:val="00CF27EF"/>
    <w:rsid w:val="00CF2CA5"/>
    <w:rsid w:val="00CF3204"/>
    <w:rsid w:val="00CF4772"/>
    <w:rsid w:val="00CF5286"/>
    <w:rsid w:val="00CF586E"/>
    <w:rsid w:val="00CF6525"/>
    <w:rsid w:val="00CF69D7"/>
    <w:rsid w:val="00CF6E43"/>
    <w:rsid w:val="00CF74F5"/>
    <w:rsid w:val="00CF7633"/>
    <w:rsid w:val="00CF78E2"/>
    <w:rsid w:val="00CF7CD4"/>
    <w:rsid w:val="00CF7E4E"/>
    <w:rsid w:val="00D00E7B"/>
    <w:rsid w:val="00D01275"/>
    <w:rsid w:val="00D013CF"/>
    <w:rsid w:val="00D01484"/>
    <w:rsid w:val="00D01D18"/>
    <w:rsid w:val="00D0209E"/>
    <w:rsid w:val="00D023F9"/>
    <w:rsid w:val="00D03FD4"/>
    <w:rsid w:val="00D04238"/>
    <w:rsid w:val="00D04D01"/>
    <w:rsid w:val="00D05664"/>
    <w:rsid w:val="00D059C7"/>
    <w:rsid w:val="00D05BE0"/>
    <w:rsid w:val="00D05F07"/>
    <w:rsid w:val="00D0624E"/>
    <w:rsid w:val="00D062EC"/>
    <w:rsid w:val="00D0633A"/>
    <w:rsid w:val="00D065C8"/>
    <w:rsid w:val="00D07719"/>
    <w:rsid w:val="00D11692"/>
    <w:rsid w:val="00D11827"/>
    <w:rsid w:val="00D11A30"/>
    <w:rsid w:val="00D12C63"/>
    <w:rsid w:val="00D12DBE"/>
    <w:rsid w:val="00D13241"/>
    <w:rsid w:val="00D13DB9"/>
    <w:rsid w:val="00D1449A"/>
    <w:rsid w:val="00D14724"/>
    <w:rsid w:val="00D15AA1"/>
    <w:rsid w:val="00D16360"/>
    <w:rsid w:val="00D1670F"/>
    <w:rsid w:val="00D1717B"/>
    <w:rsid w:val="00D20051"/>
    <w:rsid w:val="00D204E3"/>
    <w:rsid w:val="00D207B3"/>
    <w:rsid w:val="00D20C95"/>
    <w:rsid w:val="00D21EB1"/>
    <w:rsid w:val="00D223E9"/>
    <w:rsid w:val="00D22689"/>
    <w:rsid w:val="00D24B47"/>
    <w:rsid w:val="00D24C5E"/>
    <w:rsid w:val="00D25122"/>
    <w:rsid w:val="00D25D89"/>
    <w:rsid w:val="00D27498"/>
    <w:rsid w:val="00D27669"/>
    <w:rsid w:val="00D31F6D"/>
    <w:rsid w:val="00D32706"/>
    <w:rsid w:val="00D327FB"/>
    <w:rsid w:val="00D330F7"/>
    <w:rsid w:val="00D334CC"/>
    <w:rsid w:val="00D34574"/>
    <w:rsid w:val="00D345E9"/>
    <w:rsid w:val="00D34D0D"/>
    <w:rsid w:val="00D367AC"/>
    <w:rsid w:val="00D37396"/>
    <w:rsid w:val="00D37768"/>
    <w:rsid w:val="00D408E4"/>
    <w:rsid w:val="00D41939"/>
    <w:rsid w:val="00D41A89"/>
    <w:rsid w:val="00D41B64"/>
    <w:rsid w:val="00D422CA"/>
    <w:rsid w:val="00D43621"/>
    <w:rsid w:val="00D43E70"/>
    <w:rsid w:val="00D4424D"/>
    <w:rsid w:val="00D450A9"/>
    <w:rsid w:val="00D46187"/>
    <w:rsid w:val="00D46671"/>
    <w:rsid w:val="00D469A5"/>
    <w:rsid w:val="00D47798"/>
    <w:rsid w:val="00D51097"/>
    <w:rsid w:val="00D51DB4"/>
    <w:rsid w:val="00D51DE6"/>
    <w:rsid w:val="00D52EEA"/>
    <w:rsid w:val="00D53B70"/>
    <w:rsid w:val="00D53E07"/>
    <w:rsid w:val="00D53F8B"/>
    <w:rsid w:val="00D546CD"/>
    <w:rsid w:val="00D5512D"/>
    <w:rsid w:val="00D567BF"/>
    <w:rsid w:val="00D57394"/>
    <w:rsid w:val="00D57E27"/>
    <w:rsid w:val="00D600AF"/>
    <w:rsid w:val="00D600D5"/>
    <w:rsid w:val="00D60B38"/>
    <w:rsid w:val="00D60D55"/>
    <w:rsid w:val="00D6130B"/>
    <w:rsid w:val="00D61E6C"/>
    <w:rsid w:val="00D628FF"/>
    <w:rsid w:val="00D62BBE"/>
    <w:rsid w:val="00D63F1D"/>
    <w:rsid w:val="00D64DF4"/>
    <w:rsid w:val="00D65D3B"/>
    <w:rsid w:val="00D6639B"/>
    <w:rsid w:val="00D6639E"/>
    <w:rsid w:val="00D67731"/>
    <w:rsid w:val="00D67C17"/>
    <w:rsid w:val="00D67C7D"/>
    <w:rsid w:val="00D701D0"/>
    <w:rsid w:val="00D706EE"/>
    <w:rsid w:val="00D71F3D"/>
    <w:rsid w:val="00D72F62"/>
    <w:rsid w:val="00D72FCE"/>
    <w:rsid w:val="00D73A71"/>
    <w:rsid w:val="00D748EC"/>
    <w:rsid w:val="00D753B3"/>
    <w:rsid w:val="00D76056"/>
    <w:rsid w:val="00D76210"/>
    <w:rsid w:val="00D76C6C"/>
    <w:rsid w:val="00D778E5"/>
    <w:rsid w:val="00D8008E"/>
    <w:rsid w:val="00D8053E"/>
    <w:rsid w:val="00D80D43"/>
    <w:rsid w:val="00D81973"/>
    <w:rsid w:val="00D82356"/>
    <w:rsid w:val="00D829AA"/>
    <w:rsid w:val="00D82B82"/>
    <w:rsid w:val="00D82C9C"/>
    <w:rsid w:val="00D83A4B"/>
    <w:rsid w:val="00D846F5"/>
    <w:rsid w:val="00D85019"/>
    <w:rsid w:val="00D85331"/>
    <w:rsid w:val="00D86219"/>
    <w:rsid w:val="00D863FC"/>
    <w:rsid w:val="00D86D21"/>
    <w:rsid w:val="00D87FD1"/>
    <w:rsid w:val="00D903E6"/>
    <w:rsid w:val="00D9062F"/>
    <w:rsid w:val="00D91B7C"/>
    <w:rsid w:val="00D91C54"/>
    <w:rsid w:val="00D92081"/>
    <w:rsid w:val="00D925CF"/>
    <w:rsid w:val="00D9287B"/>
    <w:rsid w:val="00D92AD3"/>
    <w:rsid w:val="00D9305A"/>
    <w:rsid w:val="00D94B8C"/>
    <w:rsid w:val="00D95DB3"/>
    <w:rsid w:val="00D9604A"/>
    <w:rsid w:val="00D96E58"/>
    <w:rsid w:val="00D974BA"/>
    <w:rsid w:val="00D978C3"/>
    <w:rsid w:val="00D97F19"/>
    <w:rsid w:val="00DA04E0"/>
    <w:rsid w:val="00DA0A5A"/>
    <w:rsid w:val="00DA0C84"/>
    <w:rsid w:val="00DA2460"/>
    <w:rsid w:val="00DA3427"/>
    <w:rsid w:val="00DA3662"/>
    <w:rsid w:val="00DA3FD4"/>
    <w:rsid w:val="00DA4390"/>
    <w:rsid w:val="00DA4420"/>
    <w:rsid w:val="00DA45BA"/>
    <w:rsid w:val="00DA4E4D"/>
    <w:rsid w:val="00DA59F8"/>
    <w:rsid w:val="00DA5CEF"/>
    <w:rsid w:val="00DA6B23"/>
    <w:rsid w:val="00DA6F35"/>
    <w:rsid w:val="00DA77A2"/>
    <w:rsid w:val="00DA7AE3"/>
    <w:rsid w:val="00DA7AE5"/>
    <w:rsid w:val="00DB0924"/>
    <w:rsid w:val="00DB0A3F"/>
    <w:rsid w:val="00DB0AD9"/>
    <w:rsid w:val="00DB194F"/>
    <w:rsid w:val="00DB1EF2"/>
    <w:rsid w:val="00DB295F"/>
    <w:rsid w:val="00DB2CFB"/>
    <w:rsid w:val="00DB3CEA"/>
    <w:rsid w:val="00DB5372"/>
    <w:rsid w:val="00DB5440"/>
    <w:rsid w:val="00DB57F8"/>
    <w:rsid w:val="00DB6BC3"/>
    <w:rsid w:val="00DB718A"/>
    <w:rsid w:val="00DB742F"/>
    <w:rsid w:val="00DC0309"/>
    <w:rsid w:val="00DC0545"/>
    <w:rsid w:val="00DC0B3C"/>
    <w:rsid w:val="00DC252C"/>
    <w:rsid w:val="00DC2A5A"/>
    <w:rsid w:val="00DC2DC9"/>
    <w:rsid w:val="00DC3932"/>
    <w:rsid w:val="00DC41B8"/>
    <w:rsid w:val="00DC52A4"/>
    <w:rsid w:val="00DC5899"/>
    <w:rsid w:val="00DC5D79"/>
    <w:rsid w:val="00DC6026"/>
    <w:rsid w:val="00DC6926"/>
    <w:rsid w:val="00DC7259"/>
    <w:rsid w:val="00DD023B"/>
    <w:rsid w:val="00DD0282"/>
    <w:rsid w:val="00DD0F9C"/>
    <w:rsid w:val="00DD2446"/>
    <w:rsid w:val="00DD2FA1"/>
    <w:rsid w:val="00DD2FFD"/>
    <w:rsid w:val="00DD3D22"/>
    <w:rsid w:val="00DD4887"/>
    <w:rsid w:val="00DD5C72"/>
    <w:rsid w:val="00DD656D"/>
    <w:rsid w:val="00DD6638"/>
    <w:rsid w:val="00DD71A4"/>
    <w:rsid w:val="00DD749E"/>
    <w:rsid w:val="00DD7BD0"/>
    <w:rsid w:val="00DE0965"/>
    <w:rsid w:val="00DE2235"/>
    <w:rsid w:val="00DE2383"/>
    <w:rsid w:val="00DE28CA"/>
    <w:rsid w:val="00DE3B26"/>
    <w:rsid w:val="00DE3EE4"/>
    <w:rsid w:val="00DE4491"/>
    <w:rsid w:val="00DE545E"/>
    <w:rsid w:val="00DE6B3D"/>
    <w:rsid w:val="00DE7739"/>
    <w:rsid w:val="00DE7933"/>
    <w:rsid w:val="00DE7A98"/>
    <w:rsid w:val="00DE7EAF"/>
    <w:rsid w:val="00DF1373"/>
    <w:rsid w:val="00DF17A8"/>
    <w:rsid w:val="00DF1DD1"/>
    <w:rsid w:val="00DF399F"/>
    <w:rsid w:val="00DF4BD8"/>
    <w:rsid w:val="00DF4CE6"/>
    <w:rsid w:val="00DF5244"/>
    <w:rsid w:val="00DF5A18"/>
    <w:rsid w:val="00DF5FEC"/>
    <w:rsid w:val="00DF6E07"/>
    <w:rsid w:val="00DF73EE"/>
    <w:rsid w:val="00DF75B7"/>
    <w:rsid w:val="00DF78A4"/>
    <w:rsid w:val="00DF7DEE"/>
    <w:rsid w:val="00E00243"/>
    <w:rsid w:val="00E01C9F"/>
    <w:rsid w:val="00E01F5A"/>
    <w:rsid w:val="00E03412"/>
    <w:rsid w:val="00E0380D"/>
    <w:rsid w:val="00E03920"/>
    <w:rsid w:val="00E046B9"/>
    <w:rsid w:val="00E04B98"/>
    <w:rsid w:val="00E05719"/>
    <w:rsid w:val="00E061F2"/>
    <w:rsid w:val="00E068CB"/>
    <w:rsid w:val="00E07ABE"/>
    <w:rsid w:val="00E07BB2"/>
    <w:rsid w:val="00E11027"/>
    <w:rsid w:val="00E12218"/>
    <w:rsid w:val="00E123FF"/>
    <w:rsid w:val="00E1451D"/>
    <w:rsid w:val="00E14701"/>
    <w:rsid w:val="00E15498"/>
    <w:rsid w:val="00E1685D"/>
    <w:rsid w:val="00E16D3C"/>
    <w:rsid w:val="00E16E8C"/>
    <w:rsid w:val="00E17726"/>
    <w:rsid w:val="00E2021F"/>
    <w:rsid w:val="00E20628"/>
    <w:rsid w:val="00E20C7D"/>
    <w:rsid w:val="00E20DEA"/>
    <w:rsid w:val="00E216F4"/>
    <w:rsid w:val="00E217AF"/>
    <w:rsid w:val="00E21DAE"/>
    <w:rsid w:val="00E2274C"/>
    <w:rsid w:val="00E237F5"/>
    <w:rsid w:val="00E23AA0"/>
    <w:rsid w:val="00E23B19"/>
    <w:rsid w:val="00E243FA"/>
    <w:rsid w:val="00E2469B"/>
    <w:rsid w:val="00E2499F"/>
    <w:rsid w:val="00E24E3B"/>
    <w:rsid w:val="00E26209"/>
    <w:rsid w:val="00E2681D"/>
    <w:rsid w:val="00E26890"/>
    <w:rsid w:val="00E269B6"/>
    <w:rsid w:val="00E31620"/>
    <w:rsid w:val="00E3230D"/>
    <w:rsid w:val="00E33ADB"/>
    <w:rsid w:val="00E3434B"/>
    <w:rsid w:val="00E3458B"/>
    <w:rsid w:val="00E349B3"/>
    <w:rsid w:val="00E34D38"/>
    <w:rsid w:val="00E34F18"/>
    <w:rsid w:val="00E354DF"/>
    <w:rsid w:val="00E361A2"/>
    <w:rsid w:val="00E36EC0"/>
    <w:rsid w:val="00E36F63"/>
    <w:rsid w:val="00E37202"/>
    <w:rsid w:val="00E37495"/>
    <w:rsid w:val="00E37B20"/>
    <w:rsid w:val="00E37C01"/>
    <w:rsid w:val="00E37C3A"/>
    <w:rsid w:val="00E402A6"/>
    <w:rsid w:val="00E40506"/>
    <w:rsid w:val="00E408B9"/>
    <w:rsid w:val="00E408FE"/>
    <w:rsid w:val="00E436AE"/>
    <w:rsid w:val="00E439B8"/>
    <w:rsid w:val="00E43CD0"/>
    <w:rsid w:val="00E4418D"/>
    <w:rsid w:val="00E44F6F"/>
    <w:rsid w:val="00E45D73"/>
    <w:rsid w:val="00E45FD9"/>
    <w:rsid w:val="00E460F0"/>
    <w:rsid w:val="00E4755A"/>
    <w:rsid w:val="00E50795"/>
    <w:rsid w:val="00E50F66"/>
    <w:rsid w:val="00E5148F"/>
    <w:rsid w:val="00E519B9"/>
    <w:rsid w:val="00E51D97"/>
    <w:rsid w:val="00E52F8A"/>
    <w:rsid w:val="00E53AFE"/>
    <w:rsid w:val="00E54C4E"/>
    <w:rsid w:val="00E57536"/>
    <w:rsid w:val="00E57959"/>
    <w:rsid w:val="00E60073"/>
    <w:rsid w:val="00E600B6"/>
    <w:rsid w:val="00E62200"/>
    <w:rsid w:val="00E62A1D"/>
    <w:rsid w:val="00E62B3F"/>
    <w:rsid w:val="00E62BF8"/>
    <w:rsid w:val="00E6331A"/>
    <w:rsid w:val="00E634FD"/>
    <w:rsid w:val="00E636CA"/>
    <w:rsid w:val="00E643F2"/>
    <w:rsid w:val="00E648A6"/>
    <w:rsid w:val="00E64C89"/>
    <w:rsid w:val="00E65A10"/>
    <w:rsid w:val="00E664B7"/>
    <w:rsid w:val="00E66929"/>
    <w:rsid w:val="00E66A29"/>
    <w:rsid w:val="00E66E34"/>
    <w:rsid w:val="00E67A5F"/>
    <w:rsid w:val="00E67BF8"/>
    <w:rsid w:val="00E67E57"/>
    <w:rsid w:val="00E70296"/>
    <w:rsid w:val="00E71A36"/>
    <w:rsid w:val="00E725C3"/>
    <w:rsid w:val="00E72B42"/>
    <w:rsid w:val="00E72DB3"/>
    <w:rsid w:val="00E734B3"/>
    <w:rsid w:val="00E73943"/>
    <w:rsid w:val="00E73973"/>
    <w:rsid w:val="00E75C7E"/>
    <w:rsid w:val="00E767B5"/>
    <w:rsid w:val="00E769DF"/>
    <w:rsid w:val="00E77DD5"/>
    <w:rsid w:val="00E810A0"/>
    <w:rsid w:val="00E81EF5"/>
    <w:rsid w:val="00E82D2D"/>
    <w:rsid w:val="00E82FBC"/>
    <w:rsid w:val="00E8340E"/>
    <w:rsid w:val="00E843B1"/>
    <w:rsid w:val="00E8452E"/>
    <w:rsid w:val="00E8461F"/>
    <w:rsid w:val="00E848D1"/>
    <w:rsid w:val="00E84C70"/>
    <w:rsid w:val="00E85BF5"/>
    <w:rsid w:val="00E85CEF"/>
    <w:rsid w:val="00E862C7"/>
    <w:rsid w:val="00E87653"/>
    <w:rsid w:val="00E87C3E"/>
    <w:rsid w:val="00E91063"/>
    <w:rsid w:val="00E91EDB"/>
    <w:rsid w:val="00E928EC"/>
    <w:rsid w:val="00E92909"/>
    <w:rsid w:val="00E92D5F"/>
    <w:rsid w:val="00E92E45"/>
    <w:rsid w:val="00E93443"/>
    <w:rsid w:val="00E93595"/>
    <w:rsid w:val="00E939F0"/>
    <w:rsid w:val="00E93FD4"/>
    <w:rsid w:val="00E945FC"/>
    <w:rsid w:val="00E94870"/>
    <w:rsid w:val="00E94883"/>
    <w:rsid w:val="00E95551"/>
    <w:rsid w:val="00E95A84"/>
    <w:rsid w:val="00E95BDD"/>
    <w:rsid w:val="00E95DC2"/>
    <w:rsid w:val="00E97123"/>
    <w:rsid w:val="00E9723F"/>
    <w:rsid w:val="00E97AA2"/>
    <w:rsid w:val="00E97BBE"/>
    <w:rsid w:val="00EA0097"/>
    <w:rsid w:val="00EA071C"/>
    <w:rsid w:val="00EA1B06"/>
    <w:rsid w:val="00EA2201"/>
    <w:rsid w:val="00EA2A39"/>
    <w:rsid w:val="00EA2A47"/>
    <w:rsid w:val="00EA35D2"/>
    <w:rsid w:val="00EA3674"/>
    <w:rsid w:val="00EA3D99"/>
    <w:rsid w:val="00EA4123"/>
    <w:rsid w:val="00EA4F15"/>
    <w:rsid w:val="00EA5F97"/>
    <w:rsid w:val="00EA5FB1"/>
    <w:rsid w:val="00EA614B"/>
    <w:rsid w:val="00EB0282"/>
    <w:rsid w:val="00EB07F5"/>
    <w:rsid w:val="00EB0A6F"/>
    <w:rsid w:val="00EB1C36"/>
    <w:rsid w:val="00EB2ABA"/>
    <w:rsid w:val="00EB3402"/>
    <w:rsid w:val="00EB346B"/>
    <w:rsid w:val="00EB4881"/>
    <w:rsid w:val="00EB4E3D"/>
    <w:rsid w:val="00EB5A8F"/>
    <w:rsid w:val="00EB6690"/>
    <w:rsid w:val="00EB6E80"/>
    <w:rsid w:val="00EC1600"/>
    <w:rsid w:val="00EC1785"/>
    <w:rsid w:val="00EC1EF7"/>
    <w:rsid w:val="00EC24B9"/>
    <w:rsid w:val="00EC3E0B"/>
    <w:rsid w:val="00EC52D5"/>
    <w:rsid w:val="00EC5829"/>
    <w:rsid w:val="00EC5B37"/>
    <w:rsid w:val="00EC5F5F"/>
    <w:rsid w:val="00ED012E"/>
    <w:rsid w:val="00ED0309"/>
    <w:rsid w:val="00ED03B0"/>
    <w:rsid w:val="00ED0974"/>
    <w:rsid w:val="00ED1663"/>
    <w:rsid w:val="00ED21D2"/>
    <w:rsid w:val="00ED25F3"/>
    <w:rsid w:val="00ED2610"/>
    <w:rsid w:val="00ED34F8"/>
    <w:rsid w:val="00ED37E6"/>
    <w:rsid w:val="00ED41BC"/>
    <w:rsid w:val="00ED4993"/>
    <w:rsid w:val="00ED4B6E"/>
    <w:rsid w:val="00ED4CB0"/>
    <w:rsid w:val="00ED4F23"/>
    <w:rsid w:val="00ED5CA8"/>
    <w:rsid w:val="00ED5F21"/>
    <w:rsid w:val="00ED706E"/>
    <w:rsid w:val="00ED7927"/>
    <w:rsid w:val="00ED7B91"/>
    <w:rsid w:val="00EE150B"/>
    <w:rsid w:val="00EE2869"/>
    <w:rsid w:val="00EE29E7"/>
    <w:rsid w:val="00EE2B38"/>
    <w:rsid w:val="00EE2C49"/>
    <w:rsid w:val="00EE3619"/>
    <w:rsid w:val="00EE3690"/>
    <w:rsid w:val="00EE3A0E"/>
    <w:rsid w:val="00EE420C"/>
    <w:rsid w:val="00EE52BC"/>
    <w:rsid w:val="00EE5302"/>
    <w:rsid w:val="00EE55BF"/>
    <w:rsid w:val="00EE5AE2"/>
    <w:rsid w:val="00EE6658"/>
    <w:rsid w:val="00EE7B1D"/>
    <w:rsid w:val="00EF2B8D"/>
    <w:rsid w:val="00EF39BB"/>
    <w:rsid w:val="00EF465D"/>
    <w:rsid w:val="00EF4BA7"/>
    <w:rsid w:val="00EF5A68"/>
    <w:rsid w:val="00EF63D3"/>
    <w:rsid w:val="00EF6453"/>
    <w:rsid w:val="00EF65A4"/>
    <w:rsid w:val="00EF661C"/>
    <w:rsid w:val="00EF770B"/>
    <w:rsid w:val="00EF781F"/>
    <w:rsid w:val="00EF7C01"/>
    <w:rsid w:val="00EF7D7C"/>
    <w:rsid w:val="00F0097B"/>
    <w:rsid w:val="00F015B4"/>
    <w:rsid w:val="00F01889"/>
    <w:rsid w:val="00F025D9"/>
    <w:rsid w:val="00F03F3F"/>
    <w:rsid w:val="00F04086"/>
    <w:rsid w:val="00F05381"/>
    <w:rsid w:val="00F053A7"/>
    <w:rsid w:val="00F05493"/>
    <w:rsid w:val="00F06540"/>
    <w:rsid w:val="00F10091"/>
    <w:rsid w:val="00F107FD"/>
    <w:rsid w:val="00F10F82"/>
    <w:rsid w:val="00F115C8"/>
    <w:rsid w:val="00F122E1"/>
    <w:rsid w:val="00F12536"/>
    <w:rsid w:val="00F130D7"/>
    <w:rsid w:val="00F1331F"/>
    <w:rsid w:val="00F1383F"/>
    <w:rsid w:val="00F140F0"/>
    <w:rsid w:val="00F14C23"/>
    <w:rsid w:val="00F15878"/>
    <w:rsid w:val="00F15997"/>
    <w:rsid w:val="00F15DBF"/>
    <w:rsid w:val="00F17232"/>
    <w:rsid w:val="00F207BA"/>
    <w:rsid w:val="00F2099C"/>
    <w:rsid w:val="00F21076"/>
    <w:rsid w:val="00F214A9"/>
    <w:rsid w:val="00F2154A"/>
    <w:rsid w:val="00F22052"/>
    <w:rsid w:val="00F234B1"/>
    <w:rsid w:val="00F23C9E"/>
    <w:rsid w:val="00F24055"/>
    <w:rsid w:val="00F255C0"/>
    <w:rsid w:val="00F25DDE"/>
    <w:rsid w:val="00F2705F"/>
    <w:rsid w:val="00F3046B"/>
    <w:rsid w:val="00F30973"/>
    <w:rsid w:val="00F3160A"/>
    <w:rsid w:val="00F318C9"/>
    <w:rsid w:val="00F32996"/>
    <w:rsid w:val="00F33A13"/>
    <w:rsid w:val="00F34B2A"/>
    <w:rsid w:val="00F34B7E"/>
    <w:rsid w:val="00F354B7"/>
    <w:rsid w:val="00F35D0B"/>
    <w:rsid w:val="00F36497"/>
    <w:rsid w:val="00F36684"/>
    <w:rsid w:val="00F368A1"/>
    <w:rsid w:val="00F4022B"/>
    <w:rsid w:val="00F40312"/>
    <w:rsid w:val="00F40491"/>
    <w:rsid w:val="00F40DC3"/>
    <w:rsid w:val="00F41A7B"/>
    <w:rsid w:val="00F422FB"/>
    <w:rsid w:val="00F42A9F"/>
    <w:rsid w:val="00F42DE9"/>
    <w:rsid w:val="00F42E46"/>
    <w:rsid w:val="00F432B8"/>
    <w:rsid w:val="00F442FB"/>
    <w:rsid w:val="00F447F1"/>
    <w:rsid w:val="00F44E58"/>
    <w:rsid w:val="00F45261"/>
    <w:rsid w:val="00F47617"/>
    <w:rsid w:val="00F503EF"/>
    <w:rsid w:val="00F510C4"/>
    <w:rsid w:val="00F51E16"/>
    <w:rsid w:val="00F5281D"/>
    <w:rsid w:val="00F5323E"/>
    <w:rsid w:val="00F53302"/>
    <w:rsid w:val="00F53C75"/>
    <w:rsid w:val="00F55081"/>
    <w:rsid w:val="00F568DA"/>
    <w:rsid w:val="00F56A0C"/>
    <w:rsid w:val="00F57962"/>
    <w:rsid w:val="00F602D5"/>
    <w:rsid w:val="00F606FD"/>
    <w:rsid w:val="00F62140"/>
    <w:rsid w:val="00F63D5B"/>
    <w:rsid w:val="00F63ED2"/>
    <w:rsid w:val="00F64CD9"/>
    <w:rsid w:val="00F64D7B"/>
    <w:rsid w:val="00F6654A"/>
    <w:rsid w:val="00F66844"/>
    <w:rsid w:val="00F67005"/>
    <w:rsid w:val="00F70C86"/>
    <w:rsid w:val="00F71B71"/>
    <w:rsid w:val="00F722DF"/>
    <w:rsid w:val="00F7239D"/>
    <w:rsid w:val="00F7252F"/>
    <w:rsid w:val="00F74D90"/>
    <w:rsid w:val="00F74E85"/>
    <w:rsid w:val="00F74F82"/>
    <w:rsid w:val="00F76A64"/>
    <w:rsid w:val="00F77480"/>
    <w:rsid w:val="00F80620"/>
    <w:rsid w:val="00F80F3A"/>
    <w:rsid w:val="00F81907"/>
    <w:rsid w:val="00F81B39"/>
    <w:rsid w:val="00F81E06"/>
    <w:rsid w:val="00F8275E"/>
    <w:rsid w:val="00F82BC8"/>
    <w:rsid w:val="00F8300C"/>
    <w:rsid w:val="00F831EE"/>
    <w:rsid w:val="00F84FA5"/>
    <w:rsid w:val="00F854F7"/>
    <w:rsid w:val="00F858DF"/>
    <w:rsid w:val="00F85BA5"/>
    <w:rsid w:val="00F85C07"/>
    <w:rsid w:val="00F85CF8"/>
    <w:rsid w:val="00F85D24"/>
    <w:rsid w:val="00F864E5"/>
    <w:rsid w:val="00F86FCF"/>
    <w:rsid w:val="00F87354"/>
    <w:rsid w:val="00F87D37"/>
    <w:rsid w:val="00F90292"/>
    <w:rsid w:val="00F90911"/>
    <w:rsid w:val="00F911C8"/>
    <w:rsid w:val="00F91EAE"/>
    <w:rsid w:val="00F9229E"/>
    <w:rsid w:val="00F924C8"/>
    <w:rsid w:val="00F934EB"/>
    <w:rsid w:val="00F954DF"/>
    <w:rsid w:val="00F96C4D"/>
    <w:rsid w:val="00F97A5D"/>
    <w:rsid w:val="00FA00AD"/>
    <w:rsid w:val="00FA0261"/>
    <w:rsid w:val="00FA04A2"/>
    <w:rsid w:val="00FA04F9"/>
    <w:rsid w:val="00FA06FE"/>
    <w:rsid w:val="00FA0795"/>
    <w:rsid w:val="00FA1ACE"/>
    <w:rsid w:val="00FA22E2"/>
    <w:rsid w:val="00FA2867"/>
    <w:rsid w:val="00FA2913"/>
    <w:rsid w:val="00FA3189"/>
    <w:rsid w:val="00FA3204"/>
    <w:rsid w:val="00FA4115"/>
    <w:rsid w:val="00FA4A67"/>
    <w:rsid w:val="00FA5289"/>
    <w:rsid w:val="00FA5326"/>
    <w:rsid w:val="00FA62BA"/>
    <w:rsid w:val="00FA69E1"/>
    <w:rsid w:val="00FA7484"/>
    <w:rsid w:val="00FB05EE"/>
    <w:rsid w:val="00FB329C"/>
    <w:rsid w:val="00FB3B74"/>
    <w:rsid w:val="00FB4A71"/>
    <w:rsid w:val="00FB51DC"/>
    <w:rsid w:val="00FB6152"/>
    <w:rsid w:val="00FB67DF"/>
    <w:rsid w:val="00FB6B33"/>
    <w:rsid w:val="00FB75BA"/>
    <w:rsid w:val="00FB768A"/>
    <w:rsid w:val="00FB7C1C"/>
    <w:rsid w:val="00FB7ED5"/>
    <w:rsid w:val="00FC118B"/>
    <w:rsid w:val="00FC142B"/>
    <w:rsid w:val="00FC152D"/>
    <w:rsid w:val="00FC1C09"/>
    <w:rsid w:val="00FC2703"/>
    <w:rsid w:val="00FC2B5B"/>
    <w:rsid w:val="00FC2DF3"/>
    <w:rsid w:val="00FC2E49"/>
    <w:rsid w:val="00FC3660"/>
    <w:rsid w:val="00FC3CB5"/>
    <w:rsid w:val="00FC4834"/>
    <w:rsid w:val="00FC4F78"/>
    <w:rsid w:val="00FC518B"/>
    <w:rsid w:val="00FC6A42"/>
    <w:rsid w:val="00FC77FE"/>
    <w:rsid w:val="00FD054C"/>
    <w:rsid w:val="00FD05F8"/>
    <w:rsid w:val="00FD273D"/>
    <w:rsid w:val="00FD2CFB"/>
    <w:rsid w:val="00FD2D19"/>
    <w:rsid w:val="00FD3371"/>
    <w:rsid w:val="00FD3B71"/>
    <w:rsid w:val="00FD3EDA"/>
    <w:rsid w:val="00FD42D7"/>
    <w:rsid w:val="00FD4322"/>
    <w:rsid w:val="00FD451E"/>
    <w:rsid w:val="00FD4706"/>
    <w:rsid w:val="00FD5BAB"/>
    <w:rsid w:val="00FD5EDB"/>
    <w:rsid w:val="00FD6882"/>
    <w:rsid w:val="00FD7E68"/>
    <w:rsid w:val="00FE042B"/>
    <w:rsid w:val="00FE0CF3"/>
    <w:rsid w:val="00FE1210"/>
    <w:rsid w:val="00FE14AA"/>
    <w:rsid w:val="00FE1934"/>
    <w:rsid w:val="00FE25C2"/>
    <w:rsid w:val="00FE2AC5"/>
    <w:rsid w:val="00FE331B"/>
    <w:rsid w:val="00FE3379"/>
    <w:rsid w:val="00FE4C4C"/>
    <w:rsid w:val="00FE4C8E"/>
    <w:rsid w:val="00FE5081"/>
    <w:rsid w:val="00FE5877"/>
    <w:rsid w:val="00FE5F91"/>
    <w:rsid w:val="00FE7066"/>
    <w:rsid w:val="00FE745A"/>
    <w:rsid w:val="00FF0D53"/>
    <w:rsid w:val="00FF1AC3"/>
    <w:rsid w:val="00FF1AC6"/>
    <w:rsid w:val="00FF1D7A"/>
    <w:rsid w:val="00FF33BB"/>
    <w:rsid w:val="00FF3B57"/>
    <w:rsid w:val="00FF3E29"/>
    <w:rsid w:val="00FF446B"/>
    <w:rsid w:val="00FF4B6E"/>
    <w:rsid w:val="00FF558B"/>
    <w:rsid w:val="00FF56D7"/>
    <w:rsid w:val="00FF6119"/>
    <w:rsid w:val="00FF68E5"/>
    <w:rsid w:val="00FF78FA"/>
    <w:rsid w:val="00FF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42548"/>
  <w15:chartTrackingRefBased/>
  <w15:docId w15:val="{28631D39-9994-4561-A248-1C4B70967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64308"/>
    <w:pPr>
      <w:autoSpaceDE w:val="0"/>
      <w:autoSpaceDN w:val="0"/>
      <w:adjustRightInd w:val="0"/>
      <w:spacing w:after="0" w:line="240" w:lineRule="auto"/>
    </w:pPr>
    <w:rPr>
      <w:rFonts w:ascii="Courier New" w:hAnsi="Courier New" w:cs="Courier New"/>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45FA"/>
    <w:pPr>
      <w:autoSpaceDE/>
      <w:autoSpaceDN/>
      <w:adjustRightInd/>
      <w:spacing w:after="160" w:line="259" w:lineRule="auto"/>
      <w:ind w:left="720"/>
      <w:contextualSpacing/>
    </w:pPr>
    <w:rPr>
      <w:rFonts w:asciiTheme="minorHAnsi" w:hAnsiTheme="minorHAnsi" w:cstheme="minorBidi"/>
      <w:color w:val="auto"/>
      <w:sz w:val="22"/>
      <w:szCs w:val="22"/>
    </w:rPr>
  </w:style>
  <w:style w:type="table" w:styleId="TableGrid">
    <w:name w:val="Table Grid"/>
    <w:basedOn w:val="TableNormal"/>
    <w:uiPriority w:val="39"/>
    <w:rsid w:val="00D41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B22BA"/>
    <w:pPr>
      <w:autoSpaceDE/>
      <w:autoSpaceDN/>
      <w:adjustRightInd/>
    </w:pPr>
    <w:rPr>
      <w:rFonts w:asciiTheme="minorHAnsi" w:hAnsiTheme="minorHAnsi" w:cstheme="minorBidi"/>
      <w:color w:val="auto"/>
    </w:rPr>
  </w:style>
  <w:style w:type="character" w:customStyle="1" w:styleId="FootnoteTextChar">
    <w:name w:val="Footnote Text Char"/>
    <w:basedOn w:val="DefaultParagraphFont"/>
    <w:link w:val="FootnoteText"/>
    <w:uiPriority w:val="99"/>
    <w:semiHidden/>
    <w:rsid w:val="001B22BA"/>
    <w:rPr>
      <w:sz w:val="20"/>
      <w:szCs w:val="20"/>
    </w:rPr>
  </w:style>
  <w:style w:type="character" w:styleId="FootnoteReference">
    <w:name w:val="footnote reference"/>
    <w:basedOn w:val="DefaultParagraphFont"/>
    <w:uiPriority w:val="99"/>
    <w:semiHidden/>
    <w:unhideWhenUsed/>
    <w:rsid w:val="001B22BA"/>
    <w:rPr>
      <w:vertAlign w:val="superscript"/>
    </w:rPr>
  </w:style>
  <w:style w:type="paragraph" w:styleId="BalloonText">
    <w:name w:val="Balloon Text"/>
    <w:basedOn w:val="Normal"/>
    <w:link w:val="BalloonTextChar"/>
    <w:uiPriority w:val="99"/>
    <w:semiHidden/>
    <w:unhideWhenUsed/>
    <w:rsid w:val="00D72F62"/>
    <w:pPr>
      <w:autoSpaceDE/>
      <w:autoSpaceDN/>
      <w:adjustRightInd/>
    </w:pPr>
    <w:rPr>
      <w:rFonts w:ascii="Segoe UI" w:hAnsi="Segoe UI" w:cs="Segoe UI"/>
      <w:color w:val="auto"/>
      <w:sz w:val="18"/>
      <w:szCs w:val="18"/>
    </w:rPr>
  </w:style>
  <w:style w:type="character" w:customStyle="1" w:styleId="BalloonTextChar">
    <w:name w:val="Balloon Text Char"/>
    <w:basedOn w:val="DefaultParagraphFont"/>
    <w:link w:val="BalloonText"/>
    <w:uiPriority w:val="99"/>
    <w:semiHidden/>
    <w:rsid w:val="00D72F62"/>
    <w:rPr>
      <w:rFonts w:ascii="Segoe UI" w:hAnsi="Segoe UI" w:cs="Segoe UI"/>
      <w:sz w:val="18"/>
      <w:szCs w:val="18"/>
    </w:rPr>
  </w:style>
  <w:style w:type="paragraph" w:styleId="Header">
    <w:name w:val="header"/>
    <w:basedOn w:val="Normal"/>
    <w:link w:val="HeaderChar"/>
    <w:uiPriority w:val="99"/>
    <w:unhideWhenUsed/>
    <w:rsid w:val="004E5EF8"/>
    <w:pPr>
      <w:tabs>
        <w:tab w:val="center" w:pos="4680"/>
        <w:tab w:val="right" w:pos="9360"/>
      </w:tabs>
    </w:pPr>
  </w:style>
  <w:style w:type="character" w:customStyle="1" w:styleId="HeaderChar">
    <w:name w:val="Header Char"/>
    <w:basedOn w:val="DefaultParagraphFont"/>
    <w:link w:val="Header"/>
    <w:uiPriority w:val="99"/>
    <w:rsid w:val="004E5EF8"/>
    <w:rPr>
      <w:rFonts w:ascii="Courier New" w:hAnsi="Courier New" w:cs="Courier New"/>
      <w:color w:val="000000"/>
      <w:sz w:val="20"/>
      <w:szCs w:val="20"/>
    </w:rPr>
  </w:style>
  <w:style w:type="paragraph" w:styleId="Footer">
    <w:name w:val="footer"/>
    <w:basedOn w:val="Normal"/>
    <w:link w:val="FooterChar"/>
    <w:uiPriority w:val="99"/>
    <w:unhideWhenUsed/>
    <w:rsid w:val="004E5EF8"/>
    <w:pPr>
      <w:tabs>
        <w:tab w:val="center" w:pos="4680"/>
        <w:tab w:val="right" w:pos="9360"/>
      </w:tabs>
    </w:pPr>
  </w:style>
  <w:style w:type="character" w:customStyle="1" w:styleId="FooterChar">
    <w:name w:val="Footer Char"/>
    <w:basedOn w:val="DefaultParagraphFont"/>
    <w:link w:val="Footer"/>
    <w:uiPriority w:val="99"/>
    <w:rsid w:val="004E5EF8"/>
    <w:rPr>
      <w:rFonts w:ascii="Courier New" w:hAnsi="Courier New" w:cs="Courier New"/>
      <w:color w:val="000000"/>
      <w:sz w:val="20"/>
      <w:szCs w:val="20"/>
    </w:rPr>
  </w:style>
  <w:style w:type="character" w:styleId="CommentReference">
    <w:name w:val="annotation reference"/>
    <w:basedOn w:val="DefaultParagraphFont"/>
    <w:uiPriority w:val="99"/>
    <w:semiHidden/>
    <w:unhideWhenUsed/>
    <w:rsid w:val="008D4BBB"/>
    <w:rPr>
      <w:sz w:val="16"/>
      <w:szCs w:val="16"/>
    </w:rPr>
  </w:style>
  <w:style w:type="paragraph" w:styleId="CommentText">
    <w:name w:val="annotation text"/>
    <w:basedOn w:val="Normal"/>
    <w:link w:val="CommentTextChar"/>
    <w:uiPriority w:val="99"/>
    <w:unhideWhenUsed/>
    <w:rsid w:val="008D4BBB"/>
  </w:style>
  <w:style w:type="character" w:customStyle="1" w:styleId="CommentTextChar">
    <w:name w:val="Comment Text Char"/>
    <w:basedOn w:val="DefaultParagraphFont"/>
    <w:link w:val="CommentText"/>
    <w:uiPriority w:val="99"/>
    <w:rsid w:val="008D4BBB"/>
    <w:rPr>
      <w:rFonts w:ascii="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8D4BBB"/>
    <w:rPr>
      <w:b/>
      <w:bCs/>
    </w:rPr>
  </w:style>
  <w:style w:type="character" w:customStyle="1" w:styleId="CommentSubjectChar">
    <w:name w:val="Comment Subject Char"/>
    <w:basedOn w:val="CommentTextChar"/>
    <w:link w:val="CommentSubject"/>
    <w:uiPriority w:val="99"/>
    <w:semiHidden/>
    <w:rsid w:val="008D4BBB"/>
    <w:rPr>
      <w:rFonts w:ascii="Courier New" w:hAnsi="Courier New" w:cs="Courier New"/>
      <w:b/>
      <w:bCs/>
      <w:color w:val="000000"/>
      <w:sz w:val="20"/>
      <w:szCs w:val="20"/>
    </w:rPr>
  </w:style>
  <w:style w:type="paragraph" w:styleId="Revision">
    <w:name w:val="Revision"/>
    <w:hidden/>
    <w:uiPriority w:val="99"/>
    <w:semiHidden/>
    <w:rsid w:val="00000909"/>
    <w:pPr>
      <w:spacing w:after="0" w:line="240" w:lineRule="auto"/>
    </w:pPr>
    <w:rPr>
      <w:rFonts w:ascii="Courier New" w:hAnsi="Courier New" w:cs="Courier New"/>
      <w:color w:val="000000"/>
      <w:sz w:val="20"/>
      <w:szCs w:val="20"/>
    </w:rPr>
  </w:style>
  <w:style w:type="table" w:styleId="TableGridLight">
    <w:name w:val="Grid Table Light"/>
    <w:basedOn w:val="TableNormal"/>
    <w:uiPriority w:val="40"/>
    <w:rsid w:val="00A521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75723">
      <w:bodyDiv w:val="1"/>
      <w:marLeft w:val="0"/>
      <w:marRight w:val="0"/>
      <w:marTop w:val="0"/>
      <w:marBottom w:val="0"/>
      <w:divBdr>
        <w:top w:val="none" w:sz="0" w:space="0" w:color="auto"/>
        <w:left w:val="none" w:sz="0" w:space="0" w:color="auto"/>
        <w:bottom w:val="none" w:sz="0" w:space="0" w:color="auto"/>
        <w:right w:val="none" w:sz="0" w:space="0" w:color="auto"/>
      </w:divBdr>
    </w:div>
    <w:div w:id="378823684">
      <w:bodyDiv w:val="1"/>
      <w:marLeft w:val="0"/>
      <w:marRight w:val="0"/>
      <w:marTop w:val="0"/>
      <w:marBottom w:val="0"/>
      <w:divBdr>
        <w:top w:val="none" w:sz="0" w:space="0" w:color="auto"/>
        <w:left w:val="none" w:sz="0" w:space="0" w:color="auto"/>
        <w:bottom w:val="none" w:sz="0" w:space="0" w:color="auto"/>
        <w:right w:val="none" w:sz="0" w:space="0" w:color="auto"/>
      </w:divBdr>
    </w:div>
    <w:div w:id="565841515">
      <w:bodyDiv w:val="1"/>
      <w:marLeft w:val="0"/>
      <w:marRight w:val="0"/>
      <w:marTop w:val="0"/>
      <w:marBottom w:val="0"/>
      <w:divBdr>
        <w:top w:val="none" w:sz="0" w:space="0" w:color="auto"/>
        <w:left w:val="none" w:sz="0" w:space="0" w:color="auto"/>
        <w:bottom w:val="none" w:sz="0" w:space="0" w:color="auto"/>
        <w:right w:val="none" w:sz="0" w:space="0" w:color="auto"/>
      </w:divBdr>
    </w:div>
    <w:div w:id="660013383">
      <w:bodyDiv w:val="1"/>
      <w:marLeft w:val="0"/>
      <w:marRight w:val="0"/>
      <w:marTop w:val="0"/>
      <w:marBottom w:val="0"/>
      <w:divBdr>
        <w:top w:val="none" w:sz="0" w:space="0" w:color="auto"/>
        <w:left w:val="none" w:sz="0" w:space="0" w:color="auto"/>
        <w:bottom w:val="none" w:sz="0" w:space="0" w:color="auto"/>
        <w:right w:val="none" w:sz="0" w:space="0" w:color="auto"/>
      </w:divBdr>
    </w:div>
    <w:div w:id="192086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12A94362B88B43A988426D4855944A" ma:contentTypeVersion="11" ma:contentTypeDescription="Create a new document." ma:contentTypeScope="" ma:versionID="f513944b8766680b95e8050e4211083f">
  <xsd:schema xmlns:xsd="http://www.w3.org/2001/XMLSchema" xmlns:xs="http://www.w3.org/2001/XMLSchema" xmlns:p="http://schemas.microsoft.com/office/2006/metadata/properties" xmlns:ns3="dc22fb5c-7ffe-4815-8efd-5c8760c96925" xmlns:ns4="8b407a55-c233-43e2-9b92-f5393fac2053" targetNamespace="http://schemas.microsoft.com/office/2006/metadata/properties" ma:root="true" ma:fieldsID="c82c269f8ad1b3123036550a2bada9a4" ns3:_="" ns4:_="">
    <xsd:import namespace="dc22fb5c-7ffe-4815-8efd-5c8760c96925"/>
    <xsd:import namespace="8b407a55-c233-43e2-9b92-f5393fac205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2fb5c-7ffe-4815-8efd-5c8760c9692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07a55-c233-43e2-9b92-f5393fac205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5DF693-0983-4244-8D0B-3F32AC4F9185}">
  <ds:schemaRefs>
    <ds:schemaRef ds:uri="http://schemas.openxmlformats.org/officeDocument/2006/bibliography"/>
  </ds:schemaRefs>
</ds:datastoreItem>
</file>

<file path=customXml/itemProps2.xml><?xml version="1.0" encoding="utf-8"?>
<ds:datastoreItem xmlns:ds="http://schemas.openxmlformats.org/officeDocument/2006/customXml" ds:itemID="{22D93DC5-C570-41EF-B3F1-F96598265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2fb5c-7ffe-4815-8efd-5c8760c96925"/>
    <ds:schemaRef ds:uri="8b407a55-c233-43e2-9b92-f5393fac20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98D8D2-E8F7-4E9F-92D7-C2A13DC13F31}">
  <ds:schemaRefs>
    <ds:schemaRef ds:uri="http://schemas.microsoft.com/sharepoint/v3/contenttype/forms"/>
  </ds:schemaRefs>
</ds:datastoreItem>
</file>

<file path=customXml/itemProps4.xml><?xml version="1.0" encoding="utf-8"?>
<ds:datastoreItem xmlns:ds="http://schemas.openxmlformats.org/officeDocument/2006/customXml" ds:itemID="{62A97B4B-F598-4DC3-AE4B-A0DF92BB83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33</Pages>
  <Words>8337</Words>
  <Characters>47526</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Goff</dc:creator>
  <cp:keywords/>
  <dc:description/>
  <cp:lastModifiedBy>Barry Goff</cp:lastModifiedBy>
  <cp:revision>5</cp:revision>
  <cp:lastPrinted>2022-02-17T18:54:00Z</cp:lastPrinted>
  <dcterms:created xsi:type="dcterms:W3CDTF">2023-02-20T15:19:00Z</dcterms:created>
  <dcterms:modified xsi:type="dcterms:W3CDTF">2023-02-20T15:36:00Z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0x0101000212A94362B88B43A988426D4855944A</vt:lpwstr>
  </property>
</Properties>
</file>