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1EB005" w14:textId="77777777" w:rsidR="00FF0011" w:rsidRPr="006B022D" w:rsidRDefault="00FF0011" w:rsidP="006022E3">
      <w:pPr>
        <w:jc w:val="both"/>
        <w:rPr>
          <w:rFonts w:asciiTheme="majorHAnsi" w:hAnsiTheme="majorHAnsi"/>
          <w:sz w:val="24"/>
          <w:szCs w:val="24"/>
        </w:rPr>
      </w:pPr>
    </w:p>
    <w:p w14:paraId="28536504" w14:textId="7A755B1A" w:rsidR="006022E3" w:rsidRPr="006B022D" w:rsidRDefault="00D705CC" w:rsidP="006022E3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2019</w:t>
      </w:r>
      <w:r w:rsidR="006022E3" w:rsidRPr="006B022D">
        <w:rPr>
          <w:rFonts w:asciiTheme="majorHAnsi" w:hAnsiTheme="majorHAnsi"/>
          <w:sz w:val="24"/>
          <w:szCs w:val="24"/>
        </w:rPr>
        <w:t xml:space="preserve"> CAP Reply </w:t>
      </w:r>
      <w:proofErr w:type="spellStart"/>
      <w:proofErr w:type="gramStart"/>
      <w:r w:rsidR="006022E3" w:rsidRPr="006B022D">
        <w:rPr>
          <w:rFonts w:asciiTheme="majorHAnsi" w:hAnsiTheme="majorHAnsi"/>
          <w:sz w:val="24"/>
          <w:szCs w:val="24"/>
        </w:rPr>
        <w:t>Non Compliant</w:t>
      </w:r>
      <w:proofErr w:type="spellEnd"/>
      <w:proofErr w:type="gramEnd"/>
    </w:p>
    <w:p w14:paraId="225722F2" w14:textId="77777777" w:rsidR="006022E3" w:rsidRPr="006B022D" w:rsidRDefault="006022E3" w:rsidP="006022E3">
      <w:pPr>
        <w:jc w:val="both"/>
        <w:rPr>
          <w:rFonts w:asciiTheme="majorHAnsi" w:hAnsiTheme="majorHAnsi"/>
          <w:sz w:val="24"/>
          <w:szCs w:val="24"/>
        </w:rPr>
      </w:pPr>
    </w:p>
    <w:p w14:paraId="03E46540" w14:textId="77777777" w:rsidR="00FF0011" w:rsidRPr="006B022D" w:rsidRDefault="00FF0011" w:rsidP="006022E3">
      <w:pPr>
        <w:jc w:val="both"/>
        <w:rPr>
          <w:rFonts w:asciiTheme="majorHAnsi" w:hAnsiTheme="majorHAnsi"/>
          <w:sz w:val="24"/>
          <w:szCs w:val="24"/>
        </w:rPr>
      </w:pPr>
    </w:p>
    <w:p w14:paraId="6C0CF8BA" w14:textId="77777777" w:rsidR="00FF0011" w:rsidRPr="006B022D" w:rsidRDefault="00FF0011" w:rsidP="006022E3">
      <w:pPr>
        <w:jc w:val="both"/>
        <w:rPr>
          <w:rFonts w:asciiTheme="majorHAnsi" w:hAnsiTheme="majorHAnsi"/>
          <w:sz w:val="24"/>
          <w:szCs w:val="24"/>
        </w:rPr>
      </w:pPr>
    </w:p>
    <w:p w14:paraId="48AEE56A" w14:textId="77777777" w:rsidR="006022E3" w:rsidRPr="006B022D" w:rsidRDefault="006022E3" w:rsidP="006022E3">
      <w:pPr>
        <w:jc w:val="both"/>
        <w:rPr>
          <w:rFonts w:asciiTheme="majorHAnsi" w:hAnsiTheme="majorHAnsi"/>
          <w:sz w:val="24"/>
          <w:szCs w:val="24"/>
          <w:highlight w:val="yellow"/>
        </w:rPr>
      </w:pPr>
      <w:r w:rsidRPr="006B022D">
        <w:rPr>
          <w:rFonts w:asciiTheme="majorHAnsi" w:hAnsiTheme="majorHAnsi"/>
          <w:sz w:val="24"/>
          <w:szCs w:val="24"/>
          <w:highlight w:val="yellow"/>
        </w:rPr>
        <w:t>LWDB Director Name, Title</w:t>
      </w:r>
    </w:p>
    <w:p w14:paraId="78A3F86F" w14:textId="77777777" w:rsidR="006022E3" w:rsidRPr="006B022D" w:rsidRDefault="006022E3" w:rsidP="006022E3">
      <w:pPr>
        <w:jc w:val="both"/>
        <w:rPr>
          <w:rFonts w:asciiTheme="majorHAnsi" w:hAnsiTheme="majorHAnsi"/>
          <w:sz w:val="24"/>
          <w:szCs w:val="24"/>
          <w:highlight w:val="yellow"/>
        </w:rPr>
      </w:pPr>
      <w:r w:rsidRPr="006B022D">
        <w:rPr>
          <w:rFonts w:asciiTheme="majorHAnsi" w:hAnsiTheme="majorHAnsi"/>
          <w:sz w:val="24"/>
          <w:szCs w:val="24"/>
          <w:highlight w:val="yellow"/>
        </w:rPr>
        <w:t>Name Local Workforce Development Board</w:t>
      </w:r>
    </w:p>
    <w:p w14:paraId="457EADDD" w14:textId="77777777" w:rsidR="006022E3" w:rsidRPr="006B022D" w:rsidRDefault="006022E3" w:rsidP="006022E3">
      <w:pPr>
        <w:jc w:val="both"/>
        <w:rPr>
          <w:rFonts w:asciiTheme="majorHAnsi" w:hAnsiTheme="majorHAnsi"/>
          <w:sz w:val="24"/>
          <w:szCs w:val="24"/>
          <w:highlight w:val="yellow"/>
        </w:rPr>
      </w:pPr>
      <w:r w:rsidRPr="006B022D">
        <w:rPr>
          <w:rFonts w:asciiTheme="majorHAnsi" w:hAnsiTheme="majorHAnsi"/>
          <w:sz w:val="24"/>
          <w:szCs w:val="24"/>
          <w:highlight w:val="yellow"/>
        </w:rPr>
        <w:t>Street Address</w:t>
      </w:r>
    </w:p>
    <w:p w14:paraId="27E0D4B9" w14:textId="77777777" w:rsidR="006022E3" w:rsidRPr="006B022D" w:rsidRDefault="006022E3" w:rsidP="006022E3">
      <w:pPr>
        <w:jc w:val="both"/>
        <w:rPr>
          <w:rFonts w:asciiTheme="majorHAnsi" w:hAnsiTheme="majorHAnsi"/>
          <w:sz w:val="24"/>
          <w:szCs w:val="24"/>
        </w:rPr>
      </w:pPr>
      <w:r w:rsidRPr="006B022D">
        <w:rPr>
          <w:rFonts w:asciiTheme="majorHAnsi" w:hAnsiTheme="majorHAnsi"/>
          <w:sz w:val="24"/>
          <w:szCs w:val="24"/>
          <w:highlight w:val="yellow"/>
        </w:rPr>
        <w:t>City, PA zip</w:t>
      </w:r>
    </w:p>
    <w:p w14:paraId="774D8416" w14:textId="77777777" w:rsidR="006022E3" w:rsidRPr="006B022D" w:rsidRDefault="006022E3" w:rsidP="006022E3">
      <w:pPr>
        <w:jc w:val="both"/>
        <w:rPr>
          <w:rFonts w:asciiTheme="majorHAnsi" w:hAnsiTheme="majorHAnsi"/>
          <w:sz w:val="24"/>
          <w:szCs w:val="24"/>
        </w:rPr>
      </w:pPr>
    </w:p>
    <w:p w14:paraId="73D139BF" w14:textId="77777777" w:rsidR="006022E3" w:rsidRPr="006B022D" w:rsidRDefault="006022E3" w:rsidP="006022E3">
      <w:pPr>
        <w:jc w:val="both"/>
        <w:rPr>
          <w:rFonts w:asciiTheme="majorHAnsi" w:hAnsiTheme="majorHAnsi"/>
          <w:sz w:val="24"/>
          <w:szCs w:val="24"/>
        </w:rPr>
      </w:pPr>
      <w:r w:rsidRPr="006B022D">
        <w:rPr>
          <w:rFonts w:asciiTheme="majorHAnsi" w:hAnsiTheme="majorHAnsi"/>
          <w:sz w:val="24"/>
          <w:szCs w:val="24"/>
        </w:rPr>
        <w:t xml:space="preserve">Dear </w:t>
      </w:r>
      <w:r w:rsidRPr="006B022D">
        <w:rPr>
          <w:rFonts w:asciiTheme="majorHAnsi" w:hAnsiTheme="majorHAnsi"/>
          <w:sz w:val="24"/>
          <w:szCs w:val="24"/>
          <w:highlight w:val="yellow"/>
        </w:rPr>
        <w:t>Mr./Ms. Director Name:</w:t>
      </w:r>
      <w:r w:rsidRPr="006B022D">
        <w:rPr>
          <w:rFonts w:asciiTheme="majorHAnsi" w:hAnsiTheme="majorHAnsi"/>
          <w:sz w:val="24"/>
          <w:szCs w:val="24"/>
        </w:rPr>
        <w:tab/>
      </w:r>
      <w:r w:rsidRPr="006B022D">
        <w:rPr>
          <w:rFonts w:asciiTheme="majorHAnsi" w:hAnsiTheme="majorHAnsi"/>
          <w:sz w:val="24"/>
          <w:szCs w:val="24"/>
        </w:rPr>
        <w:tab/>
      </w:r>
      <w:r w:rsidRPr="006B022D">
        <w:rPr>
          <w:rFonts w:asciiTheme="majorHAnsi" w:hAnsiTheme="majorHAnsi"/>
          <w:sz w:val="24"/>
          <w:szCs w:val="24"/>
        </w:rPr>
        <w:tab/>
      </w:r>
      <w:r w:rsidRPr="006B022D">
        <w:rPr>
          <w:rFonts w:asciiTheme="majorHAnsi" w:hAnsiTheme="majorHAnsi"/>
          <w:sz w:val="24"/>
          <w:szCs w:val="24"/>
        </w:rPr>
        <w:tab/>
      </w:r>
      <w:r w:rsidRPr="006B022D">
        <w:rPr>
          <w:rFonts w:asciiTheme="majorHAnsi" w:hAnsiTheme="majorHAnsi"/>
          <w:sz w:val="24"/>
          <w:szCs w:val="24"/>
        </w:rPr>
        <w:tab/>
      </w:r>
      <w:r w:rsidRPr="006B022D">
        <w:rPr>
          <w:rFonts w:asciiTheme="majorHAnsi" w:hAnsiTheme="majorHAnsi"/>
          <w:sz w:val="24"/>
          <w:szCs w:val="24"/>
        </w:rPr>
        <w:tab/>
      </w:r>
      <w:r w:rsidRPr="006B022D">
        <w:rPr>
          <w:rFonts w:asciiTheme="majorHAnsi" w:hAnsiTheme="majorHAnsi"/>
          <w:sz w:val="24"/>
          <w:szCs w:val="24"/>
        </w:rPr>
        <w:tab/>
      </w:r>
    </w:p>
    <w:p w14:paraId="3CA15B09" w14:textId="77777777" w:rsidR="006022E3" w:rsidRPr="006B022D" w:rsidRDefault="006022E3" w:rsidP="006022E3">
      <w:pPr>
        <w:jc w:val="both"/>
        <w:rPr>
          <w:rFonts w:asciiTheme="majorHAnsi" w:hAnsiTheme="majorHAnsi"/>
          <w:sz w:val="24"/>
          <w:szCs w:val="24"/>
        </w:rPr>
      </w:pPr>
    </w:p>
    <w:p w14:paraId="152E2B7C" w14:textId="5CDE2AB5" w:rsidR="00FF0011" w:rsidRPr="006B022D" w:rsidRDefault="00FF0011" w:rsidP="00FF0011">
      <w:pPr>
        <w:rPr>
          <w:rFonts w:asciiTheme="majorHAnsi" w:hAnsiTheme="majorHAnsi"/>
          <w:sz w:val="24"/>
          <w:szCs w:val="24"/>
        </w:rPr>
      </w:pPr>
      <w:r w:rsidRPr="006B022D">
        <w:rPr>
          <w:rFonts w:asciiTheme="majorHAnsi" w:hAnsiTheme="majorHAnsi"/>
          <w:sz w:val="24"/>
          <w:szCs w:val="24"/>
        </w:rPr>
        <w:t xml:space="preserve">The Bureau of Workforce Development Administration </w:t>
      </w:r>
      <w:r w:rsidR="00EE5318">
        <w:rPr>
          <w:rFonts w:asciiTheme="majorHAnsi" w:hAnsiTheme="majorHAnsi"/>
          <w:sz w:val="24"/>
          <w:szCs w:val="24"/>
        </w:rPr>
        <w:t xml:space="preserve">(BWDA) </w:t>
      </w:r>
      <w:r w:rsidRPr="006B022D">
        <w:rPr>
          <w:rFonts w:asciiTheme="majorHAnsi" w:hAnsiTheme="majorHAnsi"/>
          <w:sz w:val="24"/>
          <w:szCs w:val="24"/>
        </w:rPr>
        <w:t xml:space="preserve">has received the </w:t>
      </w:r>
      <w:r w:rsidR="00001487">
        <w:rPr>
          <w:rFonts w:asciiTheme="majorHAnsi" w:hAnsiTheme="majorHAnsi"/>
          <w:sz w:val="24"/>
          <w:szCs w:val="24"/>
        </w:rPr>
        <w:t xml:space="preserve">[local board </w:t>
      </w:r>
      <w:r w:rsidR="00EE5318">
        <w:rPr>
          <w:rFonts w:asciiTheme="majorHAnsi" w:hAnsiTheme="majorHAnsi"/>
          <w:sz w:val="24"/>
          <w:szCs w:val="24"/>
        </w:rPr>
        <w:t>name]</w:t>
      </w:r>
      <w:r w:rsidR="00001487">
        <w:rPr>
          <w:rFonts w:asciiTheme="majorHAnsi" w:hAnsiTheme="majorHAnsi"/>
          <w:sz w:val="24"/>
          <w:szCs w:val="24"/>
        </w:rPr>
        <w:t xml:space="preserve"> Local Workforce Development Board</w:t>
      </w:r>
      <w:r w:rsidRPr="006B022D">
        <w:rPr>
          <w:rFonts w:asciiTheme="majorHAnsi" w:hAnsiTheme="majorHAnsi"/>
          <w:sz w:val="24"/>
          <w:szCs w:val="24"/>
        </w:rPr>
        <w:t xml:space="preserve">’s </w:t>
      </w:r>
      <w:r w:rsidR="00EE5318">
        <w:rPr>
          <w:rFonts w:asciiTheme="majorHAnsi" w:hAnsiTheme="majorHAnsi"/>
          <w:sz w:val="24"/>
          <w:szCs w:val="24"/>
        </w:rPr>
        <w:t xml:space="preserve">(LWDB) </w:t>
      </w:r>
      <w:r w:rsidRPr="006B022D">
        <w:rPr>
          <w:rFonts w:asciiTheme="majorHAnsi" w:hAnsiTheme="majorHAnsi"/>
          <w:sz w:val="24"/>
          <w:szCs w:val="24"/>
        </w:rPr>
        <w:t xml:space="preserve">corrective action plan (CAP) dated </w:t>
      </w:r>
      <w:r w:rsidRPr="006B022D">
        <w:rPr>
          <w:rFonts w:asciiTheme="majorHAnsi" w:hAnsiTheme="majorHAnsi"/>
          <w:sz w:val="24"/>
          <w:szCs w:val="24"/>
          <w:highlight w:val="yellow"/>
        </w:rPr>
        <w:t>Date</w:t>
      </w:r>
      <w:r w:rsidR="00001487">
        <w:rPr>
          <w:rFonts w:asciiTheme="majorHAnsi" w:hAnsiTheme="majorHAnsi"/>
          <w:sz w:val="24"/>
          <w:szCs w:val="24"/>
        </w:rPr>
        <w:t xml:space="preserve">, 2017. </w:t>
      </w:r>
      <w:bookmarkStart w:id="0" w:name="_GoBack"/>
      <w:bookmarkEnd w:id="0"/>
      <w:r w:rsidRPr="006B022D">
        <w:rPr>
          <w:rFonts w:asciiTheme="majorHAnsi" w:hAnsiTheme="majorHAnsi"/>
          <w:sz w:val="24"/>
          <w:szCs w:val="24"/>
        </w:rPr>
        <w:t xml:space="preserve"> The CAP was received in response to the findings identified during the 2017 Local Board certification </w:t>
      </w:r>
      <w:r w:rsidR="00EE5318">
        <w:rPr>
          <w:rFonts w:asciiTheme="majorHAnsi" w:hAnsiTheme="majorHAnsi"/>
          <w:sz w:val="24"/>
          <w:szCs w:val="24"/>
        </w:rPr>
        <w:t>review</w:t>
      </w:r>
      <w:r w:rsidRPr="006B022D">
        <w:rPr>
          <w:rFonts w:asciiTheme="majorHAnsi" w:hAnsiTheme="majorHAnsi"/>
          <w:sz w:val="24"/>
          <w:szCs w:val="24"/>
        </w:rPr>
        <w:t xml:space="preserve">. </w:t>
      </w:r>
    </w:p>
    <w:p w14:paraId="2746E4E7" w14:textId="77777777" w:rsidR="006022E3" w:rsidRPr="006B022D" w:rsidRDefault="006022E3" w:rsidP="00FF0011">
      <w:pPr>
        <w:jc w:val="both"/>
        <w:rPr>
          <w:rFonts w:asciiTheme="majorHAnsi" w:hAnsiTheme="majorHAnsi"/>
          <w:sz w:val="24"/>
          <w:szCs w:val="24"/>
        </w:rPr>
      </w:pPr>
    </w:p>
    <w:p w14:paraId="65C835E0" w14:textId="0B4E5125" w:rsidR="006022E3" w:rsidRPr="006B022D" w:rsidRDefault="006022E3" w:rsidP="006022E3">
      <w:pPr>
        <w:widowControl w:val="0"/>
        <w:rPr>
          <w:rFonts w:asciiTheme="majorHAnsi" w:eastAsia="Calibri" w:hAnsiTheme="majorHAnsi"/>
          <w:sz w:val="24"/>
          <w:szCs w:val="24"/>
        </w:rPr>
      </w:pPr>
      <w:r w:rsidRPr="006B022D">
        <w:rPr>
          <w:rFonts w:asciiTheme="majorHAnsi" w:eastAsia="Calibri" w:hAnsiTheme="majorHAnsi"/>
          <w:sz w:val="24"/>
          <w:szCs w:val="24"/>
        </w:rPr>
        <w:t xml:space="preserve">The </w:t>
      </w:r>
      <w:r w:rsidR="00EE5318">
        <w:rPr>
          <w:rFonts w:asciiTheme="majorHAnsi" w:eastAsia="Calibri" w:hAnsiTheme="majorHAnsi"/>
          <w:sz w:val="24"/>
          <w:szCs w:val="24"/>
        </w:rPr>
        <w:t>BWDA</w:t>
      </w:r>
      <w:r w:rsidR="00EE5318" w:rsidRPr="006B022D">
        <w:rPr>
          <w:rFonts w:asciiTheme="majorHAnsi" w:eastAsia="Calibri" w:hAnsiTheme="majorHAnsi"/>
          <w:sz w:val="24"/>
          <w:szCs w:val="24"/>
        </w:rPr>
        <w:t xml:space="preserve"> </w:t>
      </w:r>
      <w:r w:rsidRPr="006B022D">
        <w:rPr>
          <w:rFonts w:asciiTheme="majorHAnsi" w:eastAsia="Calibri" w:hAnsiTheme="majorHAnsi"/>
          <w:sz w:val="24"/>
          <w:szCs w:val="24"/>
        </w:rPr>
        <w:t xml:space="preserve">has reviewed the </w:t>
      </w:r>
      <w:r w:rsidR="00EE5318">
        <w:rPr>
          <w:rFonts w:asciiTheme="majorHAnsi" w:eastAsia="Calibri" w:hAnsiTheme="majorHAnsi"/>
          <w:sz w:val="24"/>
          <w:szCs w:val="24"/>
        </w:rPr>
        <w:t>LWDB</w:t>
      </w:r>
      <w:r w:rsidR="006741A4">
        <w:rPr>
          <w:rFonts w:asciiTheme="majorHAnsi" w:eastAsia="Calibri" w:hAnsiTheme="majorHAnsi"/>
          <w:sz w:val="24"/>
          <w:szCs w:val="24"/>
        </w:rPr>
        <w:t>’s response regard</w:t>
      </w:r>
      <w:r w:rsidRPr="006B022D">
        <w:rPr>
          <w:rFonts w:asciiTheme="majorHAnsi" w:eastAsia="Calibri" w:hAnsiTheme="majorHAnsi"/>
          <w:sz w:val="24"/>
          <w:szCs w:val="24"/>
        </w:rPr>
        <w:t xml:space="preserve">ing </w:t>
      </w:r>
      <w:r w:rsidRPr="006B022D">
        <w:rPr>
          <w:rFonts w:asciiTheme="majorHAnsi" w:eastAsia="Calibri" w:hAnsiTheme="majorHAnsi"/>
          <w:sz w:val="24"/>
          <w:szCs w:val="24"/>
          <w:highlight w:val="yellow"/>
        </w:rPr>
        <w:t>enter a summary of finding(s)/concern(s)</w:t>
      </w:r>
      <w:r w:rsidRPr="006B022D">
        <w:rPr>
          <w:rFonts w:asciiTheme="majorHAnsi" w:eastAsia="Calibri" w:hAnsiTheme="majorHAnsi"/>
          <w:sz w:val="24"/>
          <w:szCs w:val="24"/>
        </w:rPr>
        <w:t xml:space="preserve">.  This letter is the </w:t>
      </w:r>
      <w:r w:rsidRPr="00ED50BF">
        <w:rPr>
          <w:rFonts w:asciiTheme="majorHAnsi" w:eastAsia="Calibri" w:hAnsiTheme="majorHAnsi"/>
          <w:sz w:val="24"/>
          <w:szCs w:val="24"/>
        </w:rPr>
        <w:t>Final Determination</w:t>
      </w:r>
      <w:r w:rsidRPr="003500D6">
        <w:rPr>
          <w:rFonts w:asciiTheme="majorHAnsi" w:eastAsia="Calibri" w:hAnsiTheme="majorHAnsi"/>
          <w:sz w:val="24"/>
          <w:szCs w:val="24"/>
        </w:rPr>
        <w:t xml:space="preserve"> </w:t>
      </w:r>
      <w:r w:rsidR="006741A4">
        <w:rPr>
          <w:rFonts w:asciiTheme="majorHAnsi" w:eastAsia="Calibri" w:hAnsiTheme="majorHAnsi"/>
          <w:sz w:val="24"/>
          <w:szCs w:val="24"/>
        </w:rPr>
        <w:t>to inform</w:t>
      </w:r>
      <w:r w:rsidRPr="006B022D">
        <w:rPr>
          <w:rFonts w:asciiTheme="majorHAnsi" w:eastAsia="Calibri" w:hAnsiTheme="majorHAnsi"/>
          <w:sz w:val="24"/>
          <w:szCs w:val="24"/>
        </w:rPr>
        <w:t xml:space="preserve"> </w:t>
      </w:r>
      <w:r w:rsidR="00EE5318">
        <w:rPr>
          <w:rFonts w:asciiTheme="majorHAnsi" w:eastAsia="Calibri" w:hAnsiTheme="majorHAnsi"/>
          <w:sz w:val="24"/>
          <w:szCs w:val="24"/>
        </w:rPr>
        <w:t>you</w:t>
      </w:r>
      <w:r w:rsidRPr="006B022D">
        <w:rPr>
          <w:rFonts w:asciiTheme="majorHAnsi" w:eastAsia="Calibri" w:hAnsiTheme="majorHAnsi"/>
          <w:sz w:val="24"/>
          <w:szCs w:val="24"/>
        </w:rPr>
        <w:t xml:space="preserve"> of </w:t>
      </w:r>
      <w:r w:rsidR="00EE5318">
        <w:rPr>
          <w:rFonts w:asciiTheme="majorHAnsi" w:eastAsia="Calibri" w:hAnsiTheme="majorHAnsi"/>
          <w:sz w:val="24"/>
          <w:szCs w:val="24"/>
        </w:rPr>
        <w:t>the action required of the LWDB.</w:t>
      </w:r>
      <w:r w:rsidRPr="006B022D">
        <w:rPr>
          <w:rFonts w:asciiTheme="majorHAnsi" w:eastAsia="Calibri" w:hAnsiTheme="majorHAnsi"/>
          <w:sz w:val="24"/>
          <w:szCs w:val="24"/>
        </w:rPr>
        <w:t xml:space="preserve"> </w:t>
      </w:r>
      <w:r w:rsidRPr="006B022D">
        <w:rPr>
          <w:rFonts w:asciiTheme="majorHAnsi" w:eastAsia="Calibri" w:hAnsiTheme="majorHAnsi"/>
          <w:sz w:val="24"/>
          <w:szCs w:val="24"/>
          <w:highlight w:val="yellow"/>
        </w:rPr>
        <w:t>briefly explain Bureau’s position.</w:t>
      </w:r>
    </w:p>
    <w:p w14:paraId="4CC7C8E9" w14:textId="77777777" w:rsidR="006022E3" w:rsidRPr="006B022D" w:rsidRDefault="006022E3" w:rsidP="006022E3">
      <w:pPr>
        <w:widowControl w:val="0"/>
        <w:rPr>
          <w:rFonts w:asciiTheme="majorHAnsi" w:eastAsia="Calibri" w:hAnsiTheme="majorHAnsi"/>
          <w:sz w:val="24"/>
          <w:szCs w:val="24"/>
        </w:rPr>
      </w:pPr>
    </w:p>
    <w:p w14:paraId="27737A1F" w14:textId="6969968D" w:rsidR="006022E3" w:rsidRPr="006B022D" w:rsidRDefault="006022E3" w:rsidP="006022E3">
      <w:pPr>
        <w:widowControl w:val="0"/>
        <w:rPr>
          <w:rFonts w:asciiTheme="majorHAnsi" w:eastAsia="Calibri" w:hAnsiTheme="majorHAnsi"/>
          <w:sz w:val="24"/>
          <w:szCs w:val="24"/>
        </w:rPr>
      </w:pPr>
      <w:r w:rsidRPr="006B022D">
        <w:rPr>
          <w:rFonts w:asciiTheme="majorHAnsi" w:eastAsia="Calibri" w:hAnsiTheme="majorHAnsi"/>
          <w:sz w:val="24"/>
          <w:szCs w:val="24"/>
        </w:rPr>
        <w:t xml:space="preserve">The </w:t>
      </w:r>
      <w:r w:rsidR="00EE5318">
        <w:rPr>
          <w:rFonts w:asciiTheme="majorHAnsi" w:eastAsia="Calibri" w:hAnsiTheme="majorHAnsi"/>
          <w:sz w:val="24"/>
          <w:szCs w:val="24"/>
        </w:rPr>
        <w:t>LWDB</w:t>
      </w:r>
      <w:r w:rsidRPr="006B022D">
        <w:rPr>
          <w:rFonts w:asciiTheme="majorHAnsi" w:eastAsia="Calibri" w:hAnsiTheme="majorHAnsi"/>
          <w:sz w:val="24"/>
          <w:szCs w:val="24"/>
        </w:rPr>
        <w:t xml:space="preserve"> has the right to appeal this determination in accordance with the Department’s Workforce System Policy (WSP) No. 184-02</w:t>
      </w:r>
      <w:r w:rsidR="003500D6">
        <w:rPr>
          <w:rFonts w:asciiTheme="majorHAnsi" w:eastAsia="Calibri" w:hAnsiTheme="majorHAnsi"/>
          <w:sz w:val="24"/>
          <w:szCs w:val="24"/>
        </w:rPr>
        <w:t>:</w:t>
      </w:r>
      <w:r w:rsidRPr="006B022D">
        <w:rPr>
          <w:rFonts w:asciiTheme="majorHAnsi" w:eastAsia="Calibri" w:hAnsiTheme="majorHAnsi"/>
          <w:sz w:val="24"/>
          <w:szCs w:val="24"/>
        </w:rPr>
        <w:t xml:space="preserve"> </w:t>
      </w:r>
      <w:r w:rsidR="00ED50BF">
        <w:rPr>
          <w:rFonts w:asciiTheme="majorHAnsi" w:eastAsia="Calibri" w:hAnsiTheme="majorHAnsi"/>
          <w:sz w:val="24"/>
          <w:szCs w:val="24"/>
        </w:rPr>
        <w:t xml:space="preserve"> </w:t>
      </w:r>
      <w:r w:rsidRPr="006B022D">
        <w:rPr>
          <w:rFonts w:asciiTheme="majorHAnsi" w:eastAsia="Calibri" w:hAnsiTheme="majorHAnsi"/>
          <w:i/>
          <w:sz w:val="24"/>
          <w:szCs w:val="24"/>
        </w:rPr>
        <w:t>Sanctions-Initial Implementation of the Workforce Innovation and Opportunity Act (WIOA)</w:t>
      </w:r>
      <w:r w:rsidRPr="006B022D">
        <w:rPr>
          <w:rFonts w:asciiTheme="majorHAnsi" w:eastAsia="Calibri" w:hAnsiTheme="majorHAnsi"/>
          <w:sz w:val="24"/>
          <w:szCs w:val="24"/>
        </w:rPr>
        <w:t>.</w:t>
      </w:r>
    </w:p>
    <w:p w14:paraId="1420CB2F" w14:textId="77777777" w:rsidR="006022E3" w:rsidRPr="006B022D" w:rsidRDefault="006022E3" w:rsidP="006022E3">
      <w:pPr>
        <w:widowControl w:val="0"/>
        <w:rPr>
          <w:rFonts w:asciiTheme="majorHAnsi" w:eastAsia="Calibri" w:hAnsiTheme="majorHAnsi"/>
          <w:sz w:val="24"/>
          <w:szCs w:val="24"/>
        </w:rPr>
      </w:pPr>
    </w:p>
    <w:p w14:paraId="491F8E55" w14:textId="77777777" w:rsidR="006022E3" w:rsidRPr="006B022D" w:rsidRDefault="006022E3" w:rsidP="006022E3">
      <w:pPr>
        <w:widowControl w:val="0"/>
        <w:rPr>
          <w:rFonts w:asciiTheme="majorHAnsi" w:eastAsia="Calibri" w:hAnsiTheme="majorHAnsi"/>
          <w:sz w:val="24"/>
          <w:szCs w:val="24"/>
        </w:rPr>
      </w:pPr>
      <w:r w:rsidRPr="006B022D">
        <w:rPr>
          <w:rFonts w:asciiTheme="majorHAnsi" w:eastAsia="Calibri" w:hAnsiTheme="majorHAnsi"/>
          <w:sz w:val="24"/>
          <w:szCs w:val="24"/>
        </w:rPr>
        <w:t>Sincerely,</w:t>
      </w:r>
    </w:p>
    <w:p w14:paraId="5AA43EED" w14:textId="77777777" w:rsidR="006022E3" w:rsidRPr="006B022D" w:rsidRDefault="006022E3" w:rsidP="006022E3">
      <w:pPr>
        <w:widowControl w:val="0"/>
        <w:rPr>
          <w:rFonts w:asciiTheme="majorHAnsi" w:eastAsia="Calibri" w:hAnsiTheme="majorHAnsi"/>
          <w:sz w:val="24"/>
          <w:szCs w:val="24"/>
        </w:rPr>
      </w:pPr>
    </w:p>
    <w:p w14:paraId="6A0EE116" w14:textId="77777777" w:rsidR="006022E3" w:rsidRPr="006B022D" w:rsidRDefault="006022E3" w:rsidP="006022E3">
      <w:pPr>
        <w:widowControl w:val="0"/>
        <w:rPr>
          <w:rFonts w:asciiTheme="majorHAnsi" w:eastAsia="Calibri" w:hAnsiTheme="majorHAnsi"/>
          <w:sz w:val="24"/>
          <w:szCs w:val="24"/>
        </w:rPr>
      </w:pPr>
    </w:p>
    <w:p w14:paraId="57DE04C6" w14:textId="77777777" w:rsidR="006022E3" w:rsidRPr="006B022D" w:rsidRDefault="006022E3" w:rsidP="006022E3">
      <w:pPr>
        <w:widowControl w:val="0"/>
        <w:rPr>
          <w:rFonts w:asciiTheme="majorHAnsi" w:eastAsia="Calibri" w:hAnsiTheme="majorHAnsi"/>
          <w:sz w:val="24"/>
          <w:szCs w:val="24"/>
        </w:rPr>
      </w:pPr>
    </w:p>
    <w:p w14:paraId="7B69FC76" w14:textId="77777777" w:rsidR="006022E3" w:rsidRPr="006B022D" w:rsidRDefault="006022E3" w:rsidP="006022E3">
      <w:pPr>
        <w:widowControl w:val="0"/>
        <w:rPr>
          <w:rFonts w:asciiTheme="majorHAnsi" w:eastAsia="Calibri" w:hAnsiTheme="majorHAnsi"/>
          <w:sz w:val="24"/>
          <w:szCs w:val="24"/>
        </w:rPr>
      </w:pPr>
    </w:p>
    <w:p w14:paraId="2C074796" w14:textId="2A908D1A" w:rsidR="006022E3" w:rsidRPr="006B022D" w:rsidRDefault="00D705CC" w:rsidP="006022E3">
      <w:pPr>
        <w:widowControl w:val="0"/>
        <w:rPr>
          <w:rFonts w:asciiTheme="majorHAnsi" w:eastAsia="Calibri" w:hAnsiTheme="majorHAnsi"/>
          <w:sz w:val="24"/>
          <w:szCs w:val="24"/>
        </w:rPr>
      </w:pPr>
      <w:r>
        <w:rPr>
          <w:rFonts w:asciiTheme="majorHAnsi" w:eastAsia="Calibri" w:hAnsiTheme="majorHAnsi"/>
          <w:sz w:val="24"/>
          <w:szCs w:val="24"/>
        </w:rPr>
        <w:t>Daniel D. Kuba</w:t>
      </w:r>
    </w:p>
    <w:p w14:paraId="2E51FDC4" w14:textId="77777777" w:rsidR="006022E3" w:rsidRPr="006B022D" w:rsidRDefault="006022E3" w:rsidP="006022E3">
      <w:pPr>
        <w:widowControl w:val="0"/>
        <w:rPr>
          <w:rFonts w:asciiTheme="majorHAnsi" w:eastAsia="Calibri" w:hAnsiTheme="majorHAnsi"/>
          <w:sz w:val="24"/>
          <w:szCs w:val="24"/>
        </w:rPr>
      </w:pPr>
      <w:r w:rsidRPr="006B022D">
        <w:rPr>
          <w:rFonts w:asciiTheme="majorHAnsi" w:eastAsia="Calibri" w:hAnsiTheme="majorHAnsi"/>
          <w:sz w:val="24"/>
          <w:szCs w:val="24"/>
        </w:rPr>
        <w:t>Director</w:t>
      </w:r>
    </w:p>
    <w:p w14:paraId="1A810B7E" w14:textId="77777777" w:rsidR="006022E3" w:rsidRPr="006B022D" w:rsidRDefault="006022E3" w:rsidP="006022E3">
      <w:pPr>
        <w:widowControl w:val="0"/>
        <w:rPr>
          <w:rFonts w:asciiTheme="majorHAnsi" w:eastAsia="Calibri" w:hAnsiTheme="majorHAnsi"/>
          <w:sz w:val="24"/>
          <w:szCs w:val="24"/>
        </w:rPr>
      </w:pPr>
    </w:p>
    <w:p w14:paraId="53FB0990" w14:textId="77777777" w:rsidR="00E95242" w:rsidRDefault="00E95242" w:rsidP="006022E3">
      <w:pPr>
        <w:widowControl w:val="0"/>
        <w:rPr>
          <w:rFonts w:asciiTheme="majorHAnsi" w:eastAsia="Calibri" w:hAnsiTheme="majorHAnsi"/>
          <w:sz w:val="24"/>
          <w:szCs w:val="24"/>
        </w:rPr>
      </w:pPr>
    </w:p>
    <w:p w14:paraId="4FDC7EBC" w14:textId="77777777" w:rsidR="00E95242" w:rsidRDefault="00E95242" w:rsidP="006022E3">
      <w:pPr>
        <w:widowControl w:val="0"/>
        <w:rPr>
          <w:rFonts w:asciiTheme="majorHAnsi" w:eastAsia="Calibri" w:hAnsiTheme="majorHAnsi"/>
          <w:sz w:val="24"/>
          <w:szCs w:val="24"/>
        </w:rPr>
      </w:pPr>
    </w:p>
    <w:p w14:paraId="5CFE1939" w14:textId="77777777" w:rsidR="00E95242" w:rsidRDefault="00E95242" w:rsidP="006022E3">
      <w:pPr>
        <w:widowControl w:val="0"/>
        <w:rPr>
          <w:rFonts w:asciiTheme="majorHAnsi" w:eastAsia="Calibri" w:hAnsiTheme="majorHAnsi"/>
          <w:sz w:val="24"/>
          <w:szCs w:val="24"/>
        </w:rPr>
      </w:pPr>
    </w:p>
    <w:p w14:paraId="0C35CED2" w14:textId="77777777" w:rsidR="00E95242" w:rsidRDefault="00E95242" w:rsidP="006022E3">
      <w:pPr>
        <w:widowControl w:val="0"/>
        <w:rPr>
          <w:rFonts w:asciiTheme="majorHAnsi" w:eastAsia="Calibri" w:hAnsiTheme="majorHAnsi"/>
          <w:sz w:val="24"/>
          <w:szCs w:val="24"/>
        </w:rPr>
      </w:pPr>
    </w:p>
    <w:p w14:paraId="43A1DFA3" w14:textId="77777777" w:rsidR="00E95242" w:rsidRDefault="00E95242" w:rsidP="006022E3">
      <w:pPr>
        <w:widowControl w:val="0"/>
        <w:rPr>
          <w:rFonts w:asciiTheme="majorHAnsi" w:eastAsia="Calibri" w:hAnsiTheme="majorHAnsi"/>
          <w:sz w:val="24"/>
          <w:szCs w:val="24"/>
        </w:rPr>
      </w:pPr>
    </w:p>
    <w:p w14:paraId="2FBA70E5" w14:textId="77777777" w:rsidR="00D705CC" w:rsidRDefault="00D705CC" w:rsidP="006022E3">
      <w:pPr>
        <w:widowControl w:val="0"/>
        <w:rPr>
          <w:rFonts w:asciiTheme="majorHAnsi" w:eastAsia="Calibri" w:hAnsiTheme="majorHAnsi"/>
          <w:sz w:val="24"/>
          <w:szCs w:val="24"/>
        </w:rPr>
      </w:pPr>
    </w:p>
    <w:p w14:paraId="63A29898" w14:textId="27EAC86B" w:rsidR="006022E3" w:rsidRPr="006B022D" w:rsidRDefault="006022E3" w:rsidP="006022E3">
      <w:pPr>
        <w:widowControl w:val="0"/>
        <w:rPr>
          <w:rFonts w:asciiTheme="majorHAnsi" w:eastAsia="Calibri" w:hAnsiTheme="majorHAnsi"/>
          <w:sz w:val="24"/>
          <w:szCs w:val="24"/>
        </w:rPr>
      </w:pPr>
      <w:r w:rsidRPr="006B022D">
        <w:rPr>
          <w:rFonts w:asciiTheme="majorHAnsi" w:eastAsia="Calibri" w:hAnsiTheme="majorHAnsi"/>
          <w:sz w:val="24"/>
          <w:szCs w:val="24"/>
        </w:rPr>
        <w:t xml:space="preserve">Attachment:  </w:t>
      </w:r>
      <w:r w:rsidR="00FF0011" w:rsidRPr="006B022D">
        <w:rPr>
          <w:rFonts w:asciiTheme="majorHAnsi" w:eastAsia="Calibri" w:hAnsiTheme="majorHAnsi"/>
          <w:sz w:val="24"/>
          <w:szCs w:val="24"/>
        </w:rPr>
        <w:t>Review of Corrective Action</w:t>
      </w:r>
    </w:p>
    <w:p w14:paraId="58B2A697" w14:textId="6B33A366" w:rsidR="00FF0011" w:rsidRPr="006B022D" w:rsidRDefault="00FF0011" w:rsidP="006022E3">
      <w:pPr>
        <w:widowControl w:val="0"/>
        <w:rPr>
          <w:rFonts w:asciiTheme="majorHAnsi" w:eastAsia="Calibri" w:hAnsiTheme="majorHAnsi"/>
          <w:sz w:val="24"/>
          <w:szCs w:val="24"/>
        </w:rPr>
      </w:pPr>
    </w:p>
    <w:p w14:paraId="1D806BC5" w14:textId="2FF70ABC" w:rsidR="00FF0011" w:rsidRPr="006B022D" w:rsidRDefault="00FF0011" w:rsidP="006022E3">
      <w:pPr>
        <w:widowControl w:val="0"/>
        <w:rPr>
          <w:rFonts w:asciiTheme="majorHAnsi" w:eastAsia="Calibri" w:hAnsiTheme="majorHAnsi"/>
          <w:sz w:val="24"/>
          <w:szCs w:val="24"/>
        </w:rPr>
      </w:pPr>
    </w:p>
    <w:p w14:paraId="0E8E0E90" w14:textId="79E230CC" w:rsidR="008B4309" w:rsidRPr="006B022D" w:rsidRDefault="006022E3" w:rsidP="00FF0011">
      <w:pPr>
        <w:widowControl w:val="0"/>
        <w:rPr>
          <w:rFonts w:asciiTheme="majorHAnsi" w:eastAsia="Calibri" w:hAnsiTheme="majorHAnsi"/>
          <w:sz w:val="24"/>
          <w:szCs w:val="24"/>
        </w:rPr>
      </w:pPr>
      <w:r w:rsidRPr="006B022D">
        <w:rPr>
          <w:rFonts w:asciiTheme="majorHAnsi" w:eastAsia="Calibri" w:hAnsiTheme="majorHAnsi"/>
          <w:sz w:val="24"/>
          <w:szCs w:val="24"/>
        </w:rPr>
        <w:t xml:space="preserve">cc:  </w:t>
      </w:r>
      <w:r w:rsidRPr="006B022D">
        <w:rPr>
          <w:rFonts w:asciiTheme="majorHAnsi" w:eastAsia="Calibri" w:hAnsiTheme="majorHAnsi"/>
          <w:sz w:val="24"/>
          <w:szCs w:val="24"/>
          <w:highlight w:val="yellow"/>
        </w:rPr>
        <w:t>Mr./Ms. LWDB Name</w:t>
      </w:r>
      <w:r w:rsidRPr="006B022D">
        <w:rPr>
          <w:rFonts w:asciiTheme="majorHAnsi" w:eastAsia="Calibri" w:hAnsiTheme="majorHAnsi"/>
          <w:sz w:val="24"/>
          <w:szCs w:val="24"/>
        </w:rPr>
        <w:t xml:space="preserve">, Chair, </w:t>
      </w:r>
      <w:r w:rsidRPr="006B022D">
        <w:rPr>
          <w:rFonts w:asciiTheme="majorHAnsi" w:eastAsia="Calibri" w:hAnsiTheme="majorHAnsi"/>
          <w:sz w:val="24"/>
          <w:szCs w:val="24"/>
          <w:highlight w:val="yellow"/>
        </w:rPr>
        <w:t>Name</w:t>
      </w:r>
      <w:r w:rsidRPr="006B022D">
        <w:rPr>
          <w:rFonts w:asciiTheme="majorHAnsi" w:eastAsia="Calibri" w:hAnsiTheme="majorHAnsi"/>
          <w:sz w:val="24"/>
          <w:szCs w:val="24"/>
        </w:rPr>
        <w:t xml:space="preserve"> Local Workforce Development Board</w:t>
      </w:r>
    </w:p>
    <w:sectPr w:rsidR="008B4309" w:rsidRPr="006B022D" w:rsidSect="004C63FC">
      <w:headerReference w:type="default" r:id="rId7"/>
      <w:footerReference w:type="even" r:id="rId8"/>
      <w:footerReference w:type="default" r:id="rId9"/>
      <w:pgSz w:w="12240" w:h="15840"/>
      <w:pgMar w:top="1440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CA02B6" w14:textId="77777777" w:rsidR="006102CA" w:rsidRDefault="006102CA">
      <w:r>
        <w:separator/>
      </w:r>
    </w:p>
  </w:endnote>
  <w:endnote w:type="continuationSeparator" w:id="0">
    <w:p w14:paraId="3707799C" w14:textId="77777777" w:rsidR="006102CA" w:rsidRDefault="006102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Felbridge Std">
    <w:altName w:val="Malgun Gothic"/>
    <w:panose1 w:val="00000000000000000000"/>
    <w:charset w:val="00"/>
    <w:family w:val="swiss"/>
    <w:notTrueType/>
    <w:pitch w:val="variable"/>
    <w:sig w:usb0="00000003" w:usb1="5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913507" w14:textId="4E8D906F" w:rsidR="004C63FC" w:rsidRPr="004C63FC" w:rsidRDefault="004C63FC">
    <w:pPr>
      <w:pStyle w:val="Footer"/>
      <w:jc w:val="center"/>
      <w:rPr>
        <w:rFonts w:ascii="Times New Roman" w:hAnsi="Times New Roman"/>
        <w:sz w:val="24"/>
        <w:szCs w:val="24"/>
      </w:rPr>
    </w:pPr>
    <w:r w:rsidRPr="004C63FC">
      <w:rPr>
        <w:rFonts w:ascii="Times New Roman" w:hAnsi="Times New Roman"/>
        <w:sz w:val="24"/>
        <w:szCs w:val="24"/>
      </w:rPr>
      <w:fldChar w:fldCharType="begin"/>
    </w:r>
    <w:r w:rsidRPr="004C63FC">
      <w:rPr>
        <w:rFonts w:ascii="Times New Roman" w:hAnsi="Times New Roman"/>
        <w:sz w:val="24"/>
        <w:szCs w:val="24"/>
      </w:rPr>
      <w:instrText xml:space="preserve"> PAGE   \* MERGEFORMAT </w:instrText>
    </w:r>
    <w:r w:rsidRPr="004C63FC">
      <w:rPr>
        <w:rFonts w:ascii="Times New Roman" w:hAnsi="Times New Roman"/>
        <w:sz w:val="24"/>
        <w:szCs w:val="24"/>
      </w:rPr>
      <w:fldChar w:fldCharType="separate"/>
    </w:r>
    <w:r w:rsidR="00D705CC">
      <w:rPr>
        <w:rFonts w:ascii="Times New Roman" w:hAnsi="Times New Roman"/>
        <w:noProof/>
        <w:sz w:val="24"/>
        <w:szCs w:val="24"/>
      </w:rPr>
      <w:t>2</w:t>
    </w:r>
    <w:r w:rsidRPr="004C63FC">
      <w:rPr>
        <w:rFonts w:ascii="Times New Roman" w:hAnsi="Times New Roman"/>
        <w:noProof/>
        <w:sz w:val="24"/>
        <w:szCs w:val="24"/>
      </w:rPr>
      <w:fldChar w:fldCharType="end"/>
    </w:r>
  </w:p>
  <w:p w14:paraId="6CAC3FF5" w14:textId="77777777" w:rsidR="004C63FC" w:rsidRDefault="004C63F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687F1B" w14:textId="77777777" w:rsidR="008B4233" w:rsidRDefault="008B4233" w:rsidP="008B4233">
    <w:pPr>
      <w:pStyle w:val="Footer"/>
      <w:spacing w:line="200" w:lineRule="exact"/>
      <w:rPr>
        <w:rFonts w:ascii="Felbridge Std" w:hAnsi="Felbridge Std"/>
        <w:color w:val="17365D"/>
        <w:sz w:val="16"/>
        <w:szCs w:val="16"/>
      </w:rPr>
    </w:pPr>
    <w:r>
      <w:rPr>
        <w:rFonts w:ascii="Felbridge Std" w:hAnsi="Felbridge Std"/>
        <w:color w:val="17365D"/>
        <w:sz w:val="16"/>
        <w:szCs w:val="16"/>
      </w:rPr>
      <w:t>__________________________________________________________________________________________________________________</w:t>
    </w:r>
    <w:r w:rsidR="008A292E">
      <w:rPr>
        <w:rFonts w:ascii="Felbridge Std" w:hAnsi="Felbridge Std"/>
        <w:color w:val="17365D"/>
        <w:sz w:val="16"/>
        <w:szCs w:val="16"/>
      </w:rPr>
      <w:t>____________________________________</w:t>
    </w:r>
  </w:p>
  <w:p w14:paraId="3BE112C3" w14:textId="77777777" w:rsidR="0017691B" w:rsidRPr="00995065" w:rsidRDefault="0017691B" w:rsidP="008B4233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  <w:r w:rsidRPr="00995065">
      <w:rPr>
        <w:rFonts w:ascii="Felbridge Std" w:hAnsi="Felbridge Std"/>
        <w:color w:val="17365D"/>
        <w:sz w:val="16"/>
        <w:szCs w:val="16"/>
      </w:rPr>
      <w:t xml:space="preserve">Department of Labor </w:t>
    </w:r>
    <w:r w:rsidR="00E26556" w:rsidRPr="00995065">
      <w:rPr>
        <w:rFonts w:ascii="Felbridge Std" w:hAnsi="Felbridge Std"/>
        <w:color w:val="17365D"/>
        <w:sz w:val="16"/>
        <w:szCs w:val="16"/>
      </w:rPr>
      <w:t>&amp;</w:t>
    </w:r>
    <w:r w:rsidRPr="00995065">
      <w:rPr>
        <w:rFonts w:ascii="Felbridge Std" w:hAnsi="Felbridge Std"/>
        <w:color w:val="17365D"/>
        <w:sz w:val="16"/>
        <w:szCs w:val="16"/>
      </w:rPr>
      <w:t xml:space="preserve"> Industry</w:t>
    </w:r>
    <w:r w:rsidR="00E83F54" w:rsidRPr="00995065">
      <w:rPr>
        <w:rFonts w:ascii="Felbridge Std" w:hAnsi="Felbridge Std"/>
        <w:color w:val="17365D"/>
        <w:sz w:val="16"/>
        <w:szCs w:val="16"/>
      </w:rPr>
      <w:t xml:space="preserve"> | Bureau of Workforce Development Administration | 651 Boas Street, Room 1200 |</w:t>
    </w:r>
  </w:p>
  <w:p w14:paraId="4499A885" w14:textId="77777777" w:rsidR="001E5517" w:rsidRDefault="0017691B" w:rsidP="00803D44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  <w:r w:rsidRPr="00995065">
      <w:rPr>
        <w:rFonts w:ascii="Felbridge Std" w:hAnsi="Felbridge Std"/>
        <w:color w:val="17365D"/>
        <w:sz w:val="16"/>
        <w:szCs w:val="16"/>
      </w:rPr>
      <w:t xml:space="preserve"> Harrisburg, PA 17121</w:t>
    </w:r>
    <w:r w:rsidR="00E83F54" w:rsidRPr="00995065">
      <w:rPr>
        <w:rFonts w:ascii="Felbridge Std" w:hAnsi="Felbridge Std"/>
        <w:color w:val="17365D"/>
        <w:sz w:val="16"/>
        <w:szCs w:val="16"/>
      </w:rPr>
      <w:t>-0750</w:t>
    </w:r>
    <w:r w:rsidRPr="00995065">
      <w:rPr>
        <w:rFonts w:ascii="Felbridge Std" w:hAnsi="Felbridge Std"/>
        <w:color w:val="17365D"/>
        <w:sz w:val="16"/>
        <w:szCs w:val="16"/>
      </w:rPr>
      <w:t xml:space="preserve"> | 717.</w:t>
    </w:r>
    <w:r w:rsidR="003A502A">
      <w:rPr>
        <w:rFonts w:ascii="Felbridge Std" w:hAnsi="Felbridge Std"/>
        <w:color w:val="17365D"/>
        <w:sz w:val="16"/>
        <w:szCs w:val="16"/>
      </w:rPr>
      <w:t>783.8050</w:t>
    </w:r>
    <w:r w:rsidR="00B5176E" w:rsidRPr="00995065">
      <w:rPr>
        <w:rFonts w:ascii="Felbridge Std" w:hAnsi="Felbridge Std"/>
        <w:color w:val="17365D"/>
        <w:sz w:val="16"/>
        <w:szCs w:val="16"/>
      </w:rPr>
      <w:t xml:space="preserve"> | F 717.</w:t>
    </w:r>
    <w:r w:rsidR="00D139D4">
      <w:rPr>
        <w:rFonts w:ascii="Felbridge Std" w:hAnsi="Felbridge Std"/>
        <w:color w:val="17365D"/>
        <w:sz w:val="16"/>
        <w:szCs w:val="16"/>
      </w:rPr>
      <w:t>705</w:t>
    </w:r>
    <w:r w:rsidR="00E83F54" w:rsidRPr="00995065">
      <w:rPr>
        <w:rFonts w:ascii="Felbridge Std" w:hAnsi="Felbridge Std"/>
        <w:color w:val="17365D"/>
        <w:sz w:val="16"/>
        <w:szCs w:val="16"/>
      </w:rPr>
      <w:t>.</w:t>
    </w:r>
    <w:r w:rsidR="00D139D4">
      <w:rPr>
        <w:rFonts w:ascii="Felbridge Std" w:hAnsi="Felbridge Std"/>
        <w:color w:val="17365D"/>
        <w:sz w:val="16"/>
        <w:szCs w:val="16"/>
      </w:rPr>
      <w:t>3799</w:t>
    </w:r>
    <w:r w:rsidRPr="00995065">
      <w:rPr>
        <w:rFonts w:ascii="Felbridge Std" w:hAnsi="Felbridge Std"/>
        <w:color w:val="17365D"/>
        <w:sz w:val="16"/>
        <w:szCs w:val="16"/>
      </w:rPr>
      <w:t xml:space="preserve"> | </w:t>
    </w:r>
    <w:hyperlink r:id="rId1" w:history="1">
      <w:r w:rsidR="001E5517" w:rsidRPr="00995065">
        <w:rPr>
          <w:rStyle w:val="Hyperlink"/>
          <w:rFonts w:ascii="Felbridge Std" w:hAnsi="Felbridge Std"/>
          <w:color w:val="17365D"/>
          <w:sz w:val="16"/>
          <w:szCs w:val="16"/>
        </w:rPr>
        <w:t>www.dli.state.pa.us</w:t>
      </w:r>
    </w:hyperlink>
  </w:p>
  <w:p w14:paraId="55E2BC73" w14:textId="77777777" w:rsidR="00803D44" w:rsidRPr="00995065" w:rsidRDefault="00803D44" w:rsidP="00803D44">
    <w:pPr>
      <w:pStyle w:val="Footer"/>
      <w:spacing w:line="200" w:lineRule="exact"/>
      <w:jc w:val="center"/>
      <w:rPr>
        <w:rFonts w:ascii="Felbridge Std" w:hAnsi="Felbridge Std"/>
        <w:color w:val="17365D"/>
        <w:sz w:val="16"/>
        <w:szCs w:val="16"/>
      </w:rPr>
    </w:pPr>
  </w:p>
  <w:p w14:paraId="76646236" w14:textId="77777777" w:rsidR="001E5517" w:rsidRPr="00995065" w:rsidRDefault="001E5517" w:rsidP="00803D44">
    <w:pPr>
      <w:pStyle w:val="Footer"/>
      <w:spacing w:line="180" w:lineRule="exact"/>
      <w:jc w:val="center"/>
      <w:rPr>
        <w:rFonts w:ascii="Felbridge Std" w:hAnsi="Felbridge Std"/>
        <w:i/>
        <w:color w:val="17365D"/>
        <w:sz w:val="16"/>
        <w:szCs w:val="16"/>
      </w:rPr>
    </w:pPr>
    <w:r w:rsidRPr="00995065">
      <w:rPr>
        <w:rFonts w:ascii="Felbridge Std" w:hAnsi="Felbridge Std"/>
        <w:i/>
        <w:color w:val="17365D"/>
        <w:sz w:val="16"/>
        <w:szCs w:val="16"/>
      </w:rPr>
      <w:t xml:space="preserve">Auxiliary aids and services are available upon request to individuals with disabilities. </w:t>
    </w:r>
  </w:p>
  <w:p w14:paraId="0418BB0A" w14:textId="77777777" w:rsidR="001E5517" w:rsidRPr="00995065" w:rsidRDefault="001E5517" w:rsidP="00803D44">
    <w:pPr>
      <w:pStyle w:val="Footer"/>
      <w:spacing w:line="180" w:lineRule="exact"/>
      <w:jc w:val="center"/>
      <w:rPr>
        <w:rFonts w:ascii="Felbridge Std" w:hAnsi="Felbridge Std"/>
        <w:i/>
        <w:color w:val="17365D"/>
        <w:sz w:val="16"/>
        <w:szCs w:val="16"/>
      </w:rPr>
    </w:pPr>
    <w:r w:rsidRPr="00995065">
      <w:rPr>
        <w:rFonts w:ascii="Felbridge Std" w:hAnsi="Felbridge Std"/>
        <w:i/>
        <w:color w:val="17365D"/>
        <w:sz w:val="16"/>
        <w:szCs w:val="16"/>
      </w:rPr>
      <w:t>Equal Opportunity Employer/Program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F5B429" w14:textId="77777777" w:rsidR="006102CA" w:rsidRDefault="006102CA">
      <w:r>
        <w:separator/>
      </w:r>
    </w:p>
  </w:footnote>
  <w:footnote w:type="continuationSeparator" w:id="0">
    <w:p w14:paraId="64A944F9" w14:textId="77777777" w:rsidR="006102CA" w:rsidRDefault="006102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323996" w14:textId="77777777" w:rsidR="00E72E96" w:rsidRDefault="006022E3" w:rsidP="00E72E96">
    <w:pPr>
      <w:pStyle w:val="Header"/>
    </w:pPr>
    <w:r>
      <w:rPr>
        <w:noProof/>
      </w:rPr>
      <w:drawing>
        <wp:inline distT="0" distB="0" distL="0" distR="0" wp14:anchorId="0FE2216D" wp14:editId="712913EF">
          <wp:extent cx="3759835" cy="511810"/>
          <wp:effectExtent l="0" t="0" r="0" b="0"/>
          <wp:docPr id="1" name="Picture 1" descr="BWD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WD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59835" cy="5118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BF6"/>
    <w:rsid w:val="000002B0"/>
    <w:rsid w:val="00001487"/>
    <w:rsid w:val="0000205A"/>
    <w:rsid w:val="00002E0B"/>
    <w:rsid w:val="0000407F"/>
    <w:rsid w:val="00006354"/>
    <w:rsid w:val="000074CA"/>
    <w:rsid w:val="00010391"/>
    <w:rsid w:val="00011B77"/>
    <w:rsid w:val="00013522"/>
    <w:rsid w:val="00013A4F"/>
    <w:rsid w:val="00013D7F"/>
    <w:rsid w:val="00014C07"/>
    <w:rsid w:val="00015556"/>
    <w:rsid w:val="0001705B"/>
    <w:rsid w:val="00020093"/>
    <w:rsid w:val="000209A4"/>
    <w:rsid w:val="00021F25"/>
    <w:rsid w:val="000227DF"/>
    <w:rsid w:val="00022B89"/>
    <w:rsid w:val="000235DF"/>
    <w:rsid w:val="000242D2"/>
    <w:rsid w:val="00024C78"/>
    <w:rsid w:val="000258CE"/>
    <w:rsid w:val="00030C25"/>
    <w:rsid w:val="00032296"/>
    <w:rsid w:val="00034BCF"/>
    <w:rsid w:val="000352FB"/>
    <w:rsid w:val="00036D55"/>
    <w:rsid w:val="000376D4"/>
    <w:rsid w:val="000377B1"/>
    <w:rsid w:val="000414E5"/>
    <w:rsid w:val="0004157B"/>
    <w:rsid w:val="00041668"/>
    <w:rsid w:val="000419F2"/>
    <w:rsid w:val="00042124"/>
    <w:rsid w:val="000440F8"/>
    <w:rsid w:val="00045B12"/>
    <w:rsid w:val="000472B1"/>
    <w:rsid w:val="00047DF0"/>
    <w:rsid w:val="00050191"/>
    <w:rsid w:val="00051D14"/>
    <w:rsid w:val="0005275E"/>
    <w:rsid w:val="00052A48"/>
    <w:rsid w:val="00052C07"/>
    <w:rsid w:val="000543AD"/>
    <w:rsid w:val="0005443E"/>
    <w:rsid w:val="0005479B"/>
    <w:rsid w:val="000579B7"/>
    <w:rsid w:val="0006042B"/>
    <w:rsid w:val="000617C6"/>
    <w:rsid w:val="000628FE"/>
    <w:rsid w:val="00064C17"/>
    <w:rsid w:val="00064FDB"/>
    <w:rsid w:val="00070796"/>
    <w:rsid w:val="00070CEC"/>
    <w:rsid w:val="0007101F"/>
    <w:rsid w:val="000738C5"/>
    <w:rsid w:val="000746B2"/>
    <w:rsid w:val="00074CEC"/>
    <w:rsid w:val="000760AF"/>
    <w:rsid w:val="0007652C"/>
    <w:rsid w:val="00080116"/>
    <w:rsid w:val="000811D5"/>
    <w:rsid w:val="00081BAC"/>
    <w:rsid w:val="00081D99"/>
    <w:rsid w:val="00082DC0"/>
    <w:rsid w:val="00083295"/>
    <w:rsid w:val="0008338C"/>
    <w:rsid w:val="00083827"/>
    <w:rsid w:val="000853D8"/>
    <w:rsid w:val="00085990"/>
    <w:rsid w:val="00085A3A"/>
    <w:rsid w:val="00086980"/>
    <w:rsid w:val="00086D4B"/>
    <w:rsid w:val="0009103B"/>
    <w:rsid w:val="00091515"/>
    <w:rsid w:val="00094978"/>
    <w:rsid w:val="000956CF"/>
    <w:rsid w:val="000962DE"/>
    <w:rsid w:val="0009696E"/>
    <w:rsid w:val="00096BC3"/>
    <w:rsid w:val="000975CF"/>
    <w:rsid w:val="000979A0"/>
    <w:rsid w:val="000A1D73"/>
    <w:rsid w:val="000A24F2"/>
    <w:rsid w:val="000A2AEE"/>
    <w:rsid w:val="000A2BDF"/>
    <w:rsid w:val="000A3699"/>
    <w:rsid w:val="000A36AB"/>
    <w:rsid w:val="000A5FDB"/>
    <w:rsid w:val="000A66DA"/>
    <w:rsid w:val="000A697D"/>
    <w:rsid w:val="000B1472"/>
    <w:rsid w:val="000B219B"/>
    <w:rsid w:val="000B2B80"/>
    <w:rsid w:val="000B2DD6"/>
    <w:rsid w:val="000B3702"/>
    <w:rsid w:val="000B4CF7"/>
    <w:rsid w:val="000C1EE9"/>
    <w:rsid w:val="000C2F8C"/>
    <w:rsid w:val="000C39AF"/>
    <w:rsid w:val="000C3DD3"/>
    <w:rsid w:val="000C4E78"/>
    <w:rsid w:val="000C5140"/>
    <w:rsid w:val="000C53F9"/>
    <w:rsid w:val="000C54FD"/>
    <w:rsid w:val="000C5681"/>
    <w:rsid w:val="000C5E35"/>
    <w:rsid w:val="000C73A2"/>
    <w:rsid w:val="000D221C"/>
    <w:rsid w:val="000D2943"/>
    <w:rsid w:val="000D59B2"/>
    <w:rsid w:val="000D6320"/>
    <w:rsid w:val="000D6B3B"/>
    <w:rsid w:val="000E0370"/>
    <w:rsid w:val="000E0989"/>
    <w:rsid w:val="000E1CD4"/>
    <w:rsid w:val="000E318E"/>
    <w:rsid w:val="000E49BE"/>
    <w:rsid w:val="000E5B28"/>
    <w:rsid w:val="000E659B"/>
    <w:rsid w:val="000E6F4A"/>
    <w:rsid w:val="000F2673"/>
    <w:rsid w:val="000F2C95"/>
    <w:rsid w:val="000F35F3"/>
    <w:rsid w:val="000F405D"/>
    <w:rsid w:val="000F4705"/>
    <w:rsid w:val="000F491C"/>
    <w:rsid w:val="000F637F"/>
    <w:rsid w:val="000F6EC4"/>
    <w:rsid w:val="0010073F"/>
    <w:rsid w:val="00101354"/>
    <w:rsid w:val="00101EA0"/>
    <w:rsid w:val="00102106"/>
    <w:rsid w:val="00103662"/>
    <w:rsid w:val="00104CFA"/>
    <w:rsid w:val="00105184"/>
    <w:rsid w:val="0010521D"/>
    <w:rsid w:val="0010641D"/>
    <w:rsid w:val="001100D0"/>
    <w:rsid w:val="001106DE"/>
    <w:rsid w:val="00112A80"/>
    <w:rsid w:val="00113A2A"/>
    <w:rsid w:val="00114CC7"/>
    <w:rsid w:val="00115A94"/>
    <w:rsid w:val="0011626C"/>
    <w:rsid w:val="001205F0"/>
    <w:rsid w:val="001225AB"/>
    <w:rsid w:val="00122DC7"/>
    <w:rsid w:val="001235C5"/>
    <w:rsid w:val="00123CD5"/>
    <w:rsid w:val="00125862"/>
    <w:rsid w:val="00130D74"/>
    <w:rsid w:val="00130EA9"/>
    <w:rsid w:val="00132E23"/>
    <w:rsid w:val="00132F00"/>
    <w:rsid w:val="0013364B"/>
    <w:rsid w:val="00134305"/>
    <w:rsid w:val="001357F1"/>
    <w:rsid w:val="001365F6"/>
    <w:rsid w:val="00136C32"/>
    <w:rsid w:val="001414D7"/>
    <w:rsid w:val="001419D3"/>
    <w:rsid w:val="0014242B"/>
    <w:rsid w:val="00144764"/>
    <w:rsid w:val="00146D33"/>
    <w:rsid w:val="00150F79"/>
    <w:rsid w:val="00151732"/>
    <w:rsid w:val="00151C18"/>
    <w:rsid w:val="00154681"/>
    <w:rsid w:val="00155B44"/>
    <w:rsid w:val="0015621C"/>
    <w:rsid w:val="00156C62"/>
    <w:rsid w:val="00156DF9"/>
    <w:rsid w:val="00163F05"/>
    <w:rsid w:val="00164D43"/>
    <w:rsid w:val="001663D7"/>
    <w:rsid w:val="001666AF"/>
    <w:rsid w:val="001667DD"/>
    <w:rsid w:val="00166872"/>
    <w:rsid w:val="00167474"/>
    <w:rsid w:val="00170A2D"/>
    <w:rsid w:val="001712A5"/>
    <w:rsid w:val="00173A27"/>
    <w:rsid w:val="0017691B"/>
    <w:rsid w:val="0017787D"/>
    <w:rsid w:val="00177F03"/>
    <w:rsid w:val="00180662"/>
    <w:rsid w:val="00183843"/>
    <w:rsid w:val="00183E37"/>
    <w:rsid w:val="00183E9B"/>
    <w:rsid w:val="0018482E"/>
    <w:rsid w:val="00184F36"/>
    <w:rsid w:val="00185984"/>
    <w:rsid w:val="001906C8"/>
    <w:rsid w:val="00190EF3"/>
    <w:rsid w:val="00192583"/>
    <w:rsid w:val="001928EE"/>
    <w:rsid w:val="00193232"/>
    <w:rsid w:val="001941D3"/>
    <w:rsid w:val="001943B8"/>
    <w:rsid w:val="001946E9"/>
    <w:rsid w:val="00194D51"/>
    <w:rsid w:val="001954E7"/>
    <w:rsid w:val="0019577D"/>
    <w:rsid w:val="001A0145"/>
    <w:rsid w:val="001A090E"/>
    <w:rsid w:val="001A0A53"/>
    <w:rsid w:val="001A15C4"/>
    <w:rsid w:val="001A1F33"/>
    <w:rsid w:val="001A2C0B"/>
    <w:rsid w:val="001A2C63"/>
    <w:rsid w:val="001A474F"/>
    <w:rsid w:val="001A4B4E"/>
    <w:rsid w:val="001A65E8"/>
    <w:rsid w:val="001B079E"/>
    <w:rsid w:val="001B07D7"/>
    <w:rsid w:val="001B10AC"/>
    <w:rsid w:val="001B1403"/>
    <w:rsid w:val="001B20DF"/>
    <w:rsid w:val="001B26BF"/>
    <w:rsid w:val="001B3CD6"/>
    <w:rsid w:val="001B3F69"/>
    <w:rsid w:val="001B4AFC"/>
    <w:rsid w:val="001B73B6"/>
    <w:rsid w:val="001B7498"/>
    <w:rsid w:val="001C084E"/>
    <w:rsid w:val="001C1F86"/>
    <w:rsid w:val="001C332F"/>
    <w:rsid w:val="001C341A"/>
    <w:rsid w:val="001C54DE"/>
    <w:rsid w:val="001C5CDC"/>
    <w:rsid w:val="001C6901"/>
    <w:rsid w:val="001C7815"/>
    <w:rsid w:val="001D20BB"/>
    <w:rsid w:val="001D291F"/>
    <w:rsid w:val="001D2B98"/>
    <w:rsid w:val="001D56FA"/>
    <w:rsid w:val="001D6215"/>
    <w:rsid w:val="001D743B"/>
    <w:rsid w:val="001D7C6C"/>
    <w:rsid w:val="001E06CE"/>
    <w:rsid w:val="001E0757"/>
    <w:rsid w:val="001E07CA"/>
    <w:rsid w:val="001E2C69"/>
    <w:rsid w:val="001E2FAB"/>
    <w:rsid w:val="001E31B2"/>
    <w:rsid w:val="001E3430"/>
    <w:rsid w:val="001E3624"/>
    <w:rsid w:val="001E5302"/>
    <w:rsid w:val="001E5517"/>
    <w:rsid w:val="001E5902"/>
    <w:rsid w:val="001E6023"/>
    <w:rsid w:val="001E7985"/>
    <w:rsid w:val="001F08FF"/>
    <w:rsid w:val="001F134B"/>
    <w:rsid w:val="001F1E5F"/>
    <w:rsid w:val="001F21A8"/>
    <w:rsid w:val="001F2D07"/>
    <w:rsid w:val="001F3801"/>
    <w:rsid w:val="001F44AD"/>
    <w:rsid w:val="001F48B8"/>
    <w:rsid w:val="001F5CFA"/>
    <w:rsid w:val="001F688E"/>
    <w:rsid w:val="001F7553"/>
    <w:rsid w:val="001F7A4E"/>
    <w:rsid w:val="001F7BEB"/>
    <w:rsid w:val="0020095E"/>
    <w:rsid w:val="00200D7F"/>
    <w:rsid w:val="00201CFC"/>
    <w:rsid w:val="00202AC3"/>
    <w:rsid w:val="00204868"/>
    <w:rsid w:val="00205AC8"/>
    <w:rsid w:val="00206C78"/>
    <w:rsid w:val="00207306"/>
    <w:rsid w:val="00207467"/>
    <w:rsid w:val="0021053A"/>
    <w:rsid w:val="00210AB6"/>
    <w:rsid w:val="0021208C"/>
    <w:rsid w:val="002121ED"/>
    <w:rsid w:val="0021295F"/>
    <w:rsid w:val="00213843"/>
    <w:rsid w:val="00213D73"/>
    <w:rsid w:val="00213E4C"/>
    <w:rsid w:val="002144F6"/>
    <w:rsid w:val="002148EC"/>
    <w:rsid w:val="00214903"/>
    <w:rsid w:val="0021504F"/>
    <w:rsid w:val="002158D4"/>
    <w:rsid w:val="002168AE"/>
    <w:rsid w:val="0021708C"/>
    <w:rsid w:val="0021730D"/>
    <w:rsid w:val="00217C9F"/>
    <w:rsid w:val="002204F1"/>
    <w:rsid w:val="002219FE"/>
    <w:rsid w:val="00221A59"/>
    <w:rsid w:val="00222052"/>
    <w:rsid w:val="002232CD"/>
    <w:rsid w:val="00223E07"/>
    <w:rsid w:val="00224017"/>
    <w:rsid w:val="00224607"/>
    <w:rsid w:val="00224977"/>
    <w:rsid w:val="002256AE"/>
    <w:rsid w:val="0022577D"/>
    <w:rsid w:val="0022584E"/>
    <w:rsid w:val="00226092"/>
    <w:rsid w:val="002261C5"/>
    <w:rsid w:val="00227AF1"/>
    <w:rsid w:val="00227D1C"/>
    <w:rsid w:val="0023076C"/>
    <w:rsid w:val="0023170B"/>
    <w:rsid w:val="0023226D"/>
    <w:rsid w:val="0023326B"/>
    <w:rsid w:val="0023644E"/>
    <w:rsid w:val="00237154"/>
    <w:rsid w:val="00237391"/>
    <w:rsid w:val="00237DEB"/>
    <w:rsid w:val="00240864"/>
    <w:rsid w:val="00240FF2"/>
    <w:rsid w:val="00241972"/>
    <w:rsid w:val="00244BF6"/>
    <w:rsid w:val="0024714C"/>
    <w:rsid w:val="00247F69"/>
    <w:rsid w:val="00250266"/>
    <w:rsid w:val="002507B0"/>
    <w:rsid w:val="00250F61"/>
    <w:rsid w:val="002511AC"/>
    <w:rsid w:val="002523BC"/>
    <w:rsid w:val="002528C1"/>
    <w:rsid w:val="00253511"/>
    <w:rsid w:val="00255167"/>
    <w:rsid w:val="00255561"/>
    <w:rsid w:val="00255A60"/>
    <w:rsid w:val="002573B8"/>
    <w:rsid w:val="00257BD6"/>
    <w:rsid w:val="00257F68"/>
    <w:rsid w:val="002610A4"/>
    <w:rsid w:val="002628C7"/>
    <w:rsid w:val="0026534F"/>
    <w:rsid w:val="00265425"/>
    <w:rsid w:val="0027150E"/>
    <w:rsid w:val="00271B15"/>
    <w:rsid w:val="00271D69"/>
    <w:rsid w:val="002725D7"/>
    <w:rsid w:val="0027361C"/>
    <w:rsid w:val="002737F5"/>
    <w:rsid w:val="00273D59"/>
    <w:rsid w:val="00273FE4"/>
    <w:rsid w:val="002755BE"/>
    <w:rsid w:val="0027618D"/>
    <w:rsid w:val="00276267"/>
    <w:rsid w:val="00277281"/>
    <w:rsid w:val="002778D4"/>
    <w:rsid w:val="00280FF0"/>
    <w:rsid w:val="00281089"/>
    <w:rsid w:val="00281103"/>
    <w:rsid w:val="0028144B"/>
    <w:rsid w:val="002822FA"/>
    <w:rsid w:val="00282BB8"/>
    <w:rsid w:val="002837F4"/>
    <w:rsid w:val="0028402E"/>
    <w:rsid w:val="00284877"/>
    <w:rsid w:val="002904EF"/>
    <w:rsid w:val="0029056C"/>
    <w:rsid w:val="00290D37"/>
    <w:rsid w:val="002913F4"/>
    <w:rsid w:val="00291B37"/>
    <w:rsid w:val="002931B7"/>
    <w:rsid w:val="002948E5"/>
    <w:rsid w:val="002951A8"/>
    <w:rsid w:val="00296D39"/>
    <w:rsid w:val="002974AE"/>
    <w:rsid w:val="002A0CAB"/>
    <w:rsid w:val="002A1929"/>
    <w:rsid w:val="002A1F50"/>
    <w:rsid w:val="002A2721"/>
    <w:rsid w:val="002B078C"/>
    <w:rsid w:val="002B15C3"/>
    <w:rsid w:val="002B15F8"/>
    <w:rsid w:val="002B2713"/>
    <w:rsid w:val="002B3E00"/>
    <w:rsid w:val="002B4C16"/>
    <w:rsid w:val="002B54AD"/>
    <w:rsid w:val="002B56F6"/>
    <w:rsid w:val="002B600E"/>
    <w:rsid w:val="002B69A2"/>
    <w:rsid w:val="002B70DF"/>
    <w:rsid w:val="002B772E"/>
    <w:rsid w:val="002B7A21"/>
    <w:rsid w:val="002B7AA2"/>
    <w:rsid w:val="002C0A74"/>
    <w:rsid w:val="002C0D38"/>
    <w:rsid w:val="002C1D73"/>
    <w:rsid w:val="002C1EFF"/>
    <w:rsid w:val="002C238D"/>
    <w:rsid w:val="002C379A"/>
    <w:rsid w:val="002C4BF9"/>
    <w:rsid w:val="002C7863"/>
    <w:rsid w:val="002D0E98"/>
    <w:rsid w:val="002D1FA1"/>
    <w:rsid w:val="002D1FCC"/>
    <w:rsid w:val="002D21BD"/>
    <w:rsid w:val="002D23B6"/>
    <w:rsid w:val="002D252F"/>
    <w:rsid w:val="002D2894"/>
    <w:rsid w:val="002D4477"/>
    <w:rsid w:val="002D613F"/>
    <w:rsid w:val="002D6AB6"/>
    <w:rsid w:val="002D7663"/>
    <w:rsid w:val="002E1231"/>
    <w:rsid w:val="002E301D"/>
    <w:rsid w:val="002E6F2B"/>
    <w:rsid w:val="002E7AA1"/>
    <w:rsid w:val="002F02AD"/>
    <w:rsid w:val="002F11B1"/>
    <w:rsid w:val="002F2A89"/>
    <w:rsid w:val="002F3125"/>
    <w:rsid w:val="002F3498"/>
    <w:rsid w:val="002F3DD5"/>
    <w:rsid w:val="002F3E16"/>
    <w:rsid w:val="002F3FD1"/>
    <w:rsid w:val="002F4B28"/>
    <w:rsid w:val="002F4F13"/>
    <w:rsid w:val="002F6B87"/>
    <w:rsid w:val="002F6D74"/>
    <w:rsid w:val="002F77D4"/>
    <w:rsid w:val="00300DC7"/>
    <w:rsid w:val="0030139A"/>
    <w:rsid w:val="00301764"/>
    <w:rsid w:val="003028BB"/>
    <w:rsid w:val="00304011"/>
    <w:rsid w:val="00304796"/>
    <w:rsid w:val="00304F6C"/>
    <w:rsid w:val="00305D74"/>
    <w:rsid w:val="00306433"/>
    <w:rsid w:val="00307377"/>
    <w:rsid w:val="00307CB4"/>
    <w:rsid w:val="0031024B"/>
    <w:rsid w:val="00311051"/>
    <w:rsid w:val="00314305"/>
    <w:rsid w:val="00314C83"/>
    <w:rsid w:val="003153EB"/>
    <w:rsid w:val="00317695"/>
    <w:rsid w:val="0031778E"/>
    <w:rsid w:val="00317A46"/>
    <w:rsid w:val="0032144E"/>
    <w:rsid w:val="00322178"/>
    <w:rsid w:val="00324A8D"/>
    <w:rsid w:val="0032509C"/>
    <w:rsid w:val="003270CE"/>
    <w:rsid w:val="00327ACD"/>
    <w:rsid w:val="003301C1"/>
    <w:rsid w:val="00330553"/>
    <w:rsid w:val="003318C1"/>
    <w:rsid w:val="00332147"/>
    <w:rsid w:val="00332697"/>
    <w:rsid w:val="003327E6"/>
    <w:rsid w:val="00332950"/>
    <w:rsid w:val="0033302F"/>
    <w:rsid w:val="00333D49"/>
    <w:rsid w:val="00334F76"/>
    <w:rsid w:val="00336B60"/>
    <w:rsid w:val="00337AF2"/>
    <w:rsid w:val="00337D69"/>
    <w:rsid w:val="00340CAE"/>
    <w:rsid w:val="0034151B"/>
    <w:rsid w:val="00342B0F"/>
    <w:rsid w:val="003431D3"/>
    <w:rsid w:val="00343B7E"/>
    <w:rsid w:val="00346E2C"/>
    <w:rsid w:val="003500D6"/>
    <w:rsid w:val="003506B6"/>
    <w:rsid w:val="003506BE"/>
    <w:rsid w:val="003525CB"/>
    <w:rsid w:val="0035267E"/>
    <w:rsid w:val="00353C99"/>
    <w:rsid w:val="0035416A"/>
    <w:rsid w:val="00355DEA"/>
    <w:rsid w:val="00361601"/>
    <w:rsid w:val="00361A46"/>
    <w:rsid w:val="0036334A"/>
    <w:rsid w:val="00363FB4"/>
    <w:rsid w:val="003658B0"/>
    <w:rsid w:val="003664DA"/>
    <w:rsid w:val="003672B0"/>
    <w:rsid w:val="00367D53"/>
    <w:rsid w:val="00367F70"/>
    <w:rsid w:val="0037006C"/>
    <w:rsid w:val="00370070"/>
    <w:rsid w:val="00371429"/>
    <w:rsid w:val="003721F1"/>
    <w:rsid w:val="00373134"/>
    <w:rsid w:val="00373F6C"/>
    <w:rsid w:val="0037473D"/>
    <w:rsid w:val="00374C5C"/>
    <w:rsid w:val="003758C6"/>
    <w:rsid w:val="003766B3"/>
    <w:rsid w:val="00376972"/>
    <w:rsid w:val="00376C29"/>
    <w:rsid w:val="00377F5E"/>
    <w:rsid w:val="00380FA4"/>
    <w:rsid w:val="00381253"/>
    <w:rsid w:val="00381BE7"/>
    <w:rsid w:val="00382E3C"/>
    <w:rsid w:val="003831B7"/>
    <w:rsid w:val="003833E4"/>
    <w:rsid w:val="0038572B"/>
    <w:rsid w:val="00387244"/>
    <w:rsid w:val="003907FF"/>
    <w:rsid w:val="00390853"/>
    <w:rsid w:val="0039159D"/>
    <w:rsid w:val="0039237F"/>
    <w:rsid w:val="00393C87"/>
    <w:rsid w:val="00395D12"/>
    <w:rsid w:val="00395D5F"/>
    <w:rsid w:val="00395EB9"/>
    <w:rsid w:val="00396D89"/>
    <w:rsid w:val="00396FAE"/>
    <w:rsid w:val="003970C3"/>
    <w:rsid w:val="00397B91"/>
    <w:rsid w:val="003A1643"/>
    <w:rsid w:val="003A1912"/>
    <w:rsid w:val="003A44B4"/>
    <w:rsid w:val="003A4F84"/>
    <w:rsid w:val="003A502A"/>
    <w:rsid w:val="003A6139"/>
    <w:rsid w:val="003B2AA7"/>
    <w:rsid w:val="003B47DF"/>
    <w:rsid w:val="003B47F1"/>
    <w:rsid w:val="003B690B"/>
    <w:rsid w:val="003C5CCC"/>
    <w:rsid w:val="003C7047"/>
    <w:rsid w:val="003C7216"/>
    <w:rsid w:val="003C7412"/>
    <w:rsid w:val="003C7550"/>
    <w:rsid w:val="003D3867"/>
    <w:rsid w:val="003D3ABF"/>
    <w:rsid w:val="003D588A"/>
    <w:rsid w:val="003D60A7"/>
    <w:rsid w:val="003D6C35"/>
    <w:rsid w:val="003D7E99"/>
    <w:rsid w:val="003E020D"/>
    <w:rsid w:val="003E25A8"/>
    <w:rsid w:val="003E2689"/>
    <w:rsid w:val="003E3250"/>
    <w:rsid w:val="003E3638"/>
    <w:rsid w:val="003E36E7"/>
    <w:rsid w:val="003E69FF"/>
    <w:rsid w:val="003E6C2A"/>
    <w:rsid w:val="003E6DB5"/>
    <w:rsid w:val="003E719F"/>
    <w:rsid w:val="003E7E7D"/>
    <w:rsid w:val="003F04F6"/>
    <w:rsid w:val="003F0645"/>
    <w:rsid w:val="003F16F8"/>
    <w:rsid w:val="003F1E40"/>
    <w:rsid w:val="003F1E47"/>
    <w:rsid w:val="003F39B5"/>
    <w:rsid w:val="003F408A"/>
    <w:rsid w:val="003F51D3"/>
    <w:rsid w:val="003F731D"/>
    <w:rsid w:val="003F7D0E"/>
    <w:rsid w:val="00403BDD"/>
    <w:rsid w:val="00404931"/>
    <w:rsid w:val="00410C3E"/>
    <w:rsid w:val="00410E5F"/>
    <w:rsid w:val="00412DE7"/>
    <w:rsid w:val="004142A6"/>
    <w:rsid w:val="00414671"/>
    <w:rsid w:val="00420004"/>
    <w:rsid w:val="004201AB"/>
    <w:rsid w:val="0042055A"/>
    <w:rsid w:val="0042135D"/>
    <w:rsid w:val="0042313C"/>
    <w:rsid w:val="0042354A"/>
    <w:rsid w:val="004238CB"/>
    <w:rsid w:val="00425564"/>
    <w:rsid w:val="00425A05"/>
    <w:rsid w:val="00427612"/>
    <w:rsid w:val="00430604"/>
    <w:rsid w:val="00430AFE"/>
    <w:rsid w:val="00432613"/>
    <w:rsid w:val="004327AC"/>
    <w:rsid w:val="0043316D"/>
    <w:rsid w:val="00436730"/>
    <w:rsid w:val="0043799C"/>
    <w:rsid w:val="00437D9C"/>
    <w:rsid w:val="004402A4"/>
    <w:rsid w:val="00441480"/>
    <w:rsid w:val="0044150A"/>
    <w:rsid w:val="00441D5C"/>
    <w:rsid w:val="00442D8D"/>
    <w:rsid w:val="00443F1C"/>
    <w:rsid w:val="00444870"/>
    <w:rsid w:val="0044734D"/>
    <w:rsid w:val="0045148A"/>
    <w:rsid w:val="00451AE3"/>
    <w:rsid w:val="00451B9A"/>
    <w:rsid w:val="00451F3F"/>
    <w:rsid w:val="004528DF"/>
    <w:rsid w:val="00452D90"/>
    <w:rsid w:val="00453B63"/>
    <w:rsid w:val="004557E6"/>
    <w:rsid w:val="00462DE7"/>
    <w:rsid w:val="0046642C"/>
    <w:rsid w:val="00466E78"/>
    <w:rsid w:val="00467940"/>
    <w:rsid w:val="00471071"/>
    <w:rsid w:val="004711BD"/>
    <w:rsid w:val="004737CC"/>
    <w:rsid w:val="00473D03"/>
    <w:rsid w:val="00474B47"/>
    <w:rsid w:val="0047517D"/>
    <w:rsid w:val="0047657E"/>
    <w:rsid w:val="00477BFA"/>
    <w:rsid w:val="00480F5A"/>
    <w:rsid w:val="00481534"/>
    <w:rsid w:val="004826B8"/>
    <w:rsid w:val="004827C4"/>
    <w:rsid w:val="00482878"/>
    <w:rsid w:val="004863AD"/>
    <w:rsid w:val="00487BA5"/>
    <w:rsid w:val="00487CE1"/>
    <w:rsid w:val="00490AF8"/>
    <w:rsid w:val="0049240E"/>
    <w:rsid w:val="00497949"/>
    <w:rsid w:val="004A0993"/>
    <w:rsid w:val="004A0F77"/>
    <w:rsid w:val="004A168B"/>
    <w:rsid w:val="004A3259"/>
    <w:rsid w:val="004A3DB7"/>
    <w:rsid w:val="004A482E"/>
    <w:rsid w:val="004A7B9C"/>
    <w:rsid w:val="004B15E4"/>
    <w:rsid w:val="004B21EC"/>
    <w:rsid w:val="004B2C4A"/>
    <w:rsid w:val="004B39B3"/>
    <w:rsid w:val="004B3BEE"/>
    <w:rsid w:val="004B47F1"/>
    <w:rsid w:val="004B66A9"/>
    <w:rsid w:val="004B6CF9"/>
    <w:rsid w:val="004B6EF9"/>
    <w:rsid w:val="004B7036"/>
    <w:rsid w:val="004C030B"/>
    <w:rsid w:val="004C0DD8"/>
    <w:rsid w:val="004C1299"/>
    <w:rsid w:val="004C1F6B"/>
    <w:rsid w:val="004C266A"/>
    <w:rsid w:val="004C4E92"/>
    <w:rsid w:val="004C54D8"/>
    <w:rsid w:val="004C5C80"/>
    <w:rsid w:val="004C633D"/>
    <w:rsid w:val="004C63FC"/>
    <w:rsid w:val="004C6403"/>
    <w:rsid w:val="004C6901"/>
    <w:rsid w:val="004C6BAE"/>
    <w:rsid w:val="004D1DA4"/>
    <w:rsid w:val="004D2488"/>
    <w:rsid w:val="004D34E6"/>
    <w:rsid w:val="004D516C"/>
    <w:rsid w:val="004D5D05"/>
    <w:rsid w:val="004D6B42"/>
    <w:rsid w:val="004D6E8A"/>
    <w:rsid w:val="004D75D5"/>
    <w:rsid w:val="004E0603"/>
    <w:rsid w:val="004E0F19"/>
    <w:rsid w:val="004E1C3E"/>
    <w:rsid w:val="004E2606"/>
    <w:rsid w:val="004E3218"/>
    <w:rsid w:val="004E40D6"/>
    <w:rsid w:val="004E56BA"/>
    <w:rsid w:val="004E62A2"/>
    <w:rsid w:val="004E7175"/>
    <w:rsid w:val="004E768E"/>
    <w:rsid w:val="004E7702"/>
    <w:rsid w:val="004F00AB"/>
    <w:rsid w:val="004F14EB"/>
    <w:rsid w:val="004F18EF"/>
    <w:rsid w:val="004F23EE"/>
    <w:rsid w:val="004F2462"/>
    <w:rsid w:val="004F554B"/>
    <w:rsid w:val="004F599E"/>
    <w:rsid w:val="004F5E62"/>
    <w:rsid w:val="004F627C"/>
    <w:rsid w:val="004F65DB"/>
    <w:rsid w:val="004F737F"/>
    <w:rsid w:val="004F76BD"/>
    <w:rsid w:val="004F78B3"/>
    <w:rsid w:val="00500152"/>
    <w:rsid w:val="00500602"/>
    <w:rsid w:val="00500EE0"/>
    <w:rsid w:val="005024C3"/>
    <w:rsid w:val="00502944"/>
    <w:rsid w:val="00502F26"/>
    <w:rsid w:val="00503DD5"/>
    <w:rsid w:val="005043E4"/>
    <w:rsid w:val="00510886"/>
    <w:rsid w:val="005117B0"/>
    <w:rsid w:val="0051319E"/>
    <w:rsid w:val="005139AA"/>
    <w:rsid w:val="005141DC"/>
    <w:rsid w:val="00514C17"/>
    <w:rsid w:val="005168DE"/>
    <w:rsid w:val="00517869"/>
    <w:rsid w:val="00517DFE"/>
    <w:rsid w:val="005201C7"/>
    <w:rsid w:val="00520497"/>
    <w:rsid w:val="005204FA"/>
    <w:rsid w:val="00520D2A"/>
    <w:rsid w:val="005216CC"/>
    <w:rsid w:val="00521AE8"/>
    <w:rsid w:val="005228C1"/>
    <w:rsid w:val="0052350E"/>
    <w:rsid w:val="00523A7B"/>
    <w:rsid w:val="005248A6"/>
    <w:rsid w:val="00524B57"/>
    <w:rsid w:val="0052541A"/>
    <w:rsid w:val="00525A34"/>
    <w:rsid w:val="005261A8"/>
    <w:rsid w:val="0052659E"/>
    <w:rsid w:val="00526629"/>
    <w:rsid w:val="00527282"/>
    <w:rsid w:val="00532859"/>
    <w:rsid w:val="00533D63"/>
    <w:rsid w:val="00534C4F"/>
    <w:rsid w:val="00535233"/>
    <w:rsid w:val="005359BD"/>
    <w:rsid w:val="005363BE"/>
    <w:rsid w:val="005406F6"/>
    <w:rsid w:val="00541617"/>
    <w:rsid w:val="00541919"/>
    <w:rsid w:val="0054329F"/>
    <w:rsid w:val="00544C4E"/>
    <w:rsid w:val="00545190"/>
    <w:rsid w:val="00545335"/>
    <w:rsid w:val="00546FB4"/>
    <w:rsid w:val="00551006"/>
    <w:rsid w:val="00551065"/>
    <w:rsid w:val="00551444"/>
    <w:rsid w:val="0055307A"/>
    <w:rsid w:val="00554D7C"/>
    <w:rsid w:val="00555969"/>
    <w:rsid w:val="0055598C"/>
    <w:rsid w:val="00555997"/>
    <w:rsid w:val="005562BB"/>
    <w:rsid w:val="0055665B"/>
    <w:rsid w:val="00560CBC"/>
    <w:rsid w:val="00562594"/>
    <w:rsid w:val="005630B3"/>
    <w:rsid w:val="005630C9"/>
    <w:rsid w:val="00563881"/>
    <w:rsid w:val="005645D8"/>
    <w:rsid w:val="00564A1D"/>
    <w:rsid w:val="00564C1A"/>
    <w:rsid w:val="0056519D"/>
    <w:rsid w:val="005659BE"/>
    <w:rsid w:val="00566079"/>
    <w:rsid w:val="00567126"/>
    <w:rsid w:val="00570431"/>
    <w:rsid w:val="00570D73"/>
    <w:rsid w:val="005714C2"/>
    <w:rsid w:val="00573377"/>
    <w:rsid w:val="00573ED3"/>
    <w:rsid w:val="0057523D"/>
    <w:rsid w:val="00580380"/>
    <w:rsid w:val="005805B6"/>
    <w:rsid w:val="005829D5"/>
    <w:rsid w:val="00584C67"/>
    <w:rsid w:val="00584FBA"/>
    <w:rsid w:val="00586441"/>
    <w:rsid w:val="00586E1B"/>
    <w:rsid w:val="00586F0A"/>
    <w:rsid w:val="005879F3"/>
    <w:rsid w:val="005918C4"/>
    <w:rsid w:val="0059207D"/>
    <w:rsid w:val="0059600C"/>
    <w:rsid w:val="00596C1C"/>
    <w:rsid w:val="005A058E"/>
    <w:rsid w:val="005A0D2C"/>
    <w:rsid w:val="005A28DB"/>
    <w:rsid w:val="005A2917"/>
    <w:rsid w:val="005A2DAD"/>
    <w:rsid w:val="005A302D"/>
    <w:rsid w:val="005A31E2"/>
    <w:rsid w:val="005A5025"/>
    <w:rsid w:val="005A6F42"/>
    <w:rsid w:val="005A7281"/>
    <w:rsid w:val="005A778B"/>
    <w:rsid w:val="005B0EEB"/>
    <w:rsid w:val="005B1356"/>
    <w:rsid w:val="005B18D3"/>
    <w:rsid w:val="005B206A"/>
    <w:rsid w:val="005B2411"/>
    <w:rsid w:val="005B4BAC"/>
    <w:rsid w:val="005B5EB9"/>
    <w:rsid w:val="005B6C4E"/>
    <w:rsid w:val="005B78BD"/>
    <w:rsid w:val="005C14CB"/>
    <w:rsid w:val="005C39A6"/>
    <w:rsid w:val="005C4E35"/>
    <w:rsid w:val="005C5E29"/>
    <w:rsid w:val="005C6DC1"/>
    <w:rsid w:val="005C78CA"/>
    <w:rsid w:val="005D00B8"/>
    <w:rsid w:val="005D2291"/>
    <w:rsid w:val="005D2981"/>
    <w:rsid w:val="005D309E"/>
    <w:rsid w:val="005D35BA"/>
    <w:rsid w:val="005D3ECE"/>
    <w:rsid w:val="005D5507"/>
    <w:rsid w:val="005D67BE"/>
    <w:rsid w:val="005D6E6A"/>
    <w:rsid w:val="005D7284"/>
    <w:rsid w:val="005D7E78"/>
    <w:rsid w:val="005E043A"/>
    <w:rsid w:val="005E4244"/>
    <w:rsid w:val="005E4386"/>
    <w:rsid w:val="005E4C1C"/>
    <w:rsid w:val="005E4CD1"/>
    <w:rsid w:val="005E5575"/>
    <w:rsid w:val="005E6C05"/>
    <w:rsid w:val="005F0D81"/>
    <w:rsid w:val="005F2857"/>
    <w:rsid w:val="005F4628"/>
    <w:rsid w:val="005F490D"/>
    <w:rsid w:val="005F592C"/>
    <w:rsid w:val="005F5A2C"/>
    <w:rsid w:val="005F6376"/>
    <w:rsid w:val="005F745F"/>
    <w:rsid w:val="005F7A84"/>
    <w:rsid w:val="006022E3"/>
    <w:rsid w:val="00602864"/>
    <w:rsid w:val="0060512A"/>
    <w:rsid w:val="006057C8"/>
    <w:rsid w:val="00607604"/>
    <w:rsid w:val="006102CA"/>
    <w:rsid w:val="006107B1"/>
    <w:rsid w:val="00612364"/>
    <w:rsid w:val="00613030"/>
    <w:rsid w:val="00615CBC"/>
    <w:rsid w:val="00615E5D"/>
    <w:rsid w:val="00616B19"/>
    <w:rsid w:val="00617D12"/>
    <w:rsid w:val="00620624"/>
    <w:rsid w:val="00620FC2"/>
    <w:rsid w:val="00622531"/>
    <w:rsid w:val="00624F19"/>
    <w:rsid w:val="00625B9F"/>
    <w:rsid w:val="00625DEA"/>
    <w:rsid w:val="006279E2"/>
    <w:rsid w:val="0063113A"/>
    <w:rsid w:val="00631D40"/>
    <w:rsid w:val="006340E8"/>
    <w:rsid w:val="00634890"/>
    <w:rsid w:val="0063568A"/>
    <w:rsid w:val="00635CEE"/>
    <w:rsid w:val="00636319"/>
    <w:rsid w:val="0063637C"/>
    <w:rsid w:val="006368E0"/>
    <w:rsid w:val="00636DF6"/>
    <w:rsid w:val="006375E3"/>
    <w:rsid w:val="00637AC0"/>
    <w:rsid w:val="00637F89"/>
    <w:rsid w:val="00641BAE"/>
    <w:rsid w:val="006420E5"/>
    <w:rsid w:val="00643319"/>
    <w:rsid w:val="00643341"/>
    <w:rsid w:val="006465D4"/>
    <w:rsid w:val="006501F9"/>
    <w:rsid w:val="00653DC8"/>
    <w:rsid w:val="00654055"/>
    <w:rsid w:val="006569C1"/>
    <w:rsid w:val="00656EAE"/>
    <w:rsid w:val="00657A47"/>
    <w:rsid w:val="00661807"/>
    <w:rsid w:val="00661CE5"/>
    <w:rsid w:val="00663731"/>
    <w:rsid w:val="00663AB0"/>
    <w:rsid w:val="006646D0"/>
    <w:rsid w:val="006650D5"/>
    <w:rsid w:val="00665B53"/>
    <w:rsid w:val="00666FD9"/>
    <w:rsid w:val="00670E5A"/>
    <w:rsid w:val="00671CA0"/>
    <w:rsid w:val="00671CB5"/>
    <w:rsid w:val="00672D08"/>
    <w:rsid w:val="00673954"/>
    <w:rsid w:val="006739BA"/>
    <w:rsid w:val="006741A4"/>
    <w:rsid w:val="00674C15"/>
    <w:rsid w:val="0067757D"/>
    <w:rsid w:val="00677E31"/>
    <w:rsid w:val="00680413"/>
    <w:rsid w:val="00681099"/>
    <w:rsid w:val="0068258A"/>
    <w:rsid w:val="006836AF"/>
    <w:rsid w:val="0068377A"/>
    <w:rsid w:val="00684248"/>
    <w:rsid w:val="00685B5F"/>
    <w:rsid w:val="00685C5B"/>
    <w:rsid w:val="00686A5B"/>
    <w:rsid w:val="006876A0"/>
    <w:rsid w:val="00687BA3"/>
    <w:rsid w:val="00691290"/>
    <w:rsid w:val="00692EC7"/>
    <w:rsid w:val="00692F46"/>
    <w:rsid w:val="006933E1"/>
    <w:rsid w:val="00694637"/>
    <w:rsid w:val="00694707"/>
    <w:rsid w:val="00694F8A"/>
    <w:rsid w:val="00695694"/>
    <w:rsid w:val="00696B90"/>
    <w:rsid w:val="00696E19"/>
    <w:rsid w:val="00697CB5"/>
    <w:rsid w:val="006A10A2"/>
    <w:rsid w:val="006A17EF"/>
    <w:rsid w:val="006A2431"/>
    <w:rsid w:val="006A2ABF"/>
    <w:rsid w:val="006A2F15"/>
    <w:rsid w:val="006A3437"/>
    <w:rsid w:val="006A5328"/>
    <w:rsid w:val="006A5F0E"/>
    <w:rsid w:val="006A61CF"/>
    <w:rsid w:val="006A6893"/>
    <w:rsid w:val="006A7817"/>
    <w:rsid w:val="006B0121"/>
    <w:rsid w:val="006B022D"/>
    <w:rsid w:val="006B0540"/>
    <w:rsid w:val="006B083B"/>
    <w:rsid w:val="006B1F43"/>
    <w:rsid w:val="006B26F9"/>
    <w:rsid w:val="006B27B4"/>
    <w:rsid w:val="006B2F9C"/>
    <w:rsid w:val="006B306C"/>
    <w:rsid w:val="006B3E04"/>
    <w:rsid w:val="006B46EA"/>
    <w:rsid w:val="006B5829"/>
    <w:rsid w:val="006B5AB4"/>
    <w:rsid w:val="006B6052"/>
    <w:rsid w:val="006B64F3"/>
    <w:rsid w:val="006B65BB"/>
    <w:rsid w:val="006B7145"/>
    <w:rsid w:val="006B7672"/>
    <w:rsid w:val="006C083C"/>
    <w:rsid w:val="006C25EE"/>
    <w:rsid w:val="006C2BB9"/>
    <w:rsid w:val="006C38DE"/>
    <w:rsid w:val="006C4CA7"/>
    <w:rsid w:val="006C5F27"/>
    <w:rsid w:val="006C69DB"/>
    <w:rsid w:val="006C6CE0"/>
    <w:rsid w:val="006D000B"/>
    <w:rsid w:val="006D1ECB"/>
    <w:rsid w:val="006D251B"/>
    <w:rsid w:val="006D38EB"/>
    <w:rsid w:val="006D3BC4"/>
    <w:rsid w:val="006D3DEB"/>
    <w:rsid w:val="006D47D7"/>
    <w:rsid w:val="006D55E7"/>
    <w:rsid w:val="006D7A04"/>
    <w:rsid w:val="006D7AB4"/>
    <w:rsid w:val="006D7B30"/>
    <w:rsid w:val="006E2827"/>
    <w:rsid w:val="006E292C"/>
    <w:rsid w:val="006E369E"/>
    <w:rsid w:val="006E4064"/>
    <w:rsid w:val="006E46AE"/>
    <w:rsid w:val="006E5686"/>
    <w:rsid w:val="006F055E"/>
    <w:rsid w:val="006F16CA"/>
    <w:rsid w:val="006F19FF"/>
    <w:rsid w:val="006F26B7"/>
    <w:rsid w:val="006F4F1B"/>
    <w:rsid w:val="006F5472"/>
    <w:rsid w:val="0070063C"/>
    <w:rsid w:val="00700D71"/>
    <w:rsid w:val="00701B8C"/>
    <w:rsid w:val="00701DF2"/>
    <w:rsid w:val="00703192"/>
    <w:rsid w:val="007051BC"/>
    <w:rsid w:val="0070686A"/>
    <w:rsid w:val="007077FD"/>
    <w:rsid w:val="00710077"/>
    <w:rsid w:val="0071073B"/>
    <w:rsid w:val="007109F7"/>
    <w:rsid w:val="00710DCD"/>
    <w:rsid w:val="00710E97"/>
    <w:rsid w:val="00711553"/>
    <w:rsid w:val="00711C9C"/>
    <w:rsid w:val="00715EC6"/>
    <w:rsid w:val="00716943"/>
    <w:rsid w:val="00717EF9"/>
    <w:rsid w:val="00721799"/>
    <w:rsid w:val="007226BD"/>
    <w:rsid w:val="00722B4C"/>
    <w:rsid w:val="00722DC9"/>
    <w:rsid w:val="00722F51"/>
    <w:rsid w:val="0072486F"/>
    <w:rsid w:val="00725893"/>
    <w:rsid w:val="00726553"/>
    <w:rsid w:val="00732281"/>
    <w:rsid w:val="007338C4"/>
    <w:rsid w:val="00733A37"/>
    <w:rsid w:val="0073406C"/>
    <w:rsid w:val="00734379"/>
    <w:rsid w:val="007359E5"/>
    <w:rsid w:val="00735FBE"/>
    <w:rsid w:val="007417C5"/>
    <w:rsid w:val="007427BB"/>
    <w:rsid w:val="00743CA1"/>
    <w:rsid w:val="00744ACB"/>
    <w:rsid w:val="007458C4"/>
    <w:rsid w:val="00747251"/>
    <w:rsid w:val="00754059"/>
    <w:rsid w:val="007549E5"/>
    <w:rsid w:val="00760220"/>
    <w:rsid w:val="00760881"/>
    <w:rsid w:val="00760DDB"/>
    <w:rsid w:val="007628F9"/>
    <w:rsid w:val="00763B76"/>
    <w:rsid w:val="0076426F"/>
    <w:rsid w:val="00765933"/>
    <w:rsid w:val="0076598F"/>
    <w:rsid w:val="00766E3B"/>
    <w:rsid w:val="0077030F"/>
    <w:rsid w:val="007711F3"/>
    <w:rsid w:val="007719DE"/>
    <w:rsid w:val="00772B06"/>
    <w:rsid w:val="00772F9E"/>
    <w:rsid w:val="007741F7"/>
    <w:rsid w:val="00774C4F"/>
    <w:rsid w:val="00775001"/>
    <w:rsid w:val="00775713"/>
    <w:rsid w:val="00776B70"/>
    <w:rsid w:val="0078105D"/>
    <w:rsid w:val="007814D8"/>
    <w:rsid w:val="00781D3E"/>
    <w:rsid w:val="00782C7A"/>
    <w:rsid w:val="00784BBE"/>
    <w:rsid w:val="00785005"/>
    <w:rsid w:val="00792468"/>
    <w:rsid w:val="0079248D"/>
    <w:rsid w:val="007925E8"/>
    <w:rsid w:val="00794A9B"/>
    <w:rsid w:val="007956FF"/>
    <w:rsid w:val="00796B07"/>
    <w:rsid w:val="00796B9D"/>
    <w:rsid w:val="007979C7"/>
    <w:rsid w:val="00797D33"/>
    <w:rsid w:val="007A11A5"/>
    <w:rsid w:val="007A1A3A"/>
    <w:rsid w:val="007A1AC5"/>
    <w:rsid w:val="007B06CF"/>
    <w:rsid w:val="007B2A47"/>
    <w:rsid w:val="007B545B"/>
    <w:rsid w:val="007B5B64"/>
    <w:rsid w:val="007B5C7E"/>
    <w:rsid w:val="007B6FEE"/>
    <w:rsid w:val="007C026A"/>
    <w:rsid w:val="007C10CC"/>
    <w:rsid w:val="007C185B"/>
    <w:rsid w:val="007C1D62"/>
    <w:rsid w:val="007C377C"/>
    <w:rsid w:val="007C3A1C"/>
    <w:rsid w:val="007C6251"/>
    <w:rsid w:val="007C6E26"/>
    <w:rsid w:val="007D0D9A"/>
    <w:rsid w:val="007D1276"/>
    <w:rsid w:val="007D177F"/>
    <w:rsid w:val="007D1D3A"/>
    <w:rsid w:val="007D3B4F"/>
    <w:rsid w:val="007D4613"/>
    <w:rsid w:val="007D497C"/>
    <w:rsid w:val="007D4B5C"/>
    <w:rsid w:val="007E0989"/>
    <w:rsid w:val="007E1A03"/>
    <w:rsid w:val="007E228B"/>
    <w:rsid w:val="007E3FD0"/>
    <w:rsid w:val="007E492E"/>
    <w:rsid w:val="007E49F5"/>
    <w:rsid w:val="007E5A92"/>
    <w:rsid w:val="007E5DAC"/>
    <w:rsid w:val="007E5E99"/>
    <w:rsid w:val="007E6498"/>
    <w:rsid w:val="007E7D26"/>
    <w:rsid w:val="007F0089"/>
    <w:rsid w:val="007F018C"/>
    <w:rsid w:val="007F3BD3"/>
    <w:rsid w:val="007F3D27"/>
    <w:rsid w:val="007F4D1F"/>
    <w:rsid w:val="007F4DCD"/>
    <w:rsid w:val="007F501A"/>
    <w:rsid w:val="007F5A81"/>
    <w:rsid w:val="007F6366"/>
    <w:rsid w:val="007F66F2"/>
    <w:rsid w:val="00803D44"/>
    <w:rsid w:val="00803D7F"/>
    <w:rsid w:val="00804B3B"/>
    <w:rsid w:val="008064C9"/>
    <w:rsid w:val="00806663"/>
    <w:rsid w:val="00810181"/>
    <w:rsid w:val="00811061"/>
    <w:rsid w:val="0081329E"/>
    <w:rsid w:val="00813EF2"/>
    <w:rsid w:val="008142A6"/>
    <w:rsid w:val="00815E0F"/>
    <w:rsid w:val="008162E6"/>
    <w:rsid w:val="008165D0"/>
    <w:rsid w:val="00817C2F"/>
    <w:rsid w:val="00820F62"/>
    <w:rsid w:val="00821587"/>
    <w:rsid w:val="00822180"/>
    <w:rsid w:val="008235B8"/>
    <w:rsid w:val="00824846"/>
    <w:rsid w:val="00826413"/>
    <w:rsid w:val="00826B2B"/>
    <w:rsid w:val="00827084"/>
    <w:rsid w:val="00830D10"/>
    <w:rsid w:val="00832485"/>
    <w:rsid w:val="00833490"/>
    <w:rsid w:val="00834C95"/>
    <w:rsid w:val="008368FF"/>
    <w:rsid w:val="00836C0E"/>
    <w:rsid w:val="00836EFD"/>
    <w:rsid w:val="00837AF6"/>
    <w:rsid w:val="0084091F"/>
    <w:rsid w:val="008428DB"/>
    <w:rsid w:val="00845F85"/>
    <w:rsid w:val="00850843"/>
    <w:rsid w:val="00851FDD"/>
    <w:rsid w:val="008526D2"/>
    <w:rsid w:val="00853C53"/>
    <w:rsid w:val="0085592D"/>
    <w:rsid w:val="00855A4C"/>
    <w:rsid w:val="00856401"/>
    <w:rsid w:val="0085671A"/>
    <w:rsid w:val="00857053"/>
    <w:rsid w:val="00862611"/>
    <w:rsid w:val="00863C28"/>
    <w:rsid w:val="0086416C"/>
    <w:rsid w:val="008654AF"/>
    <w:rsid w:val="00865B97"/>
    <w:rsid w:val="00871A9A"/>
    <w:rsid w:val="008725DE"/>
    <w:rsid w:val="008725F3"/>
    <w:rsid w:val="00872D8D"/>
    <w:rsid w:val="00873345"/>
    <w:rsid w:val="0087442C"/>
    <w:rsid w:val="00874633"/>
    <w:rsid w:val="00874950"/>
    <w:rsid w:val="0087676A"/>
    <w:rsid w:val="00876A4D"/>
    <w:rsid w:val="00877B38"/>
    <w:rsid w:val="0088168B"/>
    <w:rsid w:val="00881A1F"/>
    <w:rsid w:val="008825F8"/>
    <w:rsid w:val="008827D2"/>
    <w:rsid w:val="00883C5A"/>
    <w:rsid w:val="008851C0"/>
    <w:rsid w:val="00885551"/>
    <w:rsid w:val="008867DE"/>
    <w:rsid w:val="00886B2A"/>
    <w:rsid w:val="00886DA6"/>
    <w:rsid w:val="00887EF1"/>
    <w:rsid w:val="00890B02"/>
    <w:rsid w:val="00893C06"/>
    <w:rsid w:val="00893F31"/>
    <w:rsid w:val="008959A5"/>
    <w:rsid w:val="00896130"/>
    <w:rsid w:val="008978D7"/>
    <w:rsid w:val="00897CC5"/>
    <w:rsid w:val="008A0566"/>
    <w:rsid w:val="008A058E"/>
    <w:rsid w:val="008A0682"/>
    <w:rsid w:val="008A1506"/>
    <w:rsid w:val="008A292E"/>
    <w:rsid w:val="008A3309"/>
    <w:rsid w:val="008A3590"/>
    <w:rsid w:val="008A43DD"/>
    <w:rsid w:val="008A4822"/>
    <w:rsid w:val="008A48FF"/>
    <w:rsid w:val="008A4E80"/>
    <w:rsid w:val="008A6429"/>
    <w:rsid w:val="008A6B11"/>
    <w:rsid w:val="008A6E08"/>
    <w:rsid w:val="008A756B"/>
    <w:rsid w:val="008A7BEB"/>
    <w:rsid w:val="008B0439"/>
    <w:rsid w:val="008B091E"/>
    <w:rsid w:val="008B2860"/>
    <w:rsid w:val="008B4031"/>
    <w:rsid w:val="008B4233"/>
    <w:rsid w:val="008B4309"/>
    <w:rsid w:val="008B5782"/>
    <w:rsid w:val="008B5C8A"/>
    <w:rsid w:val="008B608B"/>
    <w:rsid w:val="008B6B6F"/>
    <w:rsid w:val="008C2E86"/>
    <w:rsid w:val="008C459D"/>
    <w:rsid w:val="008C5150"/>
    <w:rsid w:val="008C7201"/>
    <w:rsid w:val="008D1401"/>
    <w:rsid w:val="008D398B"/>
    <w:rsid w:val="008D3B73"/>
    <w:rsid w:val="008D4477"/>
    <w:rsid w:val="008D4A92"/>
    <w:rsid w:val="008D4E93"/>
    <w:rsid w:val="008D534E"/>
    <w:rsid w:val="008D5598"/>
    <w:rsid w:val="008D572C"/>
    <w:rsid w:val="008D7181"/>
    <w:rsid w:val="008E0777"/>
    <w:rsid w:val="008E08B6"/>
    <w:rsid w:val="008E158F"/>
    <w:rsid w:val="008E1AD1"/>
    <w:rsid w:val="008E3521"/>
    <w:rsid w:val="008E3636"/>
    <w:rsid w:val="008E4371"/>
    <w:rsid w:val="008E4748"/>
    <w:rsid w:val="008E5E95"/>
    <w:rsid w:val="008E6606"/>
    <w:rsid w:val="008E757F"/>
    <w:rsid w:val="008F1899"/>
    <w:rsid w:val="008F4802"/>
    <w:rsid w:val="008F56A5"/>
    <w:rsid w:val="008F5892"/>
    <w:rsid w:val="008F696D"/>
    <w:rsid w:val="008F6A0F"/>
    <w:rsid w:val="009015C2"/>
    <w:rsid w:val="00901842"/>
    <w:rsid w:val="00901B00"/>
    <w:rsid w:val="00902E14"/>
    <w:rsid w:val="00903A0C"/>
    <w:rsid w:val="0090486B"/>
    <w:rsid w:val="00904871"/>
    <w:rsid w:val="00905137"/>
    <w:rsid w:val="0090575E"/>
    <w:rsid w:val="00906F79"/>
    <w:rsid w:val="00911C3F"/>
    <w:rsid w:val="009130F8"/>
    <w:rsid w:val="00913A72"/>
    <w:rsid w:val="00915BA2"/>
    <w:rsid w:val="0091694B"/>
    <w:rsid w:val="00922FF6"/>
    <w:rsid w:val="009238CB"/>
    <w:rsid w:val="009243D0"/>
    <w:rsid w:val="009257FF"/>
    <w:rsid w:val="00927325"/>
    <w:rsid w:val="00927959"/>
    <w:rsid w:val="00927A80"/>
    <w:rsid w:val="0093244A"/>
    <w:rsid w:val="0093292C"/>
    <w:rsid w:val="00932D54"/>
    <w:rsid w:val="0093384B"/>
    <w:rsid w:val="00933F00"/>
    <w:rsid w:val="009341B5"/>
    <w:rsid w:val="0093480C"/>
    <w:rsid w:val="0093496A"/>
    <w:rsid w:val="0093598E"/>
    <w:rsid w:val="0093733C"/>
    <w:rsid w:val="0094127B"/>
    <w:rsid w:val="00942211"/>
    <w:rsid w:val="00942934"/>
    <w:rsid w:val="0094311E"/>
    <w:rsid w:val="00943612"/>
    <w:rsid w:val="00944479"/>
    <w:rsid w:val="00944644"/>
    <w:rsid w:val="00944788"/>
    <w:rsid w:val="00945EA0"/>
    <w:rsid w:val="0094722D"/>
    <w:rsid w:val="00947B3F"/>
    <w:rsid w:val="00950516"/>
    <w:rsid w:val="0095110E"/>
    <w:rsid w:val="00951619"/>
    <w:rsid w:val="00951800"/>
    <w:rsid w:val="00952F88"/>
    <w:rsid w:val="00954C46"/>
    <w:rsid w:val="009550D1"/>
    <w:rsid w:val="009557D8"/>
    <w:rsid w:val="0095654A"/>
    <w:rsid w:val="00956EFD"/>
    <w:rsid w:val="009602BC"/>
    <w:rsid w:val="009609B8"/>
    <w:rsid w:val="00962483"/>
    <w:rsid w:val="009626DE"/>
    <w:rsid w:val="009627C2"/>
    <w:rsid w:val="00963573"/>
    <w:rsid w:val="00963AEA"/>
    <w:rsid w:val="0096477A"/>
    <w:rsid w:val="00964F43"/>
    <w:rsid w:val="0097043A"/>
    <w:rsid w:val="00971E73"/>
    <w:rsid w:val="0097274E"/>
    <w:rsid w:val="00973332"/>
    <w:rsid w:val="00973948"/>
    <w:rsid w:val="00973EAF"/>
    <w:rsid w:val="00974DEB"/>
    <w:rsid w:val="0097513F"/>
    <w:rsid w:val="00975817"/>
    <w:rsid w:val="00975995"/>
    <w:rsid w:val="00976320"/>
    <w:rsid w:val="0098277A"/>
    <w:rsid w:val="00982B23"/>
    <w:rsid w:val="00983C3D"/>
    <w:rsid w:val="00984030"/>
    <w:rsid w:val="0098409E"/>
    <w:rsid w:val="00984D03"/>
    <w:rsid w:val="00984DFD"/>
    <w:rsid w:val="009867A8"/>
    <w:rsid w:val="009872C6"/>
    <w:rsid w:val="00990D9F"/>
    <w:rsid w:val="00992236"/>
    <w:rsid w:val="009925BC"/>
    <w:rsid w:val="00992E11"/>
    <w:rsid w:val="00995065"/>
    <w:rsid w:val="00995692"/>
    <w:rsid w:val="00995B92"/>
    <w:rsid w:val="00995EB1"/>
    <w:rsid w:val="00997DBA"/>
    <w:rsid w:val="009A1EF4"/>
    <w:rsid w:val="009A3039"/>
    <w:rsid w:val="009A34DB"/>
    <w:rsid w:val="009A3DE5"/>
    <w:rsid w:val="009A41E6"/>
    <w:rsid w:val="009A4526"/>
    <w:rsid w:val="009A68F5"/>
    <w:rsid w:val="009A7DC9"/>
    <w:rsid w:val="009B00BB"/>
    <w:rsid w:val="009B01E0"/>
    <w:rsid w:val="009B0635"/>
    <w:rsid w:val="009B1260"/>
    <w:rsid w:val="009B1826"/>
    <w:rsid w:val="009B3AC0"/>
    <w:rsid w:val="009B3F98"/>
    <w:rsid w:val="009B54C4"/>
    <w:rsid w:val="009B6098"/>
    <w:rsid w:val="009B67C6"/>
    <w:rsid w:val="009C0528"/>
    <w:rsid w:val="009C0B4B"/>
    <w:rsid w:val="009C36E5"/>
    <w:rsid w:val="009C483C"/>
    <w:rsid w:val="009C4920"/>
    <w:rsid w:val="009C5377"/>
    <w:rsid w:val="009C5CDD"/>
    <w:rsid w:val="009C6273"/>
    <w:rsid w:val="009C639F"/>
    <w:rsid w:val="009C6C95"/>
    <w:rsid w:val="009C6CD7"/>
    <w:rsid w:val="009D0DC1"/>
    <w:rsid w:val="009D3A59"/>
    <w:rsid w:val="009D3F8F"/>
    <w:rsid w:val="009D497D"/>
    <w:rsid w:val="009D4F00"/>
    <w:rsid w:val="009E02AA"/>
    <w:rsid w:val="009E11A8"/>
    <w:rsid w:val="009E2BF6"/>
    <w:rsid w:val="009E2FBC"/>
    <w:rsid w:val="009E429E"/>
    <w:rsid w:val="009E567A"/>
    <w:rsid w:val="009E6D95"/>
    <w:rsid w:val="009E71D7"/>
    <w:rsid w:val="009F0BBC"/>
    <w:rsid w:val="009F1333"/>
    <w:rsid w:val="009F14F8"/>
    <w:rsid w:val="009F262E"/>
    <w:rsid w:val="009F409A"/>
    <w:rsid w:val="009F750D"/>
    <w:rsid w:val="009F7AE0"/>
    <w:rsid w:val="00A006F4"/>
    <w:rsid w:val="00A025E5"/>
    <w:rsid w:val="00A02A42"/>
    <w:rsid w:val="00A039FA"/>
    <w:rsid w:val="00A045B4"/>
    <w:rsid w:val="00A0467C"/>
    <w:rsid w:val="00A05462"/>
    <w:rsid w:val="00A060E7"/>
    <w:rsid w:val="00A061A7"/>
    <w:rsid w:val="00A102E6"/>
    <w:rsid w:val="00A10727"/>
    <w:rsid w:val="00A10FF7"/>
    <w:rsid w:val="00A14621"/>
    <w:rsid w:val="00A14AFA"/>
    <w:rsid w:val="00A15161"/>
    <w:rsid w:val="00A162D5"/>
    <w:rsid w:val="00A179AB"/>
    <w:rsid w:val="00A2023C"/>
    <w:rsid w:val="00A20557"/>
    <w:rsid w:val="00A22A30"/>
    <w:rsid w:val="00A233AC"/>
    <w:rsid w:val="00A23D0E"/>
    <w:rsid w:val="00A24739"/>
    <w:rsid w:val="00A24C06"/>
    <w:rsid w:val="00A25189"/>
    <w:rsid w:val="00A251CB"/>
    <w:rsid w:val="00A2582F"/>
    <w:rsid w:val="00A25A15"/>
    <w:rsid w:val="00A25AAB"/>
    <w:rsid w:val="00A27A42"/>
    <w:rsid w:val="00A306A3"/>
    <w:rsid w:val="00A3090F"/>
    <w:rsid w:val="00A31081"/>
    <w:rsid w:val="00A31BDA"/>
    <w:rsid w:val="00A31F43"/>
    <w:rsid w:val="00A3215D"/>
    <w:rsid w:val="00A32186"/>
    <w:rsid w:val="00A36E2B"/>
    <w:rsid w:val="00A37738"/>
    <w:rsid w:val="00A37C9B"/>
    <w:rsid w:val="00A37FE6"/>
    <w:rsid w:val="00A403F0"/>
    <w:rsid w:val="00A40EDF"/>
    <w:rsid w:val="00A422D9"/>
    <w:rsid w:val="00A42D0E"/>
    <w:rsid w:val="00A45AAE"/>
    <w:rsid w:val="00A4688A"/>
    <w:rsid w:val="00A46CFD"/>
    <w:rsid w:val="00A471F4"/>
    <w:rsid w:val="00A47ADA"/>
    <w:rsid w:val="00A50785"/>
    <w:rsid w:val="00A50797"/>
    <w:rsid w:val="00A523B9"/>
    <w:rsid w:val="00A52776"/>
    <w:rsid w:val="00A5293E"/>
    <w:rsid w:val="00A53564"/>
    <w:rsid w:val="00A544A3"/>
    <w:rsid w:val="00A54D28"/>
    <w:rsid w:val="00A55BDB"/>
    <w:rsid w:val="00A55D2A"/>
    <w:rsid w:val="00A55FFF"/>
    <w:rsid w:val="00A56CBA"/>
    <w:rsid w:val="00A60F76"/>
    <w:rsid w:val="00A61CB6"/>
    <w:rsid w:val="00A621FC"/>
    <w:rsid w:val="00A63318"/>
    <w:rsid w:val="00A6457C"/>
    <w:rsid w:val="00A65110"/>
    <w:rsid w:val="00A6511C"/>
    <w:rsid w:val="00A65572"/>
    <w:rsid w:val="00A65AD1"/>
    <w:rsid w:val="00A65C43"/>
    <w:rsid w:val="00A678A4"/>
    <w:rsid w:val="00A70C38"/>
    <w:rsid w:val="00A71311"/>
    <w:rsid w:val="00A731F1"/>
    <w:rsid w:val="00A73996"/>
    <w:rsid w:val="00A73A95"/>
    <w:rsid w:val="00A73EDF"/>
    <w:rsid w:val="00A75436"/>
    <w:rsid w:val="00A765B7"/>
    <w:rsid w:val="00A77AE5"/>
    <w:rsid w:val="00A801A0"/>
    <w:rsid w:val="00A806C9"/>
    <w:rsid w:val="00A808ED"/>
    <w:rsid w:val="00A81611"/>
    <w:rsid w:val="00A817D3"/>
    <w:rsid w:val="00A828EA"/>
    <w:rsid w:val="00A84016"/>
    <w:rsid w:val="00A84127"/>
    <w:rsid w:val="00A845F9"/>
    <w:rsid w:val="00A850A5"/>
    <w:rsid w:val="00A8531A"/>
    <w:rsid w:val="00A85B75"/>
    <w:rsid w:val="00A87C6B"/>
    <w:rsid w:val="00A90B2B"/>
    <w:rsid w:val="00A90D08"/>
    <w:rsid w:val="00A91EA2"/>
    <w:rsid w:val="00A937AF"/>
    <w:rsid w:val="00A94D7A"/>
    <w:rsid w:val="00A95218"/>
    <w:rsid w:val="00A96162"/>
    <w:rsid w:val="00AA0604"/>
    <w:rsid w:val="00AA29EA"/>
    <w:rsid w:val="00AA332B"/>
    <w:rsid w:val="00AA39C1"/>
    <w:rsid w:val="00AA41BB"/>
    <w:rsid w:val="00AA48E2"/>
    <w:rsid w:val="00AA5D14"/>
    <w:rsid w:val="00AA66C5"/>
    <w:rsid w:val="00AA77E5"/>
    <w:rsid w:val="00AA7C5D"/>
    <w:rsid w:val="00AB0058"/>
    <w:rsid w:val="00AB0378"/>
    <w:rsid w:val="00AB0CF4"/>
    <w:rsid w:val="00AB103D"/>
    <w:rsid w:val="00AB1FFC"/>
    <w:rsid w:val="00AB2F01"/>
    <w:rsid w:val="00AC1D73"/>
    <w:rsid w:val="00AC1EB6"/>
    <w:rsid w:val="00AC22F8"/>
    <w:rsid w:val="00AC2BE6"/>
    <w:rsid w:val="00AC3231"/>
    <w:rsid w:val="00AC3E0F"/>
    <w:rsid w:val="00AC4CFA"/>
    <w:rsid w:val="00AC55FF"/>
    <w:rsid w:val="00AC5B85"/>
    <w:rsid w:val="00AC646D"/>
    <w:rsid w:val="00AC6B9C"/>
    <w:rsid w:val="00AC6C0F"/>
    <w:rsid w:val="00AC720F"/>
    <w:rsid w:val="00AC7962"/>
    <w:rsid w:val="00AD00EB"/>
    <w:rsid w:val="00AD018C"/>
    <w:rsid w:val="00AD0CBD"/>
    <w:rsid w:val="00AD0D29"/>
    <w:rsid w:val="00AD103A"/>
    <w:rsid w:val="00AD15C0"/>
    <w:rsid w:val="00AD6597"/>
    <w:rsid w:val="00AD6673"/>
    <w:rsid w:val="00AD6EB4"/>
    <w:rsid w:val="00AD755D"/>
    <w:rsid w:val="00AE0843"/>
    <w:rsid w:val="00AE0F08"/>
    <w:rsid w:val="00AE24CC"/>
    <w:rsid w:val="00AE28E7"/>
    <w:rsid w:val="00AE4247"/>
    <w:rsid w:val="00AE4C28"/>
    <w:rsid w:val="00AE694E"/>
    <w:rsid w:val="00AE794A"/>
    <w:rsid w:val="00AF0428"/>
    <w:rsid w:val="00AF0876"/>
    <w:rsid w:val="00AF0D3B"/>
    <w:rsid w:val="00AF11CD"/>
    <w:rsid w:val="00AF1647"/>
    <w:rsid w:val="00AF1931"/>
    <w:rsid w:val="00AF2E3F"/>
    <w:rsid w:val="00AF4B6C"/>
    <w:rsid w:val="00AF4DA1"/>
    <w:rsid w:val="00AF5252"/>
    <w:rsid w:val="00AF68B0"/>
    <w:rsid w:val="00AF6C49"/>
    <w:rsid w:val="00AF6FB1"/>
    <w:rsid w:val="00AF7F66"/>
    <w:rsid w:val="00B00465"/>
    <w:rsid w:val="00B01B59"/>
    <w:rsid w:val="00B01C58"/>
    <w:rsid w:val="00B024D0"/>
    <w:rsid w:val="00B03772"/>
    <w:rsid w:val="00B04419"/>
    <w:rsid w:val="00B04422"/>
    <w:rsid w:val="00B06212"/>
    <w:rsid w:val="00B1016E"/>
    <w:rsid w:val="00B10196"/>
    <w:rsid w:val="00B1210E"/>
    <w:rsid w:val="00B12471"/>
    <w:rsid w:val="00B1294E"/>
    <w:rsid w:val="00B12E26"/>
    <w:rsid w:val="00B1340C"/>
    <w:rsid w:val="00B139D3"/>
    <w:rsid w:val="00B16D4E"/>
    <w:rsid w:val="00B213A9"/>
    <w:rsid w:val="00B22A28"/>
    <w:rsid w:val="00B2360F"/>
    <w:rsid w:val="00B24C01"/>
    <w:rsid w:val="00B300F6"/>
    <w:rsid w:val="00B30AF9"/>
    <w:rsid w:val="00B30F16"/>
    <w:rsid w:val="00B31376"/>
    <w:rsid w:val="00B31469"/>
    <w:rsid w:val="00B316DA"/>
    <w:rsid w:val="00B31B06"/>
    <w:rsid w:val="00B32094"/>
    <w:rsid w:val="00B328FB"/>
    <w:rsid w:val="00B3307C"/>
    <w:rsid w:val="00B3458D"/>
    <w:rsid w:val="00B35699"/>
    <w:rsid w:val="00B3778F"/>
    <w:rsid w:val="00B37A56"/>
    <w:rsid w:val="00B37EBD"/>
    <w:rsid w:val="00B4232A"/>
    <w:rsid w:val="00B43E1F"/>
    <w:rsid w:val="00B440CC"/>
    <w:rsid w:val="00B44391"/>
    <w:rsid w:val="00B44694"/>
    <w:rsid w:val="00B44BC8"/>
    <w:rsid w:val="00B45419"/>
    <w:rsid w:val="00B45A31"/>
    <w:rsid w:val="00B50553"/>
    <w:rsid w:val="00B5176E"/>
    <w:rsid w:val="00B53B0D"/>
    <w:rsid w:val="00B53DF2"/>
    <w:rsid w:val="00B53F48"/>
    <w:rsid w:val="00B54FC7"/>
    <w:rsid w:val="00B557AD"/>
    <w:rsid w:val="00B56E35"/>
    <w:rsid w:val="00B5785C"/>
    <w:rsid w:val="00B60948"/>
    <w:rsid w:val="00B622F0"/>
    <w:rsid w:val="00B62DBB"/>
    <w:rsid w:val="00B65098"/>
    <w:rsid w:val="00B66FE2"/>
    <w:rsid w:val="00B671C8"/>
    <w:rsid w:val="00B671FF"/>
    <w:rsid w:val="00B676D5"/>
    <w:rsid w:val="00B711D6"/>
    <w:rsid w:val="00B714D1"/>
    <w:rsid w:val="00B72198"/>
    <w:rsid w:val="00B72249"/>
    <w:rsid w:val="00B72C5F"/>
    <w:rsid w:val="00B730D8"/>
    <w:rsid w:val="00B7353B"/>
    <w:rsid w:val="00B7411C"/>
    <w:rsid w:val="00B74802"/>
    <w:rsid w:val="00B758A3"/>
    <w:rsid w:val="00B76533"/>
    <w:rsid w:val="00B77597"/>
    <w:rsid w:val="00B8104A"/>
    <w:rsid w:val="00B81396"/>
    <w:rsid w:val="00B81E7B"/>
    <w:rsid w:val="00B82284"/>
    <w:rsid w:val="00B82286"/>
    <w:rsid w:val="00B82F45"/>
    <w:rsid w:val="00B85299"/>
    <w:rsid w:val="00B852FB"/>
    <w:rsid w:val="00B8648F"/>
    <w:rsid w:val="00B86679"/>
    <w:rsid w:val="00B868D1"/>
    <w:rsid w:val="00B870AF"/>
    <w:rsid w:val="00B900A4"/>
    <w:rsid w:val="00B910E4"/>
    <w:rsid w:val="00B92AFB"/>
    <w:rsid w:val="00B930E3"/>
    <w:rsid w:val="00B93850"/>
    <w:rsid w:val="00B93D7D"/>
    <w:rsid w:val="00B94520"/>
    <w:rsid w:val="00B94EAB"/>
    <w:rsid w:val="00B95059"/>
    <w:rsid w:val="00B97171"/>
    <w:rsid w:val="00B97279"/>
    <w:rsid w:val="00B9732A"/>
    <w:rsid w:val="00B97E15"/>
    <w:rsid w:val="00BA185C"/>
    <w:rsid w:val="00BA2669"/>
    <w:rsid w:val="00BA3A0E"/>
    <w:rsid w:val="00BA44BB"/>
    <w:rsid w:val="00BA45B1"/>
    <w:rsid w:val="00BA607A"/>
    <w:rsid w:val="00BA739B"/>
    <w:rsid w:val="00BB0030"/>
    <w:rsid w:val="00BB22BC"/>
    <w:rsid w:val="00BB55BC"/>
    <w:rsid w:val="00BB6A97"/>
    <w:rsid w:val="00BC03FA"/>
    <w:rsid w:val="00BC1CC9"/>
    <w:rsid w:val="00BC27AC"/>
    <w:rsid w:val="00BC453B"/>
    <w:rsid w:val="00BC53EF"/>
    <w:rsid w:val="00BC580D"/>
    <w:rsid w:val="00BC593B"/>
    <w:rsid w:val="00BC5E6D"/>
    <w:rsid w:val="00BC66C4"/>
    <w:rsid w:val="00BC792A"/>
    <w:rsid w:val="00BD00EA"/>
    <w:rsid w:val="00BD073E"/>
    <w:rsid w:val="00BD0A8C"/>
    <w:rsid w:val="00BD0F97"/>
    <w:rsid w:val="00BD1C5B"/>
    <w:rsid w:val="00BD3A39"/>
    <w:rsid w:val="00BD45AA"/>
    <w:rsid w:val="00BD4DB6"/>
    <w:rsid w:val="00BD7075"/>
    <w:rsid w:val="00BD76FF"/>
    <w:rsid w:val="00BD7FDD"/>
    <w:rsid w:val="00BE01D8"/>
    <w:rsid w:val="00BE05DF"/>
    <w:rsid w:val="00BE0FF2"/>
    <w:rsid w:val="00BE17BD"/>
    <w:rsid w:val="00BE21BA"/>
    <w:rsid w:val="00BE2E80"/>
    <w:rsid w:val="00BE3EB6"/>
    <w:rsid w:val="00BE509E"/>
    <w:rsid w:val="00BE5203"/>
    <w:rsid w:val="00BE6A03"/>
    <w:rsid w:val="00BE7329"/>
    <w:rsid w:val="00BF04F6"/>
    <w:rsid w:val="00BF107F"/>
    <w:rsid w:val="00BF1915"/>
    <w:rsid w:val="00BF3C15"/>
    <w:rsid w:val="00BF432E"/>
    <w:rsid w:val="00BF4897"/>
    <w:rsid w:val="00BF4A0C"/>
    <w:rsid w:val="00BF4A3B"/>
    <w:rsid w:val="00BF58D8"/>
    <w:rsid w:val="00BF5F50"/>
    <w:rsid w:val="00BF62AC"/>
    <w:rsid w:val="00BF6893"/>
    <w:rsid w:val="00BF72C2"/>
    <w:rsid w:val="00C00C5D"/>
    <w:rsid w:val="00C00F87"/>
    <w:rsid w:val="00C03298"/>
    <w:rsid w:val="00C033E7"/>
    <w:rsid w:val="00C041DE"/>
    <w:rsid w:val="00C04845"/>
    <w:rsid w:val="00C0588A"/>
    <w:rsid w:val="00C06907"/>
    <w:rsid w:val="00C07005"/>
    <w:rsid w:val="00C11CD2"/>
    <w:rsid w:val="00C1277A"/>
    <w:rsid w:val="00C1443C"/>
    <w:rsid w:val="00C14AC2"/>
    <w:rsid w:val="00C156BF"/>
    <w:rsid w:val="00C16CC1"/>
    <w:rsid w:val="00C204AC"/>
    <w:rsid w:val="00C219AE"/>
    <w:rsid w:val="00C21C5F"/>
    <w:rsid w:val="00C22105"/>
    <w:rsid w:val="00C229A1"/>
    <w:rsid w:val="00C22BBA"/>
    <w:rsid w:val="00C23CD8"/>
    <w:rsid w:val="00C23D28"/>
    <w:rsid w:val="00C2465D"/>
    <w:rsid w:val="00C246AE"/>
    <w:rsid w:val="00C24990"/>
    <w:rsid w:val="00C24FC5"/>
    <w:rsid w:val="00C25455"/>
    <w:rsid w:val="00C25861"/>
    <w:rsid w:val="00C2587A"/>
    <w:rsid w:val="00C260F8"/>
    <w:rsid w:val="00C26263"/>
    <w:rsid w:val="00C26F47"/>
    <w:rsid w:val="00C2779C"/>
    <w:rsid w:val="00C27D37"/>
    <w:rsid w:val="00C337A5"/>
    <w:rsid w:val="00C33E04"/>
    <w:rsid w:val="00C345EE"/>
    <w:rsid w:val="00C347AD"/>
    <w:rsid w:val="00C35AC8"/>
    <w:rsid w:val="00C3668D"/>
    <w:rsid w:val="00C36DA2"/>
    <w:rsid w:val="00C412BF"/>
    <w:rsid w:val="00C41A38"/>
    <w:rsid w:val="00C42A99"/>
    <w:rsid w:val="00C43D58"/>
    <w:rsid w:val="00C44020"/>
    <w:rsid w:val="00C443C0"/>
    <w:rsid w:val="00C444A7"/>
    <w:rsid w:val="00C44C9F"/>
    <w:rsid w:val="00C451F8"/>
    <w:rsid w:val="00C500FC"/>
    <w:rsid w:val="00C501FC"/>
    <w:rsid w:val="00C50EB9"/>
    <w:rsid w:val="00C50FAE"/>
    <w:rsid w:val="00C52A3C"/>
    <w:rsid w:val="00C52CD4"/>
    <w:rsid w:val="00C532B7"/>
    <w:rsid w:val="00C53C83"/>
    <w:rsid w:val="00C55208"/>
    <w:rsid w:val="00C55CC1"/>
    <w:rsid w:val="00C57E76"/>
    <w:rsid w:val="00C57EAC"/>
    <w:rsid w:val="00C6062E"/>
    <w:rsid w:val="00C607DA"/>
    <w:rsid w:val="00C615E4"/>
    <w:rsid w:val="00C62A01"/>
    <w:rsid w:val="00C64184"/>
    <w:rsid w:val="00C66748"/>
    <w:rsid w:val="00C66DBE"/>
    <w:rsid w:val="00C67739"/>
    <w:rsid w:val="00C67D88"/>
    <w:rsid w:val="00C745FD"/>
    <w:rsid w:val="00C75AAB"/>
    <w:rsid w:val="00C75BD3"/>
    <w:rsid w:val="00C76B37"/>
    <w:rsid w:val="00C76CC7"/>
    <w:rsid w:val="00C77D36"/>
    <w:rsid w:val="00C8178D"/>
    <w:rsid w:val="00C81EC7"/>
    <w:rsid w:val="00C839DF"/>
    <w:rsid w:val="00C83B60"/>
    <w:rsid w:val="00C8411C"/>
    <w:rsid w:val="00C845FA"/>
    <w:rsid w:val="00C8550B"/>
    <w:rsid w:val="00C861C4"/>
    <w:rsid w:val="00C86C0B"/>
    <w:rsid w:val="00C9032E"/>
    <w:rsid w:val="00C907D4"/>
    <w:rsid w:val="00C909D5"/>
    <w:rsid w:val="00C91596"/>
    <w:rsid w:val="00C91F34"/>
    <w:rsid w:val="00C9226B"/>
    <w:rsid w:val="00C927C9"/>
    <w:rsid w:val="00C9293C"/>
    <w:rsid w:val="00C92D5F"/>
    <w:rsid w:val="00C943C5"/>
    <w:rsid w:val="00C9448D"/>
    <w:rsid w:val="00C94B27"/>
    <w:rsid w:val="00C95BD4"/>
    <w:rsid w:val="00C966EE"/>
    <w:rsid w:val="00C96E18"/>
    <w:rsid w:val="00CA0539"/>
    <w:rsid w:val="00CA0C2F"/>
    <w:rsid w:val="00CA246B"/>
    <w:rsid w:val="00CA331C"/>
    <w:rsid w:val="00CA3579"/>
    <w:rsid w:val="00CA35AB"/>
    <w:rsid w:val="00CA35B2"/>
    <w:rsid w:val="00CA4B68"/>
    <w:rsid w:val="00CA6327"/>
    <w:rsid w:val="00CA6F80"/>
    <w:rsid w:val="00CA73C9"/>
    <w:rsid w:val="00CB164E"/>
    <w:rsid w:val="00CB16C9"/>
    <w:rsid w:val="00CB3054"/>
    <w:rsid w:val="00CB408E"/>
    <w:rsid w:val="00CB496D"/>
    <w:rsid w:val="00CB4BED"/>
    <w:rsid w:val="00CB5C1E"/>
    <w:rsid w:val="00CB5FDE"/>
    <w:rsid w:val="00CB7679"/>
    <w:rsid w:val="00CB7AA9"/>
    <w:rsid w:val="00CB7E15"/>
    <w:rsid w:val="00CC07DA"/>
    <w:rsid w:val="00CC15A1"/>
    <w:rsid w:val="00CC2805"/>
    <w:rsid w:val="00CC2890"/>
    <w:rsid w:val="00CC2DBE"/>
    <w:rsid w:val="00CC331A"/>
    <w:rsid w:val="00CC705F"/>
    <w:rsid w:val="00CC7E3F"/>
    <w:rsid w:val="00CD15C2"/>
    <w:rsid w:val="00CD28A7"/>
    <w:rsid w:val="00CD291F"/>
    <w:rsid w:val="00CD405A"/>
    <w:rsid w:val="00CD5719"/>
    <w:rsid w:val="00CD59E3"/>
    <w:rsid w:val="00CD5B79"/>
    <w:rsid w:val="00CD70EE"/>
    <w:rsid w:val="00CD73E7"/>
    <w:rsid w:val="00CD7A72"/>
    <w:rsid w:val="00CE0C53"/>
    <w:rsid w:val="00CE20F5"/>
    <w:rsid w:val="00CE31A1"/>
    <w:rsid w:val="00CE58FC"/>
    <w:rsid w:val="00CE5FBA"/>
    <w:rsid w:val="00CE63F9"/>
    <w:rsid w:val="00CE78CD"/>
    <w:rsid w:val="00CF2C76"/>
    <w:rsid w:val="00CF2ED9"/>
    <w:rsid w:val="00CF36B5"/>
    <w:rsid w:val="00CF5C5C"/>
    <w:rsid w:val="00CF70EF"/>
    <w:rsid w:val="00CF7146"/>
    <w:rsid w:val="00CF7E0F"/>
    <w:rsid w:val="00D03544"/>
    <w:rsid w:val="00D04AEB"/>
    <w:rsid w:val="00D05C38"/>
    <w:rsid w:val="00D07996"/>
    <w:rsid w:val="00D105D9"/>
    <w:rsid w:val="00D11BE5"/>
    <w:rsid w:val="00D124FD"/>
    <w:rsid w:val="00D134ED"/>
    <w:rsid w:val="00D139D4"/>
    <w:rsid w:val="00D15655"/>
    <w:rsid w:val="00D15E15"/>
    <w:rsid w:val="00D1647D"/>
    <w:rsid w:val="00D16868"/>
    <w:rsid w:val="00D175B8"/>
    <w:rsid w:val="00D177E0"/>
    <w:rsid w:val="00D20B37"/>
    <w:rsid w:val="00D20EB4"/>
    <w:rsid w:val="00D22EE8"/>
    <w:rsid w:val="00D22F2B"/>
    <w:rsid w:val="00D237BE"/>
    <w:rsid w:val="00D23A13"/>
    <w:rsid w:val="00D24764"/>
    <w:rsid w:val="00D24F48"/>
    <w:rsid w:val="00D333FA"/>
    <w:rsid w:val="00D339AF"/>
    <w:rsid w:val="00D33D7B"/>
    <w:rsid w:val="00D3451E"/>
    <w:rsid w:val="00D3673E"/>
    <w:rsid w:val="00D37806"/>
    <w:rsid w:val="00D4175D"/>
    <w:rsid w:val="00D41F4F"/>
    <w:rsid w:val="00D4284E"/>
    <w:rsid w:val="00D42C58"/>
    <w:rsid w:val="00D45630"/>
    <w:rsid w:val="00D47C55"/>
    <w:rsid w:val="00D508F4"/>
    <w:rsid w:val="00D521B8"/>
    <w:rsid w:val="00D52807"/>
    <w:rsid w:val="00D528B5"/>
    <w:rsid w:val="00D5420B"/>
    <w:rsid w:val="00D54548"/>
    <w:rsid w:val="00D54C94"/>
    <w:rsid w:val="00D54E49"/>
    <w:rsid w:val="00D56321"/>
    <w:rsid w:val="00D56810"/>
    <w:rsid w:val="00D60CD2"/>
    <w:rsid w:val="00D61C0B"/>
    <w:rsid w:val="00D62165"/>
    <w:rsid w:val="00D623C0"/>
    <w:rsid w:val="00D63C6D"/>
    <w:rsid w:val="00D6540D"/>
    <w:rsid w:val="00D6583C"/>
    <w:rsid w:val="00D66D21"/>
    <w:rsid w:val="00D705CC"/>
    <w:rsid w:val="00D71B4C"/>
    <w:rsid w:val="00D72DCD"/>
    <w:rsid w:val="00D74313"/>
    <w:rsid w:val="00D74AF8"/>
    <w:rsid w:val="00D77319"/>
    <w:rsid w:val="00D80592"/>
    <w:rsid w:val="00D80E58"/>
    <w:rsid w:val="00D819C0"/>
    <w:rsid w:val="00D8216A"/>
    <w:rsid w:val="00D8314A"/>
    <w:rsid w:val="00D83777"/>
    <w:rsid w:val="00D84188"/>
    <w:rsid w:val="00D841DB"/>
    <w:rsid w:val="00D84CA6"/>
    <w:rsid w:val="00D84CC7"/>
    <w:rsid w:val="00D872B4"/>
    <w:rsid w:val="00D872BD"/>
    <w:rsid w:val="00D87420"/>
    <w:rsid w:val="00D87664"/>
    <w:rsid w:val="00D930C3"/>
    <w:rsid w:val="00D93AE9"/>
    <w:rsid w:val="00D942EE"/>
    <w:rsid w:val="00D947B4"/>
    <w:rsid w:val="00D94CBE"/>
    <w:rsid w:val="00D9637B"/>
    <w:rsid w:val="00D964D9"/>
    <w:rsid w:val="00D97602"/>
    <w:rsid w:val="00D97917"/>
    <w:rsid w:val="00D97A5A"/>
    <w:rsid w:val="00DA0C67"/>
    <w:rsid w:val="00DA2EE8"/>
    <w:rsid w:val="00DA623B"/>
    <w:rsid w:val="00DA6AAD"/>
    <w:rsid w:val="00DB0BBE"/>
    <w:rsid w:val="00DB1400"/>
    <w:rsid w:val="00DB18BC"/>
    <w:rsid w:val="00DB2A5C"/>
    <w:rsid w:val="00DB38C1"/>
    <w:rsid w:val="00DB55AB"/>
    <w:rsid w:val="00DB6C5A"/>
    <w:rsid w:val="00DB6D8F"/>
    <w:rsid w:val="00DB7593"/>
    <w:rsid w:val="00DC03DB"/>
    <w:rsid w:val="00DC1390"/>
    <w:rsid w:val="00DC26FB"/>
    <w:rsid w:val="00DC2B6C"/>
    <w:rsid w:val="00DC2BCD"/>
    <w:rsid w:val="00DC31EB"/>
    <w:rsid w:val="00DC4562"/>
    <w:rsid w:val="00DC5F04"/>
    <w:rsid w:val="00DC646A"/>
    <w:rsid w:val="00DD14D0"/>
    <w:rsid w:val="00DD245E"/>
    <w:rsid w:val="00DD319E"/>
    <w:rsid w:val="00DD3582"/>
    <w:rsid w:val="00DD386C"/>
    <w:rsid w:val="00DD4D7A"/>
    <w:rsid w:val="00DD5420"/>
    <w:rsid w:val="00DD5DDF"/>
    <w:rsid w:val="00DD68C3"/>
    <w:rsid w:val="00DD6A88"/>
    <w:rsid w:val="00DD6B64"/>
    <w:rsid w:val="00DD6BBD"/>
    <w:rsid w:val="00DD6D65"/>
    <w:rsid w:val="00DD70A1"/>
    <w:rsid w:val="00DD7228"/>
    <w:rsid w:val="00DD7FD9"/>
    <w:rsid w:val="00DE02E9"/>
    <w:rsid w:val="00DE15CC"/>
    <w:rsid w:val="00DE1737"/>
    <w:rsid w:val="00DE24BB"/>
    <w:rsid w:val="00DE33B4"/>
    <w:rsid w:val="00DE3612"/>
    <w:rsid w:val="00DE3D29"/>
    <w:rsid w:val="00DE608B"/>
    <w:rsid w:val="00DE65A2"/>
    <w:rsid w:val="00DE7588"/>
    <w:rsid w:val="00DF2A20"/>
    <w:rsid w:val="00DF31C9"/>
    <w:rsid w:val="00DF4FF5"/>
    <w:rsid w:val="00DF79ED"/>
    <w:rsid w:val="00E00322"/>
    <w:rsid w:val="00E00AB7"/>
    <w:rsid w:val="00E018E6"/>
    <w:rsid w:val="00E021C6"/>
    <w:rsid w:val="00E02AD2"/>
    <w:rsid w:val="00E02C37"/>
    <w:rsid w:val="00E0309A"/>
    <w:rsid w:val="00E03F43"/>
    <w:rsid w:val="00E05967"/>
    <w:rsid w:val="00E07200"/>
    <w:rsid w:val="00E10691"/>
    <w:rsid w:val="00E12287"/>
    <w:rsid w:val="00E12343"/>
    <w:rsid w:val="00E1237A"/>
    <w:rsid w:val="00E13C73"/>
    <w:rsid w:val="00E1555E"/>
    <w:rsid w:val="00E20B0C"/>
    <w:rsid w:val="00E20E23"/>
    <w:rsid w:val="00E23EA5"/>
    <w:rsid w:val="00E25BCE"/>
    <w:rsid w:val="00E26556"/>
    <w:rsid w:val="00E3114E"/>
    <w:rsid w:val="00E3129E"/>
    <w:rsid w:val="00E318DF"/>
    <w:rsid w:val="00E32E1E"/>
    <w:rsid w:val="00E32F2B"/>
    <w:rsid w:val="00E33348"/>
    <w:rsid w:val="00E336B4"/>
    <w:rsid w:val="00E35811"/>
    <w:rsid w:val="00E360D0"/>
    <w:rsid w:val="00E3680F"/>
    <w:rsid w:val="00E40505"/>
    <w:rsid w:val="00E4119E"/>
    <w:rsid w:val="00E4121E"/>
    <w:rsid w:val="00E42269"/>
    <w:rsid w:val="00E42FE8"/>
    <w:rsid w:val="00E42FF7"/>
    <w:rsid w:val="00E4357E"/>
    <w:rsid w:val="00E43E8A"/>
    <w:rsid w:val="00E44ABC"/>
    <w:rsid w:val="00E4576D"/>
    <w:rsid w:val="00E46294"/>
    <w:rsid w:val="00E47EBB"/>
    <w:rsid w:val="00E507EA"/>
    <w:rsid w:val="00E51B97"/>
    <w:rsid w:val="00E51C81"/>
    <w:rsid w:val="00E5211D"/>
    <w:rsid w:val="00E53817"/>
    <w:rsid w:val="00E53CA8"/>
    <w:rsid w:val="00E57471"/>
    <w:rsid w:val="00E57C71"/>
    <w:rsid w:val="00E57E7F"/>
    <w:rsid w:val="00E6086F"/>
    <w:rsid w:val="00E60F2A"/>
    <w:rsid w:val="00E60F77"/>
    <w:rsid w:val="00E62B50"/>
    <w:rsid w:val="00E62C05"/>
    <w:rsid w:val="00E633A1"/>
    <w:rsid w:val="00E64894"/>
    <w:rsid w:val="00E65ED9"/>
    <w:rsid w:val="00E6662E"/>
    <w:rsid w:val="00E71259"/>
    <w:rsid w:val="00E72E96"/>
    <w:rsid w:val="00E72F52"/>
    <w:rsid w:val="00E731D0"/>
    <w:rsid w:val="00E739E0"/>
    <w:rsid w:val="00E73C16"/>
    <w:rsid w:val="00E746CE"/>
    <w:rsid w:val="00E75A7C"/>
    <w:rsid w:val="00E804A7"/>
    <w:rsid w:val="00E80C25"/>
    <w:rsid w:val="00E8104C"/>
    <w:rsid w:val="00E818D5"/>
    <w:rsid w:val="00E8256D"/>
    <w:rsid w:val="00E83F54"/>
    <w:rsid w:val="00E84854"/>
    <w:rsid w:val="00E85279"/>
    <w:rsid w:val="00E870D4"/>
    <w:rsid w:val="00E90257"/>
    <w:rsid w:val="00E92982"/>
    <w:rsid w:val="00E92ED7"/>
    <w:rsid w:val="00E930F1"/>
    <w:rsid w:val="00E937F3"/>
    <w:rsid w:val="00E93CFD"/>
    <w:rsid w:val="00E93EEE"/>
    <w:rsid w:val="00E94597"/>
    <w:rsid w:val="00E9469A"/>
    <w:rsid w:val="00E95242"/>
    <w:rsid w:val="00E9526E"/>
    <w:rsid w:val="00E974A9"/>
    <w:rsid w:val="00EA16A6"/>
    <w:rsid w:val="00EA1922"/>
    <w:rsid w:val="00EA373B"/>
    <w:rsid w:val="00EA3BD5"/>
    <w:rsid w:val="00EA44FC"/>
    <w:rsid w:val="00EA4644"/>
    <w:rsid w:val="00EA57E0"/>
    <w:rsid w:val="00EA5F74"/>
    <w:rsid w:val="00EA699F"/>
    <w:rsid w:val="00EA745A"/>
    <w:rsid w:val="00EA7C0A"/>
    <w:rsid w:val="00EB0727"/>
    <w:rsid w:val="00EB15FD"/>
    <w:rsid w:val="00EB30F4"/>
    <w:rsid w:val="00EB337C"/>
    <w:rsid w:val="00EB3E97"/>
    <w:rsid w:val="00EB4409"/>
    <w:rsid w:val="00EB5C59"/>
    <w:rsid w:val="00EB6441"/>
    <w:rsid w:val="00EB7432"/>
    <w:rsid w:val="00EC018E"/>
    <w:rsid w:val="00EC3134"/>
    <w:rsid w:val="00EC3511"/>
    <w:rsid w:val="00EC4826"/>
    <w:rsid w:val="00EC6764"/>
    <w:rsid w:val="00EC7C95"/>
    <w:rsid w:val="00ED003F"/>
    <w:rsid w:val="00ED19BF"/>
    <w:rsid w:val="00ED32C2"/>
    <w:rsid w:val="00ED3C67"/>
    <w:rsid w:val="00ED50BF"/>
    <w:rsid w:val="00ED672B"/>
    <w:rsid w:val="00EE0DAE"/>
    <w:rsid w:val="00EE3C4C"/>
    <w:rsid w:val="00EE3F74"/>
    <w:rsid w:val="00EE45EE"/>
    <w:rsid w:val="00EE5318"/>
    <w:rsid w:val="00EE7FF0"/>
    <w:rsid w:val="00EF10E7"/>
    <w:rsid w:val="00EF2F78"/>
    <w:rsid w:val="00EF36ED"/>
    <w:rsid w:val="00EF473E"/>
    <w:rsid w:val="00EF4C71"/>
    <w:rsid w:val="00EF67F9"/>
    <w:rsid w:val="00F0084B"/>
    <w:rsid w:val="00F00CD8"/>
    <w:rsid w:val="00F02666"/>
    <w:rsid w:val="00F02788"/>
    <w:rsid w:val="00F028F4"/>
    <w:rsid w:val="00F03A88"/>
    <w:rsid w:val="00F05245"/>
    <w:rsid w:val="00F07DC8"/>
    <w:rsid w:val="00F10E62"/>
    <w:rsid w:val="00F12026"/>
    <w:rsid w:val="00F12052"/>
    <w:rsid w:val="00F12994"/>
    <w:rsid w:val="00F12AC4"/>
    <w:rsid w:val="00F1346B"/>
    <w:rsid w:val="00F13B58"/>
    <w:rsid w:val="00F13F0D"/>
    <w:rsid w:val="00F142FD"/>
    <w:rsid w:val="00F16794"/>
    <w:rsid w:val="00F17C81"/>
    <w:rsid w:val="00F20A17"/>
    <w:rsid w:val="00F20A9E"/>
    <w:rsid w:val="00F21042"/>
    <w:rsid w:val="00F22BEF"/>
    <w:rsid w:val="00F23C61"/>
    <w:rsid w:val="00F24408"/>
    <w:rsid w:val="00F25AF0"/>
    <w:rsid w:val="00F26A50"/>
    <w:rsid w:val="00F26EC1"/>
    <w:rsid w:val="00F27A56"/>
    <w:rsid w:val="00F27E48"/>
    <w:rsid w:val="00F32101"/>
    <w:rsid w:val="00F33025"/>
    <w:rsid w:val="00F3457C"/>
    <w:rsid w:val="00F41CF2"/>
    <w:rsid w:val="00F42921"/>
    <w:rsid w:val="00F45633"/>
    <w:rsid w:val="00F46B99"/>
    <w:rsid w:val="00F53229"/>
    <w:rsid w:val="00F54801"/>
    <w:rsid w:val="00F550DA"/>
    <w:rsid w:val="00F554C5"/>
    <w:rsid w:val="00F55822"/>
    <w:rsid w:val="00F56C63"/>
    <w:rsid w:val="00F570BF"/>
    <w:rsid w:val="00F5727B"/>
    <w:rsid w:val="00F6168D"/>
    <w:rsid w:val="00F61F60"/>
    <w:rsid w:val="00F62D0F"/>
    <w:rsid w:val="00F62E00"/>
    <w:rsid w:val="00F63F78"/>
    <w:rsid w:val="00F64467"/>
    <w:rsid w:val="00F661D6"/>
    <w:rsid w:val="00F6629C"/>
    <w:rsid w:val="00F67009"/>
    <w:rsid w:val="00F72354"/>
    <w:rsid w:val="00F72A9D"/>
    <w:rsid w:val="00F7322B"/>
    <w:rsid w:val="00F7542B"/>
    <w:rsid w:val="00F75584"/>
    <w:rsid w:val="00F760D6"/>
    <w:rsid w:val="00F77604"/>
    <w:rsid w:val="00F77AF3"/>
    <w:rsid w:val="00F77C36"/>
    <w:rsid w:val="00F77DE0"/>
    <w:rsid w:val="00F8135E"/>
    <w:rsid w:val="00F81BBA"/>
    <w:rsid w:val="00F81CBD"/>
    <w:rsid w:val="00F81E08"/>
    <w:rsid w:val="00F81F54"/>
    <w:rsid w:val="00F82E33"/>
    <w:rsid w:val="00F832E2"/>
    <w:rsid w:val="00F8443E"/>
    <w:rsid w:val="00F84AB0"/>
    <w:rsid w:val="00F85008"/>
    <w:rsid w:val="00F85B8C"/>
    <w:rsid w:val="00F9046C"/>
    <w:rsid w:val="00F91A59"/>
    <w:rsid w:val="00F91F0F"/>
    <w:rsid w:val="00F92C4F"/>
    <w:rsid w:val="00F93805"/>
    <w:rsid w:val="00F93AFF"/>
    <w:rsid w:val="00F93E7A"/>
    <w:rsid w:val="00F9689E"/>
    <w:rsid w:val="00F97B74"/>
    <w:rsid w:val="00FA025F"/>
    <w:rsid w:val="00FA253D"/>
    <w:rsid w:val="00FA27DA"/>
    <w:rsid w:val="00FA43C2"/>
    <w:rsid w:val="00FA6289"/>
    <w:rsid w:val="00FA6E42"/>
    <w:rsid w:val="00FA6F2A"/>
    <w:rsid w:val="00FA707D"/>
    <w:rsid w:val="00FA70AD"/>
    <w:rsid w:val="00FA70B8"/>
    <w:rsid w:val="00FA7F7B"/>
    <w:rsid w:val="00FB0686"/>
    <w:rsid w:val="00FB33E4"/>
    <w:rsid w:val="00FB413A"/>
    <w:rsid w:val="00FB5003"/>
    <w:rsid w:val="00FB566B"/>
    <w:rsid w:val="00FB6A23"/>
    <w:rsid w:val="00FB7AE8"/>
    <w:rsid w:val="00FB7E63"/>
    <w:rsid w:val="00FC1488"/>
    <w:rsid w:val="00FC15F6"/>
    <w:rsid w:val="00FC1665"/>
    <w:rsid w:val="00FC2995"/>
    <w:rsid w:val="00FC4D69"/>
    <w:rsid w:val="00FC6121"/>
    <w:rsid w:val="00FC7277"/>
    <w:rsid w:val="00FC7AFC"/>
    <w:rsid w:val="00FC7D97"/>
    <w:rsid w:val="00FD1579"/>
    <w:rsid w:val="00FD22A8"/>
    <w:rsid w:val="00FD2B33"/>
    <w:rsid w:val="00FD3F3D"/>
    <w:rsid w:val="00FD4476"/>
    <w:rsid w:val="00FD4951"/>
    <w:rsid w:val="00FD4F04"/>
    <w:rsid w:val="00FD6958"/>
    <w:rsid w:val="00FD7387"/>
    <w:rsid w:val="00FD7770"/>
    <w:rsid w:val="00FE1396"/>
    <w:rsid w:val="00FE1D00"/>
    <w:rsid w:val="00FE211A"/>
    <w:rsid w:val="00FE3925"/>
    <w:rsid w:val="00FE3ABD"/>
    <w:rsid w:val="00FE3C8F"/>
    <w:rsid w:val="00FE4BD0"/>
    <w:rsid w:val="00FE4EF5"/>
    <w:rsid w:val="00FE4F5F"/>
    <w:rsid w:val="00FE7231"/>
    <w:rsid w:val="00FF0011"/>
    <w:rsid w:val="00FF0749"/>
    <w:rsid w:val="00FF0B4A"/>
    <w:rsid w:val="00FF1269"/>
    <w:rsid w:val="00FF168F"/>
    <w:rsid w:val="00FF7280"/>
    <w:rsid w:val="00FF7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5"/>
    <o:shapelayout v:ext="edit">
      <o:idmap v:ext="edit" data="1"/>
    </o:shapelayout>
  </w:shapeDefaults>
  <w:decimalSymbol w:val="."/>
  <w:listSeparator w:val=","/>
  <w14:docId w14:val="1095DEA5"/>
  <w15:chartTrackingRefBased/>
  <w15:docId w15:val="{CE63A990-9A67-42D4-9330-FC9A62FD9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72E96"/>
    <w:rPr>
      <w:rFonts w:ascii="Garamond" w:hAnsi="Garamond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72E9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72E9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E72E96"/>
  </w:style>
  <w:style w:type="paragraph" w:styleId="MessageHeader">
    <w:name w:val="Message Header"/>
    <w:basedOn w:val="BodyText"/>
    <w:rsid w:val="00E72E96"/>
    <w:pPr>
      <w:keepLines/>
      <w:spacing w:after="40" w:line="140" w:lineRule="atLeast"/>
      <w:ind w:left="360"/>
    </w:pPr>
    <w:rPr>
      <w:spacing w:val="-5"/>
      <w:sz w:val="24"/>
    </w:rPr>
  </w:style>
  <w:style w:type="paragraph" w:customStyle="1" w:styleId="MessageHeaderFirst">
    <w:name w:val="Message Header First"/>
    <w:basedOn w:val="MessageHeader"/>
    <w:next w:val="MessageHeader"/>
    <w:rsid w:val="00E72E96"/>
  </w:style>
  <w:style w:type="paragraph" w:customStyle="1" w:styleId="MessageHeaderLabel">
    <w:name w:val="Message Header Label"/>
    <w:basedOn w:val="MessageHeader"/>
    <w:next w:val="MessageHeader"/>
    <w:rsid w:val="00E72E96"/>
    <w:pPr>
      <w:spacing w:before="40" w:after="0"/>
      <w:ind w:left="0"/>
    </w:pPr>
    <w:rPr>
      <w:caps/>
      <w:spacing w:val="6"/>
      <w:sz w:val="14"/>
    </w:rPr>
  </w:style>
  <w:style w:type="paragraph" w:styleId="BodyText">
    <w:name w:val="Body Text"/>
    <w:basedOn w:val="Normal"/>
    <w:rsid w:val="00E72E96"/>
    <w:pPr>
      <w:spacing w:after="120"/>
    </w:pPr>
  </w:style>
  <w:style w:type="paragraph" w:customStyle="1" w:styleId="ReturnAddress">
    <w:name w:val="Return Address"/>
    <w:rsid w:val="00F62D0F"/>
    <w:pPr>
      <w:spacing w:line="240" w:lineRule="atLeast"/>
      <w:jc w:val="center"/>
    </w:pPr>
    <w:rPr>
      <w:rFonts w:ascii="Garamond" w:hAnsi="Garamond"/>
      <w:caps/>
      <w:spacing w:val="30"/>
      <w:sz w:val="15"/>
    </w:rPr>
  </w:style>
  <w:style w:type="character" w:styleId="Hyperlink">
    <w:name w:val="Hyperlink"/>
    <w:rsid w:val="00F62D0F"/>
    <w:rPr>
      <w:color w:val="0000FF"/>
      <w:u w:val="single"/>
    </w:rPr>
  </w:style>
  <w:style w:type="paragraph" w:styleId="NormalWeb">
    <w:name w:val="Normal (Web)"/>
    <w:basedOn w:val="Normal"/>
    <w:rsid w:val="00F62D0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F62D0F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</w:rPr>
  </w:style>
  <w:style w:type="character" w:customStyle="1" w:styleId="FooterChar">
    <w:name w:val="Footer Char"/>
    <w:link w:val="Footer"/>
    <w:uiPriority w:val="99"/>
    <w:rsid w:val="004C63FC"/>
    <w:rPr>
      <w:rFonts w:ascii="Garamond" w:hAnsi="Garamond"/>
      <w:sz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B02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02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EE53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E531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E5318"/>
    <w:rPr>
      <w:rFonts w:ascii="Garamond" w:hAnsi="Garamon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E53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E5318"/>
    <w:rPr>
      <w:rFonts w:ascii="Garamond" w:hAnsi="Garamond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245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li.state.pa.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C56689-113A-4E00-A7DE-5CAED0E99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FAX</vt:lpstr>
    </vt:vector>
  </TitlesOfParts>
  <Company>Office of Administration</Company>
  <LinksUpToDate>false</LinksUpToDate>
  <CharactersWithSpaces>1058</CharactersWithSpaces>
  <SharedDoc>false</SharedDoc>
  <HLinks>
    <vt:vector size="6" baseType="variant">
      <vt:variant>
        <vt:i4>8126504</vt:i4>
      </vt:variant>
      <vt:variant>
        <vt:i4>3</vt:i4>
      </vt:variant>
      <vt:variant>
        <vt:i4>0</vt:i4>
      </vt:variant>
      <vt:variant>
        <vt:i4>5</vt:i4>
      </vt:variant>
      <vt:variant>
        <vt:lpwstr>http://www.dli.state.pa.us/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FAX</dc:title>
  <dc:subject/>
  <dc:creator>aforsman</dc:creator>
  <cp:keywords/>
  <dc:description/>
  <cp:lastModifiedBy>Hart, Gregory</cp:lastModifiedBy>
  <cp:revision>3</cp:revision>
  <cp:lastPrinted>2017-01-30T16:57:00Z</cp:lastPrinted>
  <dcterms:created xsi:type="dcterms:W3CDTF">2019-04-20T01:00:00Z</dcterms:created>
  <dcterms:modified xsi:type="dcterms:W3CDTF">2019-04-25T20:59:00Z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