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774EA" w14:textId="2922AFD3" w:rsidR="008111B5" w:rsidRDefault="00C631D1">
      <w:pPr>
        <w:spacing w:after="100"/>
      </w:pPr>
      <w:r>
        <w:rPr>
          <w:rFonts w:ascii="Segoe UI" w:eastAsia="Segoe UI" w:hAnsi="Segoe UI" w:cs="Segoe UI"/>
          <w:b/>
          <w:bCs/>
          <w:color w:val="323130"/>
          <w:sz w:val="34"/>
          <w:szCs w:val="34"/>
        </w:rPr>
        <w:t>Nursing Expansion Preceptorship Event-20250429_150251-Meeting Recording</w:t>
      </w:r>
    </w:p>
    <w:p w14:paraId="772CF538" w14:textId="77777777" w:rsidR="008111B5" w:rsidRDefault="00C631D1">
      <w:pPr>
        <w:spacing w:after="100"/>
      </w:pPr>
      <w:r>
        <w:rPr>
          <w:rFonts w:ascii="Segoe UI" w:eastAsia="Segoe UI" w:hAnsi="Segoe UI" w:cs="Segoe UI"/>
          <w:color w:val="605E5C"/>
          <w:sz w:val="17"/>
          <w:szCs w:val="17"/>
        </w:rPr>
        <w:t>April 29, 2025, 7:02PM</w:t>
      </w:r>
    </w:p>
    <w:p w14:paraId="12C858BD" w14:textId="77777777" w:rsidR="008111B5" w:rsidRDefault="00C631D1">
      <w:pPr>
        <w:spacing w:after="100"/>
      </w:pPr>
      <w:r>
        <w:rPr>
          <w:rFonts w:ascii="Segoe UI" w:eastAsia="Segoe UI" w:hAnsi="Segoe UI" w:cs="Segoe UI"/>
          <w:color w:val="605E5C"/>
          <w:sz w:val="17"/>
          <w:szCs w:val="17"/>
        </w:rPr>
        <w:t>1h 26m 27s</w:t>
      </w:r>
    </w:p>
    <w:p w14:paraId="2B00F3A6" w14:textId="77777777" w:rsidR="008111B5" w:rsidRDefault="00C631D1">
      <w:pPr>
        <w:spacing w:line="300" w:lineRule="auto"/>
      </w:pPr>
      <w:r>
        <w:rPr>
          <w:noProof/>
        </w:rPr>
        <w:drawing>
          <wp:anchor distT="0" distB="0" distL="0" distR="0" simplePos="0" relativeHeight="251634688" behindDoc="0" locked="0" layoutInCell="1" allowOverlap="1" wp14:anchorId="6B5C14A2" wp14:editId="46907939">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started transcription</w:t>
      </w:r>
    </w:p>
    <w:p w14:paraId="5E8FE87E" w14:textId="77777777" w:rsidR="008111B5" w:rsidRDefault="00C631D1">
      <w:pPr>
        <w:spacing w:line="300" w:lineRule="auto"/>
      </w:pPr>
      <w:r>
        <w:rPr>
          <w:noProof/>
        </w:rPr>
        <w:drawing>
          <wp:anchor distT="0" distB="0" distL="0" distR="0" simplePos="0" relativeHeight="251636736" behindDoc="0" locked="0" layoutInCell="1" allowOverlap="1" wp14:anchorId="2F87489D" wp14:editId="73F97EC2">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0:05</w:t>
      </w:r>
      <w:r>
        <w:rPr>
          <w:rFonts w:ascii="Segoe UI" w:eastAsia="Segoe UI" w:hAnsi="Segoe UI" w:cs="Segoe UI"/>
          <w:color w:val="323130"/>
          <w:sz w:val="24"/>
          <w:szCs w:val="24"/>
        </w:rPr>
        <w:br/>
        <w:t xml:space="preserve">Welcome nursing expansion grantees to our session today on framing </w:t>
      </w:r>
      <w:r>
        <w:rPr>
          <w:rFonts w:ascii="Segoe UI" w:eastAsia="Segoe UI" w:hAnsi="Segoe UI" w:cs="Segoe UI"/>
          <w:color w:val="323130"/>
          <w:sz w:val="24"/>
          <w:szCs w:val="24"/>
        </w:rPr>
        <w:t>preceptorship as a part of your grant requirements, strategies, expectations, and a peer exchange. Next slide, please.</w:t>
      </w:r>
      <w:r>
        <w:rPr>
          <w:rFonts w:ascii="Segoe UI" w:eastAsia="Segoe UI" w:hAnsi="Segoe UI" w:cs="Segoe UI"/>
          <w:color w:val="323130"/>
          <w:sz w:val="24"/>
          <w:szCs w:val="24"/>
        </w:rPr>
        <w:br/>
        <w:t>So in our meeting today, we're going to attempt to engage everyone. We intend to engage everyone in the meeting.</w:t>
      </w:r>
      <w:r>
        <w:rPr>
          <w:rFonts w:ascii="Segoe UI" w:eastAsia="Segoe UI" w:hAnsi="Segoe UI" w:cs="Segoe UI"/>
          <w:color w:val="323130"/>
          <w:sz w:val="24"/>
          <w:szCs w:val="24"/>
        </w:rPr>
        <w:br/>
        <w:t>Please feel free to drop questions into the chat as we go through or raise your hand using the tool. If you have a question or something to share.</w:t>
      </w:r>
      <w:r>
        <w:rPr>
          <w:rFonts w:ascii="Segoe UI" w:eastAsia="Segoe UI" w:hAnsi="Segoe UI" w:cs="Segoe UI"/>
          <w:color w:val="323130"/>
          <w:sz w:val="24"/>
          <w:szCs w:val="24"/>
        </w:rPr>
        <w:br/>
        <w:t>We also want to make sure that people are heard and seen.</w:t>
      </w:r>
      <w:r>
        <w:rPr>
          <w:rFonts w:ascii="Segoe UI" w:eastAsia="Segoe UI" w:hAnsi="Segoe UI" w:cs="Segoe UI"/>
          <w:color w:val="323130"/>
          <w:sz w:val="24"/>
          <w:szCs w:val="24"/>
        </w:rPr>
        <w:br/>
        <w:t>Please do consider coming on camera to interact with the group and let us k</w:t>
      </w:r>
      <w:r>
        <w:rPr>
          <w:rFonts w:ascii="Segoe UI" w:eastAsia="Segoe UI" w:hAnsi="Segoe UI" w:cs="Segoe UI"/>
          <w:color w:val="323130"/>
          <w:sz w:val="24"/>
          <w:szCs w:val="24"/>
        </w:rPr>
        <w:t>now when you want to contribute.</w:t>
      </w:r>
      <w:r>
        <w:rPr>
          <w:rFonts w:ascii="Segoe UI" w:eastAsia="Segoe UI" w:hAnsi="Segoe UI" w:cs="Segoe UI"/>
          <w:color w:val="323130"/>
          <w:sz w:val="24"/>
          <w:szCs w:val="24"/>
        </w:rPr>
        <w:br/>
        <w:t>We will work to acknowledge questions as they come up.</w:t>
      </w:r>
      <w:r>
        <w:rPr>
          <w:rFonts w:ascii="Segoe UI" w:eastAsia="Segoe UI" w:hAnsi="Segoe UI" w:cs="Segoe UI"/>
          <w:color w:val="323130"/>
          <w:sz w:val="24"/>
          <w:szCs w:val="24"/>
        </w:rPr>
        <w:br/>
        <w:t>We will.</w:t>
      </w:r>
      <w:r>
        <w:rPr>
          <w:rFonts w:ascii="Segoe UI" w:eastAsia="Segoe UI" w:hAnsi="Segoe UI" w:cs="Segoe UI"/>
          <w:color w:val="323130"/>
          <w:sz w:val="24"/>
          <w:szCs w:val="24"/>
        </w:rPr>
        <w:br/>
        <w:t>Acknowledge speakers.</w:t>
      </w:r>
      <w:r>
        <w:rPr>
          <w:rFonts w:ascii="Segoe UI" w:eastAsia="Segoe UI" w:hAnsi="Segoe UI" w:cs="Segoe UI"/>
          <w:color w:val="323130"/>
          <w:sz w:val="24"/>
          <w:szCs w:val="24"/>
        </w:rPr>
        <w:br/>
        <w:t>Please raise your hand or provide another auditory or visual cue before speaking to identify yourself as the speaker and state your name for those who might not be able to see you, we will be maximizing microphones when you are ready to share, please unmute your microphone and then.</w:t>
      </w:r>
      <w:r>
        <w:rPr>
          <w:rFonts w:ascii="Segoe UI" w:eastAsia="Segoe UI" w:hAnsi="Segoe UI" w:cs="Segoe UI"/>
          <w:color w:val="323130"/>
          <w:sz w:val="24"/>
          <w:szCs w:val="24"/>
        </w:rPr>
        <w:br/>
        <w:t>Re mute when you're done.</w:t>
      </w:r>
      <w:r>
        <w:rPr>
          <w:rFonts w:ascii="Segoe UI" w:eastAsia="Segoe UI" w:hAnsi="Segoe UI" w:cs="Segoe UI"/>
          <w:color w:val="323130"/>
          <w:sz w:val="24"/>
          <w:szCs w:val="24"/>
        </w:rPr>
        <w:br/>
        <w:t xml:space="preserve">Minimize the noise when you're not speaking and we're going to maximize our visual </w:t>
      </w:r>
      <w:r>
        <w:rPr>
          <w:rFonts w:ascii="Segoe UI" w:eastAsia="Segoe UI" w:hAnsi="Segoe UI" w:cs="Segoe UI"/>
          <w:color w:val="323130"/>
          <w:sz w:val="24"/>
          <w:szCs w:val="24"/>
        </w:rPr>
        <w:t>displays.</w:t>
      </w:r>
      <w:r>
        <w:rPr>
          <w:rFonts w:ascii="Segoe UI" w:eastAsia="Segoe UI" w:hAnsi="Segoe UI" w:cs="Segoe UI"/>
          <w:color w:val="323130"/>
          <w:sz w:val="24"/>
          <w:szCs w:val="24"/>
        </w:rPr>
        <w:br/>
        <w:t>We'll be sharing a slide deck today, but you need not take extensive.</w:t>
      </w:r>
      <w:r>
        <w:rPr>
          <w:rFonts w:ascii="Segoe UI" w:eastAsia="Segoe UI" w:hAnsi="Segoe UI" w:cs="Segoe UI"/>
          <w:color w:val="323130"/>
          <w:sz w:val="24"/>
          <w:szCs w:val="24"/>
        </w:rPr>
        <w:br/>
        <w:t>Of notes as we will make the PowerPoint deck available after the presentation.</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I am Chris Herzog, principal ta, consultant for air.</w:t>
      </w:r>
      <w:r>
        <w:rPr>
          <w:rFonts w:ascii="Segoe UI" w:eastAsia="Segoe UI" w:hAnsi="Segoe UI" w:cs="Segoe UI"/>
          <w:color w:val="323130"/>
          <w:sz w:val="24"/>
          <w:szCs w:val="24"/>
        </w:rPr>
        <w:br/>
        <w:t>And I am joined today by my colleague and nursing expansion coach Lori Collins, who will be facilitating a discussion with some of your peers later in the presentation.</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It is also my honor to reintroduce Kristen Hefley, workforce analyst and nursing expansion pr</w:t>
      </w:r>
      <w:r>
        <w:rPr>
          <w:rFonts w:ascii="Segoe UI" w:eastAsia="Segoe UI" w:hAnsi="Segoe UI" w:cs="Segoe UI"/>
          <w:color w:val="323130"/>
          <w:sz w:val="24"/>
          <w:szCs w:val="24"/>
        </w:rPr>
        <w:t>ogram lead.</w:t>
      </w:r>
    </w:p>
    <w:p w14:paraId="51D704A9" w14:textId="77777777" w:rsidR="008111B5" w:rsidRDefault="00C631D1">
      <w:pPr>
        <w:spacing w:line="300" w:lineRule="auto"/>
      </w:pPr>
      <w:r>
        <w:rPr>
          <w:noProof/>
        </w:rPr>
        <w:drawing>
          <wp:anchor distT="0" distB="0" distL="0" distR="0" simplePos="0" relativeHeight="251637760" behindDoc="0" locked="0" layoutInCell="1" allowOverlap="1" wp14:anchorId="4580BC81" wp14:editId="76CC8D95">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1:49</w:t>
      </w:r>
      <w:r>
        <w:rPr>
          <w:rFonts w:ascii="Segoe UI" w:eastAsia="Segoe UI" w:hAnsi="Segoe UI" w:cs="Segoe UI"/>
          <w:color w:val="323130"/>
          <w:sz w:val="24"/>
          <w:szCs w:val="24"/>
        </w:rPr>
        <w:br/>
        <w:t>Yeah.</w:t>
      </w:r>
    </w:p>
    <w:p w14:paraId="40DAADE6" w14:textId="77777777" w:rsidR="008111B5" w:rsidRDefault="00C631D1">
      <w:pPr>
        <w:spacing w:line="300" w:lineRule="auto"/>
      </w:pPr>
      <w:r>
        <w:rPr>
          <w:noProof/>
        </w:rPr>
        <w:drawing>
          <wp:anchor distT="0" distB="0" distL="0" distR="0" simplePos="0" relativeHeight="251638784" behindDoc="0" locked="0" layoutInCell="1" allowOverlap="1" wp14:anchorId="20607C7A" wp14:editId="309404CD">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1:53</w:t>
      </w:r>
      <w:r>
        <w:rPr>
          <w:rFonts w:ascii="Segoe UI" w:eastAsia="Segoe UI" w:hAnsi="Segoe UI" w:cs="Segoe UI"/>
          <w:color w:val="323130"/>
          <w:sz w:val="24"/>
          <w:szCs w:val="24"/>
        </w:rPr>
        <w:br/>
        <w:t>U.S. Department of Labor Employment and Training Administration, Office of Workforce Investment.</w:t>
      </w:r>
      <w:r>
        <w:rPr>
          <w:rFonts w:ascii="Segoe UI" w:eastAsia="Segoe UI" w:hAnsi="Segoe UI" w:cs="Segoe UI"/>
          <w:color w:val="323130"/>
          <w:sz w:val="24"/>
          <w:szCs w:val="24"/>
        </w:rPr>
        <w:br/>
        <w:t>And that is quite a title. Kristen will be leading us through the majority of our content today and we are grateful for this presentation she has created to help provide some light on this topic.</w:t>
      </w:r>
      <w:r>
        <w:rPr>
          <w:rFonts w:ascii="Segoe UI" w:eastAsia="Segoe UI" w:hAnsi="Segoe UI" w:cs="Segoe UI"/>
          <w:color w:val="323130"/>
          <w:sz w:val="24"/>
          <w:szCs w:val="24"/>
        </w:rPr>
        <w:br/>
        <w:t>That has been somewhat challenging for some of us over the course of the past year. Next slide, please.</w:t>
      </w:r>
      <w:r>
        <w:rPr>
          <w:rFonts w:ascii="Segoe UI" w:eastAsia="Segoe UI" w:hAnsi="Segoe UI" w:cs="Segoe UI"/>
          <w:color w:val="323130"/>
          <w:sz w:val="24"/>
          <w:szCs w:val="24"/>
        </w:rPr>
        <w:br/>
        <w:t>So today we're starting with a welcome and agenda, talking a little bit about spring. If you'</w:t>
      </w:r>
      <w:r>
        <w:rPr>
          <w:rFonts w:ascii="Segoe UI" w:eastAsia="Segoe UI" w:hAnsi="Segoe UI" w:cs="Segoe UI"/>
          <w:color w:val="323130"/>
          <w:sz w:val="24"/>
          <w:szCs w:val="24"/>
        </w:rPr>
        <w:t>re just joining us, please enter.</w:t>
      </w:r>
      <w:r>
        <w:rPr>
          <w:rFonts w:ascii="Segoe UI" w:eastAsia="Segoe UI" w:hAnsi="Segoe UI" w:cs="Segoe UI"/>
          <w:color w:val="323130"/>
          <w:sz w:val="24"/>
          <w:szCs w:val="24"/>
        </w:rPr>
        <w:br/>
        <w:t>Your name organization into the chat and something you're excited about today. And then Kristen will walk us through framing of preceptorship talking about preceptorship as systems change reporting your preceptorship activity and using grant funds. We will then have a couple of grantee spotlights.</w:t>
      </w:r>
      <w:r>
        <w:rPr>
          <w:rFonts w:ascii="Segoe UI" w:eastAsia="Segoe UI" w:hAnsi="Segoe UI" w:cs="Segoe UI"/>
          <w:color w:val="323130"/>
          <w:sz w:val="24"/>
          <w:szCs w:val="24"/>
        </w:rPr>
        <w:br/>
        <w:t>Lori will be facilitating that and then we have plenty of time for your questions at the end as well.</w:t>
      </w:r>
      <w:r>
        <w:rPr>
          <w:rFonts w:ascii="Segoe UI" w:eastAsia="Segoe UI" w:hAnsi="Segoe UI" w:cs="Segoe UI"/>
          <w:color w:val="323130"/>
          <w:sz w:val="24"/>
          <w:szCs w:val="24"/>
        </w:rPr>
        <w:br/>
        <w:t>So we'll take short pauses here and there to answer questions as they come.</w:t>
      </w:r>
      <w:r>
        <w:rPr>
          <w:rFonts w:ascii="Segoe UI" w:eastAsia="Segoe UI" w:hAnsi="Segoe UI" w:cs="Segoe UI"/>
          <w:color w:val="323130"/>
          <w:sz w:val="24"/>
          <w:szCs w:val="24"/>
        </w:rPr>
        <w:br/>
        <w:t>A</w:t>
      </w:r>
      <w:r>
        <w:rPr>
          <w:rFonts w:ascii="Segoe UI" w:eastAsia="Segoe UI" w:hAnsi="Segoe UI" w:cs="Segoe UI"/>
          <w:color w:val="323130"/>
          <w:sz w:val="24"/>
          <w:szCs w:val="24"/>
        </w:rPr>
        <w:t>nd then we'll have time at the end as well.</w:t>
      </w:r>
      <w:r>
        <w:rPr>
          <w:rFonts w:ascii="Segoe UI" w:eastAsia="Segoe UI" w:hAnsi="Segoe UI" w:cs="Segoe UI"/>
          <w:color w:val="323130"/>
          <w:sz w:val="24"/>
          <w:szCs w:val="24"/>
        </w:rPr>
        <w:br/>
        <w:t>And then we'll talk about next steps and what we're going to be seeing in the next couple of months. So with that, I will pass the presentation to Kristen Hefley. Thanks, Kristen.</w:t>
      </w:r>
    </w:p>
    <w:p w14:paraId="204E169D" w14:textId="77777777" w:rsidR="008111B5" w:rsidRDefault="00C631D1">
      <w:pPr>
        <w:spacing w:line="300" w:lineRule="auto"/>
      </w:pPr>
      <w:r>
        <w:rPr>
          <w:noProof/>
        </w:rPr>
        <w:drawing>
          <wp:anchor distT="0" distB="0" distL="0" distR="0" simplePos="0" relativeHeight="251639808" behindDoc="0" locked="0" layoutInCell="1" allowOverlap="1" wp14:anchorId="3988F3F4" wp14:editId="5603BC6B">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3:08</w:t>
      </w:r>
      <w:r>
        <w:rPr>
          <w:rFonts w:ascii="Segoe UI" w:eastAsia="Segoe UI" w:hAnsi="Segoe UI" w:cs="Segoe UI"/>
          <w:color w:val="323130"/>
          <w:sz w:val="24"/>
          <w:szCs w:val="24"/>
        </w:rPr>
        <w:br/>
        <w:t>Thank you, Chris, and thank you all for being here today.</w:t>
      </w:r>
      <w:r>
        <w:rPr>
          <w:rFonts w:ascii="Segoe UI" w:eastAsia="Segoe UI" w:hAnsi="Segoe UI" w:cs="Segoe UI"/>
          <w:color w:val="323130"/>
          <w:sz w:val="24"/>
          <w:szCs w:val="24"/>
        </w:rPr>
        <w:br/>
        <w:t>I'm excited about this session.</w:t>
      </w:r>
      <w:r>
        <w:rPr>
          <w:rFonts w:ascii="Segoe UI" w:eastAsia="Segoe UI" w:hAnsi="Segoe UI" w:cs="Segoe UI"/>
          <w:color w:val="323130"/>
          <w:sz w:val="24"/>
          <w:szCs w:val="24"/>
        </w:rPr>
        <w:br/>
        <w:t>I know it's been. It's been a long time in the making and I know that a lot of you have had some questions and I hope that today we're able to clear some of those up your questions. Let us know there is still a lot of confusion around.</w:t>
      </w:r>
      <w:r>
        <w:rPr>
          <w:rFonts w:ascii="Segoe UI" w:eastAsia="Segoe UI" w:hAnsi="Segoe UI" w:cs="Segoe UI"/>
          <w:color w:val="323130"/>
          <w:sz w:val="24"/>
          <w:szCs w:val="24"/>
        </w:rPr>
        <w:br/>
        <w:t>The preceptor requirement with good reason.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recognize that some of our we have not been as clear as we could have been about the use of preceptors.</w:t>
      </w:r>
      <w:r>
        <w:rPr>
          <w:rFonts w:ascii="Segoe UI" w:eastAsia="Segoe UI" w:hAnsi="Segoe UI" w:cs="Segoe UI"/>
          <w:color w:val="323130"/>
          <w:sz w:val="24"/>
          <w:szCs w:val="24"/>
        </w:rPr>
        <w:br/>
        <w:t>Just b</w:t>
      </w:r>
      <w:r>
        <w:rPr>
          <w:rFonts w:ascii="Segoe UI" w:eastAsia="Segoe UI" w:hAnsi="Segoe UI" w:cs="Segoe UI"/>
          <w:color w:val="323130"/>
          <w:sz w:val="24"/>
          <w:szCs w:val="24"/>
        </w:rPr>
        <w:t>ecause.</w:t>
      </w:r>
      <w:r>
        <w:rPr>
          <w:rFonts w:ascii="Segoe UI" w:eastAsia="Segoe UI" w:hAnsi="Segoe UI" w:cs="Segoe UI"/>
          <w:color w:val="323130"/>
          <w:sz w:val="24"/>
          <w:szCs w:val="24"/>
        </w:rPr>
        <w:br/>
        <w:t>There's different ways that you all are using them and we want to make sure that it's clear what fits into the requirement and how that plays a role in first of all.</w:t>
      </w:r>
      <w:r>
        <w:rPr>
          <w:rFonts w:ascii="Segoe UI" w:eastAsia="Segoe UI" w:hAnsi="Segoe UI" w:cs="Segoe UI"/>
          <w:color w:val="323130"/>
          <w:sz w:val="24"/>
          <w:szCs w:val="24"/>
        </w:rPr>
        <w:br/>
        <w:t>What grant funds can pay for and second of all, what counts when you're coming around and reporting that outcome #7? Because all these three things are related.</w:t>
      </w:r>
      <w:r>
        <w:rPr>
          <w:rFonts w:ascii="Segoe UI" w:eastAsia="Segoe UI" w:hAnsi="Segoe UI" w:cs="Segoe UI"/>
          <w:color w:val="323130"/>
          <w:sz w:val="24"/>
          <w:szCs w:val="24"/>
        </w:rPr>
        <w:br/>
        <w:t>But they don't go hand in hand necessarily, and I think that's where a lot of the confusion may be coming from.</w:t>
      </w:r>
      <w:r>
        <w:rPr>
          <w:rFonts w:ascii="Segoe UI" w:eastAsia="Segoe UI" w:hAnsi="Segoe UI" w:cs="Segoe UI"/>
          <w:color w:val="323130"/>
          <w:sz w:val="24"/>
          <w:szCs w:val="24"/>
        </w:rPr>
        <w:br/>
        <w:t>So as you know the track two grantees have two separate goals.</w:t>
      </w:r>
      <w:r>
        <w:rPr>
          <w:rFonts w:ascii="Segoe UI" w:eastAsia="Segoe UI" w:hAnsi="Segoe UI" w:cs="Segoe UI"/>
          <w:color w:val="323130"/>
          <w:sz w:val="24"/>
          <w:szCs w:val="24"/>
        </w:rPr>
        <w:br/>
        <w:t>To</w:t>
      </w:r>
      <w:r>
        <w:rPr>
          <w:rFonts w:ascii="Segoe UI" w:eastAsia="Segoe UI" w:hAnsi="Segoe UI" w:cs="Segoe UI"/>
          <w:color w:val="323130"/>
          <w:sz w:val="24"/>
          <w:szCs w:val="24"/>
        </w:rPr>
        <w:t xml:space="preserve"> accomplish, you are required to train participants in H1B occupations that are healthcare occupations on a nursing career pathway and then separately from that with your partners. You are required to develop innovative strategies to institute preceptor programs that are sustainable.</w:t>
      </w:r>
      <w:r>
        <w:rPr>
          <w:rFonts w:ascii="Segoe UI" w:eastAsia="Segoe UI" w:hAnsi="Segoe UI" w:cs="Segoe UI"/>
          <w:color w:val="323130"/>
          <w:sz w:val="24"/>
          <w:szCs w:val="24"/>
        </w:rPr>
        <w:br/>
        <w:t>And so these two are related, but they're also distinct from one another.</w:t>
      </w:r>
      <w:r>
        <w:rPr>
          <w:rFonts w:ascii="Segoe UI" w:eastAsia="Segoe UI" w:hAnsi="Segoe UI" w:cs="Segoe UI"/>
          <w:color w:val="323130"/>
          <w:sz w:val="24"/>
          <w:szCs w:val="24"/>
        </w:rPr>
        <w:br/>
        <w:t>And so the main idea that I want you to come away with today.</w:t>
      </w:r>
      <w:r>
        <w:rPr>
          <w:rFonts w:ascii="Segoe UI" w:eastAsia="Segoe UI" w:hAnsi="Segoe UI" w:cs="Segoe UI"/>
          <w:color w:val="323130"/>
          <w:sz w:val="24"/>
          <w:szCs w:val="24"/>
        </w:rPr>
        <w:br/>
        <w:t>When you leave.</w:t>
      </w:r>
      <w:r>
        <w:rPr>
          <w:rFonts w:ascii="Segoe UI" w:eastAsia="Segoe UI" w:hAnsi="Segoe UI" w:cs="Segoe UI"/>
          <w:color w:val="323130"/>
          <w:sz w:val="24"/>
          <w:szCs w:val="24"/>
        </w:rPr>
        <w:br/>
        <w:t>Is that what's allowable and what counts in the outcome is dependent on whe</w:t>
      </w:r>
      <w:r>
        <w:rPr>
          <w:rFonts w:ascii="Segoe UI" w:eastAsia="Segoe UI" w:hAnsi="Segoe UI" w:cs="Segoe UI"/>
          <w:color w:val="323130"/>
          <w:sz w:val="24"/>
          <w:szCs w:val="24"/>
        </w:rPr>
        <w:t>ther your use of the preceptors is supporting the first goal of training your participants, or the second goal of working with your partners to develop innovative strategies. Because again, they don't always go hand in hand.</w:t>
      </w:r>
      <w:r>
        <w:rPr>
          <w:rFonts w:ascii="Segoe UI" w:eastAsia="Segoe UI" w:hAnsi="Segoe UI" w:cs="Segoe UI"/>
          <w:color w:val="323130"/>
          <w:sz w:val="24"/>
          <w:szCs w:val="24"/>
        </w:rPr>
        <w:br/>
        <w:t>So we're going to break that down.</w:t>
      </w:r>
      <w:r>
        <w:rPr>
          <w:rFonts w:ascii="Segoe UI" w:eastAsia="Segoe UI" w:hAnsi="Segoe UI" w:cs="Segoe UI"/>
          <w:color w:val="323130"/>
          <w:sz w:val="24"/>
          <w:szCs w:val="24"/>
        </w:rPr>
        <w:br/>
        <w:t>So I'm going to say that one more time.</w:t>
      </w:r>
      <w:r>
        <w:rPr>
          <w:rFonts w:ascii="Segoe UI" w:eastAsia="Segoe UI" w:hAnsi="Segoe UI" w:cs="Segoe UI"/>
          <w:color w:val="323130"/>
          <w:sz w:val="24"/>
          <w:szCs w:val="24"/>
        </w:rPr>
        <w:br/>
        <w:t>The main idea that I hope you come away with today is that.</w:t>
      </w:r>
      <w:r>
        <w:rPr>
          <w:rFonts w:ascii="Segoe UI" w:eastAsia="Segoe UI" w:hAnsi="Segoe UI" w:cs="Segoe UI"/>
          <w:color w:val="323130"/>
          <w:sz w:val="24"/>
          <w:szCs w:val="24"/>
        </w:rPr>
        <w:br/>
        <w:t>What's allowable and what counts in the preceptor outcome?</w:t>
      </w:r>
      <w:r>
        <w:rPr>
          <w:rFonts w:ascii="Segoe UI" w:eastAsia="Segoe UI" w:hAnsi="Segoe UI" w:cs="Segoe UI"/>
          <w:color w:val="323130"/>
          <w:sz w:val="24"/>
          <w:szCs w:val="24"/>
        </w:rPr>
        <w:br/>
        <w:t>Is going to be dependent on whether you are using preceptors as part of your training program</w:t>
      </w:r>
      <w:r>
        <w:rPr>
          <w:rFonts w:ascii="Segoe UI" w:eastAsia="Segoe UI" w:hAnsi="Segoe UI" w:cs="Segoe UI"/>
          <w:color w:val="323130"/>
          <w:sz w:val="24"/>
          <w:szCs w:val="24"/>
        </w:rPr>
        <w:t xml:space="preserve"> for your participants, or whether you're trying to meet that second goal of instituting these preceptor programs.</w:t>
      </w:r>
      <w:r>
        <w:rPr>
          <w:rFonts w:ascii="Segoe UI" w:eastAsia="Segoe UI" w:hAnsi="Segoe UI" w:cs="Segoe UI"/>
          <w:color w:val="323130"/>
          <w:sz w:val="24"/>
          <w:szCs w:val="24"/>
        </w:rPr>
        <w:br/>
        <w:t>So let's dig into this a little bit today and talk about why those two are distinct and how they're they could be related or not related.</w:t>
      </w:r>
      <w:r>
        <w:rPr>
          <w:rFonts w:ascii="Segoe UI" w:eastAsia="Segoe UI" w:hAnsi="Segoe UI" w:cs="Segoe UI"/>
          <w:color w:val="323130"/>
          <w:sz w:val="24"/>
          <w:szCs w:val="24"/>
        </w:rPr>
        <w:br/>
        <w:t>Thank you.</w:t>
      </w:r>
      <w:r>
        <w:rPr>
          <w:rFonts w:ascii="Segoe UI" w:eastAsia="Segoe UI" w:hAnsi="Segoe UI" w:cs="Segoe UI"/>
          <w:color w:val="323130"/>
          <w:sz w:val="24"/>
          <w:szCs w:val="24"/>
        </w:rPr>
        <w:br/>
        <w:t>So let's revisit the precept requirement, as it's actually stated in the funding opportunity announcement, and this is on page three and I know you've read it dozens of times, but we're going to start there. So we can really focus on what it says a</w:t>
      </w:r>
      <w:r>
        <w:rPr>
          <w:rFonts w:ascii="Segoe UI" w:eastAsia="Segoe UI" w:hAnsi="Segoe UI" w:cs="Segoe UI"/>
          <w:color w:val="323130"/>
          <w:sz w:val="24"/>
          <w:szCs w:val="24"/>
        </w:rPr>
        <w:t>nd then move forward from.</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There to expand on it.</w:t>
      </w:r>
      <w:r>
        <w:rPr>
          <w:rFonts w:ascii="Segoe UI" w:eastAsia="Segoe UI" w:hAnsi="Segoe UI" w:cs="Segoe UI"/>
          <w:color w:val="323130"/>
          <w:sz w:val="24"/>
          <w:szCs w:val="24"/>
        </w:rPr>
        <w:br/>
        <w:t>So here's what it says.</w:t>
      </w:r>
      <w:r>
        <w:rPr>
          <w:rFonts w:ascii="Segoe UI" w:eastAsia="Segoe UI" w:hAnsi="Segoe UI" w:cs="Segoe UI"/>
          <w:color w:val="323130"/>
          <w:sz w:val="24"/>
          <w:szCs w:val="24"/>
        </w:rPr>
        <w:br/>
        <w:t>This is long winded so I may need to stop and take a breath in the middle to achieve the foa's goal.</w:t>
      </w:r>
      <w:r>
        <w:rPr>
          <w:rFonts w:ascii="Segoe UI" w:eastAsia="Segoe UI" w:hAnsi="Segoe UI" w:cs="Segoe UI"/>
          <w:color w:val="323130"/>
          <w:sz w:val="24"/>
          <w:szCs w:val="24"/>
        </w:rPr>
        <w:br/>
        <w:t>To a sorry.</w:t>
      </w:r>
      <w:r>
        <w:rPr>
          <w:rFonts w:ascii="Segoe UI" w:eastAsia="Segoe UI" w:hAnsi="Segoe UI" w:cs="Segoe UI"/>
          <w:color w:val="323130"/>
          <w:sz w:val="24"/>
          <w:szCs w:val="24"/>
        </w:rPr>
        <w:br/>
        <w:t>Expand the pipeline of nursing professionals applicants. Meaning track two applicants must describe the strategy to support the increased uptake of experienced nursing professionals who will become preceptors to mentor and prepare a new generation of nurses.</w:t>
      </w:r>
      <w:r>
        <w:rPr>
          <w:rFonts w:ascii="Segoe UI" w:eastAsia="Segoe UI" w:hAnsi="Segoe UI" w:cs="Segoe UI"/>
          <w:color w:val="323130"/>
          <w:sz w:val="24"/>
          <w:szCs w:val="24"/>
        </w:rPr>
        <w:br/>
        <w:t>This track requires applicants to address this issue as part of th</w:t>
      </w:r>
      <w:r>
        <w:rPr>
          <w:rFonts w:ascii="Segoe UI" w:eastAsia="Segoe UI" w:hAnsi="Segoe UI" w:cs="Segoe UI"/>
          <w:color w:val="323130"/>
          <w:sz w:val="24"/>
          <w:szCs w:val="24"/>
        </w:rPr>
        <w:t>eir workforce development strategy by using partnership agreements with their employer partners to ensure reduced administrative barriers, time carved out of regular schedules for preceptor work and incentives, or additional pay for taking on the preceptor role.</w:t>
      </w:r>
      <w:r>
        <w:rPr>
          <w:rFonts w:ascii="Segoe UI" w:eastAsia="Segoe UI" w:hAnsi="Segoe UI" w:cs="Segoe UI"/>
          <w:color w:val="323130"/>
          <w:sz w:val="24"/>
          <w:szCs w:val="24"/>
        </w:rPr>
        <w:br/>
        <w:t>So I wanted to just slow down and again start here, but before we actually.</w:t>
      </w:r>
      <w:r>
        <w:rPr>
          <w:rFonts w:ascii="Segoe UI" w:eastAsia="Segoe UI" w:hAnsi="Segoe UI" w:cs="Segoe UI"/>
          <w:color w:val="323130"/>
          <w:sz w:val="24"/>
          <w:szCs w:val="24"/>
        </w:rPr>
        <w:br/>
        <w:t>Move forward into the presentation.</w:t>
      </w:r>
      <w:r>
        <w:rPr>
          <w:rFonts w:ascii="Segoe UI" w:eastAsia="Segoe UI" w:hAnsi="Segoe UI" w:cs="Segoe UI"/>
          <w:color w:val="323130"/>
          <w:sz w:val="24"/>
          <w:szCs w:val="24"/>
        </w:rPr>
        <w:br/>
        <w:t>I wanted you to think for a second about what?</w:t>
      </w:r>
      <w:r>
        <w:rPr>
          <w:rFonts w:ascii="Segoe UI" w:eastAsia="Segoe UI" w:hAnsi="Segoe UI" w:cs="Segoe UI"/>
          <w:color w:val="323130"/>
          <w:sz w:val="24"/>
          <w:szCs w:val="24"/>
        </w:rPr>
        <w:br/>
        <w:t>What were? No, I bolded some.</w:t>
      </w:r>
      <w:r>
        <w:rPr>
          <w:rFonts w:ascii="Segoe UI" w:eastAsia="Segoe UI" w:hAnsi="Segoe UI" w:cs="Segoe UI"/>
          <w:color w:val="323130"/>
          <w:sz w:val="24"/>
          <w:szCs w:val="24"/>
        </w:rPr>
        <w:br/>
        <w:t>So this might not be a fair question, but it doesn't have to</w:t>
      </w:r>
      <w:r>
        <w:rPr>
          <w:rFonts w:ascii="Segoe UI" w:eastAsia="Segoe UI" w:hAnsi="Segoe UI" w:cs="Segoe UI"/>
          <w:color w:val="323130"/>
          <w:sz w:val="24"/>
          <w:szCs w:val="24"/>
        </w:rPr>
        <w:t xml:space="preserve"> be these what words, phrases or ideas jump out to you in this paragraph and you can just type it into the chat.</w:t>
      </w:r>
      <w:r>
        <w:rPr>
          <w:rFonts w:ascii="Segoe UI" w:eastAsia="Segoe UI" w:hAnsi="Segoe UI" w:cs="Segoe UI"/>
          <w:color w:val="323130"/>
          <w:sz w:val="24"/>
          <w:szCs w:val="24"/>
        </w:rPr>
        <w:br/>
        <w:t>There's no right or wrong answer.</w:t>
      </w:r>
      <w:r>
        <w:rPr>
          <w:rFonts w:ascii="Segoe UI" w:eastAsia="Segoe UI" w:hAnsi="Segoe UI" w:cs="Segoe UI"/>
          <w:color w:val="323130"/>
          <w:sz w:val="24"/>
          <w:szCs w:val="24"/>
        </w:rPr>
        <w:br/>
        <w:t>I just want us all to think about what we what do you see when you when you read this, what? What jumps out to you?</w:t>
      </w:r>
      <w:r>
        <w:rPr>
          <w:rFonts w:ascii="Segoe UI" w:eastAsia="Segoe UI" w:hAnsi="Segoe UI" w:cs="Segoe UI"/>
          <w:color w:val="323130"/>
          <w:sz w:val="24"/>
          <w:szCs w:val="24"/>
        </w:rPr>
        <w:br/>
        <w:t>OK, so I see additional pay.</w:t>
      </w:r>
      <w:r>
        <w:rPr>
          <w:rFonts w:ascii="Segoe UI" w:eastAsia="Segoe UI" w:hAnsi="Segoe UI" w:cs="Segoe UI"/>
          <w:color w:val="323130"/>
          <w:sz w:val="24"/>
          <w:szCs w:val="24"/>
        </w:rPr>
        <w:br/>
        <w:t>Partnership agreements.</w:t>
      </w:r>
      <w:r>
        <w:rPr>
          <w:rFonts w:ascii="Segoe UI" w:eastAsia="Segoe UI" w:hAnsi="Segoe UI" w:cs="Segoe UI"/>
          <w:color w:val="323130"/>
          <w:sz w:val="24"/>
          <w:szCs w:val="24"/>
        </w:rPr>
        <w:br/>
        <w:t>Good incentives support good.</w:t>
      </w:r>
      <w:r>
        <w:rPr>
          <w:rFonts w:ascii="Segoe UI" w:eastAsia="Segoe UI" w:hAnsi="Segoe UI" w:cs="Segoe UI"/>
          <w:color w:val="323130"/>
          <w:sz w:val="24"/>
          <w:szCs w:val="24"/>
        </w:rPr>
        <w:br/>
        <w:t>Increased uptake, new generation of nurses, employer partners, experienced nursing professionals.</w:t>
      </w:r>
      <w:r>
        <w:rPr>
          <w:rFonts w:ascii="Segoe UI" w:eastAsia="Segoe UI" w:hAnsi="Segoe UI" w:cs="Segoe UI"/>
          <w:color w:val="323130"/>
          <w:sz w:val="24"/>
          <w:szCs w:val="24"/>
        </w:rPr>
        <w:br/>
        <w:t>Well, good.</w:t>
      </w:r>
      <w:r>
        <w:rPr>
          <w:rFonts w:ascii="Segoe UI" w:eastAsia="Segoe UI" w:hAnsi="Segoe UI" w:cs="Segoe UI"/>
          <w:color w:val="323130"/>
          <w:sz w:val="24"/>
          <w:szCs w:val="24"/>
        </w:rPr>
        <w:br/>
        <w:t>So these are these are all very prepare a new generation</w:t>
      </w:r>
      <w:r>
        <w:rPr>
          <w:rFonts w:ascii="Segoe UI" w:eastAsia="Segoe UI" w:hAnsi="Segoe UI" w:cs="Segoe UI"/>
          <w:color w:val="323130"/>
          <w:sz w:val="24"/>
          <w:szCs w:val="24"/>
        </w:rPr>
        <w:t xml:space="preserve"> of nurses. So good we have this one upskilling. So we have a lot of a lot of descriptive language in this isn't there.</w:t>
      </w:r>
      <w:r>
        <w:rPr>
          <w:rFonts w:ascii="Segoe UI" w:eastAsia="Segoe UI" w:hAnsi="Segoe UI" w:cs="Segoe UI"/>
          <w:color w:val="323130"/>
          <w:sz w:val="24"/>
          <w:szCs w:val="24"/>
        </w:rPr>
        <w:br/>
        <w:t>There's a lot of pieces to it, and there's a lot of, and we're all sort of focused on a different part of it.</w:t>
      </w:r>
      <w:r>
        <w:rPr>
          <w:rFonts w:ascii="Segoe UI" w:eastAsia="Segoe UI" w:hAnsi="Segoe UI" w:cs="Segoe UI"/>
          <w:color w:val="323130"/>
          <w:sz w:val="24"/>
          <w:szCs w:val="24"/>
        </w:rPr>
        <w:br/>
        <w:t>I think when we look at it and so just to put it all together and break it down a little bit.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 know when you read something like this, it's sort of like, you know, they say if you if ever taken a journalism class or talked to a journalist, there's the 5W's in the the H, The Who,</w:t>
      </w:r>
      <w:r>
        <w:rPr>
          <w:rFonts w:ascii="Segoe UI" w:eastAsia="Segoe UI" w:hAnsi="Segoe UI" w:cs="Segoe UI"/>
          <w:color w:val="323130"/>
          <w:sz w:val="24"/>
          <w:szCs w:val="24"/>
        </w:rPr>
        <w:t xml:space="preserve"> what, when, where, why and how. And then the yeah.</w:t>
      </w:r>
      <w:r>
        <w:rPr>
          <w:rFonts w:ascii="Segoe UI" w:eastAsia="Segoe UI" w:hAnsi="Segoe UI" w:cs="Segoe UI"/>
          <w:color w:val="323130"/>
          <w:sz w:val="24"/>
          <w:szCs w:val="24"/>
        </w:rPr>
        <w:br/>
        <w:t>And the how so?</w:t>
      </w:r>
      <w:r>
        <w:rPr>
          <w:rFonts w:ascii="Segoe UI" w:eastAsia="Segoe UI" w:hAnsi="Segoe UI" w:cs="Segoe UI"/>
          <w:color w:val="323130"/>
          <w:sz w:val="24"/>
          <w:szCs w:val="24"/>
        </w:rPr>
        <w:br/>
        <w:t>You're sort of trying to get to the the bottom of what is this requirement?</w:t>
      </w:r>
      <w:r>
        <w:rPr>
          <w:rFonts w:ascii="Segoe UI" w:eastAsia="Segoe UI" w:hAnsi="Segoe UI" w:cs="Segoe UI"/>
          <w:color w:val="323130"/>
          <w:sz w:val="24"/>
          <w:szCs w:val="24"/>
        </w:rPr>
        <w:br/>
        <w:t>Who's supposed to be doing it and when?</w:t>
      </w:r>
      <w:r>
        <w:rPr>
          <w:rFonts w:ascii="Segoe UI" w:eastAsia="Segoe UI" w:hAnsi="Segoe UI" w:cs="Segoe UI"/>
          <w:color w:val="323130"/>
          <w:sz w:val="24"/>
          <w:szCs w:val="24"/>
        </w:rPr>
        <w:br/>
        <w:t>Where and and how and then also.</w:t>
      </w:r>
      <w:r>
        <w:rPr>
          <w:rFonts w:ascii="Segoe UI" w:eastAsia="Segoe UI" w:hAnsi="Segoe UI" w:cs="Segoe UI"/>
          <w:color w:val="323130"/>
          <w:sz w:val="24"/>
          <w:szCs w:val="24"/>
        </w:rPr>
        <w:br/>
        <w:t>But why so?</w:t>
      </w:r>
      <w:r>
        <w:rPr>
          <w:rFonts w:ascii="Segoe UI" w:eastAsia="Segoe UI" w:hAnsi="Segoe UI" w:cs="Segoe UI"/>
          <w:color w:val="323130"/>
          <w:sz w:val="24"/>
          <w:szCs w:val="24"/>
        </w:rPr>
        <w:br/>
        <w:t>I tried to just take the same language and then put it into these two key pieces here.</w:t>
      </w:r>
      <w:r>
        <w:rPr>
          <w:rFonts w:ascii="Segoe UI" w:eastAsia="Segoe UI" w:hAnsi="Segoe UI" w:cs="Segoe UI"/>
          <w:color w:val="323130"/>
          <w:sz w:val="24"/>
          <w:szCs w:val="24"/>
        </w:rPr>
        <w:br/>
        <w:t>The purpose and then the tactic, the why and the how, and then the rest can sort of get fills in filled in based on how how you're implementing it.</w:t>
      </w:r>
      <w:r>
        <w:rPr>
          <w:rFonts w:ascii="Segoe UI" w:eastAsia="Segoe UI" w:hAnsi="Segoe UI" w:cs="Segoe UI"/>
          <w:color w:val="323130"/>
          <w:sz w:val="24"/>
          <w:szCs w:val="24"/>
        </w:rPr>
        <w:br/>
        <w:t xml:space="preserve">Your individual programs, the types of partners </w:t>
      </w:r>
      <w:r>
        <w:rPr>
          <w:rFonts w:ascii="Segoe UI" w:eastAsia="Segoe UI" w:hAnsi="Segoe UI" w:cs="Segoe UI"/>
          <w:color w:val="323130"/>
          <w:sz w:val="24"/>
          <w:szCs w:val="24"/>
        </w:rPr>
        <w:t>you have.</w:t>
      </w:r>
      <w:r>
        <w:rPr>
          <w:rFonts w:ascii="Segoe UI" w:eastAsia="Segoe UI" w:hAnsi="Segoe UI" w:cs="Segoe UI"/>
          <w:color w:val="323130"/>
          <w:sz w:val="24"/>
          <w:szCs w:val="24"/>
        </w:rPr>
        <w:br/>
        <w:t>So the purpose is to support the increased uptake of experienced nursing professionals who will become preceptors to mentor, mentor and prepare a new generation of nurses.</w:t>
      </w:r>
      <w:r>
        <w:rPr>
          <w:rFonts w:ascii="Segoe UI" w:eastAsia="Segoe UI" w:hAnsi="Segoe UI" w:cs="Segoe UI"/>
          <w:color w:val="323130"/>
          <w:sz w:val="24"/>
          <w:szCs w:val="24"/>
        </w:rPr>
        <w:br/>
        <w:t>That's right. I think we got that. We know why, right?</w:t>
      </w:r>
      <w:r>
        <w:rPr>
          <w:rFonts w:ascii="Segoe UI" w:eastAsia="Segoe UI" w:hAnsi="Segoe UI" w:cs="Segoe UI"/>
          <w:color w:val="323130"/>
          <w:sz w:val="24"/>
          <w:szCs w:val="24"/>
        </w:rPr>
        <w:br/>
        <w:t>The tactic piece is where I think sort of the getting hung up can happen.</w:t>
      </w:r>
      <w:r>
        <w:rPr>
          <w:rFonts w:ascii="Segoe UI" w:eastAsia="Segoe UI" w:hAnsi="Segoe UI" w:cs="Segoe UI"/>
          <w:color w:val="323130"/>
          <w:sz w:val="24"/>
          <w:szCs w:val="24"/>
        </w:rPr>
        <w:br/>
        <w:t>The tactic that you should use is. This should be some strategy that you develop as part of your workforce development strategy.</w:t>
      </w:r>
      <w:r>
        <w:rPr>
          <w:rFonts w:ascii="Segoe UI" w:eastAsia="Segoe UI" w:hAnsi="Segoe UI" w:cs="Segoe UI"/>
          <w:color w:val="323130"/>
          <w:sz w:val="24"/>
          <w:szCs w:val="24"/>
        </w:rPr>
        <w:br/>
        <w:t>So a piece of this bigger overall strategy that you have by using your p</w:t>
      </w:r>
      <w:r>
        <w:rPr>
          <w:rFonts w:ascii="Segoe UI" w:eastAsia="Segoe UI" w:hAnsi="Segoe UI" w:cs="Segoe UI"/>
          <w:color w:val="323130"/>
          <w:sz w:val="24"/>
          <w:szCs w:val="24"/>
        </w:rPr>
        <w:t>artnership agreements with your employer partners.</w:t>
      </w:r>
      <w:r>
        <w:rPr>
          <w:rFonts w:ascii="Segoe UI" w:eastAsia="Segoe UI" w:hAnsi="Segoe UI" w:cs="Segoe UI"/>
          <w:color w:val="323130"/>
          <w:sz w:val="24"/>
          <w:szCs w:val="24"/>
        </w:rPr>
        <w:br/>
        <w:t>That's where we're going to focus a lot of our attention in the over the next few minutes is talking about what does that mean to embed a preceptor strategy into your overall workforce development strategy and how does that meet the requirement?</w:t>
      </w:r>
      <w:r>
        <w:rPr>
          <w:rFonts w:ascii="Segoe UI" w:eastAsia="Segoe UI" w:hAnsi="Segoe UI" w:cs="Segoe UI"/>
          <w:color w:val="323130"/>
          <w:sz w:val="24"/>
          <w:szCs w:val="24"/>
        </w:rPr>
        <w:br/>
        <w:t>What does that mean to meet the requirement when you're doing this?</w:t>
      </w:r>
      <w:r>
        <w:rPr>
          <w:rFonts w:ascii="Segoe UI" w:eastAsia="Segoe UI" w:hAnsi="Segoe UI" w:cs="Segoe UI"/>
          <w:color w:val="323130"/>
          <w:sz w:val="24"/>
          <w:szCs w:val="24"/>
        </w:rPr>
        <w:br/>
        <w:t>So to date, our guidance and training around the preceptor requirement hasn't really focused too much on the workforce development strategy piece.</w:t>
      </w:r>
      <w:r>
        <w:rPr>
          <w:rFonts w:ascii="Segoe UI" w:eastAsia="Segoe UI" w:hAnsi="Segoe UI" w:cs="Segoe UI"/>
          <w:color w:val="323130"/>
          <w:sz w:val="24"/>
          <w:szCs w:val="24"/>
        </w:rPr>
        <w:br/>
      </w:r>
      <w:r>
        <w:rPr>
          <w:rFonts w:ascii="Segoe UI" w:eastAsia="Segoe UI" w:hAnsi="Segoe UI" w:cs="Segoe UI"/>
          <w:color w:val="323130"/>
          <w:sz w:val="24"/>
          <w:szCs w:val="24"/>
        </w:rPr>
        <w:t>Not not because it's not important.</w:t>
      </w:r>
      <w:r>
        <w:rPr>
          <w:rFonts w:ascii="Segoe UI" w:eastAsia="Segoe UI" w:hAnsi="Segoe UI" w:cs="Segoe UI"/>
          <w:color w:val="323130"/>
          <w:sz w:val="24"/>
          <w:szCs w:val="24"/>
        </w:rPr>
        <w:br/>
        <w:t>It's very important, but because there's.</w:t>
      </w:r>
      <w:r>
        <w:rPr>
          <w:rFonts w:ascii="Segoe UI" w:eastAsia="Segoe UI" w:hAnsi="Segoe UI" w:cs="Segoe UI"/>
          <w:color w:val="323130"/>
          <w:sz w:val="24"/>
          <w:szCs w:val="24"/>
        </w:rPr>
        <w:br/>
        <w:t>So much.</w:t>
      </w:r>
      <w:r>
        <w:rPr>
          <w:rFonts w:ascii="Segoe UI" w:eastAsia="Segoe UI" w:hAnsi="Segoe UI" w:cs="Segoe UI"/>
          <w:color w:val="323130"/>
          <w:sz w:val="24"/>
          <w:szCs w:val="24"/>
        </w:rPr>
        <w:br/>
        <w:t>There are so many barriers to getting.</w:t>
      </w:r>
      <w:r>
        <w:rPr>
          <w:rFonts w:ascii="Segoe UI" w:eastAsia="Segoe UI" w:hAnsi="Segoe UI" w:cs="Segoe UI"/>
          <w:color w:val="323130"/>
          <w:sz w:val="24"/>
          <w:szCs w:val="24"/>
        </w:rPr>
        <w:br/>
        <w:t>Participant. Sorry, getting nurses to become preceptors that we spend a lot of time focusing on how we do that piece which is you know for good reason.</w:t>
      </w:r>
      <w:r>
        <w:rPr>
          <w:rFonts w:ascii="Segoe UI" w:eastAsia="Segoe UI" w:hAnsi="Segoe UI" w:cs="Segoe UI"/>
          <w:color w:val="323130"/>
          <w:sz w:val="24"/>
          <w:szCs w:val="24"/>
        </w:rPr>
        <w:br/>
        <w:t xml:space="preserve">We we all know there's a lot of reasons why it's challenging to get nurses to want to </w:t>
      </w:r>
      <w:r>
        <w:rPr>
          <w:rFonts w:ascii="Segoe UI" w:eastAsia="Segoe UI" w:hAnsi="Segoe UI" w:cs="Segoe UI"/>
          <w:color w:val="323130"/>
          <w:sz w:val="24"/>
          <w:szCs w:val="24"/>
        </w:rPr>
        <w:lastRenderedPageBreak/>
        <w:t>do this, and it's challenging to get get these type these programs implemented.</w:t>
      </w:r>
      <w:r>
        <w:rPr>
          <w:rFonts w:ascii="Segoe UI" w:eastAsia="Segoe UI" w:hAnsi="Segoe UI" w:cs="Segoe UI"/>
          <w:color w:val="323130"/>
          <w:sz w:val="24"/>
          <w:szCs w:val="24"/>
        </w:rPr>
        <w:br/>
        <w:t>But if we back up from there.</w:t>
      </w:r>
      <w:r>
        <w:rPr>
          <w:rFonts w:ascii="Segoe UI" w:eastAsia="Segoe UI" w:hAnsi="Segoe UI" w:cs="Segoe UI"/>
          <w:color w:val="323130"/>
          <w:sz w:val="24"/>
          <w:szCs w:val="24"/>
        </w:rPr>
        <w:br/>
        <w:t>The other part of it, the the bigger p</w:t>
      </w:r>
      <w:r>
        <w:rPr>
          <w:rFonts w:ascii="Segoe UI" w:eastAsia="Segoe UI" w:hAnsi="Segoe UI" w:cs="Segoe UI"/>
          <w:color w:val="323130"/>
          <w:sz w:val="24"/>
          <w:szCs w:val="24"/>
        </w:rPr>
        <w:t>art, sort of the overarching part is how do we get?</w:t>
      </w:r>
      <w:r>
        <w:rPr>
          <w:rFonts w:ascii="Segoe UI" w:eastAsia="Segoe UI" w:hAnsi="Segoe UI" w:cs="Segoe UI"/>
          <w:color w:val="323130"/>
          <w:sz w:val="24"/>
          <w:szCs w:val="24"/>
        </w:rPr>
        <w:br/>
        <w:t>Our partners to do these things, how do we build this into what we're already doing with our partners for this grant, so that it's part of like the bigger cycle of things that we're trying to accomplish while we're, you know, doing while we're here.</w:t>
      </w:r>
      <w:r>
        <w:rPr>
          <w:rFonts w:ascii="Segoe UI" w:eastAsia="Segoe UI" w:hAnsi="Segoe UI" w:cs="Segoe UI"/>
          <w:color w:val="323130"/>
          <w:sz w:val="24"/>
          <w:szCs w:val="24"/>
        </w:rPr>
        <w:br/>
        <w:t>So we're going to focus and center the discussion about the requirement on this, how piece the workforce development strategy to make it clear what the requirement is and what it's not.</w:t>
      </w:r>
      <w:r>
        <w:rPr>
          <w:rFonts w:ascii="Segoe UI" w:eastAsia="Segoe UI" w:hAnsi="Segoe UI" w:cs="Segoe UI"/>
          <w:color w:val="323130"/>
          <w:sz w:val="24"/>
          <w:szCs w:val="24"/>
        </w:rPr>
        <w:br/>
        <w:t>So just going back to ju</w:t>
      </w:r>
      <w:r>
        <w:rPr>
          <w:rFonts w:ascii="Segoe UI" w:eastAsia="Segoe UI" w:hAnsi="Segoe UI" w:cs="Segoe UI"/>
          <w:color w:val="323130"/>
          <w:sz w:val="24"/>
          <w:szCs w:val="24"/>
        </w:rPr>
        <w:t>st back to basics, what is a workforce development strategy and if you had a DOL grant before, I know you're familiar with that, but I want, again, I always want to start at the beginning.</w:t>
      </w:r>
      <w:r>
        <w:rPr>
          <w:rFonts w:ascii="Segoe UI" w:eastAsia="Segoe UI" w:hAnsi="Segoe UI" w:cs="Segoe UI"/>
          <w:color w:val="323130"/>
          <w:sz w:val="24"/>
          <w:szCs w:val="24"/>
        </w:rPr>
        <w:br/>
        <w:t>I always want to start here, so then we know where to expand.</w:t>
      </w:r>
      <w:r>
        <w:rPr>
          <w:rFonts w:ascii="Segoe UI" w:eastAsia="Segoe UI" w:hAnsi="Segoe UI" w:cs="Segoe UI"/>
          <w:color w:val="323130"/>
          <w:sz w:val="24"/>
          <w:szCs w:val="24"/>
        </w:rPr>
        <w:br/>
        <w:t>We know how to build in onto it.</w:t>
      </w:r>
      <w:r>
        <w:rPr>
          <w:rFonts w:ascii="Segoe UI" w:eastAsia="Segoe UI" w:hAnsi="Segoe UI" w:cs="Segoe UI"/>
          <w:color w:val="323130"/>
          <w:sz w:val="24"/>
          <w:szCs w:val="24"/>
        </w:rPr>
        <w:br/>
        <w:t>And non make assumptions about you know that we're all on the same page.</w:t>
      </w:r>
      <w:r>
        <w:rPr>
          <w:rFonts w:ascii="Segoe UI" w:eastAsia="Segoe UI" w:hAnsi="Segoe UI" w:cs="Segoe UI"/>
          <w:color w:val="323130"/>
          <w:sz w:val="24"/>
          <w:szCs w:val="24"/>
        </w:rPr>
        <w:br/>
        <w:t>So when we talk about a workforce development strategy, we're really just talking about a strategy that takes into account both the employers and the worke</w:t>
      </w:r>
      <w:r>
        <w:rPr>
          <w:rFonts w:ascii="Segoe UI" w:eastAsia="Segoe UI" w:hAnsi="Segoe UI" w:cs="Segoe UI"/>
          <w:color w:val="323130"/>
          <w:sz w:val="24"/>
          <w:szCs w:val="24"/>
        </w:rPr>
        <w:t>r and sort of fears out how to make the two meet in the middle.</w:t>
      </w:r>
      <w:r>
        <w:rPr>
          <w:rFonts w:ascii="Segoe UI" w:eastAsia="Segoe UI" w:hAnsi="Segoe UI" w:cs="Segoe UI"/>
          <w:color w:val="323130"/>
          <w:sz w:val="24"/>
          <w:szCs w:val="24"/>
        </w:rPr>
        <w:br/>
        <w:t>So there's some sort of unmet workforce need in an industry that you're trying to figure out what you know what the need is and how to fill it?</w:t>
      </w:r>
      <w:r>
        <w:rPr>
          <w:rFonts w:ascii="Segoe UI" w:eastAsia="Segoe UI" w:hAnsi="Segoe UI" w:cs="Segoe UI"/>
          <w:color w:val="323130"/>
          <w:sz w:val="24"/>
          <w:szCs w:val="24"/>
        </w:rPr>
        <w:br/>
        <w:t>And then at the worker's side, what is it that the, what skill?</w:t>
      </w:r>
      <w:r>
        <w:rPr>
          <w:rFonts w:ascii="Segoe UI" w:eastAsia="Segoe UI" w:hAnsi="Segoe UI" w:cs="Segoe UI"/>
          <w:color w:val="323130"/>
          <w:sz w:val="24"/>
          <w:szCs w:val="24"/>
        </w:rPr>
        <w:br/>
        <w:t>Or education.</w:t>
      </w:r>
      <w:r>
        <w:rPr>
          <w:rFonts w:ascii="Segoe UI" w:eastAsia="Segoe UI" w:hAnsi="Segoe UI" w:cs="Segoe UI"/>
          <w:color w:val="323130"/>
          <w:sz w:val="24"/>
          <w:szCs w:val="24"/>
        </w:rPr>
        <w:br/>
        <w:t>Or, you know, other activities are needed to sort of bridge that gap so that that workers can fill these positions and then the employers can get their needs met.</w:t>
      </w:r>
      <w:r>
        <w:rPr>
          <w:rFonts w:ascii="Segoe UI" w:eastAsia="Segoe UI" w:hAnsi="Segoe UI" w:cs="Segoe UI"/>
          <w:color w:val="323130"/>
          <w:sz w:val="24"/>
          <w:szCs w:val="24"/>
        </w:rPr>
        <w:br/>
        <w:t>So the the ultimate goal is to come up with the training that w</w:t>
      </w:r>
      <w:r>
        <w:rPr>
          <w:rFonts w:ascii="Segoe UI" w:eastAsia="Segoe UI" w:hAnsi="Segoe UI" w:cs="Segoe UI"/>
          <w:color w:val="323130"/>
          <w:sz w:val="24"/>
          <w:szCs w:val="24"/>
        </w:rPr>
        <w:t>ill do that.</w:t>
      </w:r>
      <w:r>
        <w:rPr>
          <w:rFonts w:ascii="Segoe UI" w:eastAsia="Segoe UI" w:hAnsi="Segoe UI" w:cs="Segoe UI"/>
          <w:color w:val="323130"/>
          <w:sz w:val="24"/>
          <w:szCs w:val="24"/>
        </w:rPr>
        <w:br/>
        <w:t>So it's sort of like I think it's it can be.</w:t>
      </w:r>
      <w:r>
        <w:rPr>
          <w:rFonts w:ascii="Segoe UI" w:eastAsia="Segoe UI" w:hAnsi="Segoe UI" w:cs="Segoe UI"/>
          <w:color w:val="323130"/>
          <w:sz w:val="24"/>
          <w:szCs w:val="24"/>
        </w:rPr>
        <w:br/>
        <w:t>Interesting to think about it from this perspective, because sometimes I know.</w:t>
      </w:r>
      <w:r>
        <w:rPr>
          <w:rFonts w:ascii="Segoe UI" w:eastAsia="Segoe UI" w:hAnsi="Segoe UI" w:cs="Segoe UI"/>
          <w:color w:val="323130"/>
          <w:sz w:val="24"/>
          <w:szCs w:val="24"/>
        </w:rPr>
        <w:br/>
        <w:t>Grantees are starting from the other way around, like we have this training opportunity. Where can we find an employer that wants?</w:t>
      </w:r>
      <w:r>
        <w:rPr>
          <w:rFonts w:ascii="Segoe UI" w:eastAsia="Segoe UI" w:hAnsi="Segoe UI" w:cs="Segoe UI"/>
          <w:color w:val="323130"/>
          <w:sz w:val="24"/>
          <w:szCs w:val="24"/>
        </w:rPr>
        <w:br/>
        <w:t>What we do, which is a, which is a good way to to approach it? Because you know what you're good at. You know what you have to offer. Finding employers who want that is a key part of being successful. The other side of it is making sure that.</w:t>
      </w:r>
      <w:r>
        <w:rPr>
          <w:rFonts w:ascii="Segoe UI" w:eastAsia="Segoe UI" w:hAnsi="Segoe UI" w:cs="Segoe UI"/>
          <w:color w:val="323130"/>
          <w:sz w:val="24"/>
          <w:szCs w:val="24"/>
        </w:rPr>
        <w:br/>
        <w:t>Y</w:t>
      </w:r>
      <w:r>
        <w:rPr>
          <w:rFonts w:ascii="Segoe UI" w:eastAsia="Segoe UI" w:hAnsi="Segoe UI" w:cs="Segoe UI"/>
          <w:color w:val="323130"/>
          <w:sz w:val="24"/>
          <w:szCs w:val="24"/>
        </w:rPr>
        <w:t>ou are tailoring it to their needs so that they will.</w:t>
      </w:r>
      <w:r>
        <w:rPr>
          <w:rFonts w:ascii="Segoe UI" w:eastAsia="Segoe UI" w:hAnsi="Segoe UI" w:cs="Segoe UI"/>
          <w:color w:val="323130"/>
          <w:sz w:val="24"/>
          <w:szCs w:val="24"/>
        </w:rPr>
        <w:br/>
        <w:t>They will want to hire the people that come out of your program.</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Grab or they will want to use the the the strategies that that your your that you have built into your program design.</w:t>
      </w:r>
      <w:r>
        <w:rPr>
          <w:rFonts w:ascii="Segoe UI" w:eastAsia="Segoe UI" w:hAnsi="Segoe UI" w:cs="Segoe UI"/>
          <w:color w:val="323130"/>
          <w:sz w:val="24"/>
          <w:szCs w:val="24"/>
        </w:rPr>
        <w:br/>
        <w:t>So let's move to the next slide. Thank you.</w:t>
      </w:r>
      <w:r>
        <w:rPr>
          <w:rFonts w:ascii="Segoe UI" w:eastAsia="Segoe UI" w:hAnsi="Segoe UI" w:cs="Segoe UI"/>
          <w:color w:val="323130"/>
          <w:sz w:val="24"/>
          <w:szCs w:val="24"/>
        </w:rPr>
        <w:br/>
        <w:t>So all right.</w:t>
      </w:r>
      <w:r>
        <w:rPr>
          <w:rFonts w:ascii="Segoe UI" w:eastAsia="Segoe UI" w:hAnsi="Segoe UI" w:cs="Segoe UI"/>
          <w:color w:val="323130"/>
          <w:sz w:val="24"/>
          <w:szCs w:val="24"/>
        </w:rPr>
        <w:br/>
        <w:t>So that was the bigger picture of the workforce development strategy. But how does that impact your preceptor requirement?</w:t>
      </w:r>
      <w:r>
        <w:rPr>
          <w:rFonts w:ascii="Segoe UI" w:eastAsia="Segoe UI" w:hAnsi="Segoe UI" w:cs="Segoe UI"/>
          <w:color w:val="323130"/>
          <w:sz w:val="24"/>
          <w:szCs w:val="24"/>
        </w:rPr>
        <w:br/>
        <w:t>So the strategy that you're using to meet the requirement should be grounded in this principl</w:t>
      </w:r>
      <w:r>
        <w:rPr>
          <w:rFonts w:ascii="Segoe UI" w:eastAsia="Segoe UI" w:hAnsi="Segoe UI" w:cs="Segoe UI"/>
          <w:color w:val="323130"/>
          <w:sz w:val="24"/>
          <w:szCs w:val="24"/>
        </w:rPr>
        <w:t>e of the workforce development strategy.</w:t>
      </w:r>
      <w:r>
        <w:rPr>
          <w:rFonts w:ascii="Segoe UI" w:eastAsia="Segoe UI" w:hAnsi="Segoe UI" w:cs="Segoe UI"/>
          <w:color w:val="323130"/>
          <w:sz w:val="24"/>
          <w:szCs w:val="24"/>
        </w:rPr>
        <w:br/>
        <w:t>So it's something that takes into account this long standing challenge or these long standing challenges that employers in your service area are experiencing.</w:t>
      </w:r>
      <w:r>
        <w:rPr>
          <w:rFonts w:ascii="Segoe UI" w:eastAsia="Segoe UI" w:hAnsi="Segoe UI" w:cs="Segoe UI"/>
          <w:color w:val="323130"/>
          <w:sz w:val="24"/>
          <w:szCs w:val="24"/>
        </w:rPr>
        <w:br/>
        <w:t>And also addresses from the nurses perspective, what are the disincentives?</w:t>
      </w:r>
      <w:r>
        <w:rPr>
          <w:rFonts w:ascii="Segoe UI" w:eastAsia="Segoe UI" w:hAnsi="Segoe UI" w:cs="Segoe UI"/>
          <w:color w:val="323130"/>
          <w:sz w:val="24"/>
          <w:szCs w:val="24"/>
        </w:rPr>
        <w:br/>
        <w:t>You know, just from a psychological perspective, from a from a life experience perspective to taking on this role and then figuring out how to bridge the two.</w:t>
      </w:r>
      <w:r>
        <w:rPr>
          <w:rFonts w:ascii="Segoe UI" w:eastAsia="Segoe UI" w:hAnsi="Segoe UI" w:cs="Segoe UI"/>
          <w:color w:val="323130"/>
          <w:sz w:val="24"/>
          <w:szCs w:val="24"/>
        </w:rPr>
        <w:br/>
        <w:t>How do you collaborate?</w:t>
      </w:r>
      <w:r>
        <w:rPr>
          <w:rFonts w:ascii="Segoe UI" w:eastAsia="Segoe UI" w:hAnsi="Segoe UI" w:cs="Segoe UI"/>
          <w:color w:val="323130"/>
          <w:sz w:val="24"/>
          <w:szCs w:val="24"/>
        </w:rPr>
        <w:br/>
        <w:t>Make this a collaborative effort.</w:t>
      </w:r>
      <w:r>
        <w:rPr>
          <w:rFonts w:ascii="Segoe UI" w:eastAsia="Segoe UI" w:hAnsi="Segoe UI" w:cs="Segoe UI"/>
          <w:color w:val="323130"/>
          <w:sz w:val="24"/>
          <w:szCs w:val="24"/>
        </w:rPr>
        <w:br/>
        <w:t xml:space="preserve">With the employers </w:t>
      </w:r>
      <w:r>
        <w:rPr>
          <w:rFonts w:ascii="Segoe UI" w:eastAsia="Segoe UI" w:hAnsi="Segoe UI" w:cs="Segoe UI"/>
          <w:color w:val="323130"/>
          <w:sz w:val="24"/>
          <w:szCs w:val="24"/>
        </w:rPr>
        <w:t>in your service area, whether or not they're now in your partnership or not.</w:t>
      </w:r>
      <w:r>
        <w:rPr>
          <w:rFonts w:ascii="Segoe UI" w:eastAsia="Segoe UI" w:hAnsi="Segoe UI" w:cs="Segoe UI"/>
          <w:color w:val="323130"/>
          <w:sz w:val="24"/>
          <w:szCs w:val="24"/>
        </w:rPr>
        <w:br/>
        <w:t>But they could be in your partnership.</w:t>
      </w:r>
      <w:r>
        <w:rPr>
          <w:rFonts w:ascii="Segoe UI" w:eastAsia="Segoe UI" w:hAnsi="Segoe UI" w:cs="Segoe UI"/>
          <w:color w:val="323130"/>
          <w:sz w:val="24"/>
          <w:szCs w:val="24"/>
        </w:rPr>
        <w:br/>
        <w:t>But how do you collaborate with them?</w:t>
      </w:r>
      <w:r>
        <w:rPr>
          <w:rFonts w:ascii="Segoe UI" w:eastAsia="Segoe UI" w:hAnsi="Segoe UI" w:cs="Segoe UI"/>
          <w:color w:val="323130"/>
          <w:sz w:val="24"/>
          <w:szCs w:val="24"/>
        </w:rPr>
        <w:br/>
        <w:t>To develop some sort of innovative process that will.</w:t>
      </w:r>
      <w:r>
        <w:rPr>
          <w:rFonts w:ascii="Segoe UI" w:eastAsia="Segoe UI" w:hAnsi="Segoe UI" w:cs="Segoe UI"/>
          <w:color w:val="323130"/>
          <w:sz w:val="24"/>
          <w:szCs w:val="24"/>
        </w:rPr>
        <w:br/>
        <w:t>Get nurses into that role and then meet the needs of employers and ultimately.</w:t>
      </w:r>
      <w:r>
        <w:rPr>
          <w:rFonts w:ascii="Segoe UI" w:eastAsia="Segoe UI" w:hAnsi="Segoe UI" w:cs="Segoe UI"/>
          <w:color w:val="323130"/>
          <w:sz w:val="24"/>
          <w:szCs w:val="24"/>
        </w:rPr>
        <w:br/>
        <w:t>Better trade the nurses.</w:t>
      </w:r>
      <w:r>
        <w:rPr>
          <w:rFonts w:ascii="Segoe UI" w:eastAsia="Segoe UI" w:hAnsi="Segoe UI" w:cs="Segoe UI"/>
          <w:color w:val="323130"/>
          <w:sz w:val="24"/>
          <w:szCs w:val="24"/>
        </w:rPr>
        <w:br/>
        <w:t>Going through their programs and increase the number of nurses through that mentoring.</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Please excuse me.</w:t>
      </w:r>
      <w:r>
        <w:rPr>
          <w:rFonts w:ascii="Segoe UI" w:eastAsia="Segoe UI" w:hAnsi="Segoe UI" w:cs="Segoe UI"/>
          <w:color w:val="323130"/>
          <w:sz w:val="24"/>
          <w:szCs w:val="24"/>
        </w:rPr>
        <w:br/>
        <w:t>Next slide please.</w:t>
      </w:r>
    </w:p>
    <w:p w14:paraId="6EC65881" w14:textId="77777777" w:rsidR="008111B5" w:rsidRDefault="00C631D1">
      <w:pPr>
        <w:spacing w:line="300" w:lineRule="auto"/>
      </w:pPr>
      <w:r>
        <w:rPr>
          <w:noProof/>
        </w:rPr>
        <w:drawing>
          <wp:anchor distT="0" distB="0" distL="0" distR="0" simplePos="0" relativeHeight="251640832" behindDoc="0" locked="0" layoutInCell="1" allowOverlap="1" wp14:anchorId="68603A79" wp14:editId="4EB0197C">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14:57</w:t>
      </w:r>
      <w:r>
        <w:rPr>
          <w:rFonts w:ascii="Segoe UI" w:eastAsia="Segoe UI" w:hAnsi="Segoe UI" w:cs="Segoe UI"/>
          <w:color w:val="323130"/>
          <w:sz w:val="24"/>
          <w:szCs w:val="24"/>
        </w:rPr>
        <w:br/>
        <w:t>Move it forward. Maybe it's delayed.</w:t>
      </w:r>
      <w:r>
        <w:rPr>
          <w:rFonts w:ascii="Segoe UI" w:eastAsia="Segoe UI" w:hAnsi="Segoe UI" w:cs="Segoe UI"/>
          <w:color w:val="323130"/>
          <w:sz w:val="24"/>
          <w:szCs w:val="24"/>
        </w:rPr>
        <w:br/>
        <w:t>I just want to make sure I'm not going too far now.</w:t>
      </w:r>
      <w:r>
        <w:rPr>
          <w:rFonts w:ascii="Segoe UI" w:eastAsia="Segoe UI" w:hAnsi="Segoe UI" w:cs="Segoe UI"/>
          <w:color w:val="323130"/>
          <w:sz w:val="24"/>
          <w:szCs w:val="24"/>
        </w:rPr>
        <w:br/>
        <w:t>Are you seeing what is a workforce development strategy?</w:t>
      </w:r>
      <w:r>
        <w:rPr>
          <w:rFonts w:ascii="Segoe UI" w:eastAsia="Segoe UI" w:hAnsi="Segoe UI" w:cs="Segoe UI"/>
          <w:color w:val="323130"/>
          <w:sz w:val="24"/>
          <w:szCs w:val="24"/>
        </w:rPr>
        <w:br/>
        <w:t>Is that OK? You want to go one more? OK. Thank you.</w:t>
      </w:r>
    </w:p>
    <w:p w14:paraId="4A3E340A" w14:textId="77777777" w:rsidR="008111B5" w:rsidRDefault="00C631D1">
      <w:pPr>
        <w:spacing w:line="300" w:lineRule="auto"/>
      </w:pPr>
      <w:r>
        <w:rPr>
          <w:noProof/>
        </w:rPr>
        <w:drawing>
          <wp:anchor distT="0" distB="0" distL="0" distR="0" simplePos="0" relativeHeight="251641856" behindDoc="0" locked="0" layoutInCell="1" allowOverlap="1" wp14:anchorId="54CE889B" wp14:editId="125B84FE">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15:04</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Yes, yes.</w:t>
      </w:r>
      <w:r>
        <w:rPr>
          <w:rFonts w:ascii="Segoe UI" w:eastAsia="Segoe UI" w:hAnsi="Segoe UI" w:cs="Segoe UI"/>
          <w:color w:val="323130"/>
          <w:sz w:val="24"/>
          <w:szCs w:val="24"/>
        </w:rPr>
        <w:br/>
        <w:t>So and then we talked about this piece, so I just re emphasize it here.</w:t>
      </w:r>
      <w:r>
        <w:rPr>
          <w:rFonts w:ascii="Segoe UI" w:eastAsia="Segoe UI" w:hAnsi="Segoe UI" w:cs="Segoe UI"/>
          <w:color w:val="323130"/>
          <w:sz w:val="24"/>
          <w:szCs w:val="24"/>
        </w:rPr>
        <w:br/>
        <w:t>So.</w:t>
      </w:r>
      <w:r>
        <w:rPr>
          <w:rFonts w:ascii="Segoe UI" w:eastAsia="Segoe UI" w:hAnsi="Segoe UI" w:cs="Segoe UI"/>
          <w:color w:val="323130"/>
          <w:sz w:val="24"/>
          <w:szCs w:val="24"/>
        </w:rPr>
        <w:br/>
        <w:t>You should be making sure you're soliciting information from your employers about the issues they're having, or from employers in your area that maybe you want to draw in that you know from the nurses perspective.</w:t>
      </w:r>
      <w:r>
        <w:rPr>
          <w:rFonts w:ascii="Segoe UI" w:eastAsia="Segoe UI" w:hAnsi="Segoe UI" w:cs="Segoe UI"/>
          <w:color w:val="323130"/>
          <w:sz w:val="24"/>
          <w:szCs w:val="24"/>
        </w:rPr>
        <w:br/>
        <w:t>And you know, it's sometimes we we know these things generally, but what about the nurses in your area?</w:t>
      </w:r>
      <w:r>
        <w:rPr>
          <w:rFonts w:ascii="Segoe UI" w:eastAsia="Segoe UI" w:hAnsi="Segoe UI" w:cs="Segoe UI"/>
          <w:color w:val="323130"/>
          <w:sz w:val="24"/>
          <w:szCs w:val="24"/>
        </w:rPr>
        <w:br/>
        <w:t>Is there perhaps a a greater demand on their time?</w:t>
      </w:r>
      <w:r>
        <w:rPr>
          <w:rFonts w:ascii="Segoe UI" w:eastAsia="Segoe UI" w:hAnsi="Segoe UI" w:cs="Segoe UI"/>
          <w:color w:val="323130"/>
          <w:sz w:val="24"/>
          <w:szCs w:val="24"/>
        </w:rPr>
        <w:br/>
        <w:t>And resources or something</w:t>
      </w:r>
      <w:r>
        <w:rPr>
          <w:rFonts w:ascii="Segoe UI" w:eastAsia="Segoe UI" w:hAnsi="Segoe UI" w:cs="Segoe UI"/>
          <w:color w:val="323130"/>
          <w:sz w:val="24"/>
          <w:szCs w:val="24"/>
        </w:rPr>
        <w:t xml:space="preserve"> unique about your service area that you that if you do that, if you could address it, it would really make a difference in your area.</w:t>
      </w:r>
      <w:r>
        <w:rPr>
          <w:rFonts w:ascii="Segoe UI" w:eastAsia="Segoe UI" w:hAnsi="Segoe UI" w:cs="Segoe UI"/>
          <w:color w:val="323130"/>
          <w:sz w:val="24"/>
          <w:szCs w:val="24"/>
        </w:rPr>
        <w:br/>
        <w:t>So really understanding and addressing the specific job quality factors for the individuals that you're training or sorry, not necessarily training yourself, but the individuals that you would want to incentivize to become preceptors to the people that you're training or the employers are training.</w:t>
      </w:r>
      <w:r>
        <w:rPr>
          <w:rFonts w:ascii="Segoe UI" w:eastAsia="Segoe UI" w:hAnsi="Segoe UI" w:cs="Segoe UI"/>
          <w:color w:val="323130"/>
          <w:sz w:val="24"/>
          <w:szCs w:val="24"/>
        </w:rPr>
        <w:br/>
        <w:t>And then has a collaborative effort in that regard.</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OK.</w:t>
      </w:r>
      <w:r>
        <w:rPr>
          <w:rFonts w:ascii="Segoe UI" w:eastAsia="Segoe UI" w:hAnsi="Segoe UI" w:cs="Segoe UI"/>
          <w:color w:val="323130"/>
          <w:sz w:val="24"/>
          <w:szCs w:val="24"/>
        </w:rPr>
        <w:br/>
        <w:t>So</w:t>
      </w:r>
      <w:r>
        <w:rPr>
          <w:rFonts w:ascii="Segoe UI" w:eastAsia="Segoe UI" w:hAnsi="Segoe UI" w:cs="Segoe UI"/>
          <w:color w:val="323130"/>
          <w:sz w:val="24"/>
          <w:szCs w:val="24"/>
        </w:rPr>
        <w:t xml:space="preserve"> This is why this section is called preceptor. This preceptor requirement as systems change because really that's what we're talking about.</w:t>
      </w:r>
      <w:r>
        <w:rPr>
          <w:rFonts w:ascii="Segoe UI" w:eastAsia="Segoe UI" w:hAnsi="Segoe UI" w:cs="Segoe UI"/>
          <w:color w:val="323130"/>
          <w:sz w:val="24"/>
          <w:szCs w:val="24"/>
        </w:rPr>
        <w:br/>
        <w:t>This is a systems change requirement.</w:t>
      </w:r>
      <w:r>
        <w:rPr>
          <w:rFonts w:ascii="Segoe UI" w:eastAsia="Segoe UI" w:hAnsi="Segoe UI" w:cs="Segoe UI"/>
          <w:color w:val="323130"/>
          <w:sz w:val="24"/>
          <w:szCs w:val="24"/>
        </w:rPr>
        <w:br/>
        <w:t>The overarching goal, sort of.</w:t>
      </w:r>
      <w:r>
        <w:rPr>
          <w:rFonts w:ascii="Segoe UI" w:eastAsia="Segoe UI" w:hAnsi="Segoe UI" w:cs="Segoe UI"/>
          <w:color w:val="323130"/>
          <w:sz w:val="24"/>
          <w:szCs w:val="24"/>
        </w:rPr>
        <w:br/>
        <w:t>This this lofty big goal of this initiative was that you all would come in and use your resources and strengths that we know you all have.</w:t>
      </w:r>
      <w:r>
        <w:rPr>
          <w:rFonts w:ascii="Segoe UI" w:eastAsia="Segoe UI" w:hAnsi="Segoe UI" w:cs="Segoe UI"/>
          <w:color w:val="323130"/>
          <w:sz w:val="24"/>
          <w:szCs w:val="24"/>
        </w:rPr>
        <w:br/>
        <w:t>You know, there was a lot of competition for the grant.</w:t>
      </w:r>
      <w:r>
        <w:rPr>
          <w:rFonts w:ascii="Segoe UI" w:eastAsia="Segoe UI" w:hAnsi="Segoe UI" w:cs="Segoe UI"/>
          <w:color w:val="323130"/>
          <w:sz w:val="24"/>
          <w:szCs w:val="24"/>
        </w:rPr>
        <w:br/>
        <w:t>You all know we've talked about that.</w:t>
      </w:r>
      <w:r>
        <w:rPr>
          <w:rFonts w:ascii="Segoe UI" w:eastAsia="Segoe UI" w:hAnsi="Segoe UI" w:cs="Segoe UI"/>
          <w:color w:val="323130"/>
          <w:sz w:val="24"/>
          <w:szCs w:val="24"/>
        </w:rPr>
        <w:br/>
        <w:t>You all have a lot to offer that you would bring that to your communit</w:t>
      </w:r>
      <w:r>
        <w:rPr>
          <w:rFonts w:ascii="Segoe UI" w:eastAsia="Segoe UI" w:hAnsi="Segoe UI" w:cs="Segoe UI"/>
          <w:color w:val="323130"/>
          <w:sz w:val="24"/>
          <w:szCs w:val="24"/>
        </w:rPr>
        <w:t>ies and sort of be the driver of the systems change in your communities to have a lasting impact on how preceptor ship is institutionalized in your area, in various employers in your area. So not.</w:t>
      </w:r>
      <w:r>
        <w:rPr>
          <w:rFonts w:ascii="Segoe UI" w:eastAsia="Segoe UI" w:hAnsi="Segoe UI" w:cs="Segoe UI"/>
          <w:color w:val="323130"/>
          <w:sz w:val="24"/>
          <w:szCs w:val="24"/>
        </w:rPr>
        <w:br/>
        <w:t>Just increase the number of preceptors during the life of the grant, but build programs that will have you know a sustainable impact.</w:t>
      </w:r>
      <w:r>
        <w:rPr>
          <w:rFonts w:ascii="Segoe UI" w:eastAsia="Segoe UI" w:hAnsi="Segoe UI" w:cs="Segoe UI"/>
          <w:color w:val="323130"/>
          <w:sz w:val="24"/>
          <w:szCs w:val="24"/>
        </w:rPr>
        <w:br/>
        <w:t>And so the number of preceptors will be continuously on on an ongoing basis.</w:t>
      </w:r>
      <w:r>
        <w:rPr>
          <w:rFonts w:ascii="Segoe UI" w:eastAsia="Segoe UI" w:hAnsi="Segoe UI" w:cs="Segoe UI"/>
          <w:color w:val="323130"/>
          <w:sz w:val="24"/>
          <w:szCs w:val="24"/>
        </w:rPr>
        <w:br/>
        <w:t>Increased because of the work that you do in these next few years.</w:t>
      </w:r>
      <w:r>
        <w:rPr>
          <w:rFonts w:ascii="Segoe UI" w:eastAsia="Segoe UI" w:hAnsi="Segoe UI" w:cs="Segoe UI"/>
          <w:color w:val="323130"/>
          <w:sz w:val="24"/>
          <w:szCs w:val="24"/>
        </w:rPr>
        <w:br/>
        <w:t xml:space="preserve">So we move away from grant funds the </w:t>
      </w:r>
      <w:r>
        <w:rPr>
          <w:rFonts w:ascii="Segoe UI" w:eastAsia="Segoe UI" w:hAnsi="Segoe UI" w:cs="Segoe UI"/>
          <w:color w:val="323130"/>
          <w:sz w:val="24"/>
          <w:szCs w:val="24"/>
        </w:rPr>
        <w:t xml:space="preserve">you know, because the focus for this is not </w:t>
      </w:r>
      <w:r>
        <w:rPr>
          <w:rFonts w:ascii="Segoe UI" w:eastAsia="Segoe UI" w:hAnsi="Segoe UI" w:cs="Segoe UI"/>
          <w:color w:val="323130"/>
          <w:sz w:val="24"/>
          <w:szCs w:val="24"/>
        </w:rPr>
        <w:lastRenderedPageBreak/>
        <w:t>about how you can spend the grant funds to increase the number of preceptors, but how you can use this opportunity while you have this grant to initiate, motivate, encourage, convene, connect and.</w:t>
      </w:r>
      <w:r>
        <w:rPr>
          <w:rFonts w:ascii="Segoe UI" w:eastAsia="Segoe UI" w:hAnsi="Segoe UI" w:cs="Segoe UI"/>
          <w:color w:val="323130"/>
          <w:sz w:val="24"/>
          <w:szCs w:val="24"/>
        </w:rPr>
        <w:br/>
        <w:t>Normalize these processes.</w:t>
      </w:r>
      <w:r>
        <w:rPr>
          <w:rFonts w:ascii="Segoe UI" w:eastAsia="Segoe UI" w:hAnsi="Segoe UI" w:cs="Segoe UI"/>
          <w:color w:val="323130"/>
          <w:sz w:val="24"/>
          <w:szCs w:val="24"/>
        </w:rPr>
        <w:br/>
        <w:t>You don't have to come up with all the strategies on your own.</w:t>
      </w:r>
      <w:r>
        <w:rPr>
          <w:rFonts w:ascii="Segoe UI" w:eastAsia="Segoe UI" w:hAnsi="Segoe UI" w:cs="Segoe UI"/>
          <w:color w:val="323130"/>
          <w:sz w:val="24"/>
          <w:szCs w:val="24"/>
        </w:rPr>
        <w:br/>
        <w:t>You just have to bring the right people to the table.</w:t>
      </w:r>
      <w:r>
        <w:rPr>
          <w:rFonts w:ascii="Segoe UI" w:eastAsia="Segoe UI" w:hAnsi="Segoe UI" w:cs="Segoe UI"/>
          <w:color w:val="323130"/>
          <w:sz w:val="24"/>
          <w:szCs w:val="24"/>
        </w:rPr>
        <w:br/>
        <w:t>You just have to let the right people communicate.</w:t>
      </w:r>
      <w:r>
        <w:rPr>
          <w:rFonts w:ascii="Segoe UI" w:eastAsia="Segoe UI" w:hAnsi="Segoe UI" w:cs="Segoe UI"/>
          <w:color w:val="323130"/>
          <w:sz w:val="24"/>
          <w:szCs w:val="24"/>
        </w:rPr>
        <w:br/>
        <w:t>You have to listen to what the needs are and see what you can offer, what ot</w:t>
      </w:r>
      <w:r>
        <w:rPr>
          <w:rFonts w:ascii="Segoe UI" w:eastAsia="Segoe UI" w:hAnsi="Segoe UI" w:cs="Segoe UI"/>
          <w:color w:val="323130"/>
          <w:sz w:val="24"/>
          <w:szCs w:val="24"/>
        </w:rPr>
        <w:t>her partners can offer that can help do that.</w:t>
      </w:r>
      <w:r>
        <w:rPr>
          <w:rFonts w:ascii="Segoe UI" w:eastAsia="Segoe UI" w:hAnsi="Segoe UI" w:cs="Segoe UI"/>
          <w:color w:val="323130"/>
          <w:sz w:val="24"/>
          <w:szCs w:val="24"/>
        </w:rPr>
        <w:br/>
        <w:t>So you are the driver.</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I mentioned grant funds and not focusing on what grant funds can be spent on for this requirement to meet the requirement.</w:t>
      </w:r>
      <w:r>
        <w:rPr>
          <w:rFonts w:ascii="Segoe UI" w:eastAsia="Segoe UI" w:hAnsi="Segoe UI" w:cs="Segoe UI"/>
          <w:color w:val="323130"/>
          <w:sz w:val="24"/>
          <w:szCs w:val="24"/>
        </w:rPr>
        <w:br/>
        <w:t>But building a sustainable preceptorship program is probably going to require a financial investment, right?</w:t>
      </w:r>
      <w:r>
        <w:rPr>
          <w:rFonts w:ascii="Segoe UI" w:eastAsia="Segoe UI" w:hAnsi="Segoe UI" w:cs="Segoe UI"/>
          <w:color w:val="323130"/>
          <w:sz w:val="24"/>
          <w:szCs w:val="24"/>
        </w:rPr>
        <w:br/>
        <w:t>That's just I think we could all agree on that.</w:t>
      </w:r>
      <w:r>
        <w:rPr>
          <w:rFonts w:ascii="Segoe UI" w:eastAsia="Segoe UI" w:hAnsi="Segoe UI" w:cs="Segoe UI"/>
          <w:color w:val="323130"/>
          <w:sz w:val="24"/>
          <w:szCs w:val="24"/>
        </w:rPr>
        <w:br/>
        <w:t>So that might look like this is not an exhaustive list, but it might look like additional wages bonuses for people that are spending all this</w:t>
      </w:r>
      <w:r>
        <w:rPr>
          <w:rFonts w:ascii="Segoe UI" w:eastAsia="Segoe UI" w:hAnsi="Segoe UI" w:cs="Segoe UI"/>
          <w:color w:val="323130"/>
          <w:sz w:val="24"/>
          <w:szCs w:val="24"/>
        </w:rPr>
        <w:t xml:space="preserve"> extra time on that activity.</w:t>
      </w:r>
      <w:r>
        <w:rPr>
          <w:rFonts w:ascii="Segoe UI" w:eastAsia="Segoe UI" w:hAnsi="Segoe UI" w:cs="Segoe UI"/>
          <w:color w:val="323130"/>
          <w:sz w:val="24"/>
          <w:szCs w:val="24"/>
        </w:rPr>
        <w:br/>
        <w:t>Scholarships that might pay for additional training so that they can then upskill themselves and make themselves more desirable to the employer, maybe have a lasting impact on their careers. Investing in activities that professionalize preceptorship and raise its status, such as quality training or certification.</w:t>
      </w:r>
      <w:r>
        <w:rPr>
          <w:rFonts w:ascii="Segoe UI" w:eastAsia="Segoe UI" w:hAnsi="Segoe UI" w:cs="Segoe UI"/>
          <w:color w:val="323130"/>
          <w:sz w:val="24"/>
          <w:szCs w:val="24"/>
        </w:rPr>
        <w:br/>
        <w:t>And another another option that I have listed here is implementing some sort of work flexibility like reduced nursing schedules.</w:t>
      </w:r>
      <w:r>
        <w:rPr>
          <w:rFonts w:ascii="Segoe UI" w:eastAsia="Segoe UI" w:hAnsi="Segoe UI" w:cs="Segoe UI"/>
          <w:color w:val="323130"/>
          <w:sz w:val="24"/>
          <w:szCs w:val="24"/>
        </w:rPr>
        <w:br/>
        <w:t>Or a workload for nursing rounds to al</w:t>
      </w:r>
      <w:r>
        <w:rPr>
          <w:rFonts w:ascii="Segoe UI" w:eastAsia="Segoe UI" w:hAnsi="Segoe UI" w:cs="Segoe UI"/>
          <w:color w:val="323130"/>
          <w:sz w:val="24"/>
          <w:szCs w:val="24"/>
        </w:rPr>
        <w:t>low time to preset.</w:t>
      </w:r>
      <w:r>
        <w:rPr>
          <w:rFonts w:ascii="Segoe UI" w:eastAsia="Segoe UI" w:hAnsi="Segoe UI" w:cs="Segoe UI"/>
          <w:color w:val="323130"/>
          <w:sz w:val="24"/>
          <w:szCs w:val="24"/>
        </w:rPr>
        <w:br/>
        <w:t>So.</w:t>
      </w:r>
      <w:r>
        <w:rPr>
          <w:rFonts w:ascii="Segoe UI" w:eastAsia="Segoe UI" w:hAnsi="Segoe UI" w:cs="Segoe UI"/>
          <w:color w:val="323130"/>
          <w:sz w:val="24"/>
          <w:szCs w:val="24"/>
        </w:rPr>
        <w:br/>
        <w:t>Employers or your other partners can pay for these expenses, which can be reported as leverage funds.</w:t>
      </w:r>
      <w:r>
        <w:rPr>
          <w:rFonts w:ascii="Segoe UI" w:eastAsia="Segoe UI" w:hAnsi="Segoe UI" w:cs="Segoe UI"/>
          <w:color w:val="323130"/>
          <w:sz w:val="24"/>
          <w:szCs w:val="24"/>
        </w:rPr>
        <w:br/>
        <w:t>We're not going to get too deeply into this, but I just wanted to point out that there's likely going to be a financial investment and your your partners can pay for these things and you would not call it match.</w:t>
      </w:r>
      <w:r>
        <w:rPr>
          <w:rFonts w:ascii="Segoe UI" w:eastAsia="Segoe UI" w:hAnsi="Segoe UI" w:cs="Segoe UI"/>
          <w:color w:val="323130"/>
          <w:sz w:val="24"/>
          <w:szCs w:val="24"/>
        </w:rPr>
        <w:br/>
        <w:t>Since grant funds cannot pay for them, grant and match have the same limitations.</w:t>
      </w:r>
      <w:r>
        <w:rPr>
          <w:rFonts w:ascii="Segoe UI" w:eastAsia="Segoe UI" w:hAnsi="Segoe UI" w:cs="Segoe UI"/>
          <w:color w:val="323130"/>
          <w:sz w:val="24"/>
          <w:szCs w:val="24"/>
        </w:rPr>
        <w:br/>
        <w:t>So that's I don't want to go too deeply into that.</w:t>
      </w:r>
      <w:r>
        <w:rPr>
          <w:rFonts w:ascii="Segoe UI" w:eastAsia="Segoe UI" w:hAnsi="Segoe UI" w:cs="Segoe UI"/>
          <w:color w:val="323130"/>
          <w:sz w:val="24"/>
          <w:szCs w:val="24"/>
        </w:rPr>
        <w:br/>
        <w:t>If we have questions, we can answer those</w:t>
      </w:r>
      <w:r>
        <w:rPr>
          <w:rFonts w:ascii="Segoe UI" w:eastAsia="Segoe UI" w:hAnsi="Segoe UI" w:cs="Segoe UI"/>
          <w:color w:val="323130"/>
          <w:sz w:val="24"/>
          <w:szCs w:val="24"/>
        </w:rPr>
        <w:t>.</w:t>
      </w:r>
      <w:r>
        <w:rPr>
          <w:rFonts w:ascii="Segoe UI" w:eastAsia="Segoe UI" w:hAnsi="Segoe UI" w:cs="Segoe UI"/>
          <w:color w:val="323130"/>
          <w:sz w:val="24"/>
          <w:szCs w:val="24"/>
        </w:rPr>
        <w:br/>
        <w:t xml:space="preserve">At the end, we will be spending time later on this year on match and leverage match </w:t>
      </w:r>
      <w:r>
        <w:rPr>
          <w:rFonts w:ascii="Segoe UI" w:eastAsia="Segoe UI" w:hAnsi="Segoe UI" w:cs="Segoe UI"/>
          <w:color w:val="323130"/>
          <w:sz w:val="24"/>
          <w:szCs w:val="24"/>
        </w:rPr>
        <w:lastRenderedPageBreak/>
        <w:t>and leverage resources.</w:t>
      </w:r>
      <w:r>
        <w:rPr>
          <w:rFonts w:ascii="Segoe UI" w:eastAsia="Segoe UI" w:hAnsi="Segoe UI" w:cs="Segoe UI"/>
          <w:color w:val="323130"/>
          <w:sz w:val="24"/>
          <w:szCs w:val="24"/>
        </w:rPr>
        <w:br/>
        <w:t>So you're going to get additional training on that, but in terms of this requirement, I did want to mention that here because it is a piece of how you think about reporting financially for the grant.</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I want to walk through some things that you can do to make sure that you're prepared and your partners are prepared and your staff is prepared and all of you are coming together on</w:t>
      </w:r>
      <w:r>
        <w:rPr>
          <w:rFonts w:ascii="Segoe UI" w:eastAsia="Segoe UI" w:hAnsi="Segoe UI" w:cs="Segoe UI"/>
          <w:color w:val="323130"/>
          <w:sz w:val="24"/>
          <w:szCs w:val="24"/>
        </w:rPr>
        <w:t xml:space="preserve"> the same page for how you can, how you can implement a preceptor work.</w:t>
      </w:r>
      <w:r>
        <w:rPr>
          <w:rFonts w:ascii="Segoe UI" w:eastAsia="Segoe UI" w:hAnsi="Segoe UI" w:cs="Segoe UI"/>
          <w:color w:val="323130"/>
          <w:sz w:val="24"/>
          <w:szCs w:val="24"/>
        </w:rPr>
        <w:br/>
        <w:t>Development strategy that's that's yours.</w:t>
      </w:r>
      <w:r>
        <w:rPr>
          <w:rFonts w:ascii="Segoe UI" w:eastAsia="Segoe UI" w:hAnsi="Segoe UI" w:cs="Segoe UI"/>
          <w:color w:val="323130"/>
          <w:sz w:val="24"/>
          <w:szCs w:val="24"/>
        </w:rPr>
        <w:br/>
        <w:t>Meaning no matter what you do, no matter what your partners decide to do, there are some key components.</w:t>
      </w:r>
      <w:r>
        <w:rPr>
          <w:rFonts w:ascii="Segoe UI" w:eastAsia="Segoe UI" w:hAnsi="Segoe UI" w:cs="Segoe UI"/>
          <w:color w:val="323130"/>
          <w:sz w:val="24"/>
          <w:szCs w:val="24"/>
        </w:rPr>
        <w:br/>
        <w:t>To developing the strategy.</w:t>
      </w:r>
      <w:r>
        <w:rPr>
          <w:rFonts w:ascii="Segoe UI" w:eastAsia="Segoe UI" w:hAnsi="Segoe UI" w:cs="Segoe UI"/>
          <w:color w:val="323130"/>
          <w:sz w:val="24"/>
          <w:szCs w:val="24"/>
        </w:rPr>
        <w:br/>
        <w:t>Or creating a an effective strategy that can help sort of guide the design like some things that you can do and so.</w:t>
      </w:r>
      <w:r>
        <w:rPr>
          <w:rFonts w:ascii="Segoe UI" w:eastAsia="Segoe UI" w:hAnsi="Segoe UI" w:cs="Segoe UI"/>
          <w:color w:val="323130"/>
          <w:sz w:val="24"/>
          <w:szCs w:val="24"/>
        </w:rPr>
        <w:br/>
        <w:t>Very simply listed here, you know we call them.</w:t>
      </w:r>
      <w:r>
        <w:rPr>
          <w:rFonts w:ascii="Segoe UI" w:eastAsia="Segoe UI" w:hAnsi="Segoe UI" w:cs="Segoe UI"/>
          <w:color w:val="323130"/>
          <w:sz w:val="24"/>
          <w:szCs w:val="24"/>
        </w:rPr>
        <w:br/>
        <w:t>We can call them the 5C's, clarifying the requirement, communicating with employers, collaborating wi</w:t>
      </w:r>
      <w:r>
        <w:rPr>
          <w:rFonts w:ascii="Segoe UI" w:eastAsia="Segoe UI" w:hAnsi="Segoe UI" w:cs="Segoe UI"/>
          <w:color w:val="323130"/>
          <w:sz w:val="24"/>
          <w:szCs w:val="24"/>
        </w:rPr>
        <w:t>th partners, crystallizing partnership agreements, and then checking on the results.</w:t>
      </w:r>
      <w:r>
        <w:rPr>
          <w:rFonts w:ascii="Segoe UI" w:eastAsia="Segoe UI" w:hAnsi="Segoe UI" w:cs="Segoe UI"/>
          <w:color w:val="323130"/>
          <w:sz w:val="24"/>
          <w:szCs w:val="24"/>
        </w:rPr>
        <w:br/>
        <w:t>And we talked about this a little bit already.</w:t>
      </w:r>
      <w:r>
        <w:rPr>
          <w:rFonts w:ascii="Segoe UI" w:eastAsia="Segoe UI" w:hAnsi="Segoe UI" w:cs="Segoe UI"/>
          <w:color w:val="323130"/>
          <w:sz w:val="24"/>
          <w:szCs w:val="24"/>
        </w:rPr>
        <w:br/>
        <w:t>But I want to dive a little more deeply into them.</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clarifying the requirement, why do I have this here?</w:t>
      </w:r>
      <w:r>
        <w:rPr>
          <w:rFonts w:ascii="Segoe UI" w:eastAsia="Segoe UI" w:hAnsi="Segoe UI" w:cs="Segoe UI"/>
          <w:color w:val="323130"/>
          <w:sz w:val="24"/>
          <w:szCs w:val="24"/>
        </w:rPr>
        <w:br/>
        <w:t>Because.</w:t>
      </w:r>
      <w:r>
        <w:rPr>
          <w:rFonts w:ascii="Segoe UI" w:eastAsia="Segoe UI" w:hAnsi="Segoe UI" w:cs="Segoe UI"/>
          <w:color w:val="323130"/>
          <w:sz w:val="24"/>
          <w:szCs w:val="24"/>
        </w:rPr>
        <w:br/>
        <w:t>There's some, there's been some confusion about what it means to meet the requirement.</w:t>
      </w:r>
      <w:r>
        <w:rPr>
          <w:rFonts w:ascii="Segoe UI" w:eastAsia="Segoe UI" w:hAnsi="Segoe UI" w:cs="Segoe UI"/>
          <w:color w:val="323130"/>
          <w:sz w:val="24"/>
          <w:szCs w:val="24"/>
        </w:rPr>
        <w:br/>
        <w:t>It's not about where.</w:t>
      </w:r>
      <w:r>
        <w:rPr>
          <w:rFonts w:ascii="Segoe UI" w:eastAsia="Segoe UI" w:hAnsi="Segoe UI" w:cs="Segoe UI"/>
          <w:color w:val="323130"/>
          <w:sz w:val="24"/>
          <w:szCs w:val="24"/>
        </w:rPr>
        <w:br/>
        <w:t>That what you're spending grant funds on?</w:t>
      </w:r>
      <w:r>
        <w:rPr>
          <w:rFonts w:ascii="Segoe UI" w:eastAsia="Segoe UI" w:hAnsi="Segoe UI" w:cs="Segoe UI"/>
          <w:color w:val="323130"/>
          <w:sz w:val="24"/>
          <w:szCs w:val="24"/>
        </w:rPr>
        <w:br/>
        <w:t>That's kind of the cart before the horse, like the grant funds do not determine whether or not</w:t>
      </w:r>
      <w:r>
        <w:rPr>
          <w:rFonts w:ascii="Segoe UI" w:eastAsia="Segoe UI" w:hAnsi="Segoe UI" w:cs="Segoe UI"/>
          <w:color w:val="323130"/>
          <w:sz w:val="24"/>
          <w:szCs w:val="24"/>
        </w:rPr>
        <w:t xml:space="preserve"> you're meeting the requirement, and we'll go into why that is later. But to meet the requirement, you need to make sure you you have a a good understanding of what it.</w:t>
      </w:r>
      <w:r>
        <w:rPr>
          <w:rFonts w:ascii="Segoe UI" w:eastAsia="Segoe UI" w:hAnsi="Segoe UI" w:cs="Segoe UI"/>
          <w:color w:val="323130"/>
          <w:sz w:val="24"/>
          <w:szCs w:val="24"/>
        </w:rPr>
        <w:br/>
        <w:t>Means to meet it. And what had it go about it?</w:t>
      </w:r>
      <w:r>
        <w:rPr>
          <w:rFonts w:ascii="Segoe UI" w:eastAsia="Segoe UI" w:hAnsi="Segoe UI" w:cs="Segoe UI"/>
          <w:color w:val="323130"/>
          <w:sz w:val="24"/>
          <w:szCs w:val="24"/>
        </w:rPr>
        <w:br/>
        <w:t>And that your staff do as well. The staff involved with your preceptorship strategy.</w:t>
      </w:r>
      <w:r>
        <w:rPr>
          <w:rFonts w:ascii="Segoe UI" w:eastAsia="Segoe UI" w:hAnsi="Segoe UI" w:cs="Segoe UI"/>
          <w:color w:val="323130"/>
          <w:sz w:val="24"/>
          <w:szCs w:val="24"/>
        </w:rPr>
        <w:br/>
        <w:t>So just want to focus on the idea that you want to make sure that.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You're thinking of in terms of a capacity building outcome, a capacity building requirement.</w:t>
      </w:r>
      <w:r>
        <w:rPr>
          <w:rFonts w:ascii="Segoe UI" w:eastAsia="Segoe UI" w:hAnsi="Segoe UI" w:cs="Segoe UI"/>
          <w:color w:val="323130"/>
          <w:sz w:val="24"/>
          <w:szCs w:val="24"/>
        </w:rPr>
        <w:br/>
        <w:t>So this is a long term, a long term strategy, not a</w:t>
      </w:r>
      <w:r>
        <w:rPr>
          <w:rFonts w:ascii="Segoe UI" w:eastAsia="Segoe UI" w:hAnsi="Segoe UI" w:cs="Segoe UI"/>
          <w:color w:val="323130"/>
          <w:sz w:val="24"/>
          <w:szCs w:val="24"/>
        </w:rPr>
        <w:t xml:space="preserve"> short term strategy.</w:t>
      </w:r>
      <w:r>
        <w:rPr>
          <w:rFonts w:ascii="Segoe UI" w:eastAsia="Segoe UI" w:hAnsi="Segoe UI" w:cs="Segoe UI"/>
          <w:color w:val="323130"/>
          <w:sz w:val="24"/>
          <w:szCs w:val="24"/>
        </w:rPr>
        <w:br/>
        <w:t>It's not necessarily what you can do now during the grant. What preceptors do during that nurses do?</w:t>
      </w:r>
      <w:r>
        <w:rPr>
          <w:rFonts w:ascii="Segoe UI" w:eastAsia="Segoe UI" w:hAnsi="Segoe UI" w:cs="Segoe UI"/>
          <w:color w:val="323130"/>
          <w:sz w:val="24"/>
          <w:szCs w:val="24"/>
        </w:rPr>
        <w:br/>
        <w:t>In terms of Preceptorship now, during the grant, you do want to tell us about that in your outcome and we'll get to that in a minute.</w:t>
      </w:r>
      <w:r>
        <w:rPr>
          <w:rFonts w:ascii="Segoe UI" w:eastAsia="Segoe UI" w:hAnsi="Segoe UI" w:cs="Segoe UI"/>
          <w:color w:val="323130"/>
          <w:sz w:val="24"/>
          <w:szCs w:val="24"/>
        </w:rPr>
        <w:br/>
        <w:t>But it's also about what you can do, what you do now that can have an impact down the road.</w:t>
      </w:r>
      <w:r>
        <w:rPr>
          <w:rFonts w:ascii="Segoe UI" w:eastAsia="Segoe UI" w:hAnsi="Segoe UI" w:cs="Segoe UI"/>
          <w:color w:val="323130"/>
          <w:sz w:val="24"/>
          <w:szCs w:val="24"/>
        </w:rPr>
        <w:br/>
        <w:t>So we're really interested in knowing is what are you doing?</w:t>
      </w:r>
      <w:r>
        <w:rPr>
          <w:rFonts w:ascii="Segoe UI" w:eastAsia="Segoe UI" w:hAnsi="Segoe UI" w:cs="Segoe UI"/>
          <w:color w:val="323130"/>
          <w:sz w:val="24"/>
          <w:szCs w:val="24"/>
        </w:rPr>
        <w:br/>
        <w:t>You know what?</w:t>
      </w:r>
      <w:r>
        <w:rPr>
          <w:rFonts w:ascii="Segoe UI" w:eastAsia="Segoe UI" w:hAnsi="Segoe UI" w:cs="Segoe UI"/>
          <w:color w:val="323130"/>
          <w:sz w:val="24"/>
          <w:szCs w:val="24"/>
        </w:rPr>
        <w:br/>
        <w:t>How is it working for you?</w:t>
      </w:r>
      <w:r>
        <w:rPr>
          <w:rFonts w:ascii="Segoe UI" w:eastAsia="Segoe UI" w:hAnsi="Segoe UI" w:cs="Segoe UI"/>
          <w:color w:val="323130"/>
          <w:sz w:val="24"/>
          <w:szCs w:val="24"/>
        </w:rPr>
        <w:br/>
        <w:t>How what are you changing?</w:t>
      </w:r>
      <w:r>
        <w:rPr>
          <w:rFonts w:ascii="Segoe UI" w:eastAsia="Segoe UI" w:hAnsi="Segoe UI" w:cs="Segoe UI"/>
          <w:color w:val="323130"/>
          <w:sz w:val="24"/>
          <w:szCs w:val="24"/>
        </w:rPr>
        <w:br/>
        <w:t>What ideas are you implementing?</w:t>
      </w:r>
      <w:r>
        <w:rPr>
          <w:rFonts w:ascii="Segoe UI" w:eastAsia="Segoe UI" w:hAnsi="Segoe UI" w:cs="Segoe UI"/>
          <w:color w:val="323130"/>
          <w:sz w:val="24"/>
          <w:szCs w:val="24"/>
        </w:rPr>
        <w:br/>
      </w:r>
      <w:r>
        <w:rPr>
          <w:rFonts w:ascii="Segoe UI" w:eastAsia="Segoe UI" w:hAnsi="Segoe UI" w:cs="Segoe UI"/>
          <w:color w:val="323130"/>
          <w:sz w:val="24"/>
          <w:szCs w:val="24"/>
        </w:rPr>
        <w:t>How are you going about implementing them?</w:t>
      </w:r>
      <w:r>
        <w:rPr>
          <w:rFonts w:ascii="Segoe UI" w:eastAsia="Segoe UI" w:hAnsi="Segoe UI" w:cs="Segoe UI"/>
          <w:color w:val="323130"/>
          <w:sz w:val="24"/>
          <w:szCs w:val="24"/>
        </w:rPr>
        <w:br/>
        <w:t>How are you going about working with your partners?</w:t>
      </w:r>
      <w:r>
        <w:rPr>
          <w:rFonts w:ascii="Segoe UI" w:eastAsia="Segoe UI" w:hAnsi="Segoe UI" w:cs="Segoe UI"/>
          <w:color w:val="323130"/>
          <w:sz w:val="24"/>
          <w:szCs w:val="24"/>
        </w:rPr>
        <w:br/>
        <w:t>So.</w:t>
      </w:r>
      <w:r>
        <w:rPr>
          <w:rFonts w:ascii="Segoe UI" w:eastAsia="Segoe UI" w:hAnsi="Segoe UI" w:cs="Segoe UI"/>
          <w:color w:val="323130"/>
          <w:sz w:val="24"/>
          <w:szCs w:val="24"/>
        </w:rPr>
        <w:br/>
        <w:t>You it's. It's a good idea to again. I'm gonna say this again and again today, not focus on how you can use the grant funds over the next couple of years to support nurses to become preceptors.</w:t>
      </w:r>
      <w:r>
        <w:rPr>
          <w:rFonts w:ascii="Segoe UI" w:eastAsia="Segoe UI" w:hAnsi="Segoe UI" w:cs="Segoe UI"/>
          <w:color w:val="323130"/>
          <w:sz w:val="24"/>
          <w:szCs w:val="24"/>
        </w:rPr>
        <w:br/>
        <w:t>But how you can engage the employers that you're already working with, or even draw in some new ones and get buy in to implement new strategies instead of how can you incentivize nurses to become preceptors?</w:t>
      </w:r>
      <w:r>
        <w:rPr>
          <w:rFonts w:ascii="Segoe UI" w:eastAsia="Segoe UI" w:hAnsi="Segoe UI" w:cs="Segoe UI"/>
          <w:color w:val="323130"/>
          <w:sz w:val="24"/>
          <w:szCs w:val="24"/>
        </w:rPr>
        <w:br/>
        <w:t>How can you</w:t>
      </w:r>
      <w:r>
        <w:rPr>
          <w:rFonts w:ascii="Segoe UI" w:eastAsia="Segoe UI" w:hAnsi="Segoe UI" w:cs="Segoe UI"/>
          <w:color w:val="323130"/>
          <w:sz w:val="24"/>
          <w:szCs w:val="24"/>
        </w:rPr>
        <w:t xml:space="preserve"> incentivize employers to build programs that will attract nurses to become precepts?</w:t>
      </w:r>
      <w:r>
        <w:rPr>
          <w:rFonts w:ascii="Segoe UI" w:eastAsia="Segoe UI" w:hAnsi="Segoe UI" w:cs="Segoe UI"/>
          <w:color w:val="323130"/>
          <w:sz w:val="24"/>
          <w:szCs w:val="24"/>
        </w:rPr>
        <w:br/>
        <w:t>And this is where the creativity comes in, right?</w:t>
      </w:r>
      <w:r>
        <w:rPr>
          <w:rFonts w:ascii="Segoe UI" w:eastAsia="Segoe UI" w:hAnsi="Segoe UI" w:cs="Segoe UI"/>
          <w:color w:val="323130"/>
          <w:sz w:val="24"/>
          <w:szCs w:val="24"/>
        </w:rPr>
        <w:br/>
        <w:t>And this is where. This is why this is a a really.</w:t>
      </w:r>
      <w:r>
        <w:rPr>
          <w:rFonts w:ascii="Segoe UI" w:eastAsia="Segoe UI" w:hAnsi="Segoe UI" w:cs="Segoe UI"/>
          <w:color w:val="323130"/>
          <w:sz w:val="24"/>
          <w:szCs w:val="24"/>
        </w:rPr>
        <w:br/>
        <w:t>A really what am I trying to say? It's a.</w:t>
      </w:r>
      <w:r>
        <w:rPr>
          <w:rFonts w:ascii="Segoe UI" w:eastAsia="Segoe UI" w:hAnsi="Segoe UI" w:cs="Segoe UI"/>
          <w:color w:val="323130"/>
          <w:sz w:val="24"/>
          <w:szCs w:val="24"/>
        </w:rPr>
        <w:br/>
        <w:t>It's a outcome designed to it's a requirement designed to get you to really think about.</w:t>
      </w:r>
      <w:r>
        <w:rPr>
          <w:rFonts w:ascii="Segoe UI" w:eastAsia="Segoe UI" w:hAnsi="Segoe UI" w:cs="Segoe UI"/>
          <w:color w:val="323130"/>
          <w:sz w:val="24"/>
          <w:szCs w:val="24"/>
        </w:rPr>
        <w:br/>
        <w:t>A longer term strategy.</w:t>
      </w:r>
      <w:r>
        <w:rPr>
          <w:rFonts w:ascii="Segoe UI" w:eastAsia="Segoe UI" w:hAnsi="Segoe UI" w:cs="Segoe UI"/>
          <w:color w:val="323130"/>
          <w:sz w:val="24"/>
          <w:szCs w:val="24"/>
        </w:rPr>
        <w:br/>
        <w:t>So you want to encourage change that last beyond the life of the grant?</w:t>
      </w:r>
      <w:r>
        <w:rPr>
          <w:rFonts w:ascii="Segoe UI" w:eastAsia="Segoe UI" w:hAnsi="Segoe UI" w:cs="Segoe UI"/>
          <w:color w:val="323130"/>
          <w:sz w:val="24"/>
          <w:szCs w:val="24"/>
        </w:rPr>
        <w:br/>
        <w:t>It's a lot more vague and nebulous, intentionally because you might not know at the outset.</w:t>
      </w:r>
      <w:r>
        <w:rPr>
          <w:rFonts w:ascii="Segoe UI" w:eastAsia="Segoe UI" w:hAnsi="Segoe UI" w:cs="Segoe UI"/>
          <w:color w:val="323130"/>
          <w:sz w:val="24"/>
          <w:szCs w:val="24"/>
        </w:rPr>
        <w:br/>
        <w:t>You mi</w:t>
      </w:r>
      <w:r>
        <w:rPr>
          <w:rFonts w:ascii="Segoe UI" w:eastAsia="Segoe UI" w:hAnsi="Segoe UI" w:cs="Segoe UI"/>
          <w:color w:val="323130"/>
          <w:sz w:val="24"/>
          <w:szCs w:val="24"/>
        </w:rPr>
        <w:t xml:space="preserve">ght have a strategy when you start, but you might not always know where it's </w:t>
      </w:r>
      <w:r>
        <w:rPr>
          <w:rFonts w:ascii="Segoe UI" w:eastAsia="Segoe UI" w:hAnsi="Segoe UI" w:cs="Segoe UI"/>
          <w:color w:val="323130"/>
          <w:sz w:val="24"/>
          <w:szCs w:val="24"/>
        </w:rPr>
        <w:lastRenderedPageBreak/>
        <w:t>going to go.</w:t>
      </w:r>
      <w:r>
        <w:rPr>
          <w:rFonts w:ascii="Segoe UI" w:eastAsia="Segoe UI" w:hAnsi="Segoe UI" w:cs="Segoe UI"/>
          <w:color w:val="323130"/>
          <w:sz w:val="24"/>
          <w:szCs w:val="24"/>
        </w:rPr>
        <w:br/>
        <w:t>Or you might not know what the impact is going to be.</w:t>
      </w:r>
      <w:r>
        <w:rPr>
          <w:rFonts w:ascii="Segoe UI" w:eastAsia="Segoe UI" w:hAnsi="Segoe UI" w:cs="Segoe UI"/>
          <w:color w:val="323130"/>
          <w:sz w:val="24"/>
          <w:szCs w:val="24"/>
        </w:rPr>
        <w:br/>
        <w:t>You might not know the full impact till after the grant ends, but the idea is.</w:t>
      </w:r>
      <w:r>
        <w:rPr>
          <w:rFonts w:ascii="Segoe UI" w:eastAsia="Segoe UI" w:hAnsi="Segoe UI" w:cs="Segoe UI"/>
          <w:color w:val="323130"/>
          <w:sz w:val="24"/>
          <w:szCs w:val="24"/>
        </w:rPr>
        <w:br/>
        <w:t>Somebody needs to start implementing these things and we want it to be you. We want it to you to be the one starting.</w:t>
      </w:r>
      <w:r>
        <w:rPr>
          <w:rFonts w:ascii="Segoe UI" w:eastAsia="Segoe UI" w:hAnsi="Segoe UI" w:cs="Segoe UI"/>
          <w:color w:val="323130"/>
          <w:sz w:val="24"/>
          <w:szCs w:val="24"/>
        </w:rPr>
        <w:br/>
        <w:t>The conversations next slide please.</w:t>
      </w:r>
      <w:r>
        <w:rPr>
          <w:rFonts w:ascii="Segoe UI" w:eastAsia="Segoe UI" w:hAnsi="Segoe UI" w:cs="Segoe UI"/>
          <w:color w:val="323130"/>
          <w:sz w:val="24"/>
          <w:szCs w:val="24"/>
        </w:rPr>
        <w:br/>
        <w:t>So I mentioned this earlier that really generally a a good and effective workforce development strategy in general is one where you ha</w:t>
      </w:r>
      <w:r>
        <w:rPr>
          <w:rFonts w:ascii="Segoe UI" w:eastAsia="Segoe UI" w:hAnsi="Segoe UI" w:cs="Segoe UI"/>
          <w:color w:val="323130"/>
          <w:sz w:val="24"/>
          <w:szCs w:val="24"/>
        </w:rPr>
        <w:t>ve two way communication with your employers.</w:t>
      </w:r>
      <w:r>
        <w:rPr>
          <w:rFonts w:ascii="Segoe UI" w:eastAsia="Segoe UI" w:hAnsi="Segoe UI" w:cs="Segoe UI"/>
          <w:color w:val="323130"/>
          <w:sz w:val="24"/>
          <w:szCs w:val="24"/>
        </w:rPr>
        <w:br/>
        <w:t>So and it's no different for implementing a piece of the preceptor requirement into those strategies.</w:t>
      </w:r>
      <w:r>
        <w:rPr>
          <w:rFonts w:ascii="Segoe UI" w:eastAsia="Segoe UI" w:hAnsi="Segoe UI" w:cs="Segoe UI"/>
          <w:color w:val="323130"/>
          <w:sz w:val="24"/>
          <w:szCs w:val="24"/>
        </w:rPr>
        <w:br/>
        <w:t>So by making sure that you have that you're not just explaining what you want to do.</w:t>
      </w:r>
      <w:r>
        <w:rPr>
          <w:rFonts w:ascii="Segoe UI" w:eastAsia="Segoe UI" w:hAnsi="Segoe UI" w:cs="Segoe UI"/>
          <w:color w:val="323130"/>
          <w:sz w:val="24"/>
          <w:szCs w:val="24"/>
        </w:rPr>
        <w:br/>
        <w:t>That you're listening to the unique challenges of your employers. Perhaps there's something again, something about your service area, something about the type of.</w:t>
      </w:r>
      <w:r>
        <w:rPr>
          <w:rFonts w:ascii="Segoe UI" w:eastAsia="Segoe UI" w:hAnsi="Segoe UI" w:cs="Segoe UI"/>
          <w:color w:val="323130"/>
          <w:sz w:val="24"/>
          <w:szCs w:val="24"/>
        </w:rPr>
        <w:br/>
        <w:t>Of community member that your employer is serving like for example, if you have individuals in long term care or you</w:t>
      </w:r>
      <w:r>
        <w:rPr>
          <w:rFonts w:ascii="Segoe UI" w:eastAsia="Segoe UI" w:hAnsi="Segoe UI" w:cs="Segoe UI"/>
          <w:color w:val="323130"/>
          <w:sz w:val="24"/>
          <w:szCs w:val="24"/>
        </w:rPr>
        <w:t xml:space="preserve"> have individuals in in mental health. So you may want there may be specific challenges that you need to address for those employers that you're working with and then.</w:t>
      </w:r>
      <w:r>
        <w:rPr>
          <w:rFonts w:ascii="Segoe UI" w:eastAsia="Segoe UI" w:hAnsi="Segoe UI" w:cs="Segoe UI"/>
          <w:color w:val="323130"/>
          <w:sz w:val="24"/>
          <w:szCs w:val="24"/>
        </w:rPr>
        <w:br/>
        <w:t>You want to make sure that you're bringing them in.</w:t>
      </w:r>
      <w:r>
        <w:rPr>
          <w:rFonts w:ascii="Segoe UI" w:eastAsia="Segoe UI" w:hAnsi="Segoe UI" w:cs="Segoe UI"/>
          <w:color w:val="323130"/>
          <w:sz w:val="24"/>
          <w:szCs w:val="24"/>
        </w:rPr>
        <w:br/>
        <w:t>And problem solving and brainstorming.</w:t>
      </w:r>
      <w:r>
        <w:rPr>
          <w:rFonts w:ascii="Segoe UI" w:eastAsia="Segoe UI" w:hAnsi="Segoe UI" w:cs="Segoe UI"/>
          <w:color w:val="323130"/>
          <w:sz w:val="24"/>
          <w:szCs w:val="24"/>
        </w:rPr>
        <w:br/>
        <w:t>And ultimately you want to have a measurable impact and talk through with them how? How you're going to, how you're going to do that next slide please.</w:t>
      </w:r>
      <w:r>
        <w:rPr>
          <w:rFonts w:ascii="Segoe UI" w:eastAsia="Segoe UI" w:hAnsi="Segoe UI" w:cs="Segoe UI"/>
          <w:color w:val="323130"/>
          <w:sz w:val="24"/>
          <w:szCs w:val="24"/>
        </w:rPr>
        <w:br/>
        <w:t>So you're gonna hear me say this word a lot today.</w:t>
      </w:r>
      <w:r>
        <w:rPr>
          <w:rFonts w:ascii="Segoe UI" w:eastAsia="Segoe UI" w:hAnsi="Segoe UI" w:cs="Segoe UI"/>
          <w:color w:val="323130"/>
          <w:sz w:val="24"/>
          <w:szCs w:val="24"/>
        </w:rPr>
        <w:br/>
        <w:t>Yes, make sure that we're on the same slide.</w:t>
      </w:r>
      <w:r>
        <w:rPr>
          <w:rFonts w:ascii="Segoe UI" w:eastAsia="Segoe UI" w:hAnsi="Segoe UI" w:cs="Segoe UI"/>
          <w:color w:val="323130"/>
          <w:sz w:val="24"/>
          <w:szCs w:val="24"/>
        </w:rPr>
        <w:br/>
        <w:t>I thi</w:t>
      </w:r>
      <w:r>
        <w:rPr>
          <w:rFonts w:ascii="Segoe UI" w:eastAsia="Segoe UI" w:hAnsi="Segoe UI" w:cs="Segoe UI"/>
          <w:color w:val="323130"/>
          <w:sz w:val="24"/>
          <w:szCs w:val="24"/>
        </w:rPr>
        <w:t>nk there's a little lag.</w:t>
      </w:r>
      <w:r>
        <w:rPr>
          <w:rFonts w:ascii="Segoe UI" w:eastAsia="Segoe UI" w:hAnsi="Segoe UI" w:cs="Segoe UI"/>
          <w:color w:val="323130"/>
          <w:sz w:val="24"/>
          <w:szCs w:val="24"/>
        </w:rPr>
        <w:br/>
        <w:t>We are all right.</w:t>
      </w:r>
      <w:r>
        <w:rPr>
          <w:rFonts w:ascii="Segoe UI" w:eastAsia="Segoe UI" w:hAnsi="Segoe UI" w:cs="Segoe UI"/>
          <w:color w:val="323130"/>
          <w:sz w:val="24"/>
          <w:szCs w:val="24"/>
        </w:rPr>
        <w:br/>
        <w:t>So I'm gonna be using the word collaborate a lot today, but that's what the goal of this is, and that's really the sort of the thrust of the how as well.</w:t>
      </w:r>
      <w:r>
        <w:rPr>
          <w:rFonts w:ascii="Segoe UI" w:eastAsia="Segoe UI" w:hAnsi="Segoe UI" w:cs="Segoe UI"/>
          <w:color w:val="323130"/>
          <w:sz w:val="24"/>
          <w:szCs w:val="24"/>
        </w:rPr>
        <w:br/>
        <w:t>Again, you don't have to come up with the strategies all on your own.</w:t>
      </w:r>
      <w:r>
        <w:rPr>
          <w:rFonts w:ascii="Segoe UI" w:eastAsia="Segoe UI" w:hAnsi="Segoe UI" w:cs="Segoe UI"/>
          <w:color w:val="323130"/>
          <w:sz w:val="24"/>
          <w:szCs w:val="24"/>
        </w:rPr>
        <w:br/>
        <w:t>You don't have to be the one to funding them.</w:t>
      </w:r>
      <w:r>
        <w:rPr>
          <w:rFonts w:ascii="Segoe UI" w:eastAsia="Segoe UI" w:hAnsi="Segoe UI" w:cs="Segoe UI"/>
          <w:color w:val="323130"/>
          <w:sz w:val="24"/>
          <w:szCs w:val="24"/>
        </w:rPr>
        <w:br/>
        <w:t>You don't have to be the the one implementing them even.</w:t>
      </w:r>
      <w:r>
        <w:rPr>
          <w:rFonts w:ascii="Segoe UI" w:eastAsia="Segoe UI" w:hAnsi="Segoe UI" w:cs="Segoe UI"/>
          <w:color w:val="323130"/>
          <w:sz w:val="24"/>
          <w:szCs w:val="24"/>
        </w:rPr>
        <w:br/>
        <w:t>But you need to be the one sort of driving the conversation, making sure that people are coming together to try to solve this problem.</w:t>
      </w:r>
      <w:r>
        <w:rPr>
          <w:rFonts w:ascii="Segoe UI" w:eastAsia="Segoe UI" w:hAnsi="Segoe UI" w:cs="Segoe UI"/>
          <w:color w:val="323130"/>
          <w:sz w:val="24"/>
          <w:szCs w:val="24"/>
        </w:rPr>
        <w:br/>
        <w:t>So it's</w:t>
      </w:r>
      <w:r>
        <w:rPr>
          <w:rFonts w:ascii="Segoe UI" w:eastAsia="Segoe UI" w:hAnsi="Segoe UI" w:cs="Segoe UI"/>
          <w:color w:val="323130"/>
          <w:sz w:val="24"/>
          <w:szCs w:val="24"/>
        </w:rPr>
        <w:t xml:space="preserve"> a collaboration you are able to bring the right organizations to the table and connect them to one another and to other resources.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In order so that these problems can be solved. So you may have other partners.</w:t>
      </w:r>
      <w:r>
        <w:rPr>
          <w:rFonts w:ascii="Segoe UI" w:eastAsia="Segoe UI" w:hAnsi="Segoe UI" w:cs="Segoe UI"/>
          <w:color w:val="323130"/>
          <w:sz w:val="24"/>
          <w:szCs w:val="24"/>
        </w:rPr>
        <w:br/>
        <w:t>Beyond your employer partners that you can bring to the table who can offer some of these things that maybe employers have not wanted to offer for whatever reason, maybe they want to.</w:t>
      </w:r>
      <w:r>
        <w:rPr>
          <w:rFonts w:ascii="Segoe UI" w:eastAsia="Segoe UI" w:hAnsi="Segoe UI" w:cs="Segoe UI"/>
          <w:color w:val="323130"/>
          <w:sz w:val="24"/>
          <w:szCs w:val="24"/>
        </w:rPr>
        <w:br/>
        <w:t>They just haven't had the opportunity. Maybe they don't.</w:t>
      </w:r>
      <w:r>
        <w:rPr>
          <w:rFonts w:ascii="Segoe UI" w:eastAsia="Segoe UI" w:hAnsi="Segoe UI" w:cs="Segoe UI"/>
          <w:color w:val="323130"/>
          <w:sz w:val="24"/>
          <w:szCs w:val="24"/>
        </w:rPr>
        <w:br/>
        <w:t>But you can bring in other partners as well. And those other</w:t>
      </w:r>
      <w:r>
        <w:rPr>
          <w:rFonts w:ascii="Segoe UI" w:eastAsia="Segoe UI" w:hAnsi="Segoe UI" w:cs="Segoe UI"/>
          <w:color w:val="323130"/>
          <w:sz w:val="24"/>
          <w:szCs w:val="24"/>
        </w:rPr>
        <w:t xml:space="preserve"> partners can solve some of the problems that you may be having.</w:t>
      </w:r>
      <w:r>
        <w:rPr>
          <w:rFonts w:ascii="Segoe UI" w:eastAsia="Segoe UI" w:hAnsi="Segoe UI" w:cs="Segoe UI"/>
          <w:color w:val="323130"/>
          <w:sz w:val="24"/>
          <w:szCs w:val="24"/>
        </w:rPr>
        <w:br/>
        <w:t>For example, they may be. Excuse me, they may be able to devote the time and resources necessary to helping create some of space.</w:t>
      </w:r>
      <w:r>
        <w:rPr>
          <w:rFonts w:ascii="Segoe UI" w:eastAsia="Segoe UI" w:hAnsi="Segoe UI" w:cs="Segoe UI"/>
          <w:color w:val="323130"/>
          <w:sz w:val="24"/>
          <w:szCs w:val="24"/>
        </w:rPr>
        <w:br/>
        <w:t>For this, they may have information or research themselves on successful approaches that you can borrow from, or models that you can try to incorporate. They may have some sort of training program already.</w:t>
      </w:r>
      <w:r>
        <w:rPr>
          <w:rFonts w:ascii="Segoe UI" w:eastAsia="Segoe UI" w:hAnsi="Segoe UI" w:cs="Segoe UI"/>
          <w:color w:val="323130"/>
          <w:sz w:val="24"/>
          <w:szCs w:val="24"/>
        </w:rPr>
        <w:br/>
        <w:t>Set up or orientations that have been really successful 'cause. They may have curricula that can be borrowed. T</w:t>
      </w:r>
      <w:r>
        <w:rPr>
          <w:rFonts w:ascii="Segoe UI" w:eastAsia="Segoe UI" w:hAnsi="Segoe UI" w:cs="Segoe UI"/>
          <w:color w:val="323130"/>
          <w:sz w:val="24"/>
          <w:szCs w:val="24"/>
        </w:rPr>
        <w:t>hey may be willing to do the training for an employer, for preceptors that an employer might require in order to take that on, for example.</w:t>
      </w:r>
      <w:r>
        <w:rPr>
          <w:rFonts w:ascii="Segoe UI" w:eastAsia="Segoe UI" w:hAnsi="Segoe UI" w:cs="Segoe UI"/>
          <w:color w:val="323130"/>
          <w:sz w:val="24"/>
          <w:szCs w:val="24"/>
        </w:rPr>
        <w:br/>
        <w:t>That's just one example.</w:t>
      </w:r>
      <w:r>
        <w:rPr>
          <w:rFonts w:ascii="Segoe UI" w:eastAsia="Segoe UI" w:hAnsi="Segoe UI" w:cs="Segoe UI"/>
          <w:color w:val="323130"/>
          <w:sz w:val="24"/>
          <w:szCs w:val="24"/>
        </w:rPr>
        <w:br/>
        <w:t>Of problem solving.</w:t>
      </w:r>
      <w:r>
        <w:rPr>
          <w:rFonts w:ascii="Segoe UI" w:eastAsia="Segoe UI" w:hAnsi="Segoe UI" w:cs="Segoe UI"/>
          <w:color w:val="323130"/>
          <w:sz w:val="24"/>
          <w:szCs w:val="24"/>
        </w:rPr>
        <w:br/>
        <w:t>Everybody's got a piece of the problem.</w:t>
      </w:r>
      <w:r>
        <w:rPr>
          <w:rFonts w:ascii="Segoe UI" w:eastAsia="Segoe UI" w:hAnsi="Segoe UI" w:cs="Segoe UI"/>
          <w:color w:val="323130"/>
          <w:sz w:val="24"/>
          <w:szCs w:val="24"/>
        </w:rPr>
        <w:br/>
        <w:t>How can they come together to resolve them?</w:t>
      </w:r>
      <w:r>
        <w:rPr>
          <w:rFonts w:ascii="Segoe UI" w:eastAsia="Segoe UI" w:hAnsi="Segoe UI" w:cs="Segoe UI"/>
          <w:color w:val="323130"/>
          <w:sz w:val="24"/>
          <w:szCs w:val="24"/>
        </w:rPr>
        <w:br/>
        <w:t>So they can also offer monetary and other non monetary incentives. Or there may be some other activities.</w:t>
      </w:r>
      <w:r>
        <w:rPr>
          <w:rFonts w:ascii="Segoe UI" w:eastAsia="Segoe UI" w:hAnsi="Segoe UI" w:cs="Segoe UI"/>
          <w:color w:val="323130"/>
          <w:sz w:val="24"/>
          <w:szCs w:val="24"/>
        </w:rPr>
        <w:br/>
        <w:t>That solve the problems and the challenges with increasing this capacity.</w:t>
      </w:r>
      <w:r>
        <w:rPr>
          <w:rFonts w:ascii="Segoe UI" w:eastAsia="Segoe UI" w:hAnsi="Segoe UI" w:cs="Segoe UI"/>
          <w:color w:val="323130"/>
          <w:sz w:val="24"/>
          <w:szCs w:val="24"/>
        </w:rPr>
        <w:br/>
        <w:t xml:space="preserve">It's really only limited by the organizations you can bring to </w:t>
      </w:r>
      <w:r>
        <w:rPr>
          <w:rFonts w:ascii="Segoe UI" w:eastAsia="Segoe UI" w:hAnsi="Segoe UI" w:cs="Segoe UI"/>
          <w:color w:val="323130"/>
          <w:sz w:val="24"/>
          <w:szCs w:val="24"/>
        </w:rPr>
        <w:t>the table.</w:t>
      </w:r>
      <w:r>
        <w:rPr>
          <w:rFonts w:ascii="Segoe UI" w:eastAsia="Segoe UI" w:hAnsi="Segoe UI" w:cs="Segoe UI"/>
          <w:color w:val="323130"/>
          <w:sz w:val="24"/>
          <w:szCs w:val="24"/>
        </w:rPr>
        <w:br/>
        <w:t>This is a a good opportunity to collaborate with your peers as well to find out what they're doing, because this is an innovative idea.</w:t>
      </w:r>
      <w:r>
        <w:rPr>
          <w:rFonts w:ascii="Segoe UI" w:eastAsia="Segoe UI" w:hAnsi="Segoe UI" w:cs="Segoe UI"/>
          <w:color w:val="323130"/>
          <w:sz w:val="24"/>
          <w:szCs w:val="24"/>
        </w:rPr>
        <w:br/>
        <w:t>This is an innovative goal you're wanting to try things that haven't been done before or haven't been done in your area or have been talked about, but not necessarily been incorporated or you know you want to tweak them and do them a little differently. So having an on.</w:t>
      </w:r>
      <w:r>
        <w:rPr>
          <w:rFonts w:ascii="Segoe UI" w:eastAsia="Segoe UI" w:hAnsi="Segoe UI" w:cs="Segoe UI"/>
          <w:color w:val="323130"/>
          <w:sz w:val="24"/>
          <w:szCs w:val="24"/>
        </w:rPr>
        <w:br/>
        <w:t>Conversation with your peers is a good way to continue to do that.</w:t>
      </w:r>
      <w:r>
        <w:rPr>
          <w:rFonts w:ascii="Segoe UI" w:eastAsia="Segoe UI" w:hAnsi="Segoe UI" w:cs="Segoe UI"/>
          <w:color w:val="323130"/>
          <w:sz w:val="24"/>
          <w:szCs w:val="24"/>
        </w:rPr>
        <w:br/>
        <w:t>Because I guarantee you the</w:t>
      </w:r>
      <w:r>
        <w:rPr>
          <w:rFonts w:ascii="Segoe UI" w:eastAsia="Segoe UI" w:hAnsi="Segoe UI" w:cs="Segoe UI"/>
          <w:color w:val="323130"/>
          <w:sz w:val="24"/>
          <w:szCs w:val="24"/>
        </w:rPr>
        <w:t>y're going to know a lot.</w:t>
      </w:r>
      <w:r>
        <w:rPr>
          <w:rFonts w:ascii="Segoe UI" w:eastAsia="Segoe UI" w:hAnsi="Segoe UI" w:cs="Segoe UI"/>
          <w:color w:val="323130"/>
          <w:sz w:val="24"/>
          <w:szCs w:val="24"/>
        </w:rPr>
        <w:br/>
        <w:t xml:space="preserve">More about it than we are. We can tell you about the requirement, but as far as what strategies are out there and what what works and what's what's been tried and with different populations, that's there's going to be a lot more out there from other </w:t>
      </w:r>
      <w:r>
        <w:rPr>
          <w:rFonts w:ascii="Segoe UI" w:eastAsia="Segoe UI" w:hAnsi="Segoe UI" w:cs="Segoe UI"/>
          <w:color w:val="323130"/>
          <w:sz w:val="24"/>
          <w:szCs w:val="24"/>
        </w:rPr>
        <w:lastRenderedPageBreak/>
        <w:t>programs. So we,</w:t>
      </w:r>
      <w:r>
        <w:rPr>
          <w:rFonts w:ascii="Segoe UI" w:eastAsia="Segoe UI" w:hAnsi="Segoe UI" w:cs="Segoe UI"/>
          <w:color w:val="323130"/>
          <w:sz w:val="24"/>
          <w:szCs w:val="24"/>
        </w:rPr>
        <w:br/>
        <w:t>want to open up the door to having some of those conversations later today. Next slide please.</w:t>
      </w:r>
      <w:r>
        <w:rPr>
          <w:rFonts w:ascii="Segoe UI" w:eastAsia="Segoe UI" w:hAnsi="Segoe UI" w:cs="Segoe UI"/>
          <w:color w:val="323130"/>
          <w:sz w:val="24"/>
          <w:szCs w:val="24"/>
        </w:rPr>
        <w:br/>
        <w:t>And the next piece is crystallizing the partnership agreements.</w:t>
      </w:r>
      <w:r>
        <w:rPr>
          <w:rFonts w:ascii="Segoe UI" w:eastAsia="Segoe UI" w:hAnsi="Segoe UI" w:cs="Segoe UI"/>
          <w:color w:val="323130"/>
          <w:sz w:val="24"/>
          <w:szCs w:val="24"/>
        </w:rPr>
        <w:br/>
        <w:t>So this sounds obvious.</w:t>
      </w:r>
      <w:r>
        <w:rPr>
          <w:rFonts w:ascii="Segoe UI" w:eastAsia="Segoe UI" w:hAnsi="Segoe UI" w:cs="Segoe UI"/>
          <w:color w:val="323130"/>
          <w:sz w:val="24"/>
          <w:szCs w:val="24"/>
        </w:rPr>
        <w:br/>
        <w:t>But you have these partnership agree</w:t>
      </w:r>
      <w:r>
        <w:rPr>
          <w:rFonts w:ascii="Segoe UI" w:eastAsia="Segoe UI" w:hAnsi="Segoe UI" w:cs="Segoe UI"/>
          <w:color w:val="323130"/>
          <w:sz w:val="24"/>
          <w:szCs w:val="24"/>
        </w:rPr>
        <w:t>ments that you should already have developed or you're you're in the process of developing with the partners who are part of your program.</w:t>
      </w:r>
      <w:r>
        <w:rPr>
          <w:rFonts w:ascii="Segoe UI" w:eastAsia="Segoe UI" w:hAnsi="Segoe UI" w:cs="Segoe UI"/>
          <w:color w:val="323130"/>
          <w:sz w:val="24"/>
          <w:szCs w:val="24"/>
        </w:rPr>
        <w:br/>
        <w:t>So they explain the roles and responsibilities of the of the partners.</w:t>
      </w:r>
      <w:r>
        <w:rPr>
          <w:rFonts w:ascii="Segoe UI" w:eastAsia="Segoe UI" w:hAnsi="Segoe UI" w:cs="Segoe UI"/>
          <w:color w:val="323130"/>
          <w:sz w:val="24"/>
          <w:szCs w:val="24"/>
        </w:rPr>
        <w:br/>
        <w:t>You know what the partners are committing to as part of meeting the requirement like you're by implementing these strategies with your partners and then embedding them into your partnership agreements. You are meeting the requirement.</w:t>
      </w:r>
      <w:r>
        <w:rPr>
          <w:rFonts w:ascii="Segoe UI" w:eastAsia="Segoe UI" w:hAnsi="Segoe UI" w:cs="Segoe UI"/>
          <w:color w:val="323130"/>
          <w:sz w:val="24"/>
          <w:szCs w:val="24"/>
        </w:rPr>
        <w:br/>
        <w:t>That is a concrete way that you are embedding preceptor ship into y</w:t>
      </w:r>
      <w:r>
        <w:rPr>
          <w:rFonts w:ascii="Segoe UI" w:eastAsia="Segoe UI" w:hAnsi="Segoe UI" w:cs="Segoe UI"/>
          <w:color w:val="323130"/>
          <w:sz w:val="24"/>
          <w:szCs w:val="24"/>
        </w:rPr>
        <w:t>our programs and meeting that. This goal of the of the nursing expansion initiative. So it may look like you know some of these things that may get embedded in. There are some similar to what we just.</w:t>
      </w:r>
      <w:r>
        <w:rPr>
          <w:rFonts w:ascii="Segoe UI" w:eastAsia="Segoe UI" w:hAnsi="Segoe UI" w:cs="Segoe UI"/>
          <w:color w:val="323130"/>
          <w:sz w:val="24"/>
          <w:szCs w:val="24"/>
        </w:rPr>
        <w:br/>
        <w:t>Had on the last slide about what partners can offer, so you may have partners or employers who have things like.</w:t>
      </w:r>
      <w:r>
        <w:rPr>
          <w:rFonts w:ascii="Segoe UI" w:eastAsia="Segoe UI" w:hAnsi="Segoe UI" w:cs="Segoe UI"/>
          <w:color w:val="323130"/>
          <w:sz w:val="24"/>
          <w:szCs w:val="24"/>
        </w:rPr>
        <w:br/>
        <w:t>Monetary non monetary incentives. Employers may agree to try it a.</w:t>
      </w:r>
      <w:r>
        <w:rPr>
          <w:rFonts w:ascii="Segoe UI" w:eastAsia="Segoe UI" w:hAnsi="Segoe UI" w:cs="Segoe UI"/>
          <w:color w:val="323130"/>
          <w:sz w:val="24"/>
          <w:szCs w:val="24"/>
        </w:rPr>
        <w:br/>
        <w:t xml:space="preserve">Pilot project, where they carve out some time of the schedule so it's not added an added burden on top of the time that nurses are </w:t>
      </w:r>
      <w:r>
        <w:rPr>
          <w:rFonts w:ascii="Segoe UI" w:eastAsia="Segoe UI" w:hAnsi="Segoe UI" w:cs="Segoe UI"/>
          <w:color w:val="323130"/>
          <w:sz w:val="24"/>
          <w:szCs w:val="24"/>
        </w:rPr>
        <w:t>already spending on their jobs.</w:t>
      </w:r>
      <w:r>
        <w:rPr>
          <w:rFonts w:ascii="Segoe UI" w:eastAsia="Segoe UI" w:hAnsi="Segoe UI" w:cs="Segoe UI"/>
          <w:color w:val="323130"/>
          <w:sz w:val="24"/>
          <w:szCs w:val="24"/>
        </w:rPr>
        <w:br/>
        <w:t>So again, we could have training opportunities that are offered by other institutions that you can bring in to solve some of the challenges that employers are having.</w:t>
      </w:r>
    </w:p>
    <w:p w14:paraId="4F5F421E" w14:textId="77777777" w:rsidR="008111B5" w:rsidRDefault="00C631D1">
      <w:pPr>
        <w:spacing w:line="300" w:lineRule="auto"/>
      </w:pPr>
      <w:r>
        <w:rPr>
          <w:noProof/>
        </w:rPr>
        <w:drawing>
          <wp:anchor distT="0" distB="0" distL="0" distR="0" simplePos="0" relativeHeight="251642880" behindDoc="0" locked="0" layoutInCell="1" allowOverlap="1" wp14:anchorId="5C09C037" wp14:editId="7D1FE3CE">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Ciha, Cat   </w:t>
      </w:r>
      <w:r>
        <w:rPr>
          <w:rFonts w:ascii="Segoe UI" w:eastAsia="Segoe UI" w:hAnsi="Segoe UI" w:cs="Segoe UI"/>
          <w:color w:val="A19F9D"/>
          <w:sz w:val="24"/>
          <w:szCs w:val="24"/>
        </w:rPr>
        <w:t>29:57</w:t>
      </w:r>
      <w:r>
        <w:rPr>
          <w:rFonts w:ascii="Segoe UI" w:eastAsia="Segoe UI" w:hAnsi="Segoe UI" w:cs="Segoe UI"/>
          <w:color w:val="323130"/>
          <w:sz w:val="24"/>
          <w:szCs w:val="24"/>
        </w:rPr>
        <w:br/>
        <w:t>Yes.</w:t>
      </w:r>
    </w:p>
    <w:p w14:paraId="1478549D" w14:textId="77777777" w:rsidR="008111B5" w:rsidRDefault="00C631D1">
      <w:pPr>
        <w:spacing w:line="300" w:lineRule="auto"/>
      </w:pPr>
      <w:r>
        <w:rPr>
          <w:noProof/>
        </w:rPr>
        <w:drawing>
          <wp:anchor distT="0" distB="0" distL="0" distR="0" simplePos="0" relativeHeight="251643904" behindDoc="0" locked="0" layoutInCell="1" allowOverlap="1" wp14:anchorId="4B735045" wp14:editId="21DB396A">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30:03</w:t>
      </w:r>
      <w:r>
        <w:rPr>
          <w:rFonts w:ascii="Segoe UI" w:eastAsia="Segoe UI" w:hAnsi="Segoe UI" w:cs="Segoe UI"/>
          <w:color w:val="323130"/>
          <w:sz w:val="24"/>
          <w:szCs w:val="24"/>
        </w:rPr>
        <w:br/>
        <w:t>With just trying to get nurses, you know, in the capacity to mentor.</w:t>
      </w:r>
      <w:r>
        <w:rPr>
          <w:rFonts w:ascii="Segoe UI" w:eastAsia="Segoe UI" w:hAnsi="Segoe UI" w:cs="Segoe UI"/>
          <w:color w:val="323130"/>
          <w:sz w:val="24"/>
          <w:szCs w:val="24"/>
        </w:rPr>
        <w:br/>
        <w:t>The mentor new students.</w:t>
      </w:r>
      <w:r>
        <w:rPr>
          <w:rFonts w:ascii="Segoe UI" w:eastAsia="Segoe UI" w:hAnsi="Segoe UI" w:cs="Segoe UI"/>
          <w:color w:val="323130"/>
          <w:sz w:val="24"/>
          <w:szCs w:val="24"/>
        </w:rPr>
        <w:br/>
        <w:t>So that you could have partners offer recruiting for, for for nurses to become preceptors or there could be some sort of procedural details such as which nurses will be offered a preceptor ship and when and how they will be paired with nursing students.</w:t>
      </w:r>
      <w:r>
        <w:rPr>
          <w:rFonts w:ascii="Segoe UI" w:eastAsia="Segoe UI" w:hAnsi="Segoe UI" w:cs="Segoe UI"/>
          <w:color w:val="323130"/>
          <w:sz w:val="24"/>
          <w:szCs w:val="24"/>
        </w:rPr>
        <w:br/>
        <w:t>So that is also part of the how like how is it actually going to function?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another big piece is following up and collecting the in</w:t>
      </w:r>
      <w:r>
        <w:rPr>
          <w:rFonts w:ascii="Segoe UI" w:eastAsia="Segoe UI" w:hAnsi="Segoe UI" w:cs="Segoe UI"/>
          <w:color w:val="323130"/>
          <w:sz w:val="24"/>
          <w:szCs w:val="24"/>
        </w:rPr>
        <w:t>formation about the impact of the preceptorship strategy.</w:t>
      </w:r>
      <w:r>
        <w:rPr>
          <w:rFonts w:ascii="Segoe UI" w:eastAsia="Segoe UI" w:hAnsi="Segoe UI" w:cs="Segoe UI"/>
          <w:color w:val="323130"/>
          <w:sz w:val="24"/>
          <w:szCs w:val="24"/>
        </w:rPr>
        <w:br/>
        <w:t>So you've got to have a way to know.</w:t>
      </w:r>
      <w:r>
        <w:rPr>
          <w:rFonts w:ascii="Segoe UI" w:eastAsia="Segoe UI" w:hAnsi="Segoe UI" w:cs="Segoe UI"/>
          <w:color w:val="323130"/>
          <w:sz w:val="24"/>
          <w:szCs w:val="24"/>
        </w:rPr>
        <w:br/>
        <w:t>Why?</w:t>
      </w:r>
      <w:r>
        <w:rPr>
          <w:rFonts w:ascii="Segoe UI" w:eastAsia="Segoe UI" w:hAnsi="Segoe UI" w:cs="Segoe UI"/>
          <w:color w:val="323130"/>
          <w:sz w:val="24"/>
          <w:szCs w:val="24"/>
        </w:rPr>
        <w:br/>
        <w:t>OK.</w:t>
      </w:r>
      <w:r>
        <w:rPr>
          <w:rFonts w:ascii="Segoe UI" w:eastAsia="Segoe UI" w:hAnsi="Segoe UI" w:cs="Segoe UI"/>
          <w:color w:val="323130"/>
          <w:sz w:val="24"/>
          <w:szCs w:val="24"/>
        </w:rPr>
        <w:br/>
        <w:t>Well, how many preceptors you know have been placed into preceptor ship as a result of these things that were embedding into the agreement?</w:t>
      </w:r>
      <w:r>
        <w:rPr>
          <w:rFonts w:ascii="Segoe UI" w:eastAsia="Segoe UI" w:hAnsi="Segoe UI" w:cs="Segoe UI"/>
          <w:color w:val="323130"/>
          <w:sz w:val="24"/>
          <w:szCs w:val="24"/>
        </w:rPr>
        <w:br/>
        <w:t>So you want to make sure you build in there something about how you're going to get that data when who's going to give it to you.</w:t>
      </w:r>
      <w:r>
        <w:rPr>
          <w:rFonts w:ascii="Segoe UI" w:eastAsia="Segoe UI" w:hAnsi="Segoe UI" w:cs="Segoe UI"/>
          <w:color w:val="323130"/>
          <w:sz w:val="24"/>
          <w:szCs w:val="24"/>
        </w:rPr>
        <w:br/>
        <w:t>So this is the thing that you're going to be reporting in your outcome #7.</w:t>
      </w:r>
      <w:r>
        <w:rPr>
          <w:rFonts w:ascii="Segoe UI" w:eastAsia="Segoe UI" w:hAnsi="Segoe UI" w:cs="Segoe UI"/>
          <w:color w:val="323130"/>
          <w:sz w:val="24"/>
          <w:szCs w:val="24"/>
        </w:rPr>
        <w:br/>
        <w:t>There may be other roles and responsibilities.</w:t>
      </w:r>
      <w:r>
        <w:rPr>
          <w:rFonts w:ascii="Segoe UI" w:eastAsia="Segoe UI" w:hAnsi="Segoe UI" w:cs="Segoe UI"/>
          <w:color w:val="323130"/>
          <w:sz w:val="24"/>
          <w:szCs w:val="24"/>
        </w:rPr>
        <w:br/>
        <w:t>That that are no</w:t>
      </w:r>
      <w:r>
        <w:rPr>
          <w:rFonts w:ascii="Segoe UI" w:eastAsia="Segoe UI" w:hAnsi="Segoe UI" w:cs="Segoe UI"/>
          <w:color w:val="323130"/>
          <w:sz w:val="24"/>
          <w:szCs w:val="24"/>
        </w:rPr>
        <w:t>t listed here that you want to involve, it's it's limited only by the creativity of your team and the need and what what, what is needed to satisfy the the requirements in your area for moving nurses into preceptorship in your area, in the employers in.</w:t>
      </w:r>
      <w:r>
        <w:rPr>
          <w:rFonts w:ascii="Segoe UI" w:eastAsia="Segoe UI" w:hAnsi="Segoe UI" w:cs="Segoe UI"/>
          <w:color w:val="323130"/>
          <w:sz w:val="24"/>
          <w:szCs w:val="24"/>
        </w:rPr>
        <w:br/>
        <w:t>Your area.</w:t>
      </w:r>
      <w:r>
        <w:rPr>
          <w:rFonts w:ascii="Segoe UI" w:eastAsia="Segoe UI" w:hAnsi="Segoe UI" w:cs="Segoe UI"/>
          <w:color w:val="323130"/>
          <w:sz w:val="24"/>
          <w:szCs w:val="24"/>
        </w:rPr>
        <w:br/>
        <w:t>So I like to keep putting this reminder on here just to make sure that no matter which slide we're looking at or which piece we're talking about.</w:t>
      </w:r>
      <w:r>
        <w:rPr>
          <w:rFonts w:ascii="Segoe UI" w:eastAsia="Segoe UI" w:hAnsi="Segoe UI" w:cs="Segoe UI"/>
          <w:color w:val="323130"/>
          <w:sz w:val="24"/>
          <w:szCs w:val="24"/>
        </w:rPr>
        <w:br/>
        <w:t>About that, we always have.</w:t>
      </w:r>
      <w:r>
        <w:rPr>
          <w:rFonts w:ascii="Segoe UI" w:eastAsia="Segoe UI" w:hAnsi="Segoe UI" w:cs="Segoe UI"/>
          <w:color w:val="323130"/>
          <w:sz w:val="24"/>
          <w:szCs w:val="24"/>
        </w:rPr>
        <w:br/>
        <w:t xml:space="preserve">An idea on the back of our minds that you know, we have some things here </w:t>
      </w:r>
      <w:r>
        <w:rPr>
          <w:rFonts w:ascii="Segoe UI" w:eastAsia="Segoe UI" w:hAnsi="Segoe UI" w:cs="Segoe UI"/>
          <w:color w:val="323130"/>
          <w:sz w:val="24"/>
          <w:szCs w:val="24"/>
        </w:rPr>
        <w:t>listed that are financial, but there's always going to be this limitation on paying for the preceptor, wages and training, using grant or match funds.</w:t>
      </w:r>
      <w:r>
        <w:rPr>
          <w:rFonts w:ascii="Segoe UI" w:eastAsia="Segoe UI" w:hAnsi="Segoe UI" w:cs="Segoe UI"/>
          <w:color w:val="323130"/>
          <w:sz w:val="24"/>
          <w:szCs w:val="24"/>
        </w:rPr>
        <w:br/>
        <w:t>And.</w:t>
      </w:r>
      <w:r>
        <w:rPr>
          <w:rFonts w:ascii="Segoe UI" w:eastAsia="Segoe UI" w:hAnsi="Segoe UI" w:cs="Segoe UI"/>
          <w:color w:val="323130"/>
          <w:sz w:val="24"/>
          <w:szCs w:val="24"/>
        </w:rPr>
        <w:br/>
        <w:t>I will talk more about that in a little bit about why and what you can spend preceptorship or sorry, what you can spend funds on when it comes to preceptorship.</w:t>
      </w:r>
      <w:r>
        <w:rPr>
          <w:rFonts w:ascii="Segoe UI" w:eastAsia="Segoe UI" w:hAnsi="Segoe UI" w:cs="Segoe UI"/>
          <w:color w:val="323130"/>
          <w:sz w:val="24"/>
          <w:szCs w:val="24"/>
        </w:rPr>
        <w:br/>
        <w:t>But I again, I just like to put that on the slides to make sure that's clear on the last slide here on this section, checking on the results.</w:t>
      </w:r>
      <w:r>
        <w:rPr>
          <w:rFonts w:ascii="Segoe UI" w:eastAsia="Segoe UI" w:hAnsi="Segoe UI" w:cs="Segoe UI"/>
          <w:color w:val="323130"/>
          <w:sz w:val="24"/>
          <w:szCs w:val="24"/>
        </w:rPr>
        <w:br/>
        <w:t xml:space="preserve">So again, I mentioned that you need to have a way to </w:t>
      </w:r>
      <w:r>
        <w:rPr>
          <w:rFonts w:ascii="Segoe UI" w:eastAsia="Segoe UI" w:hAnsi="Segoe UI" w:cs="Segoe UI"/>
          <w:color w:val="323130"/>
          <w:sz w:val="24"/>
          <w:szCs w:val="24"/>
        </w:rPr>
        <w:t>collect this information from your employer partners.</w:t>
      </w:r>
      <w:r>
        <w:rPr>
          <w:rFonts w:ascii="Segoe UI" w:eastAsia="Segoe UI" w:hAnsi="Segoe UI" w:cs="Segoe UI"/>
          <w:color w:val="323130"/>
          <w:sz w:val="24"/>
          <w:szCs w:val="24"/>
        </w:rPr>
        <w:br/>
        <w:t>So you can build that into the partnership agreements, but ultimately you've the last, you know the other side of it is after you have these strategies after you have these programs is coming back around to see has have they been effective has have any new?</w:t>
      </w:r>
      <w:r>
        <w:rPr>
          <w:rFonts w:ascii="Segoe UI" w:eastAsia="Segoe UI" w:hAnsi="Segoe UI" w:cs="Segoe UI"/>
          <w:color w:val="323130"/>
          <w:sz w:val="24"/>
          <w:szCs w:val="24"/>
        </w:rPr>
        <w:br/>
        <w:t xml:space="preserve">Nurses been put into preceptorship even though we're looking at what's going to </w:t>
      </w:r>
      <w:r>
        <w:rPr>
          <w:rFonts w:ascii="Segoe UI" w:eastAsia="Segoe UI" w:hAnsi="Segoe UI" w:cs="Segoe UI"/>
          <w:color w:val="323130"/>
          <w:sz w:val="24"/>
          <w:szCs w:val="24"/>
        </w:rPr>
        <w:lastRenderedPageBreak/>
        <w:t>happen long term, we're hoping this is going to last beyond the life of the grant and that information will never be col</w:t>
      </w:r>
      <w:r>
        <w:rPr>
          <w:rFonts w:ascii="Segoe UI" w:eastAsia="Segoe UI" w:hAnsi="Segoe UI" w:cs="Segoe UI"/>
          <w:color w:val="323130"/>
          <w:sz w:val="24"/>
          <w:szCs w:val="24"/>
        </w:rPr>
        <w:t>lected and reported to to DOL that it that's that's not necessarily what it's about.</w:t>
      </w:r>
      <w:r>
        <w:rPr>
          <w:rFonts w:ascii="Segoe UI" w:eastAsia="Segoe UI" w:hAnsi="Segoe UI" w:cs="Segoe UI"/>
          <w:color w:val="323130"/>
          <w:sz w:val="24"/>
          <w:szCs w:val="24"/>
        </w:rPr>
        <w:br/>
        <w:t>It's just a way to like gauge.</w:t>
      </w:r>
      <w:r>
        <w:rPr>
          <w:rFonts w:ascii="Segoe UI" w:eastAsia="Segoe UI" w:hAnsi="Segoe UI" w:cs="Segoe UI"/>
          <w:color w:val="323130"/>
          <w:sz w:val="24"/>
          <w:szCs w:val="24"/>
        </w:rPr>
        <w:br/>
        <w:t>Are you checking on how effective this has been?</w:t>
      </w:r>
      <w:r>
        <w:rPr>
          <w:rFonts w:ascii="Segoe UI" w:eastAsia="Segoe UI" w:hAnsi="Segoe UI" w:cs="Segoe UI"/>
          <w:color w:val="323130"/>
          <w:sz w:val="24"/>
          <w:szCs w:val="24"/>
        </w:rPr>
        <w:br/>
        <w:t>Has there been any result right now, even though we want it to be long term, so make sure that you're sharing those results with your stakeholders to try to get them increase the buy in and keep them motivated.</w:t>
      </w:r>
      <w:r>
        <w:rPr>
          <w:rFonts w:ascii="Segoe UI" w:eastAsia="Segoe UI" w:hAnsi="Segoe UI" w:cs="Segoe UI"/>
          <w:color w:val="323130"/>
          <w:sz w:val="24"/>
          <w:szCs w:val="24"/>
        </w:rPr>
        <w:br/>
        <w:t>And again, that's the data you'll report to DOL.</w:t>
      </w:r>
      <w:r>
        <w:rPr>
          <w:rFonts w:ascii="Segoe UI" w:eastAsia="Segoe UI" w:hAnsi="Segoe UI" w:cs="Segoe UI"/>
          <w:color w:val="323130"/>
          <w:sz w:val="24"/>
          <w:szCs w:val="24"/>
        </w:rPr>
        <w:br/>
        <w:t>So I'm gonna take a brief pause before we move to reporting to ask if there are any que</w:t>
      </w:r>
      <w:r>
        <w:rPr>
          <w:rFonts w:ascii="Segoe UI" w:eastAsia="Segoe UI" w:hAnsi="Segoe UI" w:cs="Segoe UI"/>
          <w:color w:val="323130"/>
          <w:sz w:val="24"/>
          <w:szCs w:val="24"/>
        </w:rPr>
        <w:t>stions.</w:t>
      </w:r>
      <w:r>
        <w:rPr>
          <w:rFonts w:ascii="Segoe UI" w:eastAsia="Segoe UI" w:hAnsi="Segoe UI" w:cs="Segoe UI"/>
          <w:color w:val="323130"/>
          <w:sz w:val="24"/>
          <w:szCs w:val="24"/>
        </w:rPr>
        <w:br/>
        <w:t>On anything that I've mentioned to date today.</w:t>
      </w:r>
    </w:p>
    <w:p w14:paraId="6752CB19" w14:textId="77777777" w:rsidR="008111B5" w:rsidRDefault="00C631D1">
      <w:pPr>
        <w:spacing w:line="300" w:lineRule="auto"/>
      </w:pPr>
      <w:r>
        <w:rPr>
          <w:noProof/>
        </w:rPr>
        <w:drawing>
          <wp:anchor distT="0" distB="0" distL="0" distR="0" simplePos="0" relativeHeight="251644928" behindDoc="0" locked="0" layoutInCell="1" allowOverlap="1" wp14:anchorId="723662E2" wp14:editId="2B7C6DF7">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33:29</w:t>
      </w:r>
      <w:r>
        <w:rPr>
          <w:rFonts w:ascii="Segoe UI" w:eastAsia="Segoe UI" w:hAnsi="Segoe UI" w:cs="Segoe UI"/>
          <w:color w:val="323130"/>
          <w:sz w:val="24"/>
          <w:szCs w:val="24"/>
        </w:rPr>
        <w:br/>
        <w:t>And we'll give Kristen a moment to to take a drink of water.</w:t>
      </w:r>
      <w:r>
        <w:rPr>
          <w:rFonts w:ascii="Segoe UI" w:eastAsia="Segoe UI" w:hAnsi="Segoe UI" w:cs="Segoe UI"/>
          <w:color w:val="323130"/>
          <w:sz w:val="24"/>
          <w:szCs w:val="24"/>
        </w:rPr>
        <w:br/>
        <w:t>And it looks like Laura has a question.</w:t>
      </w:r>
      <w:r>
        <w:rPr>
          <w:rFonts w:ascii="Segoe UI" w:eastAsia="Segoe UI" w:hAnsi="Segoe UI" w:cs="Segoe UI"/>
          <w:color w:val="323130"/>
          <w:sz w:val="24"/>
          <w:szCs w:val="24"/>
        </w:rPr>
        <w:br/>
        <w:t>So Laura, go ahead.</w:t>
      </w:r>
      <w:r>
        <w:rPr>
          <w:rFonts w:ascii="Segoe UI" w:eastAsia="Segoe UI" w:hAnsi="Segoe UI" w:cs="Segoe UI"/>
          <w:color w:val="323130"/>
          <w:sz w:val="24"/>
          <w:szCs w:val="24"/>
        </w:rPr>
        <w:br/>
        <w:t>And we'd love to hear.</w:t>
      </w:r>
    </w:p>
    <w:p w14:paraId="6E466388" w14:textId="77777777" w:rsidR="008111B5" w:rsidRDefault="00C631D1">
      <w:pPr>
        <w:spacing w:line="300" w:lineRule="auto"/>
      </w:pPr>
      <w:r>
        <w:rPr>
          <w:noProof/>
        </w:rPr>
        <w:drawing>
          <wp:anchor distT="0" distB="0" distL="0" distR="0" simplePos="0" relativeHeight="251645952" behindDoc="0" locked="0" layoutInCell="1" allowOverlap="1" wp14:anchorId="5F936BEE" wp14:editId="35A06313">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33:37</w:t>
      </w:r>
      <w:r>
        <w:rPr>
          <w:rFonts w:ascii="Segoe UI" w:eastAsia="Segoe UI" w:hAnsi="Segoe UI" w:cs="Segoe UI"/>
          <w:color w:val="323130"/>
          <w:sz w:val="24"/>
          <w:szCs w:val="24"/>
        </w:rPr>
        <w:br/>
        <w:t>A quick question though. We didn't write in leveraged funds for incentives for our preceptors in our original grant.</w:t>
      </w:r>
      <w:r>
        <w:rPr>
          <w:rFonts w:ascii="Segoe UI" w:eastAsia="Segoe UI" w:hAnsi="Segoe UI" w:cs="Segoe UI"/>
          <w:color w:val="323130"/>
          <w:sz w:val="24"/>
          <w:szCs w:val="24"/>
        </w:rPr>
        <w:br/>
        <w:t>Can we still use it as leveraged funds or would we have to do a grant modification if we were leveraging those funds?</w:t>
      </w:r>
    </w:p>
    <w:p w14:paraId="1D65565D" w14:textId="77777777" w:rsidR="008111B5" w:rsidRDefault="00C631D1">
      <w:pPr>
        <w:spacing w:line="300" w:lineRule="auto"/>
      </w:pPr>
      <w:r>
        <w:rPr>
          <w:noProof/>
        </w:rPr>
        <w:drawing>
          <wp:anchor distT="0" distB="0" distL="0" distR="0" simplePos="0" relativeHeight="251646976" behindDoc="0" locked="0" layoutInCell="1" allowOverlap="1" wp14:anchorId="6505B308" wp14:editId="26B21FA9">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33:54</w:t>
      </w:r>
      <w:r>
        <w:rPr>
          <w:rFonts w:ascii="Segoe UI" w:eastAsia="Segoe UI" w:hAnsi="Segoe UI" w:cs="Segoe UI"/>
          <w:color w:val="323130"/>
          <w:sz w:val="24"/>
          <w:szCs w:val="24"/>
        </w:rPr>
        <w:br/>
        <w:t>This is a good in in general, you can you know any.</w:t>
      </w:r>
      <w:r>
        <w:rPr>
          <w:rFonts w:ascii="Segoe UI" w:eastAsia="Segoe UI" w:hAnsi="Segoe UI" w:cs="Segoe UI"/>
          <w:color w:val="323130"/>
          <w:sz w:val="24"/>
          <w:szCs w:val="24"/>
        </w:rPr>
        <w:br/>
        <w:t>Let me start over.</w:t>
      </w:r>
      <w:r>
        <w:rPr>
          <w:rFonts w:ascii="Segoe UI" w:eastAsia="Segoe UI" w:hAnsi="Segoe UI" w:cs="Segoe UI"/>
          <w:color w:val="323130"/>
          <w:sz w:val="24"/>
          <w:szCs w:val="24"/>
        </w:rPr>
        <w:br/>
        <w:t>We we</w:t>
      </w:r>
      <w:r>
        <w:rPr>
          <w:rFonts w:ascii="Segoe UI" w:eastAsia="Segoe UI" w:hAnsi="Segoe UI" w:cs="Segoe UI"/>
          <w:color w:val="323130"/>
          <w:sz w:val="24"/>
          <w:szCs w:val="24"/>
        </w:rPr>
        <w:t xml:space="preserve"> would like for you to get as much match and leverage as you can get, right. The more that you have partners and organizations involved in the grant, we think it's gonna make it a even bigger success so.</w:t>
      </w:r>
      <w:r>
        <w:rPr>
          <w:rFonts w:ascii="Segoe UI" w:eastAsia="Segoe UI" w:hAnsi="Segoe UI" w:cs="Segoe UI"/>
          <w:color w:val="323130"/>
          <w:sz w:val="24"/>
          <w:szCs w:val="24"/>
        </w:rPr>
        <w:br/>
        <w:t>If you just because you didn't write something necessarily into the grant doesn't mean that you can't do it later.</w:t>
      </w:r>
      <w:r>
        <w:rPr>
          <w:rFonts w:ascii="Segoe UI" w:eastAsia="Segoe UI" w:hAnsi="Segoe UI" w:cs="Segoe UI"/>
          <w:color w:val="323130"/>
          <w:sz w:val="24"/>
          <w:szCs w:val="24"/>
        </w:rPr>
        <w:br/>
        <w:t>In terms of whether you will need to get a modification, it would.</w:t>
      </w:r>
      <w:r>
        <w:rPr>
          <w:rFonts w:ascii="Segoe UI" w:eastAsia="Segoe UI" w:hAnsi="Segoe UI" w:cs="Segoe UI"/>
          <w:color w:val="323130"/>
          <w:sz w:val="24"/>
          <w:szCs w:val="24"/>
        </w:rPr>
        <w:br/>
        <w:t>It would depend on.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There's not a general like I can't give you a general rule on whether that would be yes or no.</w:t>
      </w:r>
      <w:r>
        <w:rPr>
          <w:rFonts w:ascii="Segoe UI" w:eastAsia="Segoe UI" w:hAnsi="Segoe UI" w:cs="Segoe UI"/>
          <w:color w:val="323130"/>
          <w:sz w:val="24"/>
          <w:szCs w:val="24"/>
        </w:rPr>
        <w:br/>
        <w:t>It would de</w:t>
      </w:r>
      <w:r>
        <w:rPr>
          <w:rFonts w:ascii="Segoe UI" w:eastAsia="Segoe UI" w:hAnsi="Segoe UI" w:cs="Segoe UI"/>
          <w:color w:val="323130"/>
          <w:sz w:val="24"/>
          <w:szCs w:val="24"/>
        </w:rPr>
        <w:t>pend on what they're committing to when they're going to.</w:t>
      </w:r>
      <w:r>
        <w:rPr>
          <w:rFonts w:ascii="Segoe UI" w:eastAsia="Segoe UI" w:hAnsi="Segoe UI" w:cs="Segoe UI"/>
          <w:color w:val="323130"/>
          <w:sz w:val="24"/>
          <w:szCs w:val="24"/>
        </w:rPr>
        <w:br/>
        <w:t>To do it, whether you know how how it plays into the rest of your project.</w:t>
      </w:r>
      <w:r>
        <w:rPr>
          <w:rFonts w:ascii="Segoe UI" w:eastAsia="Segoe UI" w:hAnsi="Segoe UI" w:cs="Segoe UI"/>
          <w:color w:val="323130"/>
          <w:sz w:val="24"/>
          <w:szCs w:val="24"/>
        </w:rPr>
        <w:br/>
        <w:t>So I know I'm not really answering your question the the answer. I'm really gonna give you is ask your FPO.</w:t>
      </w:r>
      <w:r>
        <w:rPr>
          <w:rFonts w:ascii="Segoe UI" w:eastAsia="Segoe UI" w:hAnsi="Segoe UI" w:cs="Segoe UI"/>
          <w:color w:val="323130"/>
          <w:sz w:val="24"/>
          <w:szCs w:val="24"/>
        </w:rPr>
        <w:br/>
        <w:t>Whether the exact strategy you're thinking about, their exact piece you're thinking about needs a modification with your project, because there's a lot of nuances and I so I don't want to say no, you don't need one based on what you just said.</w:t>
      </w:r>
      <w:r>
        <w:rPr>
          <w:rFonts w:ascii="Segoe UI" w:eastAsia="Segoe UI" w:hAnsi="Segoe UI" w:cs="Segoe UI"/>
          <w:color w:val="323130"/>
          <w:sz w:val="24"/>
          <w:szCs w:val="24"/>
        </w:rPr>
        <w:br/>
        <w:t>But I also don't want to sa</w:t>
      </w:r>
      <w:r>
        <w:rPr>
          <w:rFonts w:ascii="Segoe UI" w:eastAsia="Segoe UI" w:hAnsi="Segoe UI" w:cs="Segoe UI"/>
          <w:color w:val="323130"/>
          <w:sz w:val="24"/>
          <w:szCs w:val="24"/>
        </w:rPr>
        <w:t>y, you know you, you, you, you always need to go have one every time you're going to, you know, do something new with your grant.</w:t>
      </w:r>
      <w:r>
        <w:rPr>
          <w:rFonts w:ascii="Segoe UI" w:eastAsia="Segoe UI" w:hAnsi="Segoe UI" w:cs="Segoe UI"/>
          <w:color w:val="323130"/>
          <w:sz w:val="24"/>
          <w:szCs w:val="24"/>
        </w:rPr>
        <w:br/>
        <w:t>So this is a really good question for your FPO.</w:t>
      </w:r>
      <w:r>
        <w:rPr>
          <w:rFonts w:ascii="Segoe UI" w:eastAsia="Segoe UI" w:hAnsi="Segoe UI" w:cs="Segoe UI"/>
          <w:color w:val="323130"/>
          <w:sz w:val="24"/>
          <w:szCs w:val="24"/>
        </w:rPr>
        <w:br/>
        <w:t>I'm sorry that I'm not able to be more specific, but I hope that it at least puts you on.</w:t>
      </w:r>
    </w:p>
    <w:p w14:paraId="53AEEE4C" w14:textId="77777777" w:rsidR="008111B5" w:rsidRDefault="00C631D1">
      <w:pPr>
        <w:spacing w:line="300" w:lineRule="auto"/>
      </w:pPr>
      <w:r>
        <w:rPr>
          <w:noProof/>
        </w:rPr>
        <w:drawing>
          <wp:anchor distT="0" distB="0" distL="0" distR="0" simplePos="0" relativeHeight="251648000" behindDoc="0" locked="0" layoutInCell="1" allowOverlap="1" wp14:anchorId="1A756380" wp14:editId="2476D575">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35:20</w:t>
      </w:r>
      <w:r>
        <w:rPr>
          <w:rFonts w:ascii="Segoe UI" w:eastAsia="Segoe UI" w:hAnsi="Segoe UI" w:cs="Segoe UI"/>
          <w:color w:val="323130"/>
          <w:sz w:val="24"/>
          <w:szCs w:val="24"/>
        </w:rPr>
        <w:br/>
        <w:t>OK.</w:t>
      </w:r>
    </w:p>
    <w:p w14:paraId="78F8C281" w14:textId="77777777" w:rsidR="008111B5" w:rsidRDefault="00C631D1">
      <w:pPr>
        <w:spacing w:line="300" w:lineRule="auto"/>
      </w:pPr>
      <w:r>
        <w:rPr>
          <w:noProof/>
        </w:rPr>
        <w:drawing>
          <wp:anchor distT="0" distB="0" distL="0" distR="0" simplePos="0" relativeHeight="251649024" behindDoc="0" locked="0" layoutInCell="1" allowOverlap="1" wp14:anchorId="7DE7A691" wp14:editId="3AEE0A4D">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35:24</w:t>
      </w:r>
      <w:r>
        <w:rPr>
          <w:rFonts w:ascii="Segoe UI" w:eastAsia="Segoe UI" w:hAnsi="Segoe UI" w:cs="Segoe UI"/>
          <w:color w:val="323130"/>
          <w:sz w:val="24"/>
          <w:szCs w:val="24"/>
        </w:rPr>
        <w:br/>
        <w:t>Track.</w:t>
      </w:r>
    </w:p>
    <w:p w14:paraId="7A4ADA74" w14:textId="77777777" w:rsidR="008111B5" w:rsidRDefault="00C631D1">
      <w:pPr>
        <w:spacing w:line="300" w:lineRule="auto"/>
      </w:pPr>
      <w:r>
        <w:rPr>
          <w:noProof/>
        </w:rPr>
        <w:drawing>
          <wp:anchor distT="0" distB="0" distL="0" distR="0" simplePos="0" relativeHeight="251650048" behindDoc="0" locked="0" layoutInCell="1" allowOverlap="1" wp14:anchorId="590E0F1A" wp14:editId="0B663E34">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35:24</w:t>
      </w:r>
      <w:r>
        <w:rPr>
          <w:rFonts w:ascii="Segoe UI" w:eastAsia="Segoe UI" w:hAnsi="Segoe UI" w:cs="Segoe UI"/>
          <w:color w:val="323130"/>
          <w:sz w:val="24"/>
          <w:szCs w:val="24"/>
        </w:rPr>
        <w:br/>
        <w:t>No, we just haven't been adding that.</w:t>
      </w:r>
      <w:r>
        <w:rPr>
          <w:rFonts w:ascii="Segoe UI" w:eastAsia="Segoe UI" w:hAnsi="Segoe UI" w:cs="Segoe UI"/>
          <w:color w:val="323130"/>
          <w:sz w:val="24"/>
          <w:szCs w:val="24"/>
        </w:rPr>
        <w:br/>
        <w:t>It's not that we don't necessarily need to add it.</w:t>
      </w:r>
      <w:r>
        <w:rPr>
          <w:rFonts w:ascii="Segoe UI" w:eastAsia="Segoe UI" w:hAnsi="Segoe UI" w:cs="Segoe UI"/>
          <w:color w:val="323130"/>
          <w:sz w:val="24"/>
          <w:szCs w:val="24"/>
        </w:rPr>
        <w:br/>
        <w:t>It was just, you know, if we did add it, would we have to do a grant modification?</w:t>
      </w:r>
      <w:r>
        <w:rPr>
          <w:rFonts w:ascii="Segoe UI" w:eastAsia="Segoe UI" w:hAnsi="Segoe UI" w:cs="Segoe UI"/>
          <w:color w:val="323130"/>
          <w:sz w:val="24"/>
          <w:szCs w:val="24"/>
        </w:rPr>
        <w:br/>
        <w:t>But we'd have to ask our FPL. OK, great, that that helps.</w:t>
      </w:r>
    </w:p>
    <w:p w14:paraId="24AB7D44" w14:textId="77777777" w:rsidR="008111B5" w:rsidRDefault="00C631D1">
      <w:pPr>
        <w:spacing w:line="300" w:lineRule="auto"/>
      </w:pPr>
      <w:r>
        <w:rPr>
          <w:noProof/>
        </w:rPr>
        <w:drawing>
          <wp:anchor distT="0" distB="0" distL="0" distR="0" simplePos="0" relativeHeight="251651072" behindDoc="0" locked="0" layoutInCell="1" allowOverlap="1" wp14:anchorId="6C6CF7A0" wp14:editId="2B64B1CF">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35:36</w:t>
      </w:r>
      <w:r>
        <w:rPr>
          <w:rFonts w:ascii="Segoe UI" w:eastAsia="Segoe UI" w:hAnsi="Segoe UI" w:cs="Segoe UI"/>
          <w:color w:val="323130"/>
          <w:sz w:val="24"/>
          <w:szCs w:val="24"/>
        </w:rPr>
        <w:br/>
        <w:t>Yeah, yeah. Just have a conversation with your FPO.</w:t>
      </w:r>
      <w:r>
        <w:rPr>
          <w:rFonts w:ascii="Segoe UI" w:eastAsia="Segoe UI" w:hAnsi="Segoe UI" w:cs="Segoe UI"/>
          <w:color w:val="323130"/>
          <w:sz w:val="24"/>
          <w:szCs w:val="24"/>
        </w:rPr>
        <w:br/>
        <w:t>Yeah. Yeah, I'm glad. Thank you.</w:t>
      </w:r>
    </w:p>
    <w:p w14:paraId="61F16D8C" w14:textId="77777777" w:rsidR="008111B5" w:rsidRDefault="00C631D1">
      <w:pPr>
        <w:spacing w:line="300" w:lineRule="auto"/>
      </w:pPr>
      <w:r>
        <w:rPr>
          <w:noProof/>
        </w:rPr>
        <w:drawing>
          <wp:anchor distT="0" distB="0" distL="0" distR="0" simplePos="0" relativeHeight="251652096" behindDoc="0" locked="0" layoutInCell="1" allowOverlap="1" wp14:anchorId="51060F44" wp14:editId="70847EF7">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Reilly, Laura   </w:t>
      </w:r>
      <w:r>
        <w:rPr>
          <w:rFonts w:ascii="Segoe UI" w:eastAsia="Segoe UI" w:hAnsi="Segoe UI" w:cs="Segoe UI"/>
          <w:color w:val="A19F9D"/>
          <w:sz w:val="24"/>
          <w:szCs w:val="24"/>
        </w:rPr>
        <w:t>35:39</w:t>
      </w:r>
      <w:r>
        <w:rPr>
          <w:rFonts w:ascii="Segoe UI" w:eastAsia="Segoe UI" w:hAnsi="Segoe UI" w:cs="Segoe UI"/>
          <w:color w:val="323130"/>
          <w:sz w:val="24"/>
          <w:szCs w:val="24"/>
        </w:rPr>
        <w:br/>
        <w:t>Thank you.</w:t>
      </w:r>
    </w:p>
    <w:p w14:paraId="06047785" w14:textId="77777777" w:rsidR="008111B5" w:rsidRDefault="00C631D1">
      <w:pPr>
        <w:spacing w:line="300" w:lineRule="auto"/>
      </w:pPr>
      <w:r>
        <w:rPr>
          <w:noProof/>
        </w:rPr>
        <w:drawing>
          <wp:anchor distT="0" distB="0" distL="0" distR="0" simplePos="0" relativeHeight="251653120" behindDoc="0" locked="0" layoutInCell="1" allowOverlap="1" wp14:anchorId="2607ACB6" wp14:editId="0F799A03">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35:47</w:t>
      </w:r>
      <w:r>
        <w:rPr>
          <w:rFonts w:ascii="Segoe UI" w:eastAsia="Segoe UI" w:hAnsi="Segoe UI" w:cs="Segoe UI"/>
          <w:color w:val="323130"/>
          <w:sz w:val="24"/>
          <w:szCs w:val="24"/>
        </w:rPr>
        <w:br/>
        <w:t>OK.</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I'm don't see any other hands or questions.</w:t>
      </w:r>
      <w:r>
        <w:rPr>
          <w:rFonts w:ascii="Segoe UI" w:eastAsia="Segoe UI" w:hAnsi="Segoe UI" w:cs="Segoe UI"/>
          <w:color w:val="323130"/>
          <w:sz w:val="24"/>
          <w:szCs w:val="24"/>
        </w:rPr>
        <w:br/>
        <w:t>So I'm going to move forward into the next section.</w:t>
      </w:r>
      <w:r>
        <w:rPr>
          <w:rFonts w:ascii="Segoe UI" w:eastAsia="Segoe UI" w:hAnsi="Segoe UI" w:cs="Segoe UI"/>
          <w:color w:val="323130"/>
          <w:sz w:val="24"/>
          <w:szCs w:val="24"/>
        </w:rPr>
        <w:br/>
        <w:t>So that was kind of the big theoretical piece. What I just went over sort of the the master idea behind all of this. Like what is, what is it that's supposed to be accomplished in sort of the background of how not into the weeds? How? Because that's that.</w:t>
      </w:r>
      <w:r>
        <w:rPr>
          <w:rFonts w:ascii="Segoe UI" w:eastAsia="Segoe UI" w:hAnsi="Segoe UI" w:cs="Segoe UI"/>
          <w:color w:val="323130"/>
          <w:sz w:val="24"/>
          <w:szCs w:val="24"/>
        </w:rPr>
        <w:br/>
        <w:t>Up to you and your partners, right?</w:t>
      </w:r>
      <w:r>
        <w:rPr>
          <w:rFonts w:ascii="Segoe UI" w:eastAsia="Segoe UI" w:hAnsi="Segoe UI" w:cs="Segoe UI"/>
          <w:color w:val="323130"/>
          <w:sz w:val="24"/>
          <w:szCs w:val="24"/>
        </w:rPr>
        <w:br/>
        <w:t>So you're gonna attack the problem in your area, but the big how in terms of what?</w:t>
      </w:r>
      <w:r>
        <w:rPr>
          <w:rFonts w:ascii="Segoe UI" w:eastAsia="Segoe UI" w:hAnsi="Segoe UI" w:cs="Segoe UI"/>
          <w:color w:val="323130"/>
          <w:sz w:val="24"/>
          <w:szCs w:val="24"/>
        </w:rPr>
        <w:br/>
        <w:t>The</w:t>
      </w:r>
      <w:r>
        <w:rPr>
          <w:rFonts w:ascii="Segoe UI" w:eastAsia="Segoe UI" w:hAnsi="Segoe UI" w:cs="Segoe UI"/>
          <w:color w:val="323130"/>
          <w:sz w:val="24"/>
          <w:szCs w:val="24"/>
        </w:rPr>
        <w:t xml:space="preserve"> goal of the of the require.</w:t>
      </w:r>
      <w:r>
        <w:rPr>
          <w:rFonts w:ascii="Segoe UI" w:eastAsia="Segoe UI" w:hAnsi="Segoe UI" w:cs="Segoe UI"/>
          <w:color w:val="323130"/>
          <w:sz w:val="24"/>
          <w:szCs w:val="24"/>
        </w:rPr>
        <w:br/>
        <w:t>It was for this initiative what we hope to have you accomplish.</w:t>
      </w:r>
      <w:r>
        <w:rPr>
          <w:rFonts w:ascii="Segoe UI" w:eastAsia="Segoe UI" w:hAnsi="Segoe UI" w:cs="Segoe UI"/>
          <w:color w:val="323130"/>
          <w:sz w:val="24"/>
          <w:szCs w:val="24"/>
        </w:rPr>
        <w:br/>
        <w:t>But you know, when it comes down to it, there are some, you know, limitations and requirements that you're that you have to ultimately show or do with regard to the grant.</w:t>
      </w:r>
      <w:r>
        <w:rPr>
          <w:rFonts w:ascii="Segoe UI" w:eastAsia="Segoe UI" w:hAnsi="Segoe UI" w:cs="Segoe UI"/>
          <w:color w:val="323130"/>
          <w:sz w:val="24"/>
          <w:szCs w:val="24"/>
        </w:rPr>
        <w:br/>
        <w:t>So that I'm going to turn to those now to make sure that it's clear.</w:t>
      </w:r>
      <w:r>
        <w:rPr>
          <w:rFonts w:ascii="Segoe UI" w:eastAsia="Segoe UI" w:hAnsi="Segoe UI" w:cs="Segoe UI"/>
          <w:color w:val="323130"/>
          <w:sz w:val="24"/>
          <w:szCs w:val="24"/>
        </w:rPr>
        <w:br/>
        <w:t>How you can you know how you report this to DOL and then how you can and can't use funds on the requirement and we'll start with reporting and talk about what count.</w:t>
      </w:r>
      <w:r>
        <w:rPr>
          <w:rFonts w:ascii="Segoe UI" w:eastAsia="Segoe UI" w:hAnsi="Segoe UI" w:cs="Segoe UI"/>
          <w:color w:val="323130"/>
          <w:sz w:val="24"/>
          <w:szCs w:val="24"/>
        </w:rPr>
        <w:br/>
        <w:t>In the prece</w:t>
      </w:r>
      <w:r>
        <w:rPr>
          <w:rFonts w:ascii="Segoe UI" w:eastAsia="Segoe UI" w:hAnsi="Segoe UI" w:cs="Segoe UI"/>
          <w:color w:val="323130"/>
          <w:sz w:val="24"/>
          <w:szCs w:val="24"/>
        </w:rPr>
        <w:t>ptor outcome.</w:t>
      </w:r>
      <w:r>
        <w:rPr>
          <w:rFonts w:ascii="Segoe UI" w:eastAsia="Segoe UI" w:hAnsi="Segoe UI" w:cs="Segoe UI"/>
          <w:color w:val="323130"/>
          <w:sz w:val="24"/>
          <w:szCs w:val="24"/>
        </w:rPr>
        <w:br/>
        <w:t>And so as you know, I always like to go back to the beginning and start with what we know, what we you know, we're on the same page, what we see in our guidance and in the in the literature we've already been given.</w:t>
      </w:r>
      <w:r>
        <w:rPr>
          <w:rFonts w:ascii="Segoe UI" w:eastAsia="Segoe UI" w:hAnsi="Segoe UI" w:cs="Segoe UI"/>
          <w:color w:val="323130"/>
          <w:sz w:val="24"/>
          <w:szCs w:val="24"/>
        </w:rPr>
        <w:br/>
        <w:t>So the definition provided in the handbook for this outcome.</w:t>
      </w:r>
      <w:r>
        <w:rPr>
          <w:rFonts w:ascii="Segoe UI" w:eastAsia="Segoe UI" w:hAnsi="Segoe UI" w:cs="Segoe UI"/>
          <w:color w:val="323130"/>
          <w:sz w:val="24"/>
          <w:szCs w:val="24"/>
        </w:rPr>
        <w:br/>
        <w:t>Says.</w:t>
      </w:r>
      <w:r>
        <w:rPr>
          <w:rFonts w:ascii="Segoe UI" w:eastAsia="Segoe UI" w:hAnsi="Segoe UI" w:cs="Segoe UI"/>
          <w:color w:val="323130"/>
          <w:sz w:val="24"/>
          <w:szCs w:val="24"/>
        </w:rPr>
        <w:br/>
        <w:t>That this outcome this is I just this is the the language this outcome refers to experienced nursing professionals who take on a preceptor role as a result of the grant and begin actively performing preceptor duties</w:t>
      </w:r>
      <w:r>
        <w:rPr>
          <w:rFonts w:ascii="Segoe UI" w:eastAsia="Segoe UI" w:hAnsi="Segoe UI" w:cs="Segoe UI"/>
          <w:color w:val="323130"/>
          <w:sz w:val="24"/>
          <w:szCs w:val="24"/>
        </w:rPr>
        <w:t>.</w:t>
      </w:r>
      <w:r>
        <w:rPr>
          <w:rFonts w:ascii="Segoe UI" w:eastAsia="Segoe UI" w:hAnsi="Segoe UI" w:cs="Segoe UI"/>
          <w:color w:val="323130"/>
          <w:sz w:val="24"/>
          <w:szCs w:val="24"/>
        </w:rPr>
        <w:br/>
        <w:t>So it it's it expands a little bit, but there's still some I I feel like some nuance there that we can talk through about what some of these pieces mean that I bolded here.</w:t>
      </w:r>
      <w:r>
        <w:rPr>
          <w:rFonts w:ascii="Segoe UI" w:eastAsia="Segoe UI" w:hAnsi="Segoe UI" w:cs="Segoe UI"/>
          <w:color w:val="323130"/>
          <w:sz w:val="24"/>
          <w:szCs w:val="24"/>
        </w:rPr>
        <w:br/>
        <w:t>It's so again, we're sort of breaking down. What is The Who and the what and the and and the why.</w:t>
      </w:r>
      <w:r>
        <w:rPr>
          <w:rFonts w:ascii="Segoe UI" w:eastAsia="Segoe UI" w:hAnsi="Segoe UI" w:cs="Segoe UI"/>
          <w:color w:val="323130"/>
          <w:sz w:val="24"/>
          <w:szCs w:val="24"/>
        </w:rPr>
        <w:br/>
        <w:t>So we have experienced nursing professionals who are those.</w:t>
      </w:r>
      <w:r>
        <w:rPr>
          <w:rFonts w:ascii="Segoe UI" w:eastAsia="Segoe UI" w:hAnsi="Segoe UI" w:cs="Segoe UI"/>
          <w:color w:val="323130"/>
          <w:sz w:val="24"/>
          <w:szCs w:val="24"/>
        </w:rPr>
        <w:br/>
        <w:t>What does that mean? As a result of the grant, which I think is a big one where there's confusion, what does that mean to say they did it as a result of the grant and then activel</w:t>
      </w:r>
      <w:r>
        <w:rPr>
          <w:rFonts w:ascii="Segoe UI" w:eastAsia="Segoe UI" w:hAnsi="Segoe UI" w:cs="Segoe UI"/>
          <w:color w:val="323130"/>
          <w:sz w:val="24"/>
          <w:szCs w:val="24"/>
        </w:rPr>
        <w:t>y performing preceptor duties?</w:t>
      </w:r>
      <w:r>
        <w:rPr>
          <w:rFonts w:ascii="Segoe UI" w:eastAsia="Segoe UI" w:hAnsi="Segoe UI" w:cs="Segoe UI"/>
          <w:color w:val="323130"/>
          <w:sz w:val="24"/>
          <w:szCs w:val="24"/>
        </w:rPr>
        <w:br/>
        <w:t>So you know, we're we're gonna talk about what that means as well. Next slide.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breaking this down by experienced nursing professionals, what is intended by that is nurses with prior nursing work experience that is sufficient for them. You know, according to the employers you're working with, they would find it sufficient for them to serve as effective mentors to nursing students so.</w:t>
      </w:r>
      <w:r>
        <w:rPr>
          <w:rFonts w:ascii="Segoe UI" w:eastAsia="Segoe UI" w:hAnsi="Segoe UI" w:cs="Segoe UI"/>
          <w:color w:val="323130"/>
          <w:sz w:val="24"/>
          <w:szCs w:val="24"/>
        </w:rPr>
        <w:br/>
        <w:t>This is individuals considered already experienced in some way, so this is something again y</w:t>
      </w:r>
      <w:r>
        <w:rPr>
          <w:rFonts w:ascii="Segoe UI" w:eastAsia="Segoe UI" w:hAnsi="Segoe UI" w:cs="Segoe UI"/>
          <w:color w:val="323130"/>
          <w:sz w:val="24"/>
          <w:szCs w:val="24"/>
        </w:rPr>
        <w:t>ou would work out with your partner.</w:t>
      </w:r>
      <w:r>
        <w:rPr>
          <w:rFonts w:ascii="Segoe UI" w:eastAsia="Segoe UI" w:hAnsi="Segoe UI" w:cs="Segoe UI"/>
          <w:color w:val="323130"/>
          <w:sz w:val="24"/>
          <w:szCs w:val="24"/>
        </w:rPr>
        <w:br/>
        <w:t>About what they consider to be experienced enough to take on this role.</w:t>
      </w:r>
      <w:r>
        <w:rPr>
          <w:rFonts w:ascii="Segoe UI" w:eastAsia="Segoe UI" w:hAnsi="Segoe UI" w:cs="Segoe UI"/>
          <w:color w:val="323130"/>
          <w:sz w:val="24"/>
          <w:szCs w:val="24"/>
        </w:rPr>
        <w:br/>
        <w:t>As a result of the grant, so this one.</w:t>
      </w:r>
      <w:r>
        <w:rPr>
          <w:rFonts w:ascii="Segoe UI" w:eastAsia="Segoe UI" w:hAnsi="Segoe UI" w:cs="Segoe UI"/>
          <w:color w:val="323130"/>
          <w:sz w:val="24"/>
          <w:szCs w:val="24"/>
        </w:rPr>
        <w:br/>
        <w:t>Is if we come back again to the requirement, we have to call back to the workforce development strategy.</w:t>
      </w:r>
      <w:r>
        <w:rPr>
          <w:rFonts w:ascii="Segoe UI" w:eastAsia="Segoe UI" w:hAnsi="Segoe UI" w:cs="Segoe UI"/>
          <w:color w:val="323130"/>
          <w:sz w:val="24"/>
          <w:szCs w:val="24"/>
        </w:rPr>
        <w:br/>
        <w:t>So as a result of the grant, I've noticed from some of your questions is sometimes interpreted to mean as a result of the use of grant funds.</w:t>
      </w:r>
      <w:r>
        <w:rPr>
          <w:rFonts w:ascii="Segoe UI" w:eastAsia="Segoe UI" w:hAnsi="Segoe UI" w:cs="Segoe UI"/>
          <w:color w:val="323130"/>
          <w:sz w:val="24"/>
          <w:szCs w:val="24"/>
        </w:rPr>
        <w:br/>
        <w:t>Or as a result.</w:t>
      </w:r>
      <w:r>
        <w:rPr>
          <w:rFonts w:ascii="Segoe UI" w:eastAsia="Segoe UI" w:hAnsi="Segoe UI" w:cs="Segoe UI"/>
          <w:color w:val="323130"/>
          <w:sz w:val="24"/>
          <w:szCs w:val="24"/>
        </w:rPr>
        <w:br/>
        <w:t>Of the the number of preceptors I used, but that's not necessarily what counts here, and in fact in s</w:t>
      </w:r>
      <w:r>
        <w:rPr>
          <w:rFonts w:ascii="Segoe UI" w:eastAsia="Segoe UI" w:hAnsi="Segoe UI" w:cs="Segoe UI"/>
          <w:color w:val="323130"/>
          <w:sz w:val="24"/>
          <w:szCs w:val="24"/>
        </w:rPr>
        <w:t>ome cases it wouldn't count.</w:t>
      </w:r>
      <w:r>
        <w:rPr>
          <w:rFonts w:ascii="Segoe UI" w:eastAsia="Segoe UI" w:hAnsi="Segoe UI" w:cs="Segoe UI"/>
          <w:color w:val="323130"/>
          <w:sz w:val="24"/>
          <w:szCs w:val="24"/>
        </w:rPr>
        <w:br/>
        <w:t>So what it really means is as a result of that workforce development strategy that you're implementing.</w:t>
      </w:r>
      <w:r>
        <w:rPr>
          <w:rFonts w:ascii="Segoe UI" w:eastAsia="Segoe UI" w:hAnsi="Segoe UI" w:cs="Segoe UI"/>
          <w:color w:val="323130"/>
          <w:sz w:val="24"/>
          <w:szCs w:val="24"/>
        </w:rPr>
        <w:br/>
        <w:t>So all of those things you're putting together with your partners to try to create this systems change. So that's what you count here. And so you may not have you know.</w:t>
      </w:r>
      <w:r>
        <w:rPr>
          <w:rFonts w:ascii="Segoe UI" w:eastAsia="Segoe UI" w:hAnsi="Segoe UI" w:cs="Segoe UI"/>
          <w:color w:val="323130"/>
          <w:sz w:val="24"/>
          <w:szCs w:val="24"/>
        </w:rPr>
        <w:br/>
        <w:t>If you're not spending.</w:t>
      </w:r>
      <w:r>
        <w:rPr>
          <w:rFonts w:ascii="Segoe UI" w:eastAsia="Segoe UI" w:hAnsi="Segoe UI" w:cs="Segoe UI"/>
          <w:color w:val="323130"/>
          <w:sz w:val="24"/>
          <w:szCs w:val="24"/>
        </w:rPr>
        <w:br/>
        <w:t>Grant funds on on the preceptors the documentation will not come from you know your.</w:t>
      </w:r>
      <w:r>
        <w:rPr>
          <w:rFonts w:ascii="Segoe UI" w:eastAsia="Segoe UI" w:hAnsi="Segoe UI" w:cs="Segoe UI"/>
          <w:color w:val="323130"/>
          <w:sz w:val="24"/>
          <w:szCs w:val="24"/>
        </w:rPr>
        <w:br/>
        <w:t>Records you have, like your financial records or participant records because they're not participants</w:t>
      </w:r>
      <w:r>
        <w:rPr>
          <w:rFonts w:ascii="Segoe UI" w:eastAsia="Segoe UI" w:hAnsi="Segoe UI" w:cs="Segoe UI"/>
          <w:color w:val="323130"/>
          <w:sz w:val="24"/>
          <w:szCs w:val="24"/>
        </w:rPr>
        <w:t>.</w:t>
      </w:r>
      <w:r>
        <w:rPr>
          <w:rFonts w:ascii="Segoe UI" w:eastAsia="Segoe UI" w:hAnsi="Segoe UI" w:cs="Segoe UI"/>
          <w:color w:val="323130"/>
          <w:sz w:val="24"/>
          <w:szCs w:val="24"/>
        </w:rPr>
        <w:br/>
        <w:t>Your documentation will be your partnership agreements and whatever exchange of information you have with your employer partners, and that's how you know who to count in this outcome.</w:t>
      </w:r>
      <w:r>
        <w:rPr>
          <w:rFonts w:ascii="Segoe UI" w:eastAsia="Segoe UI" w:hAnsi="Segoe UI" w:cs="Segoe UI"/>
          <w:color w:val="323130"/>
          <w:sz w:val="24"/>
          <w:szCs w:val="24"/>
        </w:rPr>
        <w:br/>
        <w:t>And then finally, actively performing preceptor duties.</w:t>
      </w:r>
      <w:r>
        <w:rPr>
          <w:rFonts w:ascii="Segoe UI" w:eastAsia="Segoe UI" w:hAnsi="Segoe UI" w:cs="Segoe UI"/>
          <w:color w:val="323130"/>
          <w:sz w:val="24"/>
          <w:szCs w:val="24"/>
        </w:rPr>
        <w:br/>
        <w:t>So this just means that they have they begin providing mentoring activities to nursing students in the workplace.</w:t>
      </w:r>
      <w:r>
        <w:rPr>
          <w:rFonts w:ascii="Segoe UI" w:eastAsia="Segoe UI" w:hAnsi="Segoe UI" w:cs="Segoe UI"/>
          <w:color w:val="323130"/>
          <w:sz w:val="24"/>
          <w:szCs w:val="24"/>
        </w:rPr>
        <w:br/>
        <w:t>So they're doing it as a they're. They're actually doing it and they're doing it as a result of the program. They've started doing it.</w:t>
      </w:r>
      <w:r>
        <w:rPr>
          <w:rFonts w:ascii="Segoe UI" w:eastAsia="Segoe UI" w:hAnsi="Segoe UI" w:cs="Segoe UI"/>
          <w:color w:val="323130"/>
          <w:sz w:val="24"/>
          <w:szCs w:val="24"/>
        </w:rPr>
        <w:br/>
        <w:t>So you have an action</w:t>
      </w:r>
      <w:r>
        <w:rPr>
          <w:rFonts w:ascii="Segoe UI" w:eastAsia="Segoe UI" w:hAnsi="Segoe UI" w:cs="Segoe UI"/>
          <w:color w:val="323130"/>
          <w:sz w:val="24"/>
          <w:szCs w:val="24"/>
        </w:rPr>
        <w:t>, an actionable event that occurred, that that you're counting.</w:t>
      </w:r>
      <w:r>
        <w:rPr>
          <w:rFonts w:ascii="Segoe UI" w:eastAsia="Segoe UI" w:hAnsi="Segoe UI" w:cs="Segoe UI"/>
          <w:color w:val="323130"/>
          <w:sz w:val="24"/>
          <w:szCs w:val="24"/>
        </w:rPr>
        <w:br/>
        <w:t>So I just wanted to have this note here that the nursing student.</w:t>
      </w:r>
      <w:r>
        <w:rPr>
          <w:rFonts w:ascii="Segoe UI" w:eastAsia="Segoe UI" w:hAnsi="Segoe UI" w:cs="Segoe UI"/>
          <w:color w:val="323130"/>
          <w:sz w:val="24"/>
          <w:szCs w:val="24"/>
        </w:rPr>
        <w:br/>
        <w:t xml:space="preserve">That are provided the preceptorship don't have to be your grant participants in order </w:t>
      </w:r>
      <w:r>
        <w:rPr>
          <w:rFonts w:ascii="Segoe UI" w:eastAsia="Segoe UI" w:hAnsi="Segoe UI" w:cs="Segoe UI"/>
          <w:color w:val="323130"/>
          <w:sz w:val="24"/>
          <w:szCs w:val="24"/>
        </w:rPr>
        <w:lastRenderedPageBreak/>
        <w:t>for you to count those preceptors.</w:t>
      </w:r>
      <w:r>
        <w:rPr>
          <w:rFonts w:ascii="Segoe UI" w:eastAsia="Segoe UI" w:hAnsi="Segoe UI" w:cs="Segoe UI"/>
          <w:color w:val="323130"/>
          <w:sz w:val="24"/>
          <w:szCs w:val="24"/>
        </w:rPr>
        <w:br/>
        <w:t>They just have to be starting a preceptorship as a result of this strategy that you've built into your partnership agreements.</w:t>
      </w:r>
      <w:r>
        <w:rPr>
          <w:rFonts w:ascii="Segoe UI" w:eastAsia="Segoe UI" w:hAnsi="Segoe UI" w:cs="Segoe UI"/>
          <w:color w:val="323130"/>
          <w:sz w:val="24"/>
          <w:szCs w:val="24"/>
        </w:rPr>
        <w:br/>
        <w:t>OK, so that may require some reframing. Rethinking some of this and it's not mutually exclusive.</w:t>
      </w:r>
      <w:r>
        <w:rPr>
          <w:rFonts w:ascii="Segoe UI" w:eastAsia="Segoe UI" w:hAnsi="Segoe UI" w:cs="Segoe UI"/>
          <w:color w:val="323130"/>
          <w:sz w:val="24"/>
          <w:szCs w:val="24"/>
        </w:rPr>
        <w:br/>
        <w:t>There may there may, there may be cas</w:t>
      </w:r>
      <w:r>
        <w:rPr>
          <w:rFonts w:ascii="Segoe UI" w:eastAsia="Segoe UI" w:hAnsi="Segoe UI" w:cs="Segoe UI"/>
          <w:color w:val="323130"/>
          <w:sz w:val="24"/>
          <w:szCs w:val="24"/>
        </w:rPr>
        <w:t>es where you're counting preceptors who are mentoring your nursing students because you may be an employer, for example, and and you know the strategies that you worked out have just just make.</w:t>
      </w:r>
      <w:r>
        <w:rPr>
          <w:rFonts w:ascii="Segoe UI" w:eastAsia="Segoe UI" w:hAnsi="Segoe UI" w:cs="Segoe UI"/>
          <w:color w:val="323130"/>
          <w:sz w:val="24"/>
          <w:szCs w:val="24"/>
        </w:rPr>
        <w:br/>
        <w:t>Make it so that the two overlap, but it's not necessary.</w:t>
      </w:r>
      <w:r>
        <w:rPr>
          <w:rFonts w:ascii="Segoe UI" w:eastAsia="Segoe UI" w:hAnsi="Segoe UI" w:cs="Segoe UI"/>
          <w:color w:val="323130"/>
          <w:sz w:val="24"/>
          <w:szCs w:val="24"/>
        </w:rPr>
        <w:br/>
        <w:t>Necessarily the case.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As you noticed, when you received your scorecard this quarter, track 2 grantees.</w:t>
      </w:r>
      <w:r>
        <w:rPr>
          <w:rFonts w:ascii="Segoe UI" w:eastAsia="Segoe UI" w:hAnsi="Segoe UI" w:cs="Segoe UI"/>
          <w:color w:val="323130"/>
          <w:sz w:val="24"/>
          <w:szCs w:val="24"/>
        </w:rPr>
        <w:br/>
        <w:t>Outcome #7 was removed from the scorecard.</w:t>
      </w:r>
      <w:r>
        <w:rPr>
          <w:rFonts w:ascii="Segoe UI" w:eastAsia="Segoe UI" w:hAnsi="Segoe UI" w:cs="Segoe UI"/>
          <w:color w:val="323130"/>
          <w:sz w:val="24"/>
          <w:szCs w:val="24"/>
        </w:rPr>
        <w:br/>
        <w:t>I want to emphasize that doesn't mean it's not important. In fact, we hope that it highlights ho</w:t>
      </w:r>
      <w:r>
        <w:rPr>
          <w:rFonts w:ascii="Segoe UI" w:eastAsia="Segoe UI" w:hAnsi="Segoe UI" w:cs="Segoe UI"/>
          <w:color w:val="323130"/>
          <w:sz w:val="24"/>
          <w:szCs w:val="24"/>
        </w:rPr>
        <w:t>w important it is.</w:t>
      </w:r>
      <w:r>
        <w:rPr>
          <w:rFonts w:ascii="Segoe UI" w:eastAsia="Segoe UI" w:hAnsi="Segoe UI" w:cs="Segoe UI"/>
          <w:color w:val="323130"/>
          <w:sz w:val="24"/>
          <w:szCs w:val="24"/>
        </w:rPr>
        <w:br/>
        <w:t>And how?</w:t>
      </w:r>
      <w:r>
        <w:rPr>
          <w:rFonts w:ascii="Segoe UI" w:eastAsia="Segoe UI" w:hAnsi="Segoe UI" w:cs="Segoe UI"/>
          <w:color w:val="323130"/>
          <w:sz w:val="24"/>
          <w:szCs w:val="24"/>
        </w:rPr>
        <w:br/>
        <w:t>And in what way? It's important.</w:t>
      </w:r>
      <w:r>
        <w:rPr>
          <w:rFonts w:ascii="Segoe UI" w:eastAsia="Segoe UI" w:hAnsi="Segoe UI" w:cs="Segoe UI"/>
          <w:color w:val="323130"/>
          <w:sz w:val="24"/>
          <w:szCs w:val="24"/>
        </w:rPr>
        <w:br/>
        <w:t>Because the scorecard really has some things on it that don't necessarily align with the idea behind what the preceptor requirement is.</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We decided to remove it because the other outcomes are what's called participant outcomes.</w:t>
      </w:r>
      <w:r>
        <w:rPr>
          <w:rFonts w:ascii="Segoe UI" w:eastAsia="Segoe UI" w:hAnsi="Segoe UI" w:cs="Segoe UI"/>
          <w:color w:val="323130"/>
          <w:sz w:val="24"/>
          <w:szCs w:val="24"/>
        </w:rPr>
        <w:br/>
        <w:t>So they come from the QPR right, you we know that.</w:t>
      </w:r>
      <w:r>
        <w:rPr>
          <w:rFonts w:ascii="Segoe UI" w:eastAsia="Segoe UI" w:hAnsi="Segoe UI" w:cs="Segoe UI"/>
          <w:color w:val="323130"/>
          <w:sz w:val="24"/>
          <w:szCs w:val="24"/>
        </w:rPr>
        <w:br/>
        <w:t>We we draw them down from specific line items on the QPR and then compare them against the targets that you put in your in your statement of work.</w:t>
      </w:r>
      <w:r>
        <w:rPr>
          <w:rFonts w:ascii="Segoe UI" w:eastAsia="Segoe UI" w:hAnsi="Segoe UI" w:cs="Segoe UI"/>
          <w:color w:val="323130"/>
          <w:sz w:val="24"/>
          <w:szCs w:val="24"/>
        </w:rPr>
        <w:br/>
        <w:t>So.</w:t>
      </w:r>
      <w:r>
        <w:rPr>
          <w:rFonts w:ascii="Segoe UI" w:eastAsia="Segoe UI" w:hAnsi="Segoe UI" w:cs="Segoe UI"/>
          <w:color w:val="323130"/>
          <w:sz w:val="24"/>
          <w:szCs w:val="24"/>
        </w:rPr>
        <w:br/>
        <w:t>It'</w:t>
      </w:r>
      <w:r>
        <w:rPr>
          <w:rFonts w:ascii="Segoe UI" w:eastAsia="Segoe UI" w:hAnsi="Segoe UI" w:cs="Segoe UI"/>
          <w:color w:val="323130"/>
          <w:sz w:val="24"/>
          <w:szCs w:val="24"/>
        </w:rPr>
        <w:t>s very different from the preceptor outcome because it shows what your participants are doing.</w:t>
      </w:r>
      <w:r>
        <w:rPr>
          <w:rFonts w:ascii="Segoe UI" w:eastAsia="Segoe UI" w:hAnsi="Segoe UI" w:cs="Segoe UI"/>
          <w:color w:val="323130"/>
          <w:sz w:val="24"/>
          <w:szCs w:val="24"/>
        </w:rPr>
        <w:br/>
        <w:t>Whereas your preceptor outcome shows what the impact of what you did, the impact of the partnership agreement. So you're not reporting on.</w:t>
      </w:r>
      <w:r>
        <w:rPr>
          <w:rFonts w:ascii="Segoe UI" w:eastAsia="Segoe UI" w:hAnsi="Segoe UI" w:cs="Segoe UI"/>
          <w:color w:val="323130"/>
          <w:sz w:val="24"/>
          <w:szCs w:val="24"/>
        </w:rPr>
        <w:br/>
        <w:t>The It's since it's a capacity building outcome, you're not reporting on anybody's training or ultimate result of training. You're just reporting on. Was there some sort of measurable impact?</w:t>
      </w:r>
      <w:r>
        <w:rPr>
          <w:rFonts w:ascii="Segoe UI" w:eastAsia="Segoe UI" w:hAnsi="Segoe UI" w:cs="Segoe UI"/>
          <w:color w:val="323130"/>
          <w:sz w:val="24"/>
          <w:szCs w:val="24"/>
        </w:rPr>
        <w:br/>
        <w:t>Act on this other thing that I did with regard to preceptorship.</w:t>
      </w:r>
      <w:r>
        <w:rPr>
          <w:rFonts w:ascii="Segoe UI" w:eastAsia="Segoe UI" w:hAnsi="Segoe UI" w:cs="Segoe UI"/>
          <w:color w:val="323130"/>
          <w:sz w:val="24"/>
          <w:szCs w:val="24"/>
        </w:rPr>
        <w:br/>
        <w:t>So it does since it d</w:t>
      </w:r>
      <w:r>
        <w:rPr>
          <w:rFonts w:ascii="Segoe UI" w:eastAsia="Segoe UI" w:hAnsi="Segoe UI" w:cs="Segoe UI"/>
          <w:color w:val="323130"/>
          <w:sz w:val="24"/>
          <w:szCs w:val="24"/>
        </w:rPr>
        <w:t xml:space="preserve">oesn't come from the QPR, which is a participant reporting </w:t>
      </w:r>
      <w:r>
        <w:rPr>
          <w:rFonts w:ascii="Segoe UI" w:eastAsia="Segoe UI" w:hAnsi="Segoe UI" w:cs="Segoe UI"/>
          <w:color w:val="323130"/>
          <w:sz w:val="24"/>
          <w:szCs w:val="24"/>
        </w:rPr>
        <w:lastRenderedPageBreak/>
        <w:t>mechanism and we want, we really want you to focus on these partnership agreements and this embedding of this longer term.</w:t>
      </w:r>
      <w:r>
        <w:rPr>
          <w:rFonts w:ascii="Segoe UI" w:eastAsia="Segoe UI" w:hAnsi="Segoe UI" w:cs="Segoe UI"/>
          <w:color w:val="323130"/>
          <w:sz w:val="24"/>
          <w:szCs w:val="24"/>
        </w:rPr>
        <w:br/>
        <w:t>Strategy and sustainable impact.</w:t>
      </w:r>
      <w:r>
        <w:rPr>
          <w:rFonts w:ascii="Segoe UI" w:eastAsia="Segoe UI" w:hAnsi="Segoe UI" w:cs="Segoe UI"/>
          <w:color w:val="323130"/>
          <w:sz w:val="24"/>
          <w:szCs w:val="24"/>
        </w:rPr>
        <w:br/>
        <w:t>We just removed it because we thought that might help distinguish it and emphasize that we're really.</w:t>
      </w:r>
      <w:r>
        <w:rPr>
          <w:rFonts w:ascii="Segoe UI" w:eastAsia="Segoe UI" w:hAnsi="Segoe UI" w:cs="Segoe UI"/>
          <w:color w:val="323130"/>
          <w:sz w:val="24"/>
          <w:szCs w:val="24"/>
        </w:rPr>
        <w:br/>
        <w:t>Wanting you.</w:t>
      </w:r>
      <w:r>
        <w:rPr>
          <w:rFonts w:ascii="Segoe UI" w:eastAsia="Segoe UI" w:hAnsi="Segoe UI" w:cs="Segoe UI"/>
          <w:color w:val="323130"/>
          <w:sz w:val="24"/>
          <w:szCs w:val="24"/>
        </w:rPr>
        <w:br/>
        <w:t>To focus on the more qualitative aspects, which doesn't mean we don't, we want you to tell us about any preceptors that you know enter as a result of your strategy, because that's th</w:t>
      </w:r>
      <w:r>
        <w:rPr>
          <w:rFonts w:ascii="Segoe UI" w:eastAsia="Segoe UI" w:hAnsi="Segoe UI" w:cs="Segoe UI"/>
          <w:color w:val="323130"/>
          <w:sz w:val="24"/>
          <w:szCs w:val="24"/>
        </w:rPr>
        <w:t>at's one way that we can a concrete way. We have to know what happened during the.</w:t>
      </w:r>
      <w:r>
        <w:rPr>
          <w:rFonts w:ascii="Segoe UI" w:eastAsia="Segoe UI" w:hAnsi="Segoe UI" w:cs="Segoe UI"/>
          <w:color w:val="323130"/>
          <w:sz w:val="24"/>
          <w:szCs w:val="24"/>
        </w:rPr>
        <w:br/>
        <w:t>Life of the grant, but we really want you to focus on the bigger picture and.</w:t>
      </w:r>
      <w:r>
        <w:rPr>
          <w:rFonts w:ascii="Segoe UI" w:eastAsia="Segoe UI" w:hAnsi="Segoe UI" w:cs="Segoe UI"/>
          <w:color w:val="323130"/>
          <w:sz w:val="24"/>
          <w:szCs w:val="24"/>
        </w:rPr>
        <w:br/>
        <w:t>And not just meeting an outcome.</w:t>
      </w:r>
      <w:r>
        <w:rPr>
          <w:rFonts w:ascii="Segoe UI" w:eastAsia="Segoe UI" w:hAnsi="Segoe UI" w:cs="Segoe UI"/>
          <w:color w:val="323130"/>
          <w:sz w:val="24"/>
          <w:szCs w:val="24"/>
        </w:rPr>
        <w:br/>
        <w:t>So we didn't want to over emphasize the outcome.</w:t>
      </w:r>
      <w:r>
        <w:rPr>
          <w:rFonts w:ascii="Segoe UI" w:eastAsia="Segoe UI" w:hAnsi="Segoe UI" w:cs="Segoe UI"/>
          <w:color w:val="323130"/>
          <w:sz w:val="24"/>
          <w:szCs w:val="24"/>
        </w:rPr>
        <w:br/>
        <w:t>So again, it doesn't mean that you don't have to report the number, and it doesn't mean it's not important.</w:t>
      </w:r>
      <w:r>
        <w:rPr>
          <w:rFonts w:ascii="Segoe UI" w:eastAsia="Segoe UI" w:hAnsi="Segoe UI" w:cs="Segoe UI"/>
          <w:color w:val="323130"/>
          <w:sz w:val="24"/>
          <w:szCs w:val="24"/>
        </w:rPr>
        <w:br/>
        <w:t>In fact, it's very important.</w:t>
      </w:r>
      <w:r>
        <w:rPr>
          <w:rFonts w:ascii="Segoe UI" w:eastAsia="Segoe UI" w:hAnsi="Segoe UI" w:cs="Segoe UI"/>
          <w:color w:val="323130"/>
          <w:sz w:val="24"/>
          <w:szCs w:val="24"/>
        </w:rPr>
        <w:br/>
        <w:t>It's just important in a different way from what's on your QPR.</w:t>
      </w:r>
      <w:r>
        <w:rPr>
          <w:rFonts w:ascii="Segoe UI" w:eastAsia="Segoe UI" w:hAnsi="Segoe UI" w:cs="Segoe UI"/>
          <w:color w:val="323130"/>
          <w:sz w:val="24"/>
          <w:szCs w:val="24"/>
        </w:rPr>
        <w:br/>
        <w:t>So you won't see it on your on your scorecard anymore, but we may r</w:t>
      </w:r>
      <w:r>
        <w:rPr>
          <w:rFonts w:ascii="Segoe UI" w:eastAsia="Segoe UI" w:hAnsi="Segoe UI" w:cs="Segoe UI"/>
          <w:color w:val="323130"/>
          <w:sz w:val="24"/>
          <w:szCs w:val="24"/>
        </w:rPr>
        <w:t>each out to you about it.</w:t>
      </w:r>
      <w:r>
        <w:rPr>
          <w:rFonts w:ascii="Segoe UI" w:eastAsia="Segoe UI" w:hAnsi="Segoe UI" w:cs="Segoe UI"/>
          <w:color w:val="323130"/>
          <w:sz w:val="24"/>
          <w:szCs w:val="24"/>
        </w:rPr>
        <w:br/>
        <w:t>In in various ways just to find out more information.</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So I kind of alluded to this in the last slide, but since this is a capacity building outcome, it's demonstrating really results of actions taken by you.</w:t>
      </w:r>
      <w:r>
        <w:rPr>
          <w:rFonts w:ascii="Segoe UI" w:eastAsia="Segoe UI" w:hAnsi="Segoe UI" w:cs="Segoe UI"/>
          <w:color w:val="323130"/>
          <w:sz w:val="24"/>
          <w:szCs w:val="24"/>
        </w:rPr>
        <w:br/>
        <w:t>So again, you know, it's reported in your quarterly narrative report and we have here some you know it's this is just for your future reference where you find the instructions for that. We also developed this quarter and instructions worksheet that's just like A1 pa</w:t>
      </w:r>
      <w:r>
        <w:rPr>
          <w:rFonts w:ascii="Segoe UI" w:eastAsia="Segoe UI" w:hAnsi="Segoe UI" w:cs="Segoe UI"/>
          <w:color w:val="323130"/>
          <w:sz w:val="24"/>
          <w:szCs w:val="24"/>
        </w:rPr>
        <w:t>ger on how to.</w:t>
      </w:r>
      <w:r>
        <w:rPr>
          <w:rFonts w:ascii="Segoe UI" w:eastAsia="Segoe UI" w:hAnsi="Segoe UI" w:cs="Segoe UI"/>
          <w:color w:val="323130"/>
          <w:sz w:val="24"/>
          <w:szCs w:val="24"/>
        </w:rPr>
        <w:br/>
        <w:t>Report it so you don't have to go to the handbook. You just have that handy.</w:t>
      </w:r>
      <w:r>
        <w:rPr>
          <w:rFonts w:ascii="Segoe UI" w:eastAsia="Segoe UI" w:hAnsi="Segoe UI" w:cs="Segoe UI"/>
          <w:color w:val="323130"/>
          <w:sz w:val="24"/>
          <w:szCs w:val="24"/>
        </w:rPr>
        <w:br/>
        <w:t>And that is on the the community of practice as well.</w:t>
      </w:r>
      <w:r>
        <w:rPr>
          <w:rFonts w:ascii="Segoe UI" w:eastAsia="Segoe UI" w:hAnsi="Segoe UI" w:cs="Segoe UI"/>
          <w:color w:val="323130"/>
          <w:sz w:val="24"/>
          <w:szCs w:val="24"/>
        </w:rPr>
        <w:br/>
        <w:t>It's not linked here, but we can get you that.</w:t>
      </w:r>
      <w:r>
        <w:rPr>
          <w:rFonts w:ascii="Segoe UI" w:eastAsia="Segoe UI" w:hAnsi="Segoe UI" w:cs="Segoe UI"/>
          <w:color w:val="323130"/>
          <w:sz w:val="24"/>
          <w:szCs w:val="24"/>
        </w:rPr>
        <w:br/>
        <w:t>So and you know, I had this on here several times, but you must be able to collect the information from your employer partners to report it.</w:t>
      </w:r>
      <w:r>
        <w:rPr>
          <w:rFonts w:ascii="Segoe UI" w:eastAsia="Segoe UI" w:hAnsi="Segoe UI" w:cs="Segoe UI"/>
          <w:color w:val="323130"/>
          <w:sz w:val="24"/>
          <w:szCs w:val="24"/>
        </w:rPr>
        <w:br/>
        <w:t>So make sure that you have.</w:t>
      </w:r>
      <w:r>
        <w:rPr>
          <w:rFonts w:ascii="Segoe UI" w:eastAsia="Segoe UI" w:hAnsi="Segoe UI" w:cs="Segoe UI"/>
          <w:color w:val="323130"/>
          <w:sz w:val="24"/>
          <w:szCs w:val="24"/>
        </w:rPr>
        <w:br/>
        <w:t>A strategy in place for that. Again, something you can build into your partnership agreement.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it's really just that simple and that complex, right?</w:t>
      </w:r>
      <w:r>
        <w:rPr>
          <w:rFonts w:ascii="Segoe UI" w:eastAsia="Segoe UI" w:hAnsi="Segoe UI" w:cs="Segoe UI"/>
          <w:color w:val="323130"/>
          <w:sz w:val="24"/>
          <w:szCs w:val="24"/>
        </w:rPr>
        <w:br/>
        <w:t>It's it's, it's a it's, you know, it's about.</w:t>
      </w:r>
      <w:r>
        <w:rPr>
          <w:rFonts w:ascii="Segoe UI" w:eastAsia="Segoe UI" w:hAnsi="Segoe UI" w:cs="Segoe UI"/>
          <w:color w:val="323130"/>
          <w:sz w:val="24"/>
          <w:szCs w:val="24"/>
        </w:rPr>
        <w:br/>
        <w:t>Figuring out who has entered as a result of this workforce development strategy and how to collect that information which can make it, it might make it more feel more complicated because you don't have some.</w:t>
      </w:r>
      <w:r>
        <w:rPr>
          <w:rFonts w:ascii="Segoe UI" w:eastAsia="Segoe UI" w:hAnsi="Segoe UI" w:cs="Segoe UI"/>
          <w:color w:val="323130"/>
          <w:sz w:val="24"/>
          <w:szCs w:val="24"/>
        </w:rPr>
        <w:br/>
        <w:t>You can't just look at grant funds or, you know, people necessarily at your institution who entered a preceptorship to precept your nursing students.</w:t>
      </w:r>
      <w:r>
        <w:rPr>
          <w:rFonts w:ascii="Segoe UI" w:eastAsia="Segoe UI" w:hAnsi="Segoe UI" w:cs="Segoe UI"/>
          <w:color w:val="323130"/>
          <w:sz w:val="24"/>
          <w:szCs w:val="24"/>
        </w:rPr>
        <w:br/>
        <w:t>There it there may be.</w:t>
      </w:r>
      <w:r>
        <w:rPr>
          <w:rFonts w:ascii="Segoe UI" w:eastAsia="Segoe UI" w:hAnsi="Segoe UI" w:cs="Segoe UI"/>
          <w:color w:val="323130"/>
          <w:sz w:val="24"/>
          <w:szCs w:val="24"/>
        </w:rPr>
        <w:br/>
        <w:t>It it also might make it easier.</w:t>
      </w:r>
      <w:r>
        <w:rPr>
          <w:rFonts w:ascii="Segoe UI" w:eastAsia="Segoe UI" w:hAnsi="Segoe UI" w:cs="Segoe UI"/>
          <w:color w:val="323130"/>
          <w:sz w:val="24"/>
          <w:szCs w:val="24"/>
        </w:rPr>
        <w:br/>
        <w:t>Because you're not having to dig into those things,</w:t>
      </w:r>
      <w:r>
        <w:rPr>
          <w:rFonts w:ascii="Segoe UI" w:eastAsia="Segoe UI" w:hAnsi="Segoe UI" w:cs="Segoe UI"/>
          <w:color w:val="323130"/>
          <w:sz w:val="24"/>
          <w:szCs w:val="24"/>
        </w:rPr>
        <w:t xml:space="preserve"> you're collecting the information from your partners, and that's what you're providing to us.</w:t>
      </w:r>
      <w:r>
        <w:rPr>
          <w:rFonts w:ascii="Segoe UI" w:eastAsia="Segoe UI" w:hAnsi="Segoe UI" w:cs="Segoe UI"/>
          <w:color w:val="323130"/>
          <w:sz w:val="24"/>
          <w:szCs w:val="24"/>
        </w:rPr>
        <w:br/>
        <w:t>So it's really kind of a reframing, a rethinking of how to how to count people in this outcome.</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So we're gonna come to the last section.</w:t>
      </w:r>
      <w:r>
        <w:rPr>
          <w:rFonts w:ascii="Segoe UI" w:eastAsia="Segoe UI" w:hAnsi="Segoe UI" w:cs="Segoe UI"/>
          <w:color w:val="323130"/>
          <w:sz w:val="24"/>
          <w:szCs w:val="24"/>
        </w:rPr>
        <w:br/>
        <w:t>I'm gonna stop because I for just a second before we move into it because I see a question in the chat.</w:t>
      </w:r>
      <w:r>
        <w:rPr>
          <w:rFonts w:ascii="Segoe UI" w:eastAsia="Segoe UI" w:hAnsi="Segoe UI" w:cs="Segoe UI"/>
          <w:color w:val="323130"/>
          <w:sz w:val="24"/>
          <w:szCs w:val="24"/>
        </w:rPr>
        <w:br/>
        <w:t>So Lee, would you like to come on and ask the question?</w:t>
      </w:r>
      <w:r>
        <w:rPr>
          <w:rFonts w:ascii="Segoe UI" w:eastAsia="Segoe UI" w:hAnsi="Segoe UI" w:cs="Segoe UI"/>
          <w:color w:val="323130"/>
          <w:sz w:val="24"/>
          <w:szCs w:val="24"/>
        </w:rPr>
        <w:br/>
        <w:t>You don't have to because it's here.</w:t>
      </w:r>
      <w:r>
        <w:rPr>
          <w:rFonts w:ascii="Segoe UI" w:eastAsia="Segoe UI" w:hAnsi="Segoe UI" w:cs="Segoe UI"/>
          <w:color w:val="323130"/>
          <w:sz w:val="24"/>
          <w:szCs w:val="24"/>
        </w:rPr>
        <w:br/>
        <w:t>But I wanted to see if you had anything you wanted to expand on.</w:t>
      </w:r>
    </w:p>
    <w:p w14:paraId="7469CCC1" w14:textId="77777777" w:rsidR="008111B5" w:rsidRDefault="00C631D1">
      <w:pPr>
        <w:spacing w:line="300" w:lineRule="auto"/>
      </w:pPr>
      <w:r>
        <w:rPr>
          <w:noProof/>
        </w:rPr>
        <w:drawing>
          <wp:anchor distT="0" distB="0" distL="0" distR="0" simplePos="0" relativeHeight="251654144" behindDoc="0" locked="0" layoutInCell="1" allowOverlap="1" wp14:anchorId="47161B0A" wp14:editId="36182015">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Leigh Roberts   </w:t>
      </w:r>
      <w:r>
        <w:rPr>
          <w:rFonts w:ascii="Segoe UI" w:eastAsia="Segoe UI" w:hAnsi="Segoe UI" w:cs="Segoe UI"/>
          <w:color w:val="A19F9D"/>
          <w:sz w:val="24"/>
          <w:szCs w:val="24"/>
        </w:rPr>
        <w:t>47:00</w:t>
      </w:r>
      <w:r>
        <w:rPr>
          <w:rFonts w:ascii="Segoe UI" w:eastAsia="Segoe UI" w:hAnsi="Segoe UI" w:cs="Segoe UI"/>
          <w:color w:val="323130"/>
          <w:sz w:val="24"/>
          <w:szCs w:val="24"/>
        </w:rPr>
        <w:br/>
        <w:t>Hello I'm not sure if you're able to hear me. Can you hear me? OK? Hi, how are you?</w:t>
      </w:r>
    </w:p>
    <w:p w14:paraId="19E10519" w14:textId="77777777" w:rsidR="008111B5" w:rsidRDefault="00C631D1">
      <w:pPr>
        <w:spacing w:line="300" w:lineRule="auto"/>
      </w:pPr>
      <w:r>
        <w:rPr>
          <w:noProof/>
        </w:rPr>
        <w:drawing>
          <wp:anchor distT="0" distB="0" distL="0" distR="0" simplePos="0" relativeHeight="251655168" behindDoc="0" locked="0" layoutInCell="1" allowOverlap="1" wp14:anchorId="56938A1D" wp14:editId="7526551F">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47:02</w:t>
      </w:r>
      <w:r>
        <w:rPr>
          <w:rFonts w:ascii="Segoe UI" w:eastAsia="Segoe UI" w:hAnsi="Segoe UI" w:cs="Segoe UI"/>
          <w:color w:val="323130"/>
          <w:sz w:val="24"/>
          <w:szCs w:val="24"/>
        </w:rPr>
        <w:br/>
        <w:t>Yes, yes.</w:t>
      </w:r>
    </w:p>
    <w:p w14:paraId="688D42A8" w14:textId="77777777" w:rsidR="008111B5" w:rsidRDefault="00C631D1">
      <w:pPr>
        <w:spacing w:line="300" w:lineRule="auto"/>
      </w:pPr>
      <w:r>
        <w:rPr>
          <w:noProof/>
        </w:rPr>
        <w:drawing>
          <wp:anchor distT="0" distB="0" distL="0" distR="0" simplePos="0" relativeHeight="251656192" behindDoc="0" locked="0" layoutInCell="1" allowOverlap="1" wp14:anchorId="5A9C7741" wp14:editId="3F97CF28">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Leigh Roberts   </w:t>
      </w:r>
      <w:r>
        <w:rPr>
          <w:rFonts w:ascii="Segoe UI" w:eastAsia="Segoe UI" w:hAnsi="Segoe UI" w:cs="Segoe UI"/>
          <w:color w:val="A19F9D"/>
          <w:sz w:val="24"/>
          <w:szCs w:val="24"/>
        </w:rPr>
        <w:t>47:04</w:t>
      </w:r>
      <w:r>
        <w:rPr>
          <w:rFonts w:ascii="Segoe UI" w:eastAsia="Segoe UI" w:hAnsi="Segoe UI" w:cs="Segoe UI"/>
          <w:color w:val="323130"/>
          <w:sz w:val="24"/>
          <w:szCs w:val="24"/>
        </w:rPr>
        <w:br/>
        <w:t>This is Lee with the workplace. I just had a question in terms of when you were talking about.</w:t>
      </w:r>
    </w:p>
    <w:p w14:paraId="0E43182D" w14:textId="77777777" w:rsidR="008111B5" w:rsidRDefault="00C631D1">
      <w:pPr>
        <w:spacing w:line="300" w:lineRule="auto"/>
      </w:pPr>
      <w:r>
        <w:rPr>
          <w:noProof/>
        </w:rPr>
        <w:drawing>
          <wp:anchor distT="0" distB="0" distL="0" distR="0" simplePos="0" relativeHeight="251657216" behindDoc="0" locked="0" layoutInCell="1" allowOverlap="1" wp14:anchorId="3DF30381" wp14:editId="2EDA3AC4">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47:07</w:t>
      </w:r>
      <w:r>
        <w:rPr>
          <w:rFonts w:ascii="Segoe UI" w:eastAsia="Segoe UI" w:hAnsi="Segoe UI" w:cs="Segoe UI"/>
          <w:color w:val="323130"/>
          <w:sz w:val="24"/>
          <w:szCs w:val="24"/>
        </w:rPr>
        <w:br/>
        <w:t>Hi.</w:t>
      </w:r>
    </w:p>
    <w:p w14:paraId="3F033477" w14:textId="77777777" w:rsidR="008111B5" w:rsidRDefault="00C631D1">
      <w:pPr>
        <w:spacing w:line="300" w:lineRule="auto"/>
      </w:pPr>
      <w:r>
        <w:rPr>
          <w:noProof/>
        </w:rPr>
        <w:drawing>
          <wp:anchor distT="0" distB="0" distL="0" distR="0" simplePos="0" relativeHeight="251658240" behindDoc="0" locked="0" layoutInCell="1" allowOverlap="1" wp14:anchorId="050D2EF3" wp14:editId="65CEC72A">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Leigh Roberts   </w:t>
      </w:r>
      <w:r>
        <w:rPr>
          <w:rFonts w:ascii="Segoe UI" w:eastAsia="Segoe UI" w:hAnsi="Segoe UI" w:cs="Segoe UI"/>
          <w:color w:val="A19F9D"/>
          <w:sz w:val="24"/>
          <w:szCs w:val="24"/>
        </w:rPr>
        <w:t>47:12</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Collecting the data of the folks that do the preceptorship.</w:t>
      </w:r>
      <w:r>
        <w:rPr>
          <w:rFonts w:ascii="Segoe UI" w:eastAsia="Segoe UI" w:hAnsi="Segoe UI" w:cs="Segoe UI"/>
          <w:color w:val="323130"/>
          <w:sz w:val="24"/>
          <w:szCs w:val="24"/>
        </w:rPr>
        <w:br/>
        <w:t>So are we supposed to?</w:t>
      </w:r>
      <w:r>
        <w:rPr>
          <w:rFonts w:ascii="Segoe UI" w:eastAsia="Segoe UI" w:hAnsi="Segoe UI" w:cs="Segoe UI"/>
          <w:color w:val="323130"/>
          <w:sz w:val="24"/>
          <w:szCs w:val="24"/>
        </w:rPr>
        <w:br/>
        <w:t>I just wanted to make sure that we had in terms of our files that we were collecting information.</w:t>
      </w:r>
      <w:r>
        <w:rPr>
          <w:rFonts w:ascii="Segoe UI" w:eastAsia="Segoe UI" w:hAnsi="Segoe UI" w:cs="Segoe UI"/>
          <w:color w:val="323130"/>
          <w:sz w:val="24"/>
          <w:szCs w:val="24"/>
        </w:rPr>
        <w:br/>
        <w:t>So we collect a certain amount of information, application materials and all those verifiable documents for folks that are traditionally going through our training program.</w:t>
      </w:r>
      <w:r>
        <w:rPr>
          <w:rFonts w:ascii="Segoe UI" w:eastAsia="Segoe UI" w:hAnsi="Segoe UI" w:cs="Segoe UI"/>
          <w:color w:val="323130"/>
          <w:sz w:val="24"/>
          <w:szCs w:val="24"/>
        </w:rPr>
        <w:br/>
        <w:t>So if they're going into LPN or RN training, do we have to collect all of that same kind of documentation?</w:t>
      </w:r>
      <w:r>
        <w:rPr>
          <w:rFonts w:ascii="Segoe UI" w:eastAsia="Segoe UI" w:hAnsi="Segoe UI" w:cs="Segoe UI"/>
          <w:color w:val="323130"/>
          <w:sz w:val="24"/>
          <w:szCs w:val="24"/>
        </w:rPr>
        <w:br/>
        <w:t>For the folks that are doing</w:t>
      </w:r>
      <w:r>
        <w:rPr>
          <w:rFonts w:ascii="Segoe UI" w:eastAsia="Segoe UI" w:hAnsi="Segoe UI" w:cs="Segoe UI"/>
          <w:color w:val="323130"/>
          <w:sz w:val="24"/>
          <w:szCs w:val="24"/>
        </w:rPr>
        <w:t xml:space="preserve"> the preceptorship.</w:t>
      </w:r>
    </w:p>
    <w:p w14:paraId="790082F5" w14:textId="77777777" w:rsidR="008111B5" w:rsidRDefault="00C631D1">
      <w:pPr>
        <w:spacing w:line="300" w:lineRule="auto"/>
      </w:pPr>
      <w:r>
        <w:rPr>
          <w:noProof/>
        </w:rPr>
        <w:drawing>
          <wp:anchor distT="0" distB="0" distL="0" distR="0" simplePos="0" relativeHeight="251659264" behindDoc="0" locked="0" layoutInCell="1" allowOverlap="1" wp14:anchorId="48BB7A83" wp14:editId="5B57CEC7">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47:42</w:t>
      </w:r>
      <w:r>
        <w:rPr>
          <w:rFonts w:ascii="Segoe UI" w:eastAsia="Segoe UI" w:hAnsi="Segoe UI" w:cs="Segoe UI"/>
          <w:color w:val="323130"/>
          <w:sz w:val="24"/>
          <w:szCs w:val="24"/>
        </w:rPr>
        <w:br/>
        <w:t>No, that's a good question.</w:t>
      </w:r>
      <w:r>
        <w:rPr>
          <w:rFonts w:ascii="Segoe UI" w:eastAsia="Segoe UI" w:hAnsi="Segoe UI" w:cs="Segoe UI"/>
          <w:color w:val="323130"/>
          <w:sz w:val="24"/>
          <w:szCs w:val="24"/>
        </w:rPr>
        <w:br/>
        <w:t>You do not.</w:t>
      </w:r>
      <w:r>
        <w:rPr>
          <w:rFonts w:ascii="Segoe UI" w:eastAsia="Segoe UI" w:hAnsi="Segoe UI" w:cs="Segoe UI"/>
          <w:color w:val="323130"/>
          <w:sz w:val="24"/>
          <w:szCs w:val="24"/>
        </w:rPr>
        <w:br/>
        <w:t>Those case files are on your training participants, so you know you have the you have the H1B skills training grants, which again I always like to state the obvious because it gives you a place to start.</w:t>
      </w:r>
      <w:r>
        <w:rPr>
          <w:rFonts w:ascii="Segoe UI" w:eastAsia="Segoe UI" w:hAnsi="Segoe UI" w:cs="Segoe UI"/>
          <w:color w:val="323130"/>
          <w:sz w:val="24"/>
          <w:szCs w:val="24"/>
        </w:rPr>
        <w:br/>
        <w:t>But those funds are intended to train participants in H1B occupations, right?</w:t>
      </w:r>
      <w:r>
        <w:rPr>
          <w:rFonts w:ascii="Segoe UI" w:eastAsia="Segoe UI" w:hAnsi="Segoe UI" w:cs="Segoe UI"/>
          <w:color w:val="323130"/>
          <w:sz w:val="24"/>
          <w:szCs w:val="24"/>
        </w:rPr>
        <w:br/>
        <w:t>So you're collecting the data and having case files on these individuals to basically document where the grant funds went, and then what happened to those gran</w:t>
      </w:r>
      <w:r>
        <w:rPr>
          <w:rFonts w:ascii="Segoe UI" w:eastAsia="Segoe UI" w:hAnsi="Segoe UI" w:cs="Segoe UI"/>
          <w:color w:val="323130"/>
          <w:sz w:val="24"/>
          <w:szCs w:val="24"/>
        </w:rPr>
        <w:t>t funds. But you may not necessarily be spending grant funds in case. In fact, in a lot of cases you you probably aren.</w:t>
      </w:r>
      <w:r>
        <w:rPr>
          <w:rFonts w:ascii="Segoe UI" w:eastAsia="Segoe UI" w:hAnsi="Segoe UI" w:cs="Segoe UI"/>
          <w:color w:val="323130"/>
          <w:sz w:val="24"/>
          <w:szCs w:val="24"/>
        </w:rPr>
        <w:br/>
        <w:t>By you I mean all of you spending grant funds on the participant or sorry on on the nurses becoming preceptors.</w:t>
      </w:r>
      <w:r>
        <w:rPr>
          <w:rFonts w:ascii="Segoe UI" w:eastAsia="Segoe UI" w:hAnsi="Segoe UI" w:cs="Segoe UI"/>
          <w:color w:val="323130"/>
          <w:sz w:val="24"/>
          <w:szCs w:val="24"/>
        </w:rPr>
        <w:br/>
        <w:t>So.</w:t>
      </w:r>
      <w:r>
        <w:rPr>
          <w:rFonts w:ascii="Segoe UI" w:eastAsia="Segoe UI" w:hAnsi="Segoe UI" w:cs="Segoe UI"/>
          <w:color w:val="323130"/>
          <w:sz w:val="24"/>
          <w:szCs w:val="24"/>
        </w:rPr>
        <w:br/>
        <w:t>That need to keep any sort of case files is does not come into play.</w:t>
      </w:r>
      <w:r>
        <w:rPr>
          <w:rFonts w:ascii="Segoe UI" w:eastAsia="Segoe UI" w:hAnsi="Segoe UI" w:cs="Segoe UI"/>
          <w:color w:val="323130"/>
          <w:sz w:val="24"/>
          <w:szCs w:val="24"/>
        </w:rPr>
        <w:br/>
        <w:t>You're by doc. By meeting the requirement.</w:t>
      </w:r>
      <w:r>
        <w:rPr>
          <w:rFonts w:ascii="Segoe UI" w:eastAsia="Segoe UI" w:hAnsi="Segoe UI" w:cs="Segoe UI"/>
          <w:color w:val="323130"/>
          <w:sz w:val="24"/>
          <w:szCs w:val="24"/>
        </w:rPr>
        <w:br/>
        <w:t xml:space="preserve">To meet the requirement, your documentation would be things like your partnership agreements, the documentation you received from your employer partners, or if you </w:t>
      </w:r>
      <w:r>
        <w:rPr>
          <w:rFonts w:ascii="Segoe UI" w:eastAsia="Segoe UI" w:hAnsi="Segoe UI" w:cs="Segoe UI"/>
          <w:color w:val="323130"/>
          <w:sz w:val="24"/>
          <w:szCs w:val="24"/>
        </w:rPr>
        <w:t>are the employer partner, your method of documenting how you know that participant or sorry that nurses went into preceptorship.</w:t>
      </w:r>
      <w:r>
        <w:rPr>
          <w:rFonts w:ascii="Segoe UI" w:eastAsia="Segoe UI" w:hAnsi="Segoe UI" w:cs="Segoe UI"/>
          <w:color w:val="323130"/>
          <w:sz w:val="24"/>
          <w:szCs w:val="24"/>
        </w:rPr>
        <w:br/>
        <w:t>As a result of this new program that you you've developed, but you don't need to keep all of that individual information.</w:t>
      </w:r>
      <w:r>
        <w:rPr>
          <w:rFonts w:ascii="Segoe UI" w:eastAsia="Segoe UI" w:hAnsi="Segoe UI" w:cs="Segoe UI"/>
          <w:color w:val="323130"/>
          <w:sz w:val="24"/>
          <w:szCs w:val="24"/>
        </w:rPr>
        <w:br/>
        <w:t>It's only for training participants because those are the individuals that go into the QPR.</w:t>
      </w:r>
    </w:p>
    <w:p w14:paraId="23ACE705" w14:textId="77777777" w:rsidR="008111B5" w:rsidRDefault="00C631D1">
      <w:pPr>
        <w:spacing w:line="300" w:lineRule="auto"/>
      </w:pPr>
      <w:r>
        <w:rPr>
          <w:noProof/>
        </w:rPr>
        <w:lastRenderedPageBreak/>
        <w:drawing>
          <wp:anchor distT="0" distB="0" distL="0" distR="0" simplePos="0" relativeHeight="251660288" behindDoc="0" locked="0" layoutInCell="1" allowOverlap="1" wp14:anchorId="52A4844E" wp14:editId="0C748047">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Leigh Roberts   </w:t>
      </w:r>
      <w:r>
        <w:rPr>
          <w:rFonts w:ascii="Segoe UI" w:eastAsia="Segoe UI" w:hAnsi="Segoe UI" w:cs="Segoe UI"/>
          <w:color w:val="A19F9D"/>
          <w:sz w:val="24"/>
          <w:szCs w:val="24"/>
        </w:rPr>
        <w:t>49:08</w:t>
      </w:r>
      <w:r>
        <w:rPr>
          <w:rFonts w:ascii="Segoe UI" w:eastAsia="Segoe UI" w:hAnsi="Segoe UI" w:cs="Segoe UI"/>
          <w:color w:val="323130"/>
          <w:sz w:val="24"/>
          <w:szCs w:val="24"/>
        </w:rPr>
        <w:br/>
        <w:t>OK.</w:t>
      </w:r>
      <w:r>
        <w:rPr>
          <w:rFonts w:ascii="Segoe UI" w:eastAsia="Segoe UI" w:hAnsi="Segoe UI" w:cs="Segoe UI"/>
          <w:color w:val="323130"/>
          <w:sz w:val="24"/>
          <w:szCs w:val="24"/>
        </w:rPr>
        <w:br/>
        <w:t>Thank you.</w:t>
      </w:r>
    </w:p>
    <w:p w14:paraId="3B276197" w14:textId="77777777" w:rsidR="008111B5" w:rsidRDefault="00C631D1">
      <w:pPr>
        <w:spacing w:line="300" w:lineRule="auto"/>
      </w:pPr>
      <w:r>
        <w:rPr>
          <w:noProof/>
        </w:rPr>
        <w:drawing>
          <wp:anchor distT="0" distB="0" distL="0" distR="0" simplePos="0" relativeHeight="251661312" behindDoc="0" locked="0" layoutInCell="1" allowOverlap="1" wp14:anchorId="6C69D265" wp14:editId="32B96C25">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49:09</w:t>
      </w:r>
      <w:r>
        <w:rPr>
          <w:rFonts w:ascii="Segoe UI" w:eastAsia="Segoe UI" w:hAnsi="Segoe UI" w:cs="Segoe UI"/>
          <w:color w:val="323130"/>
          <w:sz w:val="24"/>
          <w:szCs w:val="24"/>
        </w:rPr>
        <w:br/>
        <w:t>Yeah. You're welcome.</w:t>
      </w:r>
      <w:r>
        <w:rPr>
          <w:rFonts w:ascii="Segoe UI" w:eastAsia="Segoe UI" w:hAnsi="Segoe UI" w:cs="Segoe UI"/>
          <w:color w:val="323130"/>
          <w:sz w:val="24"/>
          <w:szCs w:val="24"/>
        </w:rPr>
        <w:br/>
        <w:t>All right, I see.</w:t>
      </w:r>
      <w:r>
        <w:rPr>
          <w:rFonts w:ascii="Segoe UI" w:eastAsia="Segoe UI" w:hAnsi="Segoe UI" w:cs="Segoe UI"/>
          <w:color w:val="323130"/>
          <w:sz w:val="24"/>
          <w:szCs w:val="24"/>
        </w:rPr>
        <w:br/>
        <w:t xml:space="preserve">One more </w:t>
      </w:r>
      <w:r>
        <w:rPr>
          <w:rFonts w:ascii="Segoe UI" w:eastAsia="Segoe UI" w:hAnsi="Segoe UI" w:cs="Segoe UI"/>
          <w:color w:val="323130"/>
          <w:sz w:val="24"/>
          <w:szCs w:val="24"/>
        </w:rPr>
        <w:t>question Marielle, would you like to come off mute?</w:t>
      </w:r>
      <w:r>
        <w:rPr>
          <w:rFonts w:ascii="Segoe UI" w:eastAsia="Segoe UI" w:hAnsi="Segoe UI" w:cs="Segoe UI"/>
          <w:color w:val="323130"/>
          <w:sz w:val="24"/>
          <w:szCs w:val="24"/>
        </w:rPr>
        <w:br/>
        <w:t>If not, that's OK.</w:t>
      </w:r>
      <w:r>
        <w:rPr>
          <w:rFonts w:ascii="Segoe UI" w:eastAsia="Segoe UI" w:hAnsi="Segoe UI" w:cs="Segoe UI"/>
          <w:color w:val="323130"/>
          <w:sz w:val="24"/>
          <w:szCs w:val="24"/>
        </w:rPr>
        <w:br/>
        <w:t>I see a question can nurse externships be counted as preceptor ship? Well, I'm not.</w:t>
      </w:r>
      <w:r>
        <w:rPr>
          <w:rFonts w:ascii="Segoe UI" w:eastAsia="Segoe UI" w:hAnsi="Segoe UI" w:cs="Segoe UI"/>
          <w:color w:val="323130"/>
          <w:sz w:val="24"/>
          <w:szCs w:val="24"/>
        </w:rPr>
        <w:br/>
        <w:t>I'd have to know more.</w:t>
      </w:r>
      <w:r>
        <w:rPr>
          <w:rFonts w:ascii="Segoe UI" w:eastAsia="Segoe UI" w:hAnsi="Segoe UI" w:cs="Segoe UI"/>
          <w:color w:val="323130"/>
          <w:sz w:val="24"/>
          <w:szCs w:val="24"/>
        </w:rPr>
        <w:br/>
        <w:t>I I know you have a link here, I'm sorry.</w:t>
      </w:r>
      <w:r>
        <w:rPr>
          <w:rFonts w:ascii="Segoe UI" w:eastAsia="Segoe UI" w:hAnsi="Segoe UI" w:cs="Segoe UI"/>
          <w:color w:val="323130"/>
          <w:sz w:val="24"/>
          <w:szCs w:val="24"/>
        </w:rPr>
        <w:br/>
        <w:t>The preceptorship itself. Remember, if we go back to this.</w:t>
      </w:r>
      <w:r>
        <w:rPr>
          <w:rFonts w:ascii="Segoe UI" w:eastAsia="Segoe UI" w:hAnsi="Segoe UI" w:cs="Segoe UI"/>
          <w:color w:val="323130"/>
          <w:sz w:val="24"/>
          <w:szCs w:val="24"/>
        </w:rPr>
        <w:br/>
        <w:t>Slide. Let's see which slide is it it would be.</w:t>
      </w:r>
      <w:r>
        <w:rPr>
          <w:rFonts w:ascii="Segoe UI" w:eastAsia="Segoe UI" w:hAnsi="Segoe UI" w:cs="Segoe UI"/>
          <w:color w:val="323130"/>
          <w:sz w:val="24"/>
          <w:szCs w:val="24"/>
        </w:rPr>
        <w:br/>
        <w:t>21.</w:t>
      </w:r>
      <w:r>
        <w:rPr>
          <w:rFonts w:ascii="Segoe UI" w:eastAsia="Segoe UI" w:hAnsi="Segoe UI" w:cs="Segoe UI"/>
          <w:color w:val="323130"/>
          <w:sz w:val="24"/>
          <w:szCs w:val="24"/>
        </w:rPr>
        <w:br/>
        <w:t>No forward, sorry.</w:t>
      </w:r>
      <w:r>
        <w:rPr>
          <w:rFonts w:ascii="Segoe UI" w:eastAsia="Segoe UI" w:hAnsi="Segoe UI" w:cs="Segoe UI"/>
          <w:color w:val="323130"/>
          <w:sz w:val="24"/>
          <w:szCs w:val="24"/>
        </w:rPr>
        <w:br/>
        <w:t>One more.</w:t>
      </w:r>
      <w:r>
        <w:rPr>
          <w:rFonts w:ascii="Segoe UI" w:eastAsia="Segoe UI" w:hAnsi="Segoe UI" w:cs="Segoe UI"/>
          <w:color w:val="323130"/>
          <w:sz w:val="24"/>
          <w:szCs w:val="24"/>
        </w:rPr>
        <w:br/>
        <w:t>Yes, thank you.</w:t>
      </w:r>
      <w:r>
        <w:rPr>
          <w:rFonts w:ascii="Segoe UI" w:eastAsia="Segoe UI" w:hAnsi="Segoe UI" w:cs="Segoe UI"/>
          <w:color w:val="323130"/>
          <w:sz w:val="24"/>
          <w:szCs w:val="24"/>
        </w:rPr>
        <w:br/>
        <w:t>No, there we go.</w:t>
      </w:r>
      <w:r>
        <w:rPr>
          <w:rFonts w:ascii="Segoe UI" w:eastAsia="Segoe UI" w:hAnsi="Segoe UI" w:cs="Segoe UI"/>
          <w:color w:val="323130"/>
          <w:sz w:val="24"/>
          <w:szCs w:val="24"/>
        </w:rPr>
        <w:br/>
        <w:t>Sorry, there's a little bit of a lag for me.</w:t>
      </w:r>
    </w:p>
    <w:p w14:paraId="70D7AF3A" w14:textId="77777777" w:rsidR="008111B5" w:rsidRDefault="00C631D1">
      <w:pPr>
        <w:spacing w:line="300" w:lineRule="auto"/>
      </w:pPr>
      <w:r>
        <w:rPr>
          <w:noProof/>
        </w:rPr>
        <w:drawing>
          <wp:anchor distT="0" distB="0" distL="0" distR="0" simplePos="0" relativeHeight="251662336" behindDoc="0" locked="0" layoutInCell="1" allowOverlap="1" wp14:anchorId="0E76A03C" wp14:editId="77EDDAA3">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50:12</w:t>
      </w:r>
      <w:r>
        <w:rPr>
          <w:rFonts w:ascii="Segoe UI" w:eastAsia="Segoe UI" w:hAnsi="Segoe UI" w:cs="Segoe UI"/>
          <w:color w:val="323130"/>
          <w:sz w:val="24"/>
          <w:szCs w:val="24"/>
        </w:rPr>
        <w:br/>
        <w:t>I know. Yeah, sorry.</w:t>
      </w:r>
    </w:p>
    <w:p w14:paraId="1D6A27F4" w14:textId="77777777" w:rsidR="008111B5" w:rsidRDefault="00C631D1">
      <w:pPr>
        <w:spacing w:line="300" w:lineRule="auto"/>
      </w:pPr>
      <w:r>
        <w:rPr>
          <w:noProof/>
        </w:rPr>
        <w:drawing>
          <wp:anchor distT="0" distB="0" distL="0" distR="0" simplePos="0" relativeHeight="251663360" behindDoc="0" locked="0" layoutInCell="1" allowOverlap="1" wp14:anchorId="7AE98BEF" wp14:editId="6CAA3F3D">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50:14</w:t>
      </w:r>
      <w:r>
        <w:rPr>
          <w:rFonts w:ascii="Segoe UI" w:eastAsia="Segoe UI" w:hAnsi="Segoe UI" w:cs="Segoe UI"/>
          <w:color w:val="323130"/>
          <w:sz w:val="24"/>
          <w:szCs w:val="24"/>
        </w:rPr>
        <w:br/>
        <w:t>No, that's OK. Thank you.</w:t>
      </w:r>
      <w:r>
        <w:rPr>
          <w:rFonts w:ascii="Segoe UI" w:eastAsia="Segoe UI" w:hAnsi="Segoe UI" w:cs="Segoe UI"/>
          <w:color w:val="323130"/>
          <w:sz w:val="24"/>
          <w:szCs w:val="24"/>
        </w:rPr>
        <w:br/>
        <w:t>Sorry about that.</w:t>
      </w:r>
      <w:r>
        <w:rPr>
          <w:rFonts w:ascii="Segoe UI" w:eastAsia="Segoe UI" w:hAnsi="Segoe UI" w:cs="Segoe UI"/>
          <w:color w:val="323130"/>
          <w:sz w:val="24"/>
          <w:szCs w:val="24"/>
        </w:rPr>
        <w:br/>
        <w:t>So I just want to come back to this last part of the definition of actively performing preceptor duties.</w:t>
      </w:r>
      <w:r>
        <w:rPr>
          <w:rFonts w:ascii="Segoe UI" w:eastAsia="Segoe UI" w:hAnsi="Segoe UI" w:cs="Segoe UI"/>
          <w:color w:val="323130"/>
          <w:sz w:val="24"/>
          <w:szCs w:val="24"/>
        </w:rPr>
        <w:br/>
        <w:t>So.</w:t>
      </w:r>
      <w:r>
        <w:rPr>
          <w:rFonts w:ascii="Segoe UI" w:eastAsia="Segoe UI" w:hAnsi="Segoe UI" w:cs="Segoe UI"/>
          <w:color w:val="323130"/>
          <w:sz w:val="24"/>
          <w:szCs w:val="24"/>
        </w:rPr>
        <w:br/>
        <w:t>If the externship's.</w:t>
      </w:r>
      <w:r>
        <w:rPr>
          <w:rFonts w:ascii="Segoe UI" w:eastAsia="Segoe UI" w:hAnsi="Segoe UI" w:cs="Segoe UI"/>
          <w:color w:val="323130"/>
          <w:sz w:val="24"/>
          <w:szCs w:val="24"/>
        </w:rPr>
        <w:br/>
        <w:t>Are you know, I don't.</w:t>
      </w:r>
      <w:r>
        <w:rPr>
          <w:rFonts w:ascii="Segoe UI" w:eastAsia="Segoe UI" w:hAnsi="Segoe UI" w:cs="Segoe UI"/>
          <w:color w:val="323130"/>
          <w:sz w:val="24"/>
          <w:szCs w:val="24"/>
        </w:rPr>
        <w:br/>
        <w:t>I don't know if that involves a actively performing.</w:t>
      </w:r>
      <w:r>
        <w:rPr>
          <w:rFonts w:ascii="Segoe UI" w:eastAsia="Segoe UI" w:hAnsi="Segoe UI" w:cs="Segoe UI"/>
          <w:color w:val="323130"/>
          <w:sz w:val="24"/>
          <w:szCs w:val="24"/>
        </w:rPr>
        <w:br/>
        <w:t xml:space="preserve">Preceptor duties in terms of, you know what is meant here. I would have to read </w:t>
      </w:r>
      <w:r>
        <w:rPr>
          <w:rFonts w:ascii="Segoe UI" w:eastAsia="Segoe UI" w:hAnsi="Segoe UI" w:cs="Segoe UI"/>
          <w:color w:val="323130"/>
          <w:sz w:val="24"/>
          <w:szCs w:val="24"/>
        </w:rPr>
        <w:lastRenderedPageBreak/>
        <w:t>more about it and.</w:t>
      </w:r>
      <w:r>
        <w:rPr>
          <w:rFonts w:ascii="Segoe UI" w:eastAsia="Segoe UI" w:hAnsi="Segoe UI" w:cs="Segoe UI"/>
          <w:color w:val="323130"/>
          <w:sz w:val="24"/>
          <w:szCs w:val="24"/>
        </w:rPr>
        <w:br/>
        <w:t>Figure out whether.</w:t>
      </w:r>
      <w:r>
        <w:rPr>
          <w:rFonts w:ascii="Segoe UI" w:eastAsia="Segoe UI" w:hAnsi="Segoe UI" w:cs="Segoe UI"/>
          <w:color w:val="323130"/>
          <w:sz w:val="24"/>
          <w:szCs w:val="24"/>
        </w:rPr>
        <w:br/>
        <w:t>It meets this, you know, talk through with you, whether it seems to meet this requirement.</w:t>
      </w:r>
      <w:r>
        <w:rPr>
          <w:rFonts w:ascii="Segoe UI" w:eastAsia="Segoe UI" w:hAnsi="Segoe UI" w:cs="Segoe UI"/>
          <w:color w:val="323130"/>
          <w:sz w:val="24"/>
          <w:szCs w:val="24"/>
        </w:rPr>
        <w:br/>
        <w:t>It sounds like there'</w:t>
      </w:r>
      <w:r>
        <w:rPr>
          <w:rFonts w:ascii="Segoe UI" w:eastAsia="Segoe UI" w:hAnsi="Segoe UI" w:cs="Segoe UI"/>
          <w:color w:val="323130"/>
          <w:sz w:val="24"/>
          <w:szCs w:val="24"/>
        </w:rPr>
        <w:t>s some sort of it's some sort of a training program.</w:t>
      </w:r>
      <w:r>
        <w:rPr>
          <w:rFonts w:ascii="Segoe UI" w:eastAsia="Segoe UI" w:hAnsi="Segoe UI" w:cs="Segoe UI"/>
          <w:color w:val="323130"/>
          <w:sz w:val="24"/>
          <w:szCs w:val="24"/>
        </w:rPr>
        <w:br/>
        <w:t>I don't maybe that.</w:t>
      </w:r>
      <w:r>
        <w:rPr>
          <w:rFonts w:ascii="Segoe UI" w:eastAsia="Segoe UI" w:hAnsi="Segoe UI" w:cs="Segoe UI"/>
          <w:color w:val="323130"/>
          <w:sz w:val="24"/>
          <w:szCs w:val="24"/>
        </w:rPr>
        <w:br/>
        <w:t>So if it's a training program being in training would probably not necessarily mean.</w:t>
      </w:r>
      <w:r>
        <w:rPr>
          <w:rFonts w:ascii="Segoe UI" w:eastAsia="Segoe UI" w:hAnsi="Segoe UI" w:cs="Segoe UI"/>
          <w:color w:val="323130"/>
          <w:sz w:val="24"/>
          <w:szCs w:val="24"/>
        </w:rPr>
        <w:br/>
        <w:t>That they're actively performing the preceptor duties, so training in and of itself, is not.</w:t>
      </w:r>
      <w:r>
        <w:rPr>
          <w:rFonts w:ascii="Segoe UI" w:eastAsia="Segoe UI" w:hAnsi="Segoe UI" w:cs="Segoe UI"/>
          <w:color w:val="323130"/>
          <w:sz w:val="24"/>
          <w:szCs w:val="24"/>
        </w:rPr>
        <w:br/>
        <w:t>Is not putting someone into preceptorship, it's just providing a training and that and there are restrictions around that as well.</w:t>
      </w:r>
      <w:r>
        <w:rPr>
          <w:rFonts w:ascii="Segoe UI" w:eastAsia="Segoe UI" w:hAnsi="Segoe UI" w:cs="Segoe UI"/>
          <w:color w:val="323130"/>
          <w:sz w:val="24"/>
          <w:szCs w:val="24"/>
        </w:rPr>
        <w:br/>
        <w:t>But even if your partners are putting them into training only after they would finish the training, in most cases with and then ac</w:t>
      </w:r>
      <w:r>
        <w:rPr>
          <w:rFonts w:ascii="Segoe UI" w:eastAsia="Segoe UI" w:hAnsi="Segoe UI" w:cs="Segoe UI"/>
          <w:color w:val="323130"/>
          <w:sz w:val="24"/>
          <w:szCs w:val="24"/>
        </w:rPr>
        <w:t>tively go in and and start performing these duties and take on the role of being a preceptor.</w:t>
      </w:r>
      <w:r>
        <w:rPr>
          <w:rFonts w:ascii="Segoe UI" w:eastAsia="Segoe UI" w:hAnsi="Segoe UI" w:cs="Segoe UI"/>
          <w:color w:val="323130"/>
          <w:sz w:val="24"/>
          <w:szCs w:val="24"/>
        </w:rPr>
        <w:br/>
        <w:t>Would they be considered preceptors that you could count in this outcome, and it may also depend on what your partners think.</w:t>
      </w:r>
      <w:r>
        <w:rPr>
          <w:rFonts w:ascii="Segoe UI" w:eastAsia="Segoe UI" w:hAnsi="Segoe UI" w:cs="Segoe UI"/>
          <w:color w:val="323130"/>
          <w:sz w:val="24"/>
          <w:szCs w:val="24"/>
        </w:rPr>
        <w:br/>
        <w:t>Do your partners consider them to be?</w:t>
      </w:r>
      <w:r>
        <w:rPr>
          <w:rFonts w:ascii="Segoe UI" w:eastAsia="Segoe UI" w:hAnsi="Segoe UI" w:cs="Segoe UI"/>
          <w:color w:val="323130"/>
          <w:sz w:val="24"/>
          <w:szCs w:val="24"/>
        </w:rPr>
        <w:br/>
        <w:t>Actively taking on these are they performing the duties the way an employer needs to meet the you know, the to to meet that, to meet the need of the employers?</w:t>
      </w:r>
      <w:r>
        <w:rPr>
          <w:rFonts w:ascii="Segoe UI" w:eastAsia="Segoe UI" w:hAnsi="Segoe UI" w:cs="Segoe UI"/>
          <w:color w:val="323130"/>
          <w:sz w:val="24"/>
          <w:szCs w:val="24"/>
        </w:rPr>
        <w:br/>
        <w:t>Are they doing the things that the employer needs them to do in order to?</w:t>
      </w:r>
      <w:r>
        <w:rPr>
          <w:rFonts w:ascii="Segoe UI" w:eastAsia="Segoe UI" w:hAnsi="Segoe UI" w:cs="Segoe UI"/>
          <w:color w:val="323130"/>
          <w:sz w:val="24"/>
          <w:szCs w:val="24"/>
        </w:rPr>
        <w:br/>
        <w:t>Adequately.</w:t>
      </w:r>
      <w:r>
        <w:rPr>
          <w:rFonts w:ascii="Segoe UI" w:eastAsia="Segoe UI" w:hAnsi="Segoe UI" w:cs="Segoe UI"/>
          <w:color w:val="323130"/>
          <w:sz w:val="24"/>
          <w:szCs w:val="24"/>
        </w:rPr>
        <w:br/>
        <w:t>And effe</w:t>
      </w:r>
      <w:r>
        <w:rPr>
          <w:rFonts w:ascii="Segoe UI" w:eastAsia="Segoe UI" w:hAnsi="Segoe UI" w:cs="Segoe UI"/>
          <w:color w:val="323130"/>
          <w:sz w:val="24"/>
          <w:szCs w:val="24"/>
        </w:rPr>
        <w:t>ctively mentor the nursing students. If the answer is yes, then that may be that could be considered counted, but it sounds like a case where.</w:t>
      </w:r>
      <w:r>
        <w:rPr>
          <w:rFonts w:ascii="Segoe UI" w:eastAsia="Segoe UI" w:hAnsi="Segoe UI" w:cs="Segoe UI"/>
          <w:color w:val="323130"/>
          <w:sz w:val="24"/>
          <w:szCs w:val="24"/>
        </w:rPr>
        <w:br/>
        <w:t>We we would have to talk through what's happening and you would have to get the, you know, the buy in the input.</w:t>
      </w:r>
      <w:r>
        <w:rPr>
          <w:rFonts w:ascii="Segoe UI" w:eastAsia="Segoe UI" w:hAnsi="Segoe UI" w:cs="Segoe UI"/>
          <w:color w:val="323130"/>
          <w:sz w:val="24"/>
          <w:szCs w:val="24"/>
        </w:rPr>
        <w:br/>
        <w:t>Of your partners as to this being something that could be counted and that could be something embedded in your partnership.</w:t>
      </w:r>
      <w:r>
        <w:rPr>
          <w:rFonts w:ascii="Segoe UI" w:eastAsia="Segoe UI" w:hAnsi="Segoe UI" w:cs="Segoe UI"/>
          <w:color w:val="323130"/>
          <w:sz w:val="24"/>
          <w:szCs w:val="24"/>
        </w:rPr>
        <w:br/>
        <w:t>Agreement that if that was the case that they did that these that this, this externship counted as as a piece of it. That was a long</w:t>
      </w:r>
      <w:r>
        <w:rPr>
          <w:rFonts w:ascii="Segoe UI" w:eastAsia="Segoe UI" w:hAnsi="Segoe UI" w:cs="Segoe UI"/>
          <w:color w:val="323130"/>
          <w:sz w:val="24"/>
          <w:szCs w:val="24"/>
        </w:rPr>
        <w:t xml:space="preserve"> winded say of I I can't answer the question here today, but we could follow up and I tried to give you some.</w:t>
      </w:r>
      <w:r>
        <w:rPr>
          <w:rFonts w:ascii="Segoe UI" w:eastAsia="Segoe UI" w:hAnsi="Segoe UI" w:cs="Segoe UI"/>
          <w:color w:val="323130"/>
          <w:sz w:val="24"/>
          <w:szCs w:val="24"/>
        </w:rPr>
        <w:br/>
        <w:t>Ways that it could, would and wouldn't count so.</w:t>
      </w:r>
    </w:p>
    <w:p w14:paraId="0C8B7411" w14:textId="77777777" w:rsidR="008111B5" w:rsidRDefault="00C631D1">
      <w:pPr>
        <w:spacing w:line="300" w:lineRule="auto"/>
      </w:pPr>
      <w:r>
        <w:rPr>
          <w:noProof/>
        </w:rPr>
        <w:drawing>
          <wp:anchor distT="0" distB="0" distL="0" distR="0" simplePos="0" relativeHeight="251664384" behindDoc="0" locked="0" layoutInCell="1" allowOverlap="1" wp14:anchorId="5A490B42" wp14:editId="3F41C5CF">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Mirielle Joseph   </w:t>
      </w:r>
      <w:r>
        <w:rPr>
          <w:rFonts w:ascii="Segoe UI" w:eastAsia="Segoe UI" w:hAnsi="Segoe UI" w:cs="Segoe UI"/>
          <w:color w:val="A19F9D"/>
          <w:sz w:val="24"/>
          <w:szCs w:val="24"/>
        </w:rPr>
        <w:t>53:03</w:t>
      </w:r>
      <w:r>
        <w:rPr>
          <w:rFonts w:ascii="Segoe UI" w:eastAsia="Segoe UI" w:hAnsi="Segoe UI" w:cs="Segoe UI"/>
          <w:color w:val="323130"/>
          <w:sz w:val="24"/>
          <w:szCs w:val="24"/>
        </w:rPr>
        <w:br/>
        <w:t>Thank you so much for answering. For your intake on that, I apologize.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I'm in the Openoffice space and we had a student and so I didn't want conversations in the background hindering me, yeah.</w:t>
      </w:r>
    </w:p>
    <w:p w14:paraId="5CF05B09" w14:textId="77777777" w:rsidR="008111B5" w:rsidRDefault="00C631D1">
      <w:pPr>
        <w:spacing w:line="300" w:lineRule="auto"/>
      </w:pPr>
      <w:r>
        <w:rPr>
          <w:noProof/>
        </w:rPr>
        <w:drawing>
          <wp:anchor distT="0" distB="0" distL="0" distR="0" simplePos="0" relativeHeight="251665408" behindDoc="0" locked="0" layoutInCell="1" allowOverlap="1" wp14:anchorId="594E6014" wp14:editId="2EC8BCDA">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53:14</w:t>
      </w:r>
      <w:r>
        <w:rPr>
          <w:rFonts w:ascii="Segoe UI" w:eastAsia="Segoe UI" w:hAnsi="Segoe UI" w:cs="Segoe UI"/>
          <w:color w:val="323130"/>
          <w:sz w:val="24"/>
          <w:szCs w:val="24"/>
        </w:rPr>
        <w:br/>
        <w:t>That's OK.</w:t>
      </w:r>
      <w:r>
        <w:rPr>
          <w:rFonts w:ascii="Segoe UI" w:eastAsia="Segoe UI" w:hAnsi="Segoe UI" w:cs="Segoe UI"/>
          <w:color w:val="323130"/>
          <w:sz w:val="24"/>
          <w:szCs w:val="24"/>
        </w:rPr>
        <w:br/>
        <w:t>No, no problem.</w:t>
      </w:r>
      <w:r>
        <w:rPr>
          <w:rFonts w:ascii="Segoe UI" w:eastAsia="Segoe UI" w:hAnsi="Segoe UI" w:cs="Segoe UI"/>
          <w:color w:val="323130"/>
          <w:sz w:val="24"/>
          <w:szCs w:val="24"/>
        </w:rPr>
        <w:br/>
        <w:t>I appreciate your question and it's it's a really good one.</w:t>
      </w:r>
      <w:r>
        <w:rPr>
          <w:rFonts w:ascii="Segoe UI" w:eastAsia="Segoe UI" w:hAnsi="Segoe UI" w:cs="Segoe UI"/>
          <w:color w:val="323130"/>
          <w:sz w:val="24"/>
          <w:szCs w:val="24"/>
        </w:rPr>
        <w:br/>
        <w:t>These are tricky nuances.</w:t>
      </w:r>
      <w:r>
        <w:rPr>
          <w:rFonts w:ascii="Segoe UI" w:eastAsia="Segoe UI" w:hAnsi="Segoe UI" w:cs="Segoe UI"/>
          <w:color w:val="323130"/>
          <w:sz w:val="24"/>
          <w:szCs w:val="24"/>
        </w:rPr>
        <w:br/>
        <w:t>I keep coming back around to what is what are your, you know, what is your partnership agreement?</w:t>
      </w:r>
      <w:r>
        <w:rPr>
          <w:rFonts w:ascii="Segoe UI" w:eastAsia="Segoe UI" w:hAnsi="Segoe UI" w:cs="Segoe UI"/>
          <w:color w:val="323130"/>
          <w:sz w:val="24"/>
          <w:szCs w:val="24"/>
        </w:rPr>
        <w:br/>
        <w:t>Say what? Do your employers think?</w:t>
      </w:r>
      <w:r>
        <w:rPr>
          <w:rFonts w:ascii="Segoe UI" w:eastAsia="Segoe UI" w:hAnsi="Segoe UI" w:cs="Segoe UI"/>
          <w:color w:val="323130"/>
          <w:sz w:val="24"/>
          <w:szCs w:val="24"/>
        </w:rPr>
        <w:br/>
        <w:t>What is the? What is the program?</w:t>
      </w:r>
      <w:r>
        <w:rPr>
          <w:rFonts w:ascii="Segoe UI" w:eastAsia="Segoe UI" w:hAnsi="Segoe UI" w:cs="Segoe UI"/>
          <w:color w:val="323130"/>
          <w:sz w:val="24"/>
          <w:szCs w:val="24"/>
        </w:rPr>
        <w:br/>
        <w:t xml:space="preserve">How is it solving the problem and ultimately that is usually going to be the thing as long as it's not unallowable in the grant or something like that. That's usually going to be the thing that you're </w:t>
      </w:r>
      <w:r>
        <w:rPr>
          <w:rFonts w:ascii="Segoe UI" w:eastAsia="Segoe UI" w:hAnsi="Segoe UI" w:cs="Segoe UI"/>
          <w:color w:val="323130"/>
          <w:sz w:val="24"/>
          <w:szCs w:val="24"/>
        </w:rPr>
        <w:t>going to use as the basis.</w:t>
      </w:r>
      <w:r>
        <w:rPr>
          <w:rFonts w:ascii="Segoe UI" w:eastAsia="Segoe UI" w:hAnsi="Segoe UI" w:cs="Segoe UI"/>
          <w:color w:val="323130"/>
          <w:sz w:val="24"/>
          <w:szCs w:val="24"/>
        </w:rPr>
        <w:br/>
        <w:t>For knowing that you're meeting the requirement.</w:t>
      </w:r>
      <w:r>
        <w:rPr>
          <w:rFonts w:ascii="Segoe UI" w:eastAsia="Segoe UI" w:hAnsi="Segoe UI" w:cs="Segoe UI"/>
          <w:color w:val="323130"/>
          <w:sz w:val="24"/>
          <w:szCs w:val="24"/>
        </w:rPr>
        <w:br/>
        <w:t>But again, we're happy to talk through this with you in more detail.</w:t>
      </w:r>
      <w:r>
        <w:rPr>
          <w:rFonts w:ascii="Segoe UI" w:eastAsia="Segoe UI" w:hAnsi="Segoe UI" w:cs="Segoe UI"/>
          <w:color w:val="323130"/>
          <w:sz w:val="24"/>
          <w:szCs w:val="24"/>
        </w:rPr>
        <w:br/>
        <w:t>Just send an e-mail to to your FPO and to the grant mailbox if you'd like to do that.</w:t>
      </w:r>
    </w:p>
    <w:p w14:paraId="0BE13E37" w14:textId="77777777" w:rsidR="008111B5" w:rsidRDefault="00C631D1">
      <w:pPr>
        <w:spacing w:line="300" w:lineRule="auto"/>
      </w:pPr>
      <w:r>
        <w:rPr>
          <w:noProof/>
        </w:rPr>
        <w:drawing>
          <wp:anchor distT="0" distB="0" distL="0" distR="0" simplePos="0" relativeHeight="251666432" behindDoc="0" locked="0" layoutInCell="1" allowOverlap="1" wp14:anchorId="6601CC03" wp14:editId="6DFC809B">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Mirielle Joseph   </w:t>
      </w:r>
      <w:r>
        <w:rPr>
          <w:rFonts w:ascii="Segoe UI" w:eastAsia="Segoe UI" w:hAnsi="Segoe UI" w:cs="Segoe UI"/>
          <w:color w:val="A19F9D"/>
          <w:sz w:val="24"/>
          <w:szCs w:val="24"/>
        </w:rPr>
        <w:t>53:53</w:t>
      </w:r>
      <w:r>
        <w:rPr>
          <w:rFonts w:ascii="Segoe UI" w:eastAsia="Segoe UI" w:hAnsi="Segoe UI" w:cs="Segoe UI"/>
          <w:color w:val="323130"/>
          <w:sz w:val="24"/>
          <w:szCs w:val="24"/>
        </w:rPr>
        <w:br/>
        <w:t>Thank you so much.</w:t>
      </w:r>
    </w:p>
    <w:p w14:paraId="5B1C8491" w14:textId="77777777" w:rsidR="008111B5" w:rsidRDefault="00C631D1">
      <w:pPr>
        <w:spacing w:line="300" w:lineRule="auto"/>
      </w:pPr>
      <w:r>
        <w:rPr>
          <w:noProof/>
        </w:rPr>
        <w:drawing>
          <wp:anchor distT="0" distB="0" distL="0" distR="0" simplePos="0" relativeHeight="251667456" behindDoc="0" locked="0" layoutInCell="1" allowOverlap="1" wp14:anchorId="0ADE9B45" wp14:editId="18F75B58">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53:55</w:t>
      </w:r>
      <w:r>
        <w:rPr>
          <w:rFonts w:ascii="Segoe UI" w:eastAsia="Segoe UI" w:hAnsi="Segoe UI" w:cs="Segoe UI"/>
          <w:color w:val="323130"/>
          <w:sz w:val="24"/>
          <w:szCs w:val="24"/>
        </w:rPr>
        <w:br/>
        <w:t>You're welcome.</w:t>
      </w:r>
      <w:r>
        <w:rPr>
          <w:rFonts w:ascii="Segoe UI" w:eastAsia="Segoe UI" w:hAnsi="Segoe UI" w:cs="Segoe UI"/>
          <w:color w:val="323130"/>
          <w:sz w:val="24"/>
          <w:szCs w:val="24"/>
        </w:rPr>
        <w:br/>
        <w:t>Thank you.</w:t>
      </w:r>
      <w:r>
        <w:rPr>
          <w:rFonts w:ascii="Segoe UI" w:eastAsia="Segoe UI" w:hAnsi="Segoe UI" w:cs="Segoe UI"/>
          <w:color w:val="323130"/>
          <w:sz w:val="24"/>
          <w:szCs w:val="24"/>
        </w:rPr>
        <w:br/>
        <w:t>OK.</w:t>
      </w:r>
      <w:r>
        <w:rPr>
          <w:rFonts w:ascii="Segoe UI" w:eastAsia="Segoe UI" w:hAnsi="Segoe UI" w:cs="Segoe UI"/>
          <w:color w:val="323130"/>
          <w:sz w:val="24"/>
          <w:szCs w:val="24"/>
        </w:rPr>
        <w:br/>
        <w:t>Let's move forward to the final section here.</w:t>
      </w:r>
      <w:r>
        <w:rPr>
          <w:rFonts w:ascii="Segoe UI" w:eastAsia="Segoe UI" w:hAnsi="Segoe UI" w:cs="Segoe UI"/>
          <w:color w:val="323130"/>
          <w:sz w:val="24"/>
          <w:szCs w:val="24"/>
        </w:rPr>
        <w:br/>
        <w:t>And I think this is a one that everybody wants to know about.</w:t>
      </w:r>
      <w:r>
        <w:rPr>
          <w:rFonts w:ascii="Segoe UI" w:eastAsia="Segoe UI" w:hAnsi="Segoe UI" w:cs="Segoe UI"/>
          <w:color w:val="323130"/>
          <w:sz w:val="24"/>
          <w:szCs w:val="24"/>
        </w:rPr>
        <w:br/>
        <w:t>So now that we've had a lot, a lot of background and a lot of, you know, going over the goal and the and what what it means to meet the requirement, let's talk about how grant funds can be used for preceptorship, because there are ways that grant fund.</w:t>
      </w:r>
      <w:r>
        <w:rPr>
          <w:rFonts w:ascii="Segoe UI" w:eastAsia="Segoe UI" w:hAnsi="Segoe UI" w:cs="Segoe UI"/>
          <w:color w:val="323130"/>
          <w:sz w:val="24"/>
          <w:szCs w:val="24"/>
        </w:rPr>
        <w:br/>
        <w:t>Can be used for preceptorship, but as I said previously, they don't.</w:t>
      </w:r>
      <w:r>
        <w:rPr>
          <w:rFonts w:ascii="Segoe UI" w:eastAsia="Segoe UI" w:hAnsi="Segoe UI" w:cs="Segoe UI"/>
          <w:color w:val="323130"/>
          <w:sz w:val="24"/>
          <w:szCs w:val="24"/>
        </w:rPr>
        <w:br/>
        <w:t xml:space="preserve">Necessarily, and in </w:t>
      </w:r>
      <w:r>
        <w:rPr>
          <w:rFonts w:ascii="Segoe UI" w:eastAsia="Segoe UI" w:hAnsi="Segoe UI" w:cs="Segoe UI"/>
          <w:color w:val="323130"/>
          <w:sz w:val="24"/>
          <w:szCs w:val="24"/>
        </w:rPr>
        <w:t>most cases they won't overlap with meeting the preceptor requirement.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let's move to the next slide and we'll talk about why that is.</w:t>
      </w:r>
      <w:r>
        <w:rPr>
          <w:rFonts w:ascii="Segoe UI" w:eastAsia="Segoe UI" w:hAnsi="Segoe UI" w:cs="Segoe UI"/>
          <w:color w:val="323130"/>
          <w:sz w:val="24"/>
          <w:szCs w:val="24"/>
        </w:rPr>
        <w:br/>
        <w:t>So, first of all, grantees who are in track two must implement a workforce development strategy to generate new ways of building preceptor capacity.</w:t>
      </w:r>
      <w:r>
        <w:rPr>
          <w:rFonts w:ascii="Segoe UI" w:eastAsia="Segoe UI" w:hAnsi="Segoe UI" w:cs="Segoe UI"/>
          <w:color w:val="323130"/>
          <w:sz w:val="24"/>
          <w:szCs w:val="24"/>
        </w:rPr>
        <w:br/>
        <w:t>And the reason why that's here is to say yes, you have to do that.</w:t>
      </w:r>
      <w:r>
        <w:rPr>
          <w:rFonts w:ascii="Segoe UI" w:eastAsia="Segoe UI" w:hAnsi="Segoe UI" w:cs="Segoe UI"/>
          <w:color w:val="323130"/>
          <w:sz w:val="24"/>
          <w:szCs w:val="24"/>
        </w:rPr>
        <w:br/>
        <w:t>You you have to have some sort of.</w:t>
      </w:r>
      <w:r>
        <w:rPr>
          <w:rFonts w:ascii="Segoe UI" w:eastAsia="Segoe UI" w:hAnsi="Segoe UI" w:cs="Segoe UI"/>
          <w:color w:val="323130"/>
          <w:sz w:val="24"/>
          <w:szCs w:val="24"/>
        </w:rPr>
        <w:br/>
        <w:t>Something built.</w:t>
      </w:r>
      <w:r>
        <w:rPr>
          <w:rFonts w:ascii="Segoe UI" w:eastAsia="Segoe UI" w:hAnsi="Segoe UI" w:cs="Segoe UI"/>
          <w:color w:val="323130"/>
          <w:sz w:val="24"/>
          <w:szCs w:val="24"/>
        </w:rPr>
        <w:br/>
        <w:t>Built into your program design to try to increase the number of preceptors.</w:t>
      </w:r>
      <w:r>
        <w:rPr>
          <w:rFonts w:ascii="Segoe UI" w:eastAsia="Segoe UI" w:hAnsi="Segoe UI" w:cs="Segoe UI"/>
          <w:color w:val="323130"/>
          <w:sz w:val="24"/>
          <w:szCs w:val="24"/>
        </w:rPr>
        <w:br/>
        <w:t>And there's a certain way that y</w:t>
      </w:r>
      <w:r>
        <w:rPr>
          <w:rFonts w:ascii="Segoe UI" w:eastAsia="Segoe UI" w:hAnsi="Segoe UI" w:cs="Segoe UI"/>
          <w:color w:val="323130"/>
          <w:sz w:val="24"/>
          <w:szCs w:val="24"/>
        </w:rPr>
        <w:t>ou're going to do it, but it has to be there.</w:t>
      </w:r>
      <w:r>
        <w:rPr>
          <w:rFonts w:ascii="Segoe UI" w:eastAsia="Segoe UI" w:hAnsi="Segoe UI" w:cs="Segoe UI"/>
          <w:color w:val="323130"/>
          <w:sz w:val="24"/>
          <w:szCs w:val="24"/>
        </w:rPr>
        <w:br/>
        <w:t>Then the you know the second bullet point is about something else entirely.</w:t>
      </w:r>
      <w:r>
        <w:rPr>
          <w:rFonts w:ascii="Segoe UI" w:eastAsia="Segoe UI" w:hAnsi="Segoe UI" w:cs="Segoe UI"/>
          <w:color w:val="323130"/>
          <w:sz w:val="24"/>
          <w:szCs w:val="24"/>
        </w:rPr>
        <w:br/>
        <w:t>You remember we talked about the two goals, the meeting, the precept requirement and training your participants.</w:t>
      </w:r>
      <w:r>
        <w:rPr>
          <w:rFonts w:ascii="Segoe UI" w:eastAsia="Segoe UI" w:hAnsi="Segoe UI" w:cs="Segoe UI"/>
          <w:color w:val="323130"/>
          <w:sz w:val="24"/>
          <w:szCs w:val="24"/>
        </w:rPr>
        <w:br/>
        <w:t>So those two goals may not always they may not necessarily overlap.</w:t>
      </w:r>
      <w:r>
        <w:rPr>
          <w:rFonts w:ascii="Segoe UI" w:eastAsia="Segoe UI" w:hAnsi="Segoe UI" w:cs="Segoe UI"/>
          <w:color w:val="323130"/>
          <w:sz w:val="24"/>
          <w:szCs w:val="24"/>
        </w:rPr>
        <w:br/>
        <w:t>They can, but they may not necessarily overlap.</w:t>
      </w:r>
      <w:r>
        <w:rPr>
          <w:rFonts w:ascii="Segoe UI" w:eastAsia="Segoe UI" w:hAnsi="Segoe UI" w:cs="Segoe UI"/>
          <w:color w:val="323130"/>
          <w:sz w:val="24"/>
          <w:szCs w:val="24"/>
        </w:rPr>
        <w:br/>
        <w:t>So the second piece of how you might be using preceptors is that you may be.</w:t>
      </w:r>
      <w:r>
        <w:rPr>
          <w:rFonts w:ascii="Segoe UI" w:eastAsia="Segoe UI" w:hAnsi="Segoe UI" w:cs="Segoe UI"/>
          <w:color w:val="323130"/>
          <w:sz w:val="24"/>
          <w:szCs w:val="24"/>
        </w:rPr>
        <w:br/>
        <w:t>Supporting your training participants by using preceptor ship as part of your progra</w:t>
      </w:r>
      <w:r>
        <w:rPr>
          <w:rFonts w:ascii="Segoe UI" w:eastAsia="Segoe UI" w:hAnsi="Segoe UI" w:cs="Segoe UI"/>
          <w:color w:val="323130"/>
          <w:sz w:val="24"/>
          <w:szCs w:val="24"/>
        </w:rPr>
        <w:t>m design.</w:t>
      </w:r>
      <w:r>
        <w:rPr>
          <w:rFonts w:ascii="Segoe UI" w:eastAsia="Segoe UI" w:hAnsi="Segoe UI" w:cs="Segoe UI"/>
          <w:color w:val="323130"/>
          <w:sz w:val="24"/>
          <w:szCs w:val="24"/>
        </w:rPr>
        <w:br/>
        <w:t>This in and of itself does not meet the preceptorship requirement and count an outcome #7, but it is an allowable use of grant funds. You see how the two are separate.</w:t>
      </w:r>
      <w:r>
        <w:rPr>
          <w:rFonts w:ascii="Segoe UI" w:eastAsia="Segoe UI" w:hAnsi="Segoe UI" w:cs="Segoe UI"/>
          <w:color w:val="323130"/>
          <w:sz w:val="24"/>
          <w:szCs w:val="24"/>
        </w:rPr>
        <w:br/>
        <w:t>Really, how the three are separate.</w:t>
      </w:r>
      <w:r>
        <w:rPr>
          <w:rFonts w:ascii="Segoe UI" w:eastAsia="Segoe UI" w:hAnsi="Segoe UI" w:cs="Segoe UI"/>
          <w:color w:val="323130"/>
          <w:sz w:val="24"/>
          <w:szCs w:val="24"/>
        </w:rPr>
        <w:br/>
        <w:t>You can use grant funds.</w:t>
      </w:r>
      <w:r>
        <w:rPr>
          <w:rFonts w:ascii="Segoe UI" w:eastAsia="Segoe UI" w:hAnsi="Segoe UI" w:cs="Segoe UI"/>
          <w:color w:val="323130"/>
          <w:sz w:val="24"/>
          <w:szCs w:val="24"/>
        </w:rPr>
        <w:br/>
        <w:t>The reason why is you can use grant funds to support training to support your grantees training. So these individuals would be considered they're working.</w:t>
      </w:r>
      <w:r>
        <w:rPr>
          <w:rFonts w:ascii="Segoe UI" w:eastAsia="Segoe UI" w:hAnsi="Segoe UI" w:cs="Segoe UI"/>
          <w:color w:val="323130"/>
          <w:sz w:val="24"/>
          <w:szCs w:val="24"/>
        </w:rPr>
        <w:br/>
        <w:t>Looking on behalf of the grant, this is like a short term episodic labor that the nurses are offering to training stud</w:t>
      </w:r>
      <w:r>
        <w:rPr>
          <w:rFonts w:ascii="Segoe UI" w:eastAsia="Segoe UI" w:hAnsi="Segoe UI" w:cs="Segoe UI"/>
          <w:color w:val="323130"/>
          <w:sz w:val="24"/>
          <w:szCs w:val="24"/>
        </w:rPr>
        <w:t>ent training participants in your grant.</w:t>
      </w:r>
      <w:r>
        <w:rPr>
          <w:rFonts w:ascii="Segoe UI" w:eastAsia="Segoe UI" w:hAnsi="Segoe UI" w:cs="Segoe UI"/>
          <w:color w:val="323130"/>
          <w:sz w:val="24"/>
          <w:szCs w:val="24"/>
        </w:rPr>
        <w:br/>
        <w:t>So you can use grant funds to support that training. And so that's what that's why this is distinct from meeting a preceptor requirement.</w:t>
      </w:r>
      <w:r>
        <w:rPr>
          <w:rFonts w:ascii="Segoe UI" w:eastAsia="Segoe UI" w:hAnsi="Segoe UI" w:cs="Segoe UI"/>
          <w:color w:val="323130"/>
          <w:sz w:val="24"/>
          <w:szCs w:val="24"/>
        </w:rPr>
        <w:br/>
        <w:t>It doesn't meet the precept requirement.</w:t>
      </w:r>
      <w:r>
        <w:rPr>
          <w:rFonts w:ascii="Segoe UI" w:eastAsia="Segoe UI" w:hAnsi="Segoe UI" w:cs="Segoe UI"/>
          <w:color w:val="323130"/>
          <w:sz w:val="24"/>
          <w:szCs w:val="24"/>
        </w:rPr>
        <w:br/>
        <w:t>They're coming on for a particular role.</w:t>
      </w:r>
      <w:r>
        <w:rPr>
          <w:rFonts w:ascii="Segoe UI" w:eastAsia="Segoe UI" w:hAnsi="Segoe UI" w:cs="Segoe UI"/>
          <w:color w:val="323130"/>
          <w:sz w:val="24"/>
          <w:szCs w:val="24"/>
        </w:rPr>
        <w:br/>
        <w:t>That's not part of this. You know this partnership agreement, you know, in and of itself, this sustainable program.</w:t>
      </w:r>
      <w:r>
        <w:rPr>
          <w:rFonts w:ascii="Segoe UI" w:eastAsia="Segoe UI" w:hAnsi="Segoe UI" w:cs="Segoe UI"/>
          <w:color w:val="323130"/>
          <w:sz w:val="24"/>
          <w:szCs w:val="24"/>
        </w:rPr>
        <w:br/>
        <w:t>They're coming on in a short term basis for your training participants and you're paying them with grant funds to support the training.</w:t>
      </w:r>
      <w:r>
        <w:rPr>
          <w:rFonts w:ascii="Segoe UI" w:eastAsia="Segoe UI" w:hAnsi="Segoe UI" w:cs="Segoe UI"/>
          <w:color w:val="323130"/>
          <w:sz w:val="24"/>
          <w:szCs w:val="24"/>
        </w:rPr>
        <w:br/>
        <w:t>So those are the two.</w:t>
      </w:r>
      <w:r>
        <w:rPr>
          <w:rFonts w:ascii="Segoe UI" w:eastAsia="Segoe UI" w:hAnsi="Segoe UI" w:cs="Segoe UI"/>
          <w:color w:val="323130"/>
          <w:sz w:val="24"/>
          <w:szCs w:val="24"/>
        </w:rPr>
        <w:br/>
        <w:t xml:space="preserve">Those are the main distinctions, and we just have a couple of I keep mentioning </w:t>
      </w:r>
      <w:r>
        <w:rPr>
          <w:rFonts w:ascii="Segoe UI" w:eastAsia="Segoe UI" w:hAnsi="Segoe UI" w:cs="Segoe UI"/>
          <w:color w:val="323130"/>
          <w:sz w:val="24"/>
          <w:szCs w:val="24"/>
        </w:rPr>
        <w:lastRenderedPageBreak/>
        <w:t>overlaps. We'll have a couple of slides with some Venn diagrams. I love Venn diagrams as the next slide.</w:t>
      </w:r>
      <w:r>
        <w:rPr>
          <w:rFonts w:ascii="Segoe UI" w:eastAsia="Segoe UI" w:hAnsi="Segoe UI" w:cs="Segoe UI"/>
          <w:color w:val="323130"/>
          <w:sz w:val="24"/>
          <w:szCs w:val="24"/>
        </w:rPr>
        <w:br/>
        <w:t>So here we have in the blue box preceptor activity allowable with grant funds and preceptor activity that meets the preceptor requirement.</w:t>
      </w:r>
      <w:r>
        <w:rPr>
          <w:rFonts w:ascii="Segoe UI" w:eastAsia="Segoe UI" w:hAnsi="Segoe UI" w:cs="Segoe UI"/>
          <w:color w:val="323130"/>
          <w:sz w:val="24"/>
          <w:szCs w:val="24"/>
        </w:rPr>
        <w:br/>
        <w:t>So you probably going to have a lot of both that are not that are mutually exclusive, they are mutually exclusive. So they don't overlap.</w:t>
      </w:r>
      <w:r>
        <w:rPr>
          <w:rFonts w:ascii="Segoe UI" w:eastAsia="Segoe UI" w:hAnsi="Segoe UI" w:cs="Segoe UI"/>
          <w:color w:val="323130"/>
          <w:sz w:val="24"/>
          <w:szCs w:val="24"/>
        </w:rPr>
        <w:br/>
        <w:t>There may be a little bit o</w:t>
      </w:r>
      <w:r>
        <w:rPr>
          <w:rFonts w:ascii="Segoe UI" w:eastAsia="Segoe UI" w:hAnsi="Segoe UI" w:cs="Segoe UI"/>
          <w:color w:val="323130"/>
          <w:sz w:val="24"/>
          <w:szCs w:val="24"/>
        </w:rPr>
        <w:t>f overlap depending on what your your organization, your program design, but for the most part they're going to be separate things.</w:t>
      </w:r>
      <w:r>
        <w:rPr>
          <w:rFonts w:ascii="Segoe UI" w:eastAsia="Segoe UI" w:hAnsi="Segoe UI" w:cs="Segoe UI"/>
          <w:color w:val="323130"/>
          <w:sz w:val="24"/>
          <w:szCs w:val="24"/>
        </w:rPr>
        <w:br/>
        <w:t>So what's allowable?</w:t>
      </w:r>
      <w:r>
        <w:rPr>
          <w:rFonts w:ascii="Segoe UI" w:eastAsia="Segoe UI" w:hAnsi="Segoe UI" w:cs="Segoe UI"/>
          <w:color w:val="323130"/>
          <w:sz w:val="24"/>
          <w:szCs w:val="24"/>
        </w:rPr>
        <w:br/>
        <w:t>Just means what grant funds can pay for.</w:t>
      </w:r>
      <w:r>
        <w:rPr>
          <w:rFonts w:ascii="Segoe UI" w:eastAsia="Segoe UI" w:hAnsi="Segoe UI" w:cs="Segoe UI"/>
          <w:color w:val="323130"/>
          <w:sz w:val="24"/>
          <w:szCs w:val="24"/>
        </w:rPr>
        <w:br/>
        <w:t>So again, grant funds can pay a support your training participants, so you can pay nurses to become preceptors and support the participants that are in training during the period of performance.</w:t>
      </w:r>
      <w:r>
        <w:rPr>
          <w:rFonts w:ascii="Segoe UI" w:eastAsia="Segoe UI" w:hAnsi="Segoe UI" w:cs="Segoe UI"/>
          <w:color w:val="323130"/>
          <w:sz w:val="24"/>
          <w:szCs w:val="24"/>
        </w:rPr>
        <w:br/>
        <w:t>But allowable is not the same thing.</w:t>
      </w:r>
      <w:r>
        <w:rPr>
          <w:rFonts w:ascii="Segoe UI" w:eastAsia="Segoe UI" w:hAnsi="Segoe UI" w:cs="Segoe UI"/>
          <w:color w:val="323130"/>
          <w:sz w:val="24"/>
          <w:szCs w:val="24"/>
        </w:rPr>
        <w:br/>
        <w:t>It's not equal to.</w:t>
      </w:r>
      <w:r>
        <w:rPr>
          <w:rFonts w:ascii="Segoe UI" w:eastAsia="Segoe UI" w:hAnsi="Segoe UI" w:cs="Segoe UI"/>
          <w:color w:val="323130"/>
          <w:sz w:val="24"/>
          <w:szCs w:val="24"/>
        </w:rPr>
        <w:br/>
        <w:t>It doesn't mean reportable in the preceptor outcome, and I think th</w:t>
      </w:r>
      <w:r>
        <w:rPr>
          <w:rFonts w:ascii="Segoe UI" w:eastAsia="Segoe UI" w:hAnsi="Segoe UI" w:cs="Segoe UI"/>
          <w:color w:val="323130"/>
          <w:sz w:val="24"/>
          <w:szCs w:val="24"/>
        </w:rPr>
        <w:t>at can be a hard thing to wrap our minds around because we think if if grant funds haven't been spent on it, then we can't report it or we don't anything to report or document. And again that.</w:t>
      </w:r>
      <w:r>
        <w:rPr>
          <w:rFonts w:ascii="Segoe UI" w:eastAsia="Segoe UI" w:hAnsi="Segoe UI" w:cs="Segoe UI"/>
          <w:color w:val="323130"/>
          <w:sz w:val="24"/>
          <w:szCs w:val="24"/>
        </w:rPr>
        <w:br/>
        <w:t>Not the case with this because it's capacity building.</w:t>
      </w:r>
      <w:r>
        <w:rPr>
          <w:rFonts w:ascii="Segoe UI" w:eastAsia="Segoe UI" w:hAnsi="Segoe UI" w:cs="Segoe UI"/>
          <w:color w:val="323130"/>
          <w:sz w:val="24"/>
          <w:szCs w:val="24"/>
        </w:rPr>
        <w:br/>
        <w:t>So the the grant funds are for training the training dollars. That's one piece. You're and then you have the other piece, which is the goal of increasing the number of preceptors through these long term part of program changes. And that if you're using grant funds</w:t>
      </w:r>
      <w:r>
        <w:rPr>
          <w:rFonts w:ascii="Segoe UI" w:eastAsia="Segoe UI" w:hAnsi="Segoe UI" w:cs="Segoe UI"/>
          <w:color w:val="323130"/>
          <w:sz w:val="24"/>
          <w:szCs w:val="24"/>
        </w:rPr>
        <w:t xml:space="preserve"> for that it.</w:t>
      </w:r>
      <w:r>
        <w:rPr>
          <w:rFonts w:ascii="Segoe UI" w:eastAsia="Segoe UI" w:hAnsi="Segoe UI" w:cs="Segoe UI"/>
          <w:color w:val="323130"/>
          <w:sz w:val="24"/>
          <w:szCs w:val="24"/>
        </w:rPr>
        <w:br/>
        <w:t>Not sustainable.</w:t>
      </w:r>
      <w:r>
        <w:rPr>
          <w:rFonts w:ascii="Segoe UI" w:eastAsia="Segoe UI" w:hAnsi="Segoe UI" w:cs="Segoe UI"/>
          <w:color w:val="323130"/>
          <w:sz w:val="24"/>
          <w:szCs w:val="24"/>
        </w:rPr>
        <w:br/>
        <w:t>So that's why there's to the distinction there.</w:t>
      </w:r>
      <w:r>
        <w:rPr>
          <w:rFonts w:ascii="Segoe UI" w:eastAsia="Segoe UI" w:hAnsi="Segoe UI" w:cs="Segoe UI"/>
          <w:color w:val="323130"/>
          <w:sz w:val="24"/>
          <w:szCs w:val="24"/>
        </w:rPr>
        <w:br/>
        <w:t>And then.</w:t>
      </w:r>
      <w:r>
        <w:rPr>
          <w:rFonts w:ascii="Segoe UI" w:eastAsia="Segoe UI" w:hAnsi="Segoe UI" w:cs="Segoe UI"/>
          <w:color w:val="323130"/>
          <w:sz w:val="24"/>
          <w:szCs w:val="24"/>
        </w:rPr>
        <w:br/>
        <w:t>Next slide so.</w:t>
      </w:r>
      <w:r>
        <w:rPr>
          <w:rFonts w:ascii="Segoe UI" w:eastAsia="Segoe UI" w:hAnsi="Segoe UI" w:cs="Segoe UI"/>
          <w:color w:val="323130"/>
          <w:sz w:val="24"/>
          <w:szCs w:val="24"/>
        </w:rPr>
        <w:br/>
        <w:t>What is in that overlap?</w:t>
      </w:r>
      <w:r>
        <w:rPr>
          <w:rFonts w:ascii="Segoe UI" w:eastAsia="Segoe UI" w:hAnsi="Segoe UI" w:cs="Segoe UI"/>
          <w:color w:val="323130"/>
          <w:sz w:val="24"/>
          <w:szCs w:val="24"/>
        </w:rPr>
        <w:br/>
        <w:t>So these are examples, and they're not applicable to every program and every grantee, but just to give you an idea of, well, what is what? Can you count here? What would count?</w:t>
      </w:r>
      <w:r>
        <w:rPr>
          <w:rFonts w:ascii="Segoe UI" w:eastAsia="Segoe UI" w:hAnsi="Segoe UI" w:cs="Segoe UI"/>
          <w:color w:val="323130"/>
          <w:sz w:val="24"/>
          <w:szCs w:val="24"/>
        </w:rPr>
        <w:br/>
        <w:t>You're talking about. They're separate. So they're, you know, you can pay one of the biggest pieces is your is grant staff time and resource costs associated with putting these.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Partnership agreements into </w:t>
      </w:r>
      <w:r>
        <w:rPr>
          <w:rFonts w:ascii="Segoe UI" w:eastAsia="Segoe UI" w:hAnsi="Segoe UI" w:cs="Segoe UI"/>
          <w:color w:val="323130"/>
          <w:sz w:val="24"/>
          <w:szCs w:val="24"/>
        </w:rPr>
        <w:t>place.</w:t>
      </w:r>
      <w:r>
        <w:rPr>
          <w:rFonts w:ascii="Segoe UI" w:eastAsia="Segoe UI" w:hAnsi="Segoe UI" w:cs="Segoe UI"/>
          <w:color w:val="323130"/>
          <w:sz w:val="24"/>
          <w:szCs w:val="24"/>
        </w:rPr>
        <w:br/>
        <w:t>So this is where the grant funds are spent.</w:t>
      </w:r>
      <w:r>
        <w:rPr>
          <w:rFonts w:ascii="Segoe UI" w:eastAsia="Segoe UI" w:hAnsi="Segoe UI" w:cs="Segoe UI"/>
          <w:color w:val="323130"/>
          <w:sz w:val="24"/>
          <w:szCs w:val="24"/>
        </w:rPr>
        <w:br/>
        <w:t>It's more indirect because you're not spending it on the people that you're going to eventually be counting or the program itself. You're spending it on the time spent to develop these programs that you hope will have this lasting impact on your Community so that staff time may be.</w:t>
      </w:r>
      <w:r>
        <w:rPr>
          <w:rFonts w:ascii="Segoe UI" w:eastAsia="Segoe UI" w:hAnsi="Segoe UI" w:cs="Segoe UI"/>
          <w:color w:val="323130"/>
          <w:sz w:val="24"/>
          <w:szCs w:val="24"/>
        </w:rPr>
        <w:br/>
        <w:t>Spent communicating and collaborating with employers, convening them, having meetings.</w:t>
      </w:r>
      <w:r>
        <w:rPr>
          <w:rFonts w:ascii="Segoe UI" w:eastAsia="Segoe UI" w:hAnsi="Segoe UI" w:cs="Segoe UI"/>
          <w:color w:val="323130"/>
          <w:sz w:val="24"/>
          <w:szCs w:val="24"/>
        </w:rPr>
        <w:br/>
        <w:t>Talking with new partners, trying to find new resources.</w:t>
      </w:r>
      <w:r>
        <w:rPr>
          <w:rFonts w:ascii="Segoe UI" w:eastAsia="Segoe UI" w:hAnsi="Segoe UI" w:cs="Segoe UI"/>
          <w:color w:val="323130"/>
          <w:sz w:val="24"/>
          <w:szCs w:val="24"/>
        </w:rPr>
        <w:br/>
        <w:t>Finding new partners, drawing up t</w:t>
      </w:r>
      <w:r>
        <w:rPr>
          <w:rFonts w:ascii="Segoe UI" w:eastAsia="Segoe UI" w:hAnsi="Segoe UI" w:cs="Segoe UI"/>
          <w:color w:val="323130"/>
          <w:sz w:val="24"/>
          <w:szCs w:val="24"/>
        </w:rPr>
        <w:t>he agreements, coming up with the language.</w:t>
      </w:r>
      <w:r>
        <w:rPr>
          <w:rFonts w:ascii="Segoe UI" w:eastAsia="Segoe UI" w:hAnsi="Segoe UI" w:cs="Segoe UI"/>
          <w:color w:val="323130"/>
          <w:sz w:val="24"/>
          <w:szCs w:val="24"/>
        </w:rPr>
        <w:br/>
        <w:t>Instituting new models so that if you are the employer, you may have to spend time in resources in in actually instituting the new model. And also just maybe there's some sort of outreach in marketing that that you may be doing in this regard.</w:t>
      </w:r>
      <w:r>
        <w:rPr>
          <w:rFonts w:ascii="Segoe UI" w:eastAsia="Segoe UI" w:hAnsi="Segoe UI" w:cs="Segoe UI"/>
          <w:color w:val="323130"/>
          <w:sz w:val="24"/>
          <w:szCs w:val="24"/>
        </w:rPr>
        <w:br/>
        <w:t>So this is these are allowable uses of grant funds for pretty much every grantee.</w:t>
      </w:r>
      <w:r>
        <w:rPr>
          <w:rFonts w:ascii="Segoe UI" w:eastAsia="Segoe UI" w:hAnsi="Segoe UI" w:cs="Segoe UI"/>
          <w:color w:val="323130"/>
          <w:sz w:val="24"/>
          <w:szCs w:val="24"/>
        </w:rPr>
        <w:br/>
        <w:t>And there may be there may be other cases and I don't wanna get too far into that 'cause I don't wanna.</w:t>
      </w:r>
      <w:r>
        <w:rPr>
          <w:rFonts w:ascii="Segoe UI" w:eastAsia="Segoe UI" w:hAnsi="Segoe UI" w:cs="Segoe UI"/>
          <w:color w:val="323130"/>
          <w:sz w:val="24"/>
          <w:szCs w:val="24"/>
        </w:rPr>
        <w:br/>
        <w:t>Sidetrack us if there's individual que</w:t>
      </w:r>
      <w:r>
        <w:rPr>
          <w:rFonts w:ascii="Segoe UI" w:eastAsia="Segoe UI" w:hAnsi="Segoe UI" w:cs="Segoe UI"/>
          <w:color w:val="323130"/>
          <w:sz w:val="24"/>
          <w:szCs w:val="24"/>
        </w:rPr>
        <w:t>stions we can for your program, we can get into that.</w:t>
      </w:r>
      <w:r>
        <w:rPr>
          <w:rFonts w:ascii="Segoe UI" w:eastAsia="Segoe UI" w:hAnsi="Segoe UI" w:cs="Segoe UI"/>
          <w:color w:val="323130"/>
          <w:sz w:val="24"/>
          <w:szCs w:val="24"/>
        </w:rPr>
        <w:br/>
        <w:t>But there may be other things that are unique to your program that count.</w:t>
      </w:r>
      <w:r>
        <w:rPr>
          <w:rFonts w:ascii="Segoe UI" w:eastAsia="Segoe UI" w:hAnsi="Segoe UI" w:cs="Segoe UI"/>
          <w:color w:val="323130"/>
          <w:sz w:val="24"/>
          <w:szCs w:val="24"/>
        </w:rPr>
        <w:br/>
        <w:t>But these are things that would apply to every program.</w:t>
      </w:r>
      <w:r>
        <w:rPr>
          <w:rFonts w:ascii="Segoe UI" w:eastAsia="Segoe UI" w:hAnsi="Segoe UI" w:cs="Segoe UI"/>
          <w:color w:val="323130"/>
          <w:sz w:val="24"/>
          <w:szCs w:val="24"/>
        </w:rPr>
        <w:br/>
        <w:t>In that overlap, finally there's we're come to the last slide.</w:t>
      </w:r>
      <w:r>
        <w:rPr>
          <w:rFonts w:ascii="Segoe UI" w:eastAsia="Segoe UI" w:hAnsi="Segoe UI" w:cs="Segoe UI"/>
          <w:color w:val="323130"/>
          <w:sz w:val="24"/>
          <w:szCs w:val="24"/>
        </w:rPr>
        <w:br/>
        <w:t>So we've mentioned this before.</w:t>
      </w:r>
      <w:r>
        <w:rPr>
          <w:rFonts w:ascii="Segoe UI" w:eastAsia="Segoe UI" w:hAnsi="Segoe UI" w:cs="Segoe UI"/>
          <w:color w:val="323130"/>
          <w:sz w:val="24"/>
          <w:szCs w:val="24"/>
        </w:rPr>
        <w:br/>
        <w:t>The outcome definition.</w:t>
      </w:r>
      <w:r>
        <w:rPr>
          <w:rFonts w:ascii="Segoe UI" w:eastAsia="Segoe UI" w:hAnsi="Segoe UI" w:cs="Segoe UI"/>
          <w:color w:val="323130"/>
          <w:sz w:val="24"/>
          <w:szCs w:val="24"/>
        </w:rPr>
        <w:br/>
        <w:t>And I want to give you an expanded definition to help you keep in mind what to count that takes into account the idea of of the grant funds and its inclusion or exclusion from that.</w:t>
      </w:r>
      <w:r>
        <w:rPr>
          <w:rFonts w:ascii="Segoe UI" w:eastAsia="Segoe UI" w:hAnsi="Segoe UI" w:cs="Segoe UI"/>
          <w:color w:val="323130"/>
          <w:sz w:val="24"/>
          <w:szCs w:val="24"/>
        </w:rPr>
        <w:br/>
        <w:t>So this is kind of an expan</w:t>
      </w:r>
      <w:r>
        <w:rPr>
          <w:rFonts w:ascii="Segoe UI" w:eastAsia="Segoe UI" w:hAnsi="Segoe UI" w:cs="Segoe UI"/>
          <w:color w:val="323130"/>
          <w:sz w:val="24"/>
          <w:szCs w:val="24"/>
        </w:rPr>
        <w:t>ded definition, so you will count in the outcome the number of nurses with prior nursing.</w:t>
      </w:r>
      <w:r>
        <w:rPr>
          <w:rFonts w:ascii="Segoe UI" w:eastAsia="Segoe UI" w:hAnsi="Segoe UI" w:cs="Segoe UI"/>
          <w:color w:val="323130"/>
          <w:sz w:val="24"/>
          <w:szCs w:val="24"/>
        </w:rPr>
        <w:br/>
        <w:t>Work experience.</w:t>
      </w:r>
      <w:r>
        <w:rPr>
          <w:rFonts w:ascii="Segoe UI" w:eastAsia="Segoe UI" w:hAnsi="Segoe UI" w:cs="Segoe UI"/>
          <w:color w:val="323130"/>
          <w:sz w:val="24"/>
          <w:szCs w:val="24"/>
        </w:rPr>
        <w:br/>
        <w:t>That's sufficient for them to serve as effective mentors to nursing students who take on a preceptor role as a result of the preceptorship workforce development strategies you implement and begin mentoring nursing students.</w:t>
      </w:r>
      <w:r>
        <w:rPr>
          <w:rFonts w:ascii="Segoe UI" w:eastAsia="Segoe UI" w:hAnsi="Segoe UI" w:cs="Segoe UI"/>
          <w:color w:val="323130"/>
          <w:sz w:val="24"/>
          <w:szCs w:val="24"/>
        </w:rPr>
        <w:br/>
        <w:t>So it doesn't say anything about how many that you trained, how many that you've, you know again.</w:t>
      </w:r>
      <w:r>
        <w:rPr>
          <w:rFonts w:ascii="Segoe UI" w:eastAsia="Segoe UI" w:hAnsi="Segoe UI" w:cs="Segoe UI"/>
          <w:color w:val="323130"/>
          <w:sz w:val="24"/>
          <w:szCs w:val="24"/>
        </w:rPr>
        <w:br/>
        <w:t xml:space="preserve">They they've meant they you brought them on to mentor your nursing students or </w:t>
      </w:r>
      <w:r>
        <w:rPr>
          <w:rFonts w:ascii="Segoe UI" w:eastAsia="Segoe UI" w:hAnsi="Segoe UI" w:cs="Segoe UI"/>
          <w:color w:val="323130"/>
          <w:sz w:val="24"/>
          <w:szCs w:val="24"/>
        </w:rPr>
        <w:lastRenderedPageBreak/>
        <w:t>that</w:t>
      </w:r>
      <w:r>
        <w:rPr>
          <w:rFonts w:ascii="Segoe UI" w:eastAsia="Segoe UI" w:hAnsi="Segoe UI" w:cs="Segoe UI"/>
          <w:color w:val="323130"/>
          <w:sz w:val="24"/>
          <w:szCs w:val="24"/>
        </w:rPr>
        <w:t>.</w:t>
      </w:r>
      <w:r>
        <w:rPr>
          <w:rFonts w:ascii="Segoe UI" w:eastAsia="Segoe UI" w:hAnsi="Segoe UI" w:cs="Segoe UI"/>
          <w:color w:val="323130"/>
          <w:sz w:val="24"/>
          <w:szCs w:val="24"/>
        </w:rPr>
        <w:br/>
        <w:t>You're somehow paying for something for them, 'cause that's usually not going to be an allowable cost.</w:t>
      </w:r>
      <w:r>
        <w:rPr>
          <w:rFonts w:ascii="Segoe UI" w:eastAsia="Segoe UI" w:hAnsi="Segoe UI" w:cs="Segoe UI"/>
          <w:color w:val="323130"/>
          <w:sz w:val="24"/>
          <w:szCs w:val="24"/>
        </w:rPr>
        <w:br/>
        <w:t>You're going to count the individuals who have started in these started becoming preceptors as a result of your the new programs that you've adopted with your partners?</w:t>
      </w:r>
      <w:r>
        <w:rPr>
          <w:rFonts w:ascii="Segoe UI" w:eastAsia="Segoe UI" w:hAnsi="Segoe UI" w:cs="Segoe UI"/>
          <w:color w:val="323130"/>
          <w:sz w:val="24"/>
          <w:szCs w:val="24"/>
        </w:rPr>
        <w:br/>
        <w:t>So that's sort of where I want to end.</w:t>
      </w:r>
      <w:r>
        <w:rPr>
          <w:rFonts w:ascii="Segoe UI" w:eastAsia="Segoe UI" w:hAnsi="Segoe UI" w:cs="Segoe UI"/>
          <w:color w:val="323130"/>
          <w:sz w:val="24"/>
          <w:szCs w:val="24"/>
        </w:rPr>
        <w:br/>
        <w:t>On this.</w:t>
      </w:r>
      <w:r>
        <w:rPr>
          <w:rFonts w:ascii="Segoe UI" w:eastAsia="Segoe UI" w:hAnsi="Segoe UI" w:cs="Segoe UI"/>
          <w:color w:val="323130"/>
          <w:sz w:val="24"/>
          <w:szCs w:val="24"/>
        </w:rPr>
        <w:br/>
        <w:t>If I don't see any more questions, but I wanted to let you know that you're gonna hear from a couple of grantees who are doing this and who are are building in some of these strategies and h</w:t>
      </w:r>
      <w:r>
        <w:rPr>
          <w:rFonts w:ascii="Segoe UI" w:eastAsia="Segoe UI" w:hAnsi="Segoe UI" w:cs="Segoe UI"/>
          <w:color w:val="323130"/>
          <w:sz w:val="24"/>
          <w:szCs w:val="24"/>
        </w:rPr>
        <w:t>ow they're doing it. And so I at the end, if you.</w:t>
      </w:r>
      <w:r>
        <w:rPr>
          <w:rFonts w:ascii="Segoe UI" w:eastAsia="Segoe UI" w:hAnsi="Segoe UI" w:cs="Segoe UI"/>
          <w:color w:val="323130"/>
          <w:sz w:val="24"/>
          <w:szCs w:val="24"/>
        </w:rPr>
        <w:br/>
        <w:t>Think of more questions. We can answer them then.</w:t>
      </w:r>
      <w:r>
        <w:rPr>
          <w:rFonts w:ascii="Segoe UI" w:eastAsia="Segoe UI" w:hAnsi="Segoe UI" w:cs="Segoe UI"/>
          <w:color w:val="323130"/>
          <w:sz w:val="24"/>
          <w:szCs w:val="24"/>
        </w:rPr>
        <w:br/>
        <w:t>So I'm gonna turn it back over to Chris.</w:t>
      </w:r>
    </w:p>
    <w:p w14:paraId="70169E8B" w14:textId="77777777" w:rsidR="008111B5" w:rsidRDefault="00C631D1">
      <w:pPr>
        <w:spacing w:line="300" w:lineRule="auto"/>
      </w:pPr>
      <w:r>
        <w:rPr>
          <w:noProof/>
        </w:rPr>
        <w:drawing>
          <wp:anchor distT="0" distB="0" distL="0" distR="0" simplePos="0" relativeHeight="251668480" behindDoc="0" locked="0" layoutInCell="1" allowOverlap="1" wp14:anchorId="6477F810" wp14:editId="69746762">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1:02:26</w:t>
      </w:r>
      <w:r>
        <w:rPr>
          <w:rFonts w:ascii="Segoe UI" w:eastAsia="Segoe UI" w:hAnsi="Segoe UI" w:cs="Segoe UI"/>
          <w:color w:val="323130"/>
          <w:sz w:val="24"/>
          <w:szCs w:val="24"/>
        </w:rPr>
        <w:br/>
        <w:t>Thanks so much.</w:t>
      </w:r>
      <w:r>
        <w:rPr>
          <w:rFonts w:ascii="Segoe UI" w:eastAsia="Segoe UI" w:hAnsi="Segoe UI" w:cs="Segoe UI"/>
          <w:color w:val="323130"/>
          <w:sz w:val="24"/>
          <w:szCs w:val="24"/>
        </w:rPr>
        <w:br/>
        <w:t>Yes, ahead. We have grantee spotlights for Atlantic Health and University of South Dakota.</w:t>
      </w:r>
      <w:r>
        <w:rPr>
          <w:rFonts w:ascii="Segoe UI" w:eastAsia="Segoe UI" w:hAnsi="Segoe UI" w:cs="Segoe UI"/>
          <w:color w:val="323130"/>
          <w:sz w:val="24"/>
          <w:szCs w:val="24"/>
        </w:rPr>
        <w:br/>
        <w:t>And I am going to pass it to my colleague Lori Collins, who will be facilitating this part of the session.</w:t>
      </w:r>
    </w:p>
    <w:p w14:paraId="2ECD1B9B" w14:textId="77777777" w:rsidR="008111B5" w:rsidRDefault="00C631D1">
      <w:pPr>
        <w:spacing w:line="300" w:lineRule="auto"/>
      </w:pPr>
      <w:r>
        <w:rPr>
          <w:noProof/>
        </w:rPr>
        <w:drawing>
          <wp:anchor distT="0" distB="0" distL="0" distR="0" simplePos="0" relativeHeight="251669504" behindDoc="0" locked="0" layoutInCell="1" allowOverlap="1" wp14:anchorId="31AF182F" wp14:editId="253F8709">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Lori   </w:t>
      </w:r>
      <w:r>
        <w:rPr>
          <w:rFonts w:ascii="Segoe UI" w:eastAsia="Segoe UI" w:hAnsi="Segoe UI" w:cs="Segoe UI"/>
          <w:color w:val="A19F9D"/>
          <w:sz w:val="24"/>
          <w:szCs w:val="24"/>
        </w:rPr>
        <w:t>1:02:40</w:t>
      </w:r>
      <w:r>
        <w:rPr>
          <w:rFonts w:ascii="Segoe UI" w:eastAsia="Segoe UI" w:hAnsi="Segoe UI" w:cs="Segoe UI"/>
          <w:color w:val="323130"/>
          <w:sz w:val="24"/>
          <w:szCs w:val="24"/>
        </w:rPr>
        <w:br/>
        <w:t>Thanks Chris.</w:t>
      </w:r>
      <w:r>
        <w:rPr>
          <w:rFonts w:ascii="Segoe UI" w:eastAsia="Segoe UI" w:hAnsi="Segoe UI" w:cs="Segoe UI"/>
          <w:color w:val="323130"/>
          <w:sz w:val="24"/>
          <w:szCs w:val="24"/>
        </w:rPr>
        <w:br/>
        <w:t>Thanks Chris.</w:t>
      </w:r>
      <w:r>
        <w:rPr>
          <w:rFonts w:ascii="Segoe UI" w:eastAsia="Segoe UI" w:hAnsi="Segoe UI" w:cs="Segoe UI"/>
          <w:color w:val="323130"/>
          <w:sz w:val="24"/>
          <w:szCs w:val="24"/>
        </w:rPr>
        <w:br/>
        <w:t>Hi everybody.</w:t>
      </w:r>
      <w:r>
        <w:rPr>
          <w:rFonts w:ascii="Segoe UI" w:eastAsia="Segoe UI" w:hAnsi="Segoe UI" w:cs="Segoe UI"/>
          <w:color w:val="323130"/>
          <w:sz w:val="24"/>
          <w:szCs w:val="24"/>
        </w:rPr>
        <w:br/>
        <w:t>So we've got two grantees that are going to share today.</w:t>
      </w:r>
      <w:r>
        <w:rPr>
          <w:rFonts w:ascii="Segoe UI" w:eastAsia="Segoe UI" w:hAnsi="Segoe UI" w:cs="Segoe UI"/>
          <w:color w:val="323130"/>
          <w:sz w:val="24"/>
          <w:szCs w:val="24"/>
        </w:rPr>
        <w:br/>
        <w:t>The first is Atlantic health system, so I'm going to turn it over to Valerie Woodruff.</w:t>
      </w:r>
      <w:r>
        <w:rPr>
          <w:rFonts w:ascii="Segoe UI" w:eastAsia="Segoe UI" w:hAnsi="Segoe UI" w:cs="Segoe UI"/>
          <w:color w:val="323130"/>
          <w:sz w:val="24"/>
          <w:szCs w:val="24"/>
        </w:rPr>
        <w:br/>
        <w:t>Valerie is the is their program's nurse educator.</w:t>
      </w:r>
      <w:r>
        <w:rPr>
          <w:rFonts w:ascii="Segoe UI" w:eastAsia="Segoe UI" w:hAnsi="Segoe UI" w:cs="Segoe UI"/>
          <w:color w:val="323130"/>
          <w:sz w:val="24"/>
          <w:szCs w:val="24"/>
        </w:rPr>
        <w:br/>
        <w:t>So, Valerie.</w:t>
      </w:r>
    </w:p>
    <w:p w14:paraId="0DA8CC5F" w14:textId="77777777" w:rsidR="008111B5" w:rsidRDefault="00C631D1">
      <w:pPr>
        <w:spacing w:line="300" w:lineRule="auto"/>
      </w:pPr>
      <w:r>
        <w:rPr>
          <w:noProof/>
        </w:rPr>
        <w:drawing>
          <wp:anchor distT="0" distB="0" distL="0" distR="0" simplePos="0" relativeHeight="251670528" behindDoc="0" locked="0" layoutInCell="1" allowOverlap="1" wp14:anchorId="112C3472" wp14:editId="67E4BA86">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Woodruff, Valerie   </w:t>
      </w:r>
      <w:r>
        <w:rPr>
          <w:rFonts w:ascii="Segoe UI" w:eastAsia="Segoe UI" w:hAnsi="Segoe UI" w:cs="Segoe UI"/>
          <w:color w:val="A19F9D"/>
          <w:sz w:val="24"/>
          <w:szCs w:val="24"/>
        </w:rPr>
        <w:t>1:03:05</w:t>
      </w:r>
      <w:r>
        <w:rPr>
          <w:rFonts w:ascii="Segoe UI" w:eastAsia="Segoe UI" w:hAnsi="Segoe UI" w:cs="Segoe UI"/>
          <w:color w:val="323130"/>
          <w:sz w:val="24"/>
          <w:szCs w:val="24"/>
        </w:rPr>
        <w:br/>
        <w:t>Thank you, Lori.</w:t>
      </w:r>
      <w:r>
        <w:rPr>
          <w:rFonts w:ascii="Segoe UI" w:eastAsia="Segoe UI" w:hAnsi="Segoe UI" w:cs="Segoe UI"/>
          <w:color w:val="323130"/>
          <w:sz w:val="24"/>
          <w:szCs w:val="24"/>
        </w:rPr>
        <w:br/>
        <w:t>Yeah, I'm from Atlantic health system.</w:t>
      </w:r>
      <w:r>
        <w:rPr>
          <w:rFonts w:ascii="Segoe UI" w:eastAsia="Segoe UI" w:hAnsi="Segoe UI" w:cs="Segoe UI"/>
          <w:color w:val="323130"/>
          <w:sz w:val="24"/>
          <w:szCs w:val="24"/>
        </w:rPr>
        <w:br/>
        <w:t>My name is Valerie Woodruff, and I am a nursing educator for the peace program.</w:t>
      </w:r>
      <w:r>
        <w:rPr>
          <w:rFonts w:ascii="Segoe UI" w:eastAsia="Segoe UI" w:hAnsi="Segoe UI" w:cs="Segoe UI"/>
          <w:color w:val="323130"/>
          <w:sz w:val="24"/>
          <w:szCs w:val="24"/>
        </w:rPr>
        <w:br/>
        <w:t xml:space="preserve">I have many years of nursing in the critical care background and I have been a nurse </w:t>
      </w:r>
      <w:r>
        <w:rPr>
          <w:rFonts w:ascii="Segoe UI" w:eastAsia="Segoe UI" w:hAnsi="Segoe UI" w:cs="Segoe UI"/>
          <w:color w:val="323130"/>
          <w:sz w:val="24"/>
          <w:szCs w:val="24"/>
        </w:rPr>
        <w:lastRenderedPageBreak/>
        <w:t>educator for almost 15 years now.</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So Atlantic Health System is a large multi hospital system serving the northern New Jersey and parts of central New Jersey.</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We have many.</w:t>
      </w:r>
      <w:r>
        <w:rPr>
          <w:rFonts w:ascii="Segoe UI" w:eastAsia="Segoe UI" w:hAnsi="Segoe UI" w:cs="Segoe UI"/>
          <w:color w:val="323130"/>
          <w:sz w:val="24"/>
          <w:szCs w:val="24"/>
        </w:rPr>
        <w:br/>
        <w:t>We call our program the peace program and we have many part</w:t>
      </w:r>
      <w:r>
        <w:rPr>
          <w:rFonts w:ascii="Segoe UI" w:eastAsia="Segoe UI" w:hAnsi="Segoe UI" w:cs="Segoe UI"/>
          <w:color w:val="323130"/>
          <w:sz w:val="24"/>
          <w:szCs w:val="24"/>
        </w:rPr>
        <w:t>nerships.</w:t>
      </w:r>
      <w:r>
        <w:rPr>
          <w:rFonts w:ascii="Segoe UI" w:eastAsia="Segoe UI" w:hAnsi="Segoe UI" w:cs="Segoe UI"/>
          <w:color w:val="323130"/>
          <w:sz w:val="24"/>
          <w:szCs w:val="24"/>
        </w:rPr>
        <w:br/>
        <w:t>We have our employer partners, which are hospital based and also outpatient based or educational partners or with our universities and local colleges.</w:t>
      </w:r>
      <w:r>
        <w:rPr>
          <w:rFonts w:ascii="Segoe UI" w:eastAsia="Segoe UI" w:hAnsi="Segoe UI" w:cs="Segoe UI"/>
          <w:color w:val="323130"/>
          <w:sz w:val="24"/>
          <w:szCs w:val="24"/>
        </w:rPr>
        <w:br/>
        <w:t>We have workforce and training partners with goodwill and Pequannock Township High School and we also have workforce development programs, which is our nursing leadership type program.</w:t>
      </w:r>
      <w:r>
        <w:rPr>
          <w:rFonts w:ascii="Segoe UI" w:eastAsia="Segoe UI" w:hAnsi="Segoe UI" w:cs="Segoe UI"/>
          <w:color w:val="323130"/>
          <w:sz w:val="24"/>
          <w:szCs w:val="24"/>
        </w:rPr>
        <w:br/>
        <w:t>And then professional organizations with the nursing workforce environment and West, which helps us to create a healthy work environment for nursing staff.</w:t>
      </w:r>
      <w:r>
        <w:rPr>
          <w:rFonts w:ascii="Segoe UI" w:eastAsia="Segoe UI" w:hAnsi="Segoe UI" w:cs="Segoe UI"/>
          <w:color w:val="323130"/>
          <w:sz w:val="24"/>
          <w:szCs w:val="24"/>
        </w:rPr>
        <w:br/>
        <w:t>OK.</w:t>
      </w:r>
      <w:r>
        <w:rPr>
          <w:rFonts w:ascii="Segoe UI" w:eastAsia="Segoe UI" w:hAnsi="Segoe UI" w:cs="Segoe UI"/>
          <w:color w:val="323130"/>
          <w:sz w:val="24"/>
          <w:szCs w:val="24"/>
        </w:rPr>
        <w:br/>
        <w:t>Next s</w:t>
      </w:r>
      <w:r>
        <w:rPr>
          <w:rFonts w:ascii="Segoe UI" w:eastAsia="Segoe UI" w:hAnsi="Segoe UI" w:cs="Segoe UI"/>
          <w:color w:val="323130"/>
          <w:sz w:val="24"/>
          <w:szCs w:val="24"/>
        </w:rPr>
        <w:t>lide.</w:t>
      </w:r>
      <w:r>
        <w:rPr>
          <w:rFonts w:ascii="Segoe UI" w:eastAsia="Segoe UI" w:hAnsi="Segoe UI" w:cs="Segoe UI"/>
          <w:color w:val="323130"/>
          <w:sz w:val="24"/>
          <w:szCs w:val="24"/>
        </w:rPr>
        <w:br/>
        <w:t>So we created or updated actually our preceptor policy in 2022 and we are a multi hospital system and we revised all of our policies at that point to include all of our hospital systems together. So it says that all new nursing employees will be assigned a.</w:t>
      </w:r>
      <w:r>
        <w:rPr>
          <w:rFonts w:ascii="Segoe UI" w:eastAsia="Segoe UI" w:hAnsi="Segoe UI" w:cs="Segoe UI"/>
          <w:color w:val="323130"/>
          <w:sz w:val="24"/>
          <w:szCs w:val="24"/>
        </w:rPr>
        <w:br/>
        <w:t>Qualified Preceptor, who in coordination with the manager or designee, will monitor and evaluate the new employee's competency during their clinical orientation.</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So as part of our policy, we have almost like a ladders and ladders career</w:t>
      </w:r>
      <w:r>
        <w:rPr>
          <w:rFonts w:ascii="Segoe UI" w:eastAsia="Segoe UI" w:hAnsi="Segoe UI" w:cs="Segoe UI"/>
          <w:color w:val="323130"/>
          <w:sz w:val="24"/>
          <w:szCs w:val="24"/>
        </w:rPr>
        <w:t xml:space="preserve"> pathway for our nurses to become preceptors in order to become a preceptor, you have to have a minimum of one year experience.</w:t>
      </w:r>
      <w:r>
        <w:rPr>
          <w:rFonts w:ascii="Segoe UI" w:eastAsia="Segoe UI" w:hAnsi="Segoe UI" w:cs="Segoe UI"/>
          <w:color w:val="323130"/>
          <w:sz w:val="24"/>
          <w:szCs w:val="24"/>
        </w:rPr>
        <w:br/>
        <w:t>We prefer our nurses to be BSN and we also look towards our goals to have our nurses be certified.</w:t>
      </w:r>
      <w:r>
        <w:rPr>
          <w:rFonts w:ascii="Segoe UI" w:eastAsia="Segoe UI" w:hAnsi="Segoe UI" w:cs="Segoe UI"/>
          <w:color w:val="323130"/>
          <w:sz w:val="24"/>
          <w:szCs w:val="24"/>
        </w:rPr>
        <w:br/>
        <w:t>So the nurse manager annually most times, along with the nurse educator.</w:t>
      </w:r>
      <w:r>
        <w:rPr>
          <w:rFonts w:ascii="Segoe UI" w:eastAsia="Segoe UI" w:hAnsi="Segoe UI" w:cs="Segoe UI"/>
          <w:color w:val="323130"/>
          <w:sz w:val="24"/>
          <w:szCs w:val="24"/>
        </w:rPr>
        <w:br/>
        <w:t>Will evaluate their staff and see who is.</w:t>
      </w:r>
      <w:r>
        <w:rPr>
          <w:rFonts w:ascii="Segoe UI" w:eastAsia="Segoe UI" w:hAnsi="Segoe UI" w:cs="Segoe UI"/>
          <w:color w:val="323130"/>
          <w:sz w:val="24"/>
          <w:szCs w:val="24"/>
        </w:rPr>
        <w:br/>
        <w:t>Is eligible to be a preceptor. You have to demonstrate good leadership skills.</w:t>
      </w:r>
      <w:r>
        <w:rPr>
          <w:rFonts w:ascii="Segoe UI" w:eastAsia="Segoe UI" w:hAnsi="Segoe UI" w:cs="Segoe UI"/>
          <w:color w:val="323130"/>
          <w:sz w:val="24"/>
          <w:szCs w:val="24"/>
        </w:rPr>
        <w:br/>
        <w:t>Work within the Mission, vision and values of Atlantic Health system have good knowledge, s</w:t>
      </w:r>
      <w:r>
        <w:rPr>
          <w:rFonts w:ascii="Segoe UI" w:eastAsia="Segoe UI" w:hAnsi="Segoe UI" w:cs="Segoe UI"/>
          <w:color w:val="323130"/>
          <w:sz w:val="24"/>
          <w:szCs w:val="24"/>
        </w:rPr>
        <w:t>kills, and attitude in your area of practice.</w:t>
      </w:r>
      <w:r>
        <w:rPr>
          <w:rFonts w:ascii="Segoe UI" w:eastAsia="Segoe UI" w:hAnsi="Segoe UI" w:cs="Segoe UI"/>
          <w:color w:val="323130"/>
          <w:sz w:val="24"/>
          <w:szCs w:val="24"/>
        </w:rPr>
        <w:br/>
        <w:t>We have a preceptor selection tool which we use and we have many areas that they're evaluated on with a score.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once they're educated, which I'll go into a little bit more, they either are graded as a level 1-2 or three.</w:t>
      </w:r>
      <w:r>
        <w:rPr>
          <w:rFonts w:ascii="Segoe UI" w:eastAsia="Segoe UI" w:hAnsi="Segoe UI" w:cs="Segoe UI"/>
          <w:color w:val="323130"/>
          <w:sz w:val="24"/>
          <w:szCs w:val="24"/>
        </w:rPr>
        <w:br/>
        <w:t>And we say our level one, our preceptors to our students, we have many college partners and our nursing students or high school students can be precepted by those preceptors.</w:t>
      </w:r>
      <w:r>
        <w:rPr>
          <w:rFonts w:ascii="Segoe UI" w:eastAsia="Segoe UI" w:hAnsi="Segoe UI" w:cs="Segoe UI"/>
          <w:color w:val="323130"/>
          <w:sz w:val="24"/>
          <w:szCs w:val="24"/>
        </w:rPr>
        <w:br/>
        <w:t>Next, our level 2 are for those who are experienced.</w:t>
      </w:r>
      <w:r>
        <w:rPr>
          <w:rFonts w:ascii="Segoe UI" w:eastAsia="Segoe UI" w:hAnsi="Segoe UI" w:cs="Segoe UI"/>
          <w:color w:val="323130"/>
          <w:sz w:val="24"/>
          <w:szCs w:val="24"/>
        </w:rPr>
        <w:br/>
        <w:t>Our friends are</w:t>
      </w:r>
      <w:r>
        <w:rPr>
          <w:rFonts w:ascii="Segoe UI" w:eastAsia="Segoe UI" w:hAnsi="Segoe UI" w:cs="Segoe UI"/>
          <w:color w:val="323130"/>
          <w:sz w:val="24"/>
          <w:szCs w:val="24"/>
        </w:rPr>
        <w:t xml:space="preserve"> those also transitioning to a new role.</w:t>
      </w:r>
      <w:r>
        <w:rPr>
          <w:rFonts w:ascii="Segoe UI" w:eastAsia="Segoe UI" w:hAnsi="Segoe UI" w:cs="Segoe UI"/>
          <w:color w:val="323130"/>
          <w:sz w:val="24"/>
          <w:szCs w:val="24"/>
        </w:rPr>
        <w:br/>
        <w:t>And finally, for our Level 3, we leave those for our newly graduated nursing students who have gained their NCLECK certification.</w:t>
      </w:r>
      <w:r>
        <w:rPr>
          <w:rFonts w:ascii="Segoe UI" w:eastAsia="Segoe UI" w:hAnsi="Segoe UI" w:cs="Segoe UI"/>
          <w:color w:val="323130"/>
          <w:sz w:val="24"/>
          <w:szCs w:val="24"/>
        </w:rPr>
        <w:br/>
        <w:t>And are into our graduate and higher learner program. We call our nurse residence hire learners.</w:t>
      </w:r>
      <w:r>
        <w:rPr>
          <w:rFonts w:ascii="Segoe UI" w:eastAsia="Segoe UI" w:hAnsi="Segoe UI" w:cs="Segoe UI"/>
          <w:color w:val="323130"/>
          <w:sz w:val="24"/>
          <w:szCs w:val="24"/>
        </w:rPr>
        <w:br/>
        <w:t>Next, next slide please.</w:t>
      </w:r>
      <w:r>
        <w:rPr>
          <w:rFonts w:ascii="Segoe UI" w:eastAsia="Segoe UI" w:hAnsi="Segoe UI" w:cs="Segoe UI"/>
          <w:color w:val="323130"/>
          <w:sz w:val="24"/>
          <w:szCs w:val="24"/>
        </w:rPr>
        <w:br/>
        <w:t>So with our within our preceptor evaluation tool.</w:t>
      </w:r>
      <w:r>
        <w:rPr>
          <w:rFonts w:ascii="Segoe UI" w:eastAsia="Segoe UI" w:hAnsi="Segoe UI" w:cs="Segoe UI"/>
          <w:color w:val="323130"/>
          <w:sz w:val="24"/>
          <w:szCs w:val="24"/>
        </w:rPr>
        <w:br/>
        <w:t>Which is assessed by nursing leadership and the nurse educator. Like I said, they have to meet certain expectations.</w:t>
      </w:r>
      <w:r>
        <w:rPr>
          <w:rFonts w:ascii="Segoe UI" w:eastAsia="Segoe UI" w:hAnsi="Segoe UI" w:cs="Segoe UI"/>
          <w:color w:val="323130"/>
          <w:sz w:val="24"/>
          <w:szCs w:val="24"/>
        </w:rPr>
        <w:br/>
        <w:t>It's a maximum of 42 points, and they're looked at b</w:t>
      </w:r>
      <w:r>
        <w:rPr>
          <w:rFonts w:ascii="Segoe UI" w:eastAsia="Segoe UI" w:hAnsi="Segoe UI" w:cs="Segoe UI"/>
          <w:color w:val="323130"/>
          <w:sz w:val="24"/>
          <w:szCs w:val="24"/>
        </w:rPr>
        <w:t>ased on their clinical competence, nursing, nursing process, transformational leadership, collaboration, communication skills, professional development, conflict resolution, commitment, flexibility and empowerment.</w:t>
      </w:r>
      <w:r>
        <w:rPr>
          <w:rFonts w:ascii="Segoe UI" w:eastAsia="Segoe UI" w:hAnsi="Segoe UI" w:cs="Segoe UI"/>
          <w:color w:val="323130"/>
          <w:sz w:val="24"/>
          <w:szCs w:val="24"/>
        </w:rPr>
        <w:br/>
        <w:t>And you can look in our.</w:t>
      </w:r>
      <w:r>
        <w:rPr>
          <w:rFonts w:ascii="Segoe UI" w:eastAsia="Segoe UI" w:hAnsi="Segoe UI" w:cs="Segoe UI"/>
          <w:color w:val="323130"/>
          <w:sz w:val="24"/>
          <w:szCs w:val="24"/>
        </w:rPr>
        <w:br/>
        <w:t>We can share our resources.</w:t>
      </w:r>
      <w:r>
        <w:rPr>
          <w:rFonts w:ascii="Segoe UI" w:eastAsia="Segoe UI" w:hAnsi="Segoe UI" w:cs="Segoe UI"/>
          <w:color w:val="323130"/>
          <w:sz w:val="24"/>
          <w:szCs w:val="24"/>
        </w:rPr>
        <w:br/>
        <w:t>With you.</w:t>
      </w:r>
      <w:r>
        <w:rPr>
          <w:rFonts w:ascii="Segoe UI" w:eastAsia="Segoe UI" w:hAnsi="Segoe UI" w:cs="Segoe UI"/>
          <w:color w:val="323130"/>
          <w:sz w:val="24"/>
          <w:szCs w:val="24"/>
        </w:rPr>
        <w:br/>
        <w:t>But we've looked with within nursing research to find out how to best develop our policies.</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Our preceptor training is standardized across all of our systems, so we use preceptor modules through the New Jersey Collaborating</w:t>
      </w:r>
      <w:r>
        <w:rPr>
          <w:rFonts w:ascii="Segoe UI" w:eastAsia="Segoe UI" w:hAnsi="Segoe UI" w:cs="Segoe UI"/>
          <w:color w:val="323130"/>
          <w:sz w:val="24"/>
          <w:szCs w:val="24"/>
        </w:rPr>
        <w:t xml:space="preserve"> Center for Nursing.</w:t>
      </w:r>
      <w:r>
        <w:rPr>
          <w:rFonts w:ascii="Segoe UI" w:eastAsia="Segoe UI" w:hAnsi="Segoe UI" w:cs="Segoe UI"/>
          <w:color w:val="323130"/>
          <w:sz w:val="24"/>
          <w:szCs w:val="24"/>
        </w:rPr>
        <w:br/>
        <w:t>The fee is only $500 actually, and that covers all of the purchases and I know we all look at our budgets to see how we can most effectively train.</w:t>
      </w:r>
      <w:r>
        <w:rPr>
          <w:rFonts w:ascii="Segoe UI" w:eastAsia="Segoe UI" w:hAnsi="Segoe UI" w:cs="Segoe UI"/>
          <w:color w:val="323130"/>
          <w:sz w:val="24"/>
          <w:szCs w:val="24"/>
        </w:rPr>
        <w:br/>
        <w:t>So we use a combination of web-based learning through these preceptor modules.</w:t>
      </w:r>
      <w:r>
        <w:rPr>
          <w:rFonts w:ascii="Segoe UI" w:eastAsia="Segoe UI" w:hAnsi="Segoe UI" w:cs="Segoe UI"/>
          <w:color w:val="323130"/>
          <w:sz w:val="24"/>
          <w:szCs w:val="24"/>
        </w:rPr>
        <w:br/>
        <w:t>They are awarded contact hours.</w:t>
      </w:r>
      <w:r>
        <w:rPr>
          <w:rFonts w:ascii="Segoe UI" w:eastAsia="Segoe UI" w:hAnsi="Segoe UI" w:cs="Segoe UI"/>
          <w:color w:val="323130"/>
          <w:sz w:val="24"/>
          <w:szCs w:val="24"/>
        </w:rPr>
        <w:br/>
        <w:t>Through Rutgers University for this and then we also have our or preceptors go into classroom training.</w:t>
      </w:r>
      <w:r>
        <w:rPr>
          <w:rFonts w:ascii="Segoe UI" w:eastAsia="Segoe UI" w:hAnsi="Segoe UI" w:cs="Segoe UI"/>
          <w:color w:val="323130"/>
          <w:sz w:val="24"/>
          <w:szCs w:val="24"/>
        </w:rPr>
        <w:br/>
        <w:t>So when you're a first time preceptor, you must complete the modules first and then attend an in person preceptor training cours</w:t>
      </w:r>
      <w:r>
        <w:rPr>
          <w:rFonts w:ascii="Segoe UI" w:eastAsia="Segoe UI" w:hAnsi="Segoe UI" w:cs="Segoe UI"/>
          <w:color w:val="323130"/>
          <w:sz w:val="24"/>
          <w:szCs w:val="24"/>
        </w:rPr>
        <w:t xml:space="preserve">e where they meet with multiple nurse </w:t>
      </w:r>
      <w:r>
        <w:rPr>
          <w:rFonts w:ascii="Segoe UI" w:eastAsia="Segoe UI" w:hAnsi="Segoe UI" w:cs="Segoe UI"/>
          <w:color w:val="323130"/>
          <w:sz w:val="24"/>
          <w:szCs w:val="24"/>
        </w:rPr>
        <w:lastRenderedPageBreak/>
        <w:t>educators and learn the preceptor roles and the requirements within Atlantic Health system and then all of our preceptors are required to.</w:t>
      </w:r>
      <w:r>
        <w:rPr>
          <w:rFonts w:ascii="Segoe UI" w:eastAsia="Segoe UI" w:hAnsi="Segoe UI" w:cs="Segoe UI"/>
          <w:color w:val="323130"/>
          <w:sz w:val="24"/>
          <w:szCs w:val="24"/>
        </w:rPr>
        <w:br/>
        <w:t>Retrain every three years.</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So we do compensate our preceptors and that's how you get really good buy in. But it is also a very rewarding role for them professionally.</w:t>
      </w:r>
      <w:r>
        <w:rPr>
          <w:rFonts w:ascii="Segoe UI" w:eastAsia="Segoe UI" w:hAnsi="Segoe UI" w:cs="Segoe UI"/>
          <w:color w:val="323130"/>
          <w:sz w:val="24"/>
          <w:szCs w:val="24"/>
        </w:rPr>
        <w:br/>
        <w:t>So we're hourly compensation is $1.60 per hour and then we also had such a large influx and exodus of nurses after COVID.</w:t>
      </w:r>
      <w:r>
        <w:rPr>
          <w:rFonts w:ascii="Segoe UI" w:eastAsia="Segoe UI" w:hAnsi="Segoe UI" w:cs="Segoe UI"/>
          <w:color w:val="323130"/>
          <w:sz w:val="24"/>
          <w:szCs w:val="24"/>
        </w:rPr>
        <w:br/>
        <w:t>And so we began to have a precepto</w:t>
      </w:r>
      <w:r>
        <w:rPr>
          <w:rFonts w:ascii="Segoe UI" w:eastAsia="Segoe UI" w:hAnsi="Segoe UI" w:cs="Segoe UI"/>
          <w:color w:val="323130"/>
          <w:sz w:val="24"/>
          <w:szCs w:val="24"/>
        </w:rPr>
        <w:t>r bonus pay, and that's evaluated on an annual basis based on budgets, of course.</w:t>
      </w:r>
      <w:r>
        <w:rPr>
          <w:rFonts w:ascii="Segoe UI" w:eastAsia="Segoe UI" w:hAnsi="Segoe UI" w:cs="Segoe UI"/>
          <w:color w:val="323130"/>
          <w:sz w:val="24"/>
          <w:szCs w:val="24"/>
        </w:rPr>
        <w:br/>
        <w:t>So 4 hours of precept, ING was awarded $25.</w:t>
      </w:r>
      <w:r>
        <w:rPr>
          <w:rFonts w:ascii="Segoe UI" w:eastAsia="Segoe UI" w:hAnsi="Segoe UI" w:cs="Segoe UI"/>
          <w:color w:val="323130"/>
          <w:sz w:val="24"/>
          <w:szCs w:val="24"/>
        </w:rPr>
        <w:br/>
        <w:t>8 hours is 50 and 12 is 750.</w:t>
      </w:r>
      <w:r>
        <w:rPr>
          <w:rFonts w:ascii="Segoe UI" w:eastAsia="Segoe UI" w:hAnsi="Segoe UI" w:cs="Segoe UI"/>
          <w:color w:val="323130"/>
          <w:sz w:val="24"/>
          <w:szCs w:val="24"/>
        </w:rPr>
        <w:br/>
        <w:t>The preceptor compensation is not funded by the grant. We had developed these policies prior to grant implementation.</w:t>
      </w:r>
      <w:r>
        <w:rPr>
          <w:rFonts w:ascii="Segoe UI" w:eastAsia="Segoe UI" w:hAnsi="Segoe UI" w:cs="Segoe UI"/>
          <w:color w:val="323130"/>
          <w:sz w:val="24"/>
          <w:szCs w:val="24"/>
        </w:rPr>
        <w:br/>
        <w:t>And then it also is a requirement for ORIENTEES to evaluate the preceptors.</w:t>
      </w:r>
      <w:r>
        <w:rPr>
          <w:rFonts w:ascii="Segoe UI" w:eastAsia="Segoe UI" w:hAnsi="Segoe UI" w:cs="Segoe UI"/>
          <w:color w:val="323130"/>
          <w:sz w:val="24"/>
          <w:szCs w:val="24"/>
        </w:rPr>
        <w:br/>
        <w:t>So not only does the nurse manager evaluate them annually, but the orientes will evaluate them at the conclusion of their orientation period.</w:t>
      </w:r>
      <w:r>
        <w:rPr>
          <w:rFonts w:ascii="Segoe UI" w:eastAsia="Segoe UI" w:hAnsi="Segoe UI" w:cs="Segoe UI"/>
          <w:color w:val="323130"/>
          <w:sz w:val="24"/>
          <w:szCs w:val="24"/>
        </w:rPr>
        <w:br/>
        <w:t>So that's it.</w:t>
      </w:r>
      <w:r>
        <w:rPr>
          <w:rFonts w:ascii="Segoe UI" w:eastAsia="Segoe UI" w:hAnsi="Segoe UI" w:cs="Segoe UI"/>
          <w:color w:val="323130"/>
          <w:sz w:val="24"/>
          <w:szCs w:val="24"/>
        </w:rPr>
        <w:br/>
        <w:t>So we d</w:t>
      </w:r>
      <w:r>
        <w:rPr>
          <w:rFonts w:ascii="Segoe UI" w:eastAsia="Segoe UI" w:hAnsi="Segoe UI" w:cs="Segoe UI"/>
          <w:color w:val="323130"/>
          <w:sz w:val="24"/>
          <w:szCs w:val="24"/>
        </w:rPr>
        <w:t>o have an evaluation tool for that also, which is part of our policy.</w:t>
      </w:r>
      <w:r>
        <w:rPr>
          <w:rFonts w:ascii="Segoe UI" w:eastAsia="Segoe UI" w:hAnsi="Segoe UI" w:cs="Segoe UI"/>
          <w:color w:val="323130"/>
          <w:sz w:val="24"/>
          <w:szCs w:val="24"/>
        </w:rPr>
        <w:br/>
        <w:t>Next slide.</w:t>
      </w:r>
      <w:r>
        <w:rPr>
          <w:rFonts w:ascii="Segoe UI" w:eastAsia="Segoe UI" w:hAnsi="Segoe UI" w:cs="Segoe UI"/>
          <w:color w:val="323130"/>
          <w:sz w:val="24"/>
          <w:szCs w:val="24"/>
        </w:rPr>
        <w:br/>
        <w:t>And then finally, we recently one of our cohorts of critical care nurses.</w:t>
      </w:r>
      <w:r>
        <w:rPr>
          <w:rFonts w:ascii="Segoe UI" w:eastAsia="Segoe UI" w:hAnsi="Segoe UI" w:cs="Segoe UI"/>
          <w:color w:val="323130"/>
          <w:sz w:val="24"/>
          <w:szCs w:val="24"/>
        </w:rPr>
        <w:br/>
        <w:t>We do do an expanded orientation process for them where they have six months of clinical orientation and then they're within the nurse residency program for a full year.</w:t>
      </w:r>
      <w:r>
        <w:rPr>
          <w:rFonts w:ascii="Segoe UI" w:eastAsia="Segoe UI" w:hAnsi="Segoe UI" w:cs="Segoe UI"/>
          <w:color w:val="323130"/>
          <w:sz w:val="24"/>
          <w:szCs w:val="24"/>
        </w:rPr>
        <w:br/>
        <w:t>So they completed just in March and were evaluated their preceptors 98% of the candidates did say that they had an above average.</w:t>
      </w:r>
      <w:r>
        <w:rPr>
          <w:rFonts w:ascii="Segoe UI" w:eastAsia="Segoe UI" w:hAnsi="Segoe UI" w:cs="Segoe UI"/>
          <w:color w:val="323130"/>
          <w:sz w:val="24"/>
          <w:szCs w:val="24"/>
        </w:rPr>
        <w:br/>
        <w:t>Experience with their preceptors. So we just like to rea</w:t>
      </w:r>
      <w:r>
        <w:rPr>
          <w:rFonts w:ascii="Segoe UI" w:eastAsia="Segoe UI" w:hAnsi="Segoe UI" w:cs="Segoe UI"/>
          <w:color w:val="323130"/>
          <w:sz w:val="24"/>
          <w:szCs w:val="24"/>
        </w:rPr>
        <w:t>d one because it really is so important.</w:t>
      </w:r>
      <w:r>
        <w:rPr>
          <w:rFonts w:ascii="Segoe UI" w:eastAsia="Segoe UI" w:hAnsi="Segoe UI" w:cs="Segoe UI"/>
          <w:color w:val="323130"/>
          <w:sz w:val="24"/>
          <w:szCs w:val="24"/>
        </w:rPr>
        <w:br/>
        <w:t>So Andy was an excellent preceptor.</w:t>
      </w:r>
      <w:r>
        <w:rPr>
          <w:rFonts w:ascii="Segoe UI" w:eastAsia="Segoe UI" w:hAnsi="Segoe UI" w:cs="Segoe UI"/>
          <w:color w:val="323130"/>
          <w:sz w:val="24"/>
          <w:szCs w:val="24"/>
        </w:rPr>
        <w:br/>
        <w:t>She was patient with me and always answered my questions.</w:t>
      </w:r>
      <w:r>
        <w:rPr>
          <w:rFonts w:ascii="Segoe UI" w:eastAsia="Segoe UI" w:hAnsi="Segoe UI" w:cs="Segoe UI"/>
          <w:color w:val="323130"/>
          <w:sz w:val="24"/>
          <w:szCs w:val="24"/>
        </w:rPr>
        <w:br/>
        <w:t>She knew my limitations and talked me through the care of my patients and always provided explanation for the things that we were doing.</w:t>
      </w:r>
      <w:r>
        <w:rPr>
          <w:rFonts w:ascii="Segoe UI" w:eastAsia="Segoe UI" w:hAnsi="Segoe UI" w:cs="Segoe UI"/>
          <w:color w:val="323130"/>
          <w:sz w:val="24"/>
          <w:szCs w:val="24"/>
        </w:rPr>
        <w:br/>
        <w:t>So they really take the time they are screened.</w:t>
      </w:r>
      <w:r>
        <w:rPr>
          <w:rFonts w:ascii="Segoe UI" w:eastAsia="Segoe UI" w:hAnsi="Segoe UI" w:cs="Segoe UI"/>
          <w:color w:val="323130"/>
          <w:sz w:val="24"/>
          <w:szCs w:val="24"/>
        </w:rPr>
        <w:br/>
        <w:t>We work very closely with our preceptors, our nurse, educators, managers and oriented.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On me, on a weekly or BI weekly process and that allows for.</w:t>
      </w:r>
      <w:r>
        <w:rPr>
          <w:rFonts w:ascii="Segoe UI" w:eastAsia="Segoe UI" w:hAnsi="Segoe UI" w:cs="Segoe UI"/>
          <w:color w:val="323130"/>
          <w:sz w:val="24"/>
          <w:szCs w:val="24"/>
        </w:rPr>
        <w:br/>
        <w:t xml:space="preserve">Close contact with everyone and many of our </w:t>
      </w:r>
      <w:r>
        <w:rPr>
          <w:rFonts w:ascii="Segoe UI" w:eastAsia="Segoe UI" w:hAnsi="Segoe UI" w:cs="Segoe UI"/>
          <w:color w:val="323130"/>
          <w:sz w:val="24"/>
          <w:szCs w:val="24"/>
        </w:rPr>
        <w:t>clinical instructors are also meeting the new hire and the preceptor at the bedside on a daily basis and really troubleshooting and facilitating any learning experience at that time.</w:t>
      </w:r>
      <w:r>
        <w:rPr>
          <w:rFonts w:ascii="Segoe UI" w:eastAsia="Segoe UI" w:hAnsi="Segoe UI" w:cs="Segoe UI"/>
          <w:color w:val="323130"/>
          <w:sz w:val="24"/>
          <w:szCs w:val="24"/>
        </w:rPr>
        <w:br/>
        <w:t>Next slide please.</w:t>
      </w:r>
      <w:r>
        <w:rPr>
          <w:rFonts w:ascii="Segoe UI" w:eastAsia="Segoe UI" w:hAnsi="Segoe UI" w:cs="Segoe UI"/>
          <w:color w:val="323130"/>
          <w:sz w:val="24"/>
          <w:szCs w:val="24"/>
        </w:rPr>
        <w:br/>
        <w:t>I just want to thank you.</w:t>
      </w:r>
      <w:r>
        <w:rPr>
          <w:rFonts w:ascii="Segoe UI" w:eastAsia="Segoe UI" w:hAnsi="Segoe UI" w:cs="Segoe UI"/>
          <w:color w:val="323130"/>
          <w:sz w:val="24"/>
          <w:szCs w:val="24"/>
        </w:rPr>
        <w:br/>
        <w:t>I do work with Laura Riley, Megan Tuttle and myself as part of the education team for the grant, and if you have any questions, please feel free to ask or reach out to us following this session. Thank you.</w:t>
      </w:r>
    </w:p>
    <w:p w14:paraId="1FB521CB" w14:textId="77777777" w:rsidR="008111B5" w:rsidRDefault="00C631D1">
      <w:pPr>
        <w:spacing w:line="300" w:lineRule="auto"/>
      </w:pPr>
      <w:r>
        <w:rPr>
          <w:noProof/>
        </w:rPr>
        <w:drawing>
          <wp:anchor distT="0" distB="0" distL="0" distR="0" simplePos="0" relativeHeight="251671552" behindDoc="0" locked="0" layoutInCell="1" allowOverlap="1" wp14:anchorId="4CD4A0F6" wp14:editId="142FE7FE">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Lori   </w:t>
      </w:r>
      <w:r>
        <w:rPr>
          <w:rFonts w:ascii="Segoe UI" w:eastAsia="Segoe UI" w:hAnsi="Segoe UI" w:cs="Segoe UI"/>
          <w:color w:val="A19F9D"/>
          <w:sz w:val="24"/>
          <w:szCs w:val="24"/>
        </w:rPr>
        <w:t>1:11:14</w:t>
      </w:r>
      <w:r>
        <w:rPr>
          <w:rFonts w:ascii="Segoe UI" w:eastAsia="Segoe UI" w:hAnsi="Segoe UI" w:cs="Segoe UI"/>
          <w:color w:val="323130"/>
          <w:sz w:val="24"/>
          <w:szCs w:val="24"/>
        </w:rPr>
        <w:br/>
        <w:t>Thanks, Valerie. In the interest of time, we are going to move ahead with our next grantee and then whenever they're finished, we can open up the floor for questions for either either of the grantees.</w:t>
      </w:r>
      <w:r>
        <w:rPr>
          <w:rFonts w:ascii="Segoe UI" w:eastAsia="Segoe UI" w:hAnsi="Segoe UI" w:cs="Segoe UI"/>
          <w:color w:val="323130"/>
          <w:sz w:val="24"/>
          <w:szCs w:val="24"/>
        </w:rPr>
        <w:br/>
        <w:t>So moving WA little bit, we are going to hear from the University of South Dakota.</w:t>
      </w:r>
      <w:r>
        <w:rPr>
          <w:rFonts w:ascii="Segoe UI" w:eastAsia="Segoe UI" w:hAnsi="Segoe UI" w:cs="Segoe UI"/>
          <w:color w:val="323130"/>
          <w:sz w:val="24"/>
          <w:szCs w:val="24"/>
        </w:rPr>
        <w:br/>
        <w:t>We have both Michelle and dawn with us. I believe today and they're going to talk about a strategy that they've taken on with their preceptor program.</w:t>
      </w:r>
      <w:r>
        <w:rPr>
          <w:rFonts w:ascii="Segoe UI" w:eastAsia="Segoe UI" w:hAnsi="Segoe UI" w:cs="Segoe UI"/>
          <w:color w:val="323130"/>
          <w:sz w:val="24"/>
          <w:szCs w:val="24"/>
        </w:rPr>
        <w:br/>
        <w:t>So Michelle.</w:t>
      </w:r>
      <w:r>
        <w:rPr>
          <w:rFonts w:ascii="Segoe UI" w:eastAsia="Segoe UI" w:hAnsi="Segoe UI" w:cs="Segoe UI"/>
          <w:color w:val="323130"/>
          <w:sz w:val="24"/>
          <w:szCs w:val="24"/>
        </w:rPr>
        <w:br/>
        <w:t>Don.</w:t>
      </w:r>
    </w:p>
    <w:p w14:paraId="02DE34F4" w14:textId="77777777" w:rsidR="008111B5" w:rsidRDefault="00C631D1">
      <w:pPr>
        <w:spacing w:line="300" w:lineRule="auto"/>
      </w:pPr>
      <w:r>
        <w:rPr>
          <w:noProof/>
        </w:rPr>
        <w:drawing>
          <wp:anchor distT="0" distB="0" distL="0" distR="0" simplePos="0" relativeHeight="251672576" behindDoc="0" locked="0" layoutInCell="1" allowOverlap="1" wp14:anchorId="0CE3C0F6" wp14:editId="186E4E00">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Knuppe, Michelle   </w:t>
      </w:r>
      <w:r>
        <w:rPr>
          <w:rFonts w:ascii="Segoe UI" w:eastAsia="Segoe UI" w:hAnsi="Segoe UI" w:cs="Segoe UI"/>
          <w:color w:val="A19F9D"/>
          <w:sz w:val="24"/>
          <w:szCs w:val="24"/>
        </w:rPr>
        <w:t>1:11:46</w:t>
      </w:r>
      <w:r>
        <w:rPr>
          <w:rFonts w:ascii="Segoe UI" w:eastAsia="Segoe UI" w:hAnsi="Segoe UI" w:cs="Segoe UI"/>
          <w:color w:val="323130"/>
          <w:sz w:val="24"/>
          <w:szCs w:val="24"/>
        </w:rPr>
        <w:br/>
        <w:t>Great. Thank you so much.</w:t>
      </w:r>
      <w:r>
        <w:rPr>
          <w:rFonts w:ascii="Segoe UI" w:eastAsia="Segoe UI" w:hAnsi="Segoe UI" w:cs="Segoe UI"/>
          <w:color w:val="323130"/>
          <w:sz w:val="24"/>
          <w:szCs w:val="24"/>
        </w:rPr>
        <w:br/>
        <w:t>I am Michelle Canope, project director for our grant. Don, unfortunately, was not able to join today, but I did want to mention her name as she really should be credited with a lot of this preceptor work.</w:t>
      </w:r>
      <w:r>
        <w:rPr>
          <w:rFonts w:ascii="Segoe UI" w:eastAsia="Segoe UI" w:hAnsi="Segoe UI" w:cs="Segoe UI"/>
          <w:color w:val="323130"/>
          <w:sz w:val="24"/>
          <w:szCs w:val="24"/>
        </w:rPr>
        <w:br/>
        <w:t>She's been leading the team that's been overseeing this. So just a little bit of background about our grant and how we are using it.</w:t>
      </w:r>
      <w:r>
        <w:rPr>
          <w:rFonts w:ascii="Segoe UI" w:eastAsia="Segoe UI" w:hAnsi="Segoe UI" w:cs="Segoe UI"/>
          <w:color w:val="323130"/>
          <w:sz w:val="24"/>
          <w:szCs w:val="24"/>
        </w:rPr>
        <w:br/>
        <w:t>We've created what we have titled the South Dakota Nursing Network.</w:t>
      </w:r>
      <w:r>
        <w:rPr>
          <w:rFonts w:ascii="Segoe UI" w:eastAsia="Segoe UI" w:hAnsi="Segoe UI" w:cs="Segoe UI"/>
          <w:color w:val="323130"/>
          <w:sz w:val="24"/>
          <w:szCs w:val="24"/>
        </w:rPr>
        <w:br/>
        <w:t>And as you'll see there, this is a worker centered s</w:t>
      </w:r>
      <w:r>
        <w:rPr>
          <w:rFonts w:ascii="Segoe UI" w:eastAsia="Segoe UI" w:hAnsi="Segoe UI" w:cs="Segoe UI"/>
          <w:color w:val="323130"/>
          <w:sz w:val="24"/>
          <w:szCs w:val="24"/>
        </w:rPr>
        <w:t>trategy.</w:t>
      </w:r>
      <w:r>
        <w:rPr>
          <w:rFonts w:ascii="Segoe UI" w:eastAsia="Segoe UI" w:hAnsi="Segoe UI" w:cs="Segoe UI"/>
          <w:color w:val="323130"/>
          <w:sz w:val="24"/>
          <w:szCs w:val="24"/>
        </w:rPr>
        <w:br/>
        <w:t>Group that will design programs, guide project implementation and provide feedback to action teams.</w:t>
      </w:r>
      <w:r>
        <w:rPr>
          <w:rFonts w:ascii="Segoe UI" w:eastAsia="Segoe UI" w:hAnsi="Segoe UI" w:cs="Segoe UI"/>
          <w:color w:val="323130"/>
          <w:sz w:val="24"/>
          <w:szCs w:val="24"/>
        </w:rPr>
        <w:br/>
        <w:t>So the membership of our South Dakota Nursing network consists of leaders from the University of South Dakota nursing.</w:t>
      </w:r>
      <w:r>
        <w:rPr>
          <w:rFonts w:ascii="Segoe UI" w:eastAsia="Segoe UI" w:hAnsi="Segoe UI" w:cs="Segoe UI"/>
          <w:color w:val="323130"/>
          <w:sz w:val="24"/>
          <w:szCs w:val="24"/>
        </w:rPr>
        <w:br/>
        <w:t xml:space="preserve">We have practice partners. We have Members from our regulatory bodies throughout the state, representatives from the Department of Education and then </w:t>
      </w:r>
      <w:r>
        <w:rPr>
          <w:rFonts w:ascii="Segoe UI" w:eastAsia="Segoe UI" w:hAnsi="Segoe UI" w:cs="Segoe UI"/>
          <w:color w:val="323130"/>
          <w:sz w:val="24"/>
          <w:szCs w:val="24"/>
        </w:rPr>
        <w:lastRenderedPageBreak/>
        <w:t>also some representatives from some of our our technical schools across the state.</w:t>
      </w:r>
      <w:r>
        <w:rPr>
          <w:rFonts w:ascii="Segoe UI" w:eastAsia="Segoe UI" w:hAnsi="Segoe UI" w:cs="Segoe UI"/>
          <w:color w:val="323130"/>
          <w:sz w:val="24"/>
          <w:szCs w:val="24"/>
        </w:rPr>
        <w:br/>
        <w:t>And it really is kind of a a think tank and a group</w:t>
      </w:r>
      <w:r>
        <w:rPr>
          <w:rFonts w:ascii="Segoe UI" w:eastAsia="Segoe UI" w:hAnsi="Segoe UI" w:cs="Segoe UI"/>
          <w:color w:val="323130"/>
          <w:sz w:val="24"/>
          <w:szCs w:val="24"/>
        </w:rPr>
        <w:t xml:space="preserve"> of individuals that help us.</w:t>
      </w:r>
      <w:r>
        <w:rPr>
          <w:rFonts w:ascii="Segoe UI" w:eastAsia="Segoe UI" w:hAnsi="Segoe UI" w:cs="Segoe UI"/>
          <w:color w:val="323130"/>
          <w:sz w:val="24"/>
          <w:szCs w:val="24"/>
        </w:rPr>
        <w:br/>
        <w:t>Review data and information and really think about how we can enhance the nursing workforce across the state.</w:t>
      </w:r>
      <w:r>
        <w:rPr>
          <w:rFonts w:ascii="Segoe UI" w:eastAsia="Segoe UI" w:hAnsi="Segoe UI" w:cs="Segoe UI"/>
          <w:color w:val="323130"/>
          <w:sz w:val="24"/>
          <w:szCs w:val="24"/>
        </w:rPr>
        <w:br/>
        <w:t>So the larger South Dakota nursing network has been broken down into four action teams, and what I'm going to talk about today is our action team #3.</w:t>
      </w:r>
      <w:r>
        <w:rPr>
          <w:rFonts w:ascii="Segoe UI" w:eastAsia="Segoe UI" w:hAnsi="Segoe UI" w:cs="Segoe UI"/>
          <w:color w:val="323130"/>
          <w:sz w:val="24"/>
          <w:szCs w:val="24"/>
        </w:rPr>
        <w:br/>
        <w:t>You can go to the next slide please.</w:t>
      </w:r>
      <w:r>
        <w:rPr>
          <w:rFonts w:ascii="Segoe UI" w:eastAsia="Segoe UI" w:hAnsi="Segoe UI" w:cs="Segoe UI"/>
          <w:color w:val="323130"/>
          <w:sz w:val="24"/>
          <w:szCs w:val="24"/>
        </w:rPr>
        <w:br/>
        <w:t>So action team three. The purpose is to address and develop innovative strategies to solve issues with preceptor supply.</w:t>
      </w:r>
      <w:r>
        <w:rPr>
          <w:rFonts w:ascii="Segoe UI" w:eastAsia="Segoe UI" w:hAnsi="Segoe UI" w:cs="Segoe UI"/>
          <w:color w:val="323130"/>
          <w:sz w:val="24"/>
          <w:szCs w:val="24"/>
        </w:rPr>
        <w:br/>
        <w:t xml:space="preserve">Members of this team again, it's it's the same many of the same </w:t>
      </w:r>
      <w:r>
        <w:rPr>
          <w:rFonts w:ascii="Segoe UI" w:eastAsia="Segoe UI" w:hAnsi="Segoe UI" w:cs="Segoe UI"/>
          <w:color w:val="323130"/>
          <w:sz w:val="24"/>
          <w:szCs w:val="24"/>
        </w:rPr>
        <w:t>people that are part of the sdnn.</w:t>
      </w:r>
      <w:r>
        <w:rPr>
          <w:rFonts w:ascii="Segoe UI" w:eastAsia="Segoe UI" w:hAnsi="Segoe UI" w:cs="Segoe UI"/>
          <w:color w:val="323130"/>
          <w:sz w:val="24"/>
          <w:szCs w:val="24"/>
        </w:rPr>
        <w:br/>
        <w:t>But what we've really tried to do is target on those who interact and work with preceptors.</w:t>
      </w:r>
      <w:r>
        <w:rPr>
          <w:rFonts w:ascii="Segoe UI" w:eastAsia="Segoe UI" w:hAnsi="Segoe UI" w:cs="Segoe UI"/>
          <w:color w:val="323130"/>
          <w:sz w:val="24"/>
          <w:szCs w:val="24"/>
        </w:rPr>
        <w:br/>
        <w:t>So our members include leaders from our South Dakota Board of Nursing, the South Dakota Association of Healthcare Organization practice partners and then the President of the South Dakota Nurses Association is also part of this team. And really the overall goal of the team is to increase the number.</w:t>
      </w:r>
      <w:r>
        <w:rPr>
          <w:rFonts w:ascii="Segoe UI" w:eastAsia="Segoe UI" w:hAnsi="Segoe UI" w:cs="Segoe UI"/>
          <w:color w:val="323130"/>
          <w:sz w:val="24"/>
          <w:szCs w:val="24"/>
        </w:rPr>
        <w:br/>
        <w:t>Of experienced nursing professionals serving as preceptors.</w:t>
      </w:r>
      <w:r>
        <w:rPr>
          <w:rFonts w:ascii="Segoe UI" w:eastAsia="Segoe UI" w:hAnsi="Segoe UI" w:cs="Segoe UI"/>
          <w:color w:val="323130"/>
          <w:sz w:val="24"/>
          <w:szCs w:val="24"/>
        </w:rPr>
        <w:br/>
        <w:t>And we have really focuse</w:t>
      </w:r>
      <w:r>
        <w:rPr>
          <w:rFonts w:ascii="Segoe UI" w:eastAsia="Segoe UI" w:hAnsi="Segoe UI" w:cs="Segoe UI"/>
          <w:color w:val="323130"/>
          <w:sz w:val="24"/>
          <w:szCs w:val="24"/>
        </w:rPr>
        <w:t>d on the underserved.</w:t>
      </w:r>
      <w:r>
        <w:rPr>
          <w:rFonts w:ascii="Segoe UI" w:eastAsia="Segoe UI" w:hAnsi="Segoe UI" w:cs="Segoe UI"/>
          <w:color w:val="323130"/>
          <w:sz w:val="24"/>
          <w:szCs w:val="24"/>
        </w:rPr>
        <w:br/>
        <w:t>And mental health needs of the state when looking at our preceptors.</w:t>
      </w:r>
      <w:r>
        <w:rPr>
          <w:rFonts w:ascii="Segoe UI" w:eastAsia="Segoe UI" w:hAnsi="Segoe UI" w:cs="Segoe UI"/>
          <w:color w:val="323130"/>
          <w:sz w:val="24"/>
          <w:szCs w:val="24"/>
        </w:rPr>
        <w:br/>
        <w:t>So how are we striving to do this?</w:t>
      </w:r>
      <w:r>
        <w:rPr>
          <w:rFonts w:ascii="Segoe UI" w:eastAsia="Segoe UI" w:hAnsi="Segoe UI" w:cs="Segoe UI"/>
          <w:color w:val="323130"/>
          <w:sz w:val="24"/>
          <w:szCs w:val="24"/>
        </w:rPr>
        <w:br/>
        <w:t>These are some of the things that this action team has looked at, so we've really tried to look at the current preceptor supply and what are some of the barriers that impact that current preceptor supply, as my colleagues in the previous.</w:t>
      </w:r>
      <w:r>
        <w:rPr>
          <w:rFonts w:ascii="Segoe UI" w:eastAsia="Segoe UI" w:hAnsi="Segoe UI" w:cs="Segoe UI"/>
          <w:color w:val="323130"/>
          <w:sz w:val="24"/>
          <w:szCs w:val="24"/>
        </w:rPr>
        <w:br/>
        <w:t>Slide deck showed.</w:t>
      </w:r>
      <w:r>
        <w:rPr>
          <w:rFonts w:ascii="Segoe UI" w:eastAsia="Segoe UI" w:hAnsi="Segoe UI" w:cs="Segoe UI"/>
          <w:color w:val="323130"/>
          <w:sz w:val="24"/>
          <w:szCs w:val="24"/>
        </w:rPr>
        <w:br/>
        <w:t xml:space="preserve">We recognize that for our HealthCare Partners, you know probably the most experienced, the strongest preceptors need to precept </w:t>
      </w:r>
      <w:r>
        <w:rPr>
          <w:rFonts w:ascii="Segoe UI" w:eastAsia="Segoe UI" w:hAnsi="Segoe UI" w:cs="Segoe UI"/>
          <w:color w:val="323130"/>
          <w:sz w:val="24"/>
          <w:szCs w:val="24"/>
        </w:rPr>
        <w:t>their new hires, and in particular those new hires in some of those critical care settings.</w:t>
      </w:r>
      <w:r>
        <w:rPr>
          <w:rFonts w:ascii="Segoe UI" w:eastAsia="Segoe UI" w:hAnsi="Segoe UI" w:cs="Segoe UI"/>
          <w:color w:val="323130"/>
          <w:sz w:val="24"/>
          <w:szCs w:val="24"/>
        </w:rPr>
        <w:br/>
        <w:t>So we recognize that when it comes to a student going into an organization needing a preceptor, they may get the nurse that doesn't have quite as much experience.</w:t>
      </w:r>
      <w:r>
        <w:rPr>
          <w:rFonts w:ascii="Segoe UI" w:eastAsia="Segoe UI" w:hAnsi="Segoe UI" w:cs="Segoe UI"/>
          <w:color w:val="323130"/>
          <w:sz w:val="24"/>
          <w:szCs w:val="24"/>
        </w:rPr>
        <w:br/>
        <w:t>And and that's OK. But we also then need to make sure that they have the education and the support that they need.</w:t>
      </w:r>
      <w:r>
        <w:rPr>
          <w:rFonts w:ascii="Segoe UI" w:eastAsia="Segoe UI" w:hAnsi="Segoe UI" w:cs="Segoe UI"/>
          <w:color w:val="323130"/>
          <w:sz w:val="24"/>
          <w:szCs w:val="24"/>
        </w:rPr>
        <w:br/>
        <w:t>To effectively precept our students.</w:t>
      </w:r>
      <w:r>
        <w:rPr>
          <w:rFonts w:ascii="Segoe UI" w:eastAsia="Segoe UI" w:hAnsi="Segoe UI" w:cs="Segoe UI"/>
          <w:color w:val="323130"/>
          <w:sz w:val="24"/>
          <w:szCs w:val="24"/>
        </w:rPr>
        <w:br/>
        <w:t xml:space="preserve">So again, action Team three, what we've really done is reviewed the the roles and best practices of what </w:t>
      </w:r>
      <w:r>
        <w:rPr>
          <w:rFonts w:ascii="Segoe UI" w:eastAsia="Segoe UI" w:hAnsi="Segoe UI" w:cs="Segoe UI"/>
          <w:color w:val="323130"/>
          <w:sz w:val="24"/>
          <w:szCs w:val="24"/>
        </w:rPr>
        <w:t xml:space="preserve">it is to be a preceptor. We've looked at current preceptor </w:t>
      </w:r>
      <w:r>
        <w:rPr>
          <w:rFonts w:ascii="Segoe UI" w:eastAsia="Segoe UI" w:hAnsi="Segoe UI" w:cs="Segoe UI"/>
          <w:color w:val="323130"/>
          <w:sz w:val="24"/>
          <w:szCs w:val="24"/>
        </w:rPr>
        <w:lastRenderedPageBreak/>
        <w:t>education. Many of our practice partners have courses on the State Board of Nursing offers a preceptor course and we.</w:t>
      </w:r>
      <w:r>
        <w:rPr>
          <w:rFonts w:ascii="Segoe UI" w:eastAsia="Segoe UI" w:hAnsi="Segoe UI" w:cs="Segoe UI"/>
          <w:color w:val="323130"/>
          <w:sz w:val="24"/>
          <w:szCs w:val="24"/>
        </w:rPr>
        <w:br/>
        <w:t>We've reviewed all of those things and then tried to identify, you know, what's working well, what challenges exist.</w:t>
      </w:r>
      <w:r>
        <w:rPr>
          <w:rFonts w:ascii="Segoe UI" w:eastAsia="Segoe UI" w:hAnsi="Segoe UI" w:cs="Segoe UI"/>
          <w:color w:val="323130"/>
          <w:sz w:val="24"/>
          <w:szCs w:val="24"/>
        </w:rPr>
        <w:br/>
        <w:t>List are there pockets and South Dakota's a very rural state?</w:t>
      </w:r>
      <w:r>
        <w:rPr>
          <w:rFonts w:ascii="Segoe UI" w:eastAsia="Segoe UI" w:hAnsi="Segoe UI" w:cs="Segoe UI"/>
          <w:color w:val="323130"/>
          <w:sz w:val="24"/>
          <w:szCs w:val="24"/>
        </w:rPr>
        <w:br/>
        <w:t>We have three large healthcare systems across the state, but in the middle there's a whole lot of rural facilities that don't have the resources to have a s</w:t>
      </w:r>
      <w:r>
        <w:rPr>
          <w:rFonts w:ascii="Segoe UI" w:eastAsia="Segoe UI" w:hAnsi="Segoe UI" w:cs="Segoe UI"/>
          <w:color w:val="323130"/>
          <w:sz w:val="24"/>
          <w:szCs w:val="24"/>
        </w:rPr>
        <w:t>trong preceptor course.</w:t>
      </w:r>
      <w:r>
        <w:rPr>
          <w:rFonts w:ascii="Segoe UI" w:eastAsia="Segoe UI" w:hAnsi="Segoe UI" w:cs="Segoe UI"/>
          <w:color w:val="323130"/>
          <w:sz w:val="24"/>
          <w:szCs w:val="24"/>
        </w:rPr>
        <w:br/>
        <w:t>So we we're we're in the process of gathering resources that could be available to potential preceptors when there isn't a course available.</w:t>
      </w:r>
      <w:r>
        <w:rPr>
          <w:rFonts w:ascii="Segoe UI" w:eastAsia="Segoe UI" w:hAnsi="Segoe UI" w:cs="Segoe UI"/>
          <w:color w:val="323130"/>
          <w:sz w:val="24"/>
          <w:szCs w:val="24"/>
        </w:rPr>
        <w:br/>
        <w:t>Again, really trying to identify what does a successful.</w:t>
      </w:r>
      <w:r>
        <w:rPr>
          <w:rFonts w:ascii="Segoe UI" w:eastAsia="Segoe UI" w:hAnsi="Segoe UI" w:cs="Segoe UI"/>
          <w:color w:val="323130"/>
          <w:sz w:val="24"/>
          <w:szCs w:val="24"/>
        </w:rPr>
        <w:br/>
        <w:t>Preceptor look like, look at the rewards and benefits for preceptors and students and and ultimately as a result of this grant, we are in the process of developing an evidence based toolkit that will be a nice guide and a resource to preceptors.</w:t>
      </w:r>
      <w:r>
        <w:rPr>
          <w:rFonts w:ascii="Segoe UI" w:eastAsia="Segoe UI" w:hAnsi="Segoe UI" w:cs="Segoe UI"/>
          <w:color w:val="323130"/>
          <w:sz w:val="24"/>
          <w:szCs w:val="24"/>
        </w:rPr>
        <w:br/>
        <w:t xml:space="preserve">This is is something that will enhance with </w:t>
      </w:r>
      <w:r>
        <w:rPr>
          <w:rFonts w:ascii="Segoe UI" w:eastAsia="Segoe UI" w:hAnsi="Segoe UI" w:cs="Segoe UI"/>
          <w:color w:val="323130"/>
          <w:sz w:val="24"/>
          <w:szCs w:val="24"/>
        </w:rPr>
        <w:t>those larger facilities are already doing in a preceptor course, but then be a resource for.</w:t>
      </w:r>
      <w:r>
        <w:rPr>
          <w:rFonts w:ascii="Segoe UI" w:eastAsia="Segoe UI" w:hAnsi="Segoe UI" w:cs="Segoe UI"/>
          <w:color w:val="323130"/>
          <w:sz w:val="24"/>
          <w:szCs w:val="24"/>
        </w:rPr>
        <w:br/>
        <w:t>Maybe some of those rural facilities that don't have access.</w:t>
      </w:r>
      <w:r>
        <w:rPr>
          <w:rFonts w:ascii="Segoe UI" w:eastAsia="Segoe UI" w:hAnsi="Segoe UI" w:cs="Segoe UI"/>
          <w:color w:val="323130"/>
          <w:sz w:val="24"/>
          <w:szCs w:val="24"/>
        </w:rPr>
        <w:br/>
        <w:t>To that course, and then we'll be sharing and disseminating that toolkit and a lot of the work that is being done via the Sdnn website, which is something that we will be launching this summer and we're very excited about that.</w:t>
      </w:r>
      <w:r>
        <w:rPr>
          <w:rFonts w:ascii="Segoe UI" w:eastAsia="Segoe UI" w:hAnsi="Segoe UI" w:cs="Segoe UI"/>
          <w:color w:val="323130"/>
          <w:sz w:val="24"/>
          <w:szCs w:val="24"/>
        </w:rPr>
        <w:br/>
        <w:t>You'll see there.</w:t>
      </w:r>
      <w:r>
        <w:rPr>
          <w:rFonts w:ascii="Segoe UI" w:eastAsia="Segoe UI" w:hAnsi="Segoe UI" w:cs="Segoe UI"/>
          <w:color w:val="323130"/>
          <w:sz w:val="24"/>
          <w:szCs w:val="24"/>
        </w:rPr>
        <w:br/>
        <w:t>At least ten students will complete a preceptor ship experience that includes a mental health setting, so this i</w:t>
      </w:r>
      <w:r>
        <w:rPr>
          <w:rFonts w:ascii="Segoe UI" w:eastAsia="Segoe UI" w:hAnsi="Segoe UI" w:cs="Segoe UI"/>
          <w:color w:val="323130"/>
          <w:sz w:val="24"/>
          <w:szCs w:val="24"/>
        </w:rPr>
        <w:t>s an example for purposes of, you know, the outcome that I report every month. I'm reporting the numbers specific to where we're at to this number.</w:t>
      </w:r>
      <w:r>
        <w:rPr>
          <w:rFonts w:ascii="Segoe UI" w:eastAsia="Segoe UI" w:hAnsi="Segoe UI" w:cs="Segoe UI"/>
          <w:color w:val="323130"/>
          <w:sz w:val="24"/>
          <w:szCs w:val="24"/>
        </w:rPr>
        <w:br/>
        <w:t>But a lot of the other work that we are doing is supporting this overall goal of preceptor work on the grant.</w:t>
      </w:r>
      <w:r>
        <w:rPr>
          <w:rFonts w:ascii="Segoe UI" w:eastAsia="Segoe UI" w:hAnsi="Segoe UI" w:cs="Segoe UI"/>
          <w:color w:val="323130"/>
          <w:sz w:val="24"/>
          <w:szCs w:val="24"/>
        </w:rPr>
        <w:br/>
        <w:t>So.</w:t>
      </w:r>
      <w:r>
        <w:rPr>
          <w:rFonts w:ascii="Segoe UI" w:eastAsia="Segoe UI" w:hAnsi="Segoe UI" w:cs="Segoe UI"/>
          <w:color w:val="323130"/>
          <w:sz w:val="24"/>
          <w:szCs w:val="24"/>
        </w:rPr>
        <w:br/>
        <w:t>Some interesting just kind of data that we have collected over time with the grant.</w:t>
      </w:r>
      <w:r>
        <w:rPr>
          <w:rFonts w:ascii="Segoe UI" w:eastAsia="Segoe UI" w:hAnsi="Segoe UI" w:cs="Segoe UI"/>
          <w:color w:val="323130"/>
          <w:sz w:val="24"/>
          <w:szCs w:val="24"/>
        </w:rPr>
        <w:br/>
        <w:t>Last fall, we surveyed all of our preceptors.</w:t>
      </w:r>
      <w:r>
        <w:rPr>
          <w:rFonts w:ascii="Segoe UI" w:eastAsia="Segoe UI" w:hAnsi="Segoe UI" w:cs="Segoe UI"/>
          <w:color w:val="323130"/>
          <w:sz w:val="24"/>
          <w:szCs w:val="24"/>
        </w:rPr>
        <w:br/>
        <w:t>So our 4th semester students, every student in the program does work with a preceptor for three weeks.</w:t>
      </w:r>
      <w:r>
        <w:rPr>
          <w:rFonts w:ascii="Segoe UI" w:eastAsia="Segoe UI" w:hAnsi="Segoe UI" w:cs="Segoe UI"/>
          <w:color w:val="323130"/>
          <w:sz w:val="24"/>
          <w:szCs w:val="24"/>
        </w:rPr>
        <w:br/>
        <w:t>They do a total o</w:t>
      </w:r>
      <w:r>
        <w:rPr>
          <w:rFonts w:ascii="Segoe UI" w:eastAsia="Segoe UI" w:hAnsi="Segoe UI" w:cs="Segoe UI"/>
          <w:color w:val="323130"/>
          <w:sz w:val="24"/>
          <w:szCs w:val="24"/>
        </w:rPr>
        <w:t>f 108 hours over three weeks.</w:t>
      </w:r>
      <w:r>
        <w:rPr>
          <w:rFonts w:ascii="Segoe UI" w:eastAsia="Segoe UI" w:hAnsi="Segoe UI" w:cs="Segoe UI"/>
          <w:color w:val="323130"/>
          <w:sz w:val="24"/>
          <w:szCs w:val="24"/>
        </w:rPr>
        <w:br/>
        <w:t xml:space="preserve">And we surveyed those preceptors and a couple of questions that really provided us some valuable information in regards to the work of our grant. What reservations do </w:t>
      </w:r>
      <w:r>
        <w:rPr>
          <w:rFonts w:ascii="Segoe UI" w:eastAsia="Segoe UI" w:hAnsi="Segoe UI" w:cs="Segoe UI"/>
          <w:color w:val="323130"/>
          <w:sz w:val="24"/>
          <w:szCs w:val="24"/>
        </w:rPr>
        <w:lastRenderedPageBreak/>
        <w:t>you have when considering being a preceptor?</w:t>
      </w:r>
      <w:r>
        <w:rPr>
          <w:rFonts w:ascii="Segoe UI" w:eastAsia="Segoe UI" w:hAnsi="Segoe UI" w:cs="Segoe UI"/>
          <w:color w:val="323130"/>
          <w:sz w:val="24"/>
          <w:szCs w:val="24"/>
        </w:rPr>
        <w:br/>
        <w:t>You know, many said that that self doubt related to their ability to be a preceptor and I think a lot of that is, is sometimes it is the nurses that have, they're a little bit lower on the experience end.</w:t>
      </w:r>
      <w:r>
        <w:rPr>
          <w:rFonts w:ascii="Segoe UI" w:eastAsia="Segoe UI" w:hAnsi="Segoe UI" w:cs="Segoe UI"/>
          <w:color w:val="323130"/>
          <w:sz w:val="24"/>
          <w:szCs w:val="24"/>
        </w:rPr>
        <w:br/>
        <w:t>Precepting students.</w:t>
      </w:r>
      <w:r>
        <w:rPr>
          <w:rFonts w:ascii="Segoe UI" w:eastAsia="Segoe UI" w:hAnsi="Segoe UI" w:cs="Segoe UI"/>
          <w:color w:val="323130"/>
          <w:sz w:val="24"/>
          <w:szCs w:val="24"/>
        </w:rPr>
        <w:br/>
        <w:t xml:space="preserve">And then of course, concerns about the time </w:t>
      </w:r>
      <w:r>
        <w:rPr>
          <w:rFonts w:ascii="Segoe UI" w:eastAsia="Segoe UI" w:hAnsi="Segoe UI" w:cs="Segoe UI"/>
          <w:color w:val="323130"/>
          <w:sz w:val="24"/>
          <w:szCs w:val="24"/>
        </w:rPr>
        <w:t>commitment.</w:t>
      </w:r>
      <w:r>
        <w:rPr>
          <w:rFonts w:ascii="Segoe UI" w:eastAsia="Segoe UI" w:hAnsi="Segoe UI" w:cs="Segoe UI"/>
          <w:color w:val="323130"/>
          <w:sz w:val="24"/>
          <w:szCs w:val="24"/>
        </w:rPr>
        <w:br/>
        <w:t>We talk about that a little bit more on the next slide.</w:t>
      </w:r>
      <w:r>
        <w:rPr>
          <w:rFonts w:ascii="Segoe UI" w:eastAsia="Segoe UI" w:hAnsi="Segoe UI" w:cs="Segoe UI"/>
          <w:color w:val="323130"/>
          <w:sz w:val="24"/>
          <w:szCs w:val="24"/>
        </w:rPr>
        <w:br/>
        <w:t>A question.</w:t>
      </w:r>
      <w:r>
        <w:rPr>
          <w:rFonts w:ascii="Segoe UI" w:eastAsia="Segoe UI" w:hAnsi="Segoe UI" w:cs="Segoe UI"/>
          <w:color w:val="323130"/>
          <w:sz w:val="24"/>
          <w:szCs w:val="24"/>
        </w:rPr>
        <w:br/>
        <w:t>Another question that really we found interesting in the responses was, you know, what could we do to increase your willingness to be a preceptor?</w:t>
      </w:r>
      <w:r>
        <w:rPr>
          <w:rFonts w:ascii="Segoe UI" w:eastAsia="Segoe UI" w:hAnsi="Segoe UI" w:cs="Segoe UI"/>
          <w:color w:val="323130"/>
          <w:sz w:val="24"/>
          <w:szCs w:val="24"/>
        </w:rPr>
        <w:br/>
        <w:t>About half of the respondents said really nothing like I I do it because it's a. It's a profession I want to give back.</w:t>
      </w:r>
      <w:r>
        <w:rPr>
          <w:rFonts w:ascii="Segoe UI" w:eastAsia="Segoe UI" w:hAnsi="Segoe UI" w:cs="Segoe UI"/>
          <w:color w:val="323130"/>
          <w:sz w:val="24"/>
          <w:szCs w:val="24"/>
        </w:rPr>
        <w:br/>
        <w:t>But there were some remaining responses. Of course, a financial incentive was listed by some.</w:t>
      </w:r>
      <w:r>
        <w:rPr>
          <w:rFonts w:ascii="Segoe UI" w:eastAsia="Segoe UI" w:hAnsi="Segoe UI" w:cs="Segoe UI"/>
          <w:color w:val="323130"/>
          <w:sz w:val="24"/>
          <w:szCs w:val="24"/>
        </w:rPr>
        <w:br/>
        <w:t>Not all there were many. That said, you know, more education and then r</w:t>
      </w:r>
      <w:r>
        <w:rPr>
          <w:rFonts w:ascii="Segoe UI" w:eastAsia="Segoe UI" w:hAnsi="Segoe UI" w:cs="Segoe UI"/>
          <w:color w:val="323130"/>
          <w:sz w:val="24"/>
          <w:szCs w:val="24"/>
        </w:rPr>
        <w:t>ecognition was also something that was cited a number of times.</w:t>
      </w:r>
      <w:r>
        <w:rPr>
          <w:rFonts w:ascii="Segoe UI" w:eastAsia="Segoe UI" w:hAnsi="Segoe UI" w:cs="Segoe UI"/>
          <w:color w:val="323130"/>
          <w:sz w:val="24"/>
          <w:szCs w:val="24"/>
        </w:rPr>
        <w:br/>
        <w:t>So we tweaked our questions and we did another survey in the the spring.</w:t>
      </w:r>
      <w:r>
        <w:rPr>
          <w:rFonts w:ascii="Segoe UI" w:eastAsia="Segoe UI" w:hAnsi="Segoe UI" w:cs="Segoe UI"/>
          <w:color w:val="323130"/>
          <w:sz w:val="24"/>
          <w:szCs w:val="24"/>
        </w:rPr>
        <w:br/>
        <w:t>Just this past January, February, when our students were doing their preceptor experience and also asked what what they enjoy most about being a preceptor, what are their reservations and some of the challenges?</w:t>
      </w:r>
      <w:r>
        <w:rPr>
          <w:rFonts w:ascii="Segoe UI" w:eastAsia="Segoe UI" w:hAnsi="Segoe UI" w:cs="Segoe UI"/>
          <w:color w:val="323130"/>
          <w:sz w:val="24"/>
          <w:szCs w:val="24"/>
        </w:rPr>
        <w:br/>
        <w:t>And you know.</w:t>
      </w:r>
      <w:r>
        <w:rPr>
          <w:rFonts w:ascii="Segoe UI" w:eastAsia="Segoe UI" w:hAnsi="Segoe UI" w:cs="Segoe UI"/>
          <w:color w:val="323130"/>
          <w:sz w:val="24"/>
          <w:szCs w:val="24"/>
        </w:rPr>
        <w:br/>
        <w:t>Overall, preceptors enjoy being preceptors.</w:t>
      </w:r>
      <w:r>
        <w:rPr>
          <w:rFonts w:ascii="Segoe UI" w:eastAsia="Segoe UI" w:hAnsi="Segoe UI" w:cs="Segoe UI"/>
          <w:color w:val="323130"/>
          <w:sz w:val="24"/>
          <w:szCs w:val="24"/>
        </w:rPr>
        <w:br/>
        <w:t>We had some really positive feedback. If you go to the next slide, it shows some of this.</w:t>
      </w:r>
      <w:r>
        <w:rPr>
          <w:rFonts w:ascii="Segoe UI" w:eastAsia="Segoe UI" w:hAnsi="Segoe UI" w:cs="Segoe UI"/>
          <w:color w:val="323130"/>
          <w:sz w:val="24"/>
          <w:szCs w:val="24"/>
        </w:rPr>
        <w:br/>
        <w:t>We had comments</w:t>
      </w:r>
      <w:r>
        <w:rPr>
          <w:rFonts w:ascii="Segoe UI" w:eastAsia="Segoe UI" w:hAnsi="Segoe UI" w:cs="Segoe UI"/>
          <w:color w:val="323130"/>
          <w:sz w:val="24"/>
          <w:szCs w:val="24"/>
        </w:rPr>
        <w:t xml:space="preserve"> of, you know, I love being a preceptor because I can advocate for my area of nursing.</w:t>
      </w:r>
      <w:r>
        <w:rPr>
          <w:rFonts w:ascii="Segoe UI" w:eastAsia="Segoe UI" w:hAnsi="Segoe UI" w:cs="Segoe UI"/>
          <w:color w:val="323130"/>
          <w:sz w:val="24"/>
          <w:szCs w:val="24"/>
        </w:rPr>
        <w:br/>
        <w:t>I can encourage, you know, the students to to be an OB nurse, a critical care nurse, whatever it is that that, that nurse, what, that their area of expertise was, they did share that, you know, scheduling.</w:t>
      </w:r>
      <w:r>
        <w:rPr>
          <w:rFonts w:ascii="Segoe UI" w:eastAsia="Segoe UI" w:hAnsi="Segoe UI" w:cs="Segoe UI"/>
          <w:color w:val="323130"/>
          <w:sz w:val="24"/>
          <w:szCs w:val="24"/>
        </w:rPr>
        <w:br/>
        <w:t>And time are some are a constant barrier, so you know talked about how precepting students slows down the care that they provide.</w:t>
      </w:r>
      <w:r>
        <w:rPr>
          <w:rFonts w:ascii="Segoe UI" w:eastAsia="Segoe UI" w:hAnsi="Segoe UI" w:cs="Segoe UI"/>
          <w:color w:val="323130"/>
          <w:sz w:val="24"/>
          <w:szCs w:val="24"/>
        </w:rPr>
        <w:br/>
        <w:t>It can be challenging to provide quality education, but also not all moments are teachabl</w:t>
      </w:r>
      <w:r>
        <w:rPr>
          <w:rFonts w:ascii="Segoe UI" w:eastAsia="Segoe UI" w:hAnsi="Segoe UI" w:cs="Segoe UI"/>
          <w:color w:val="323130"/>
          <w:sz w:val="24"/>
          <w:szCs w:val="24"/>
        </w:rPr>
        <w:t>e moments. And when there is that teachable moment, they don't always have time to act on it.</w:t>
      </w:r>
      <w:r>
        <w:rPr>
          <w:rFonts w:ascii="Segoe UI" w:eastAsia="Segoe UI" w:hAnsi="Segoe UI" w:cs="Segoe UI"/>
          <w:color w:val="323130"/>
          <w:sz w:val="24"/>
          <w:szCs w:val="24"/>
        </w:rPr>
        <w:br/>
        <w:t xml:space="preserve">So based on our two surveys, really what we are working on as an action team for </w:t>
      </w:r>
      <w:r>
        <w:rPr>
          <w:rFonts w:ascii="Segoe UI" w:eastAsia="Segoe UI" w:hAnsi="Segoe UI" w:cs="Segoe UI"/>
          <w:color w:val="323130"/>
          <w:sz w:val="24"/>
          <w:szCs w:val="24"/>
        </w:rPr>
        <w:lastRenderedPageBreak/>
        <w:t>future strategies is as I shared, we're working on develop.</w:t>
      </w:r>
      <w:r>
        <w:rPr>
          <w:rFonts w:ascii="Segoe UI" w:eastAsia="Segoe UI" w:hAnsi="Segoe UI" w:cs="Segoe UI"/>
          <w:color w:val="323130"/>
          <w:sz w:val="24"/>
          <w:szCs w:val="24"/>
        </w:rPr>
        <w:br/>
        <w:t>Being a preceptor toolkit.</w:t>
      </w:r>
      <w:r>
        <w:rPr>
          <w:rFonts w:ascii="Segoe UI" w:eastAsia="Segoe UI" w:hAnsi="Segoe UI" w:cs="Segoe UI"/>
          <w:color w:val="323130"/>
          <w:sz w:val="24"/>
          <w:szCs w:val="24"/>
        </w:rPr>
        <w:br/>
        <w:t>As a program, we do have a preceptor, handbook and we've recognized that there are some things that we can tweak and make more specific that will be helpful to our preceptors.</w:t>
      </w:r>
      <w:r>
        <w:rPr>
          <w:rFonts w:ascii="Segoe UI" w:eastAsia="Segoe UI" w:hAnsi="Segoe UI" w:cs="Segoe UI"/>
          <w:color w:val="323130"/>
          <w:sz w:val="24"/>
          <w:szCs w:val="24"/>
        </w:rPr>
        <w:br/>
        <w:t>So they have a better understanding of what we're asking them and then we'</w:t>
      </w:r>
      <w:r>
        <w:rPr>
          <w:rFonts w:ascii="Segoe UI" w:eastAsia="Segoe UI" w:hAnsi="Segoe UI" w:cs="Segoe UI"/>
          <w:color w:val="323130"/>
          <w:sz w:val="24"/>
          <w:szCs w:val="24"/>
        </w:rPr>
        <w:t>re we also are working on preceptor recognition and awards. And I would just like to share that we asked our students to nominate their preceptors.</w:t>
      </w:r>
      <w:r>
        <w:rPr>
          <w:rFonts w:ascii="Segoe UI" w:eastAsia="Segoe UI" w:hAnsi="Segoe UI" w:cs="Segoe UI"/>
          <w:color w:val="323130"/>
          <w:sz w:val="24"/>
          <w:szCs w:val="24"/>
        </w:rPr>
        <w:br/>
        <w:t>We had a series of questions and criteria.</w:t>
      </w:r>
      <w:r>
        <w:rPr>
          <w:rFonts w:ascii="Segoe UI" w:eastAsia="Segoe UI" w:hAnsi="Segoe UI" w:cs="Segoe UI"/>
          <w:color w:val="323130"/>
          <w:sz w:val="24"/>
          <w:szCs w:val="24"/>
        </w:rPr>
        <w:br/>
        <w:t>And just.</w:t>
      </w:r>
      <w:r>
        <w:rPr>
          <w:rFonts w:ascii="Segoe UI" w:eastAsia="Segoe UI" w:hAnsi="Segoe UI" w:cs="Segoe UI"/>
          <w:color w:val="323130"/>
          <w:sz w:val="24"/>
          <w:szCs w:val="24"/>
        </w:rPr>
        <w:br/>
        <w:t>Yesterday, we awarded our first.</w:t>
      </w:r>
      <w:r>
        <w:rPr>
          <w:rFonts w:ascii="Segoe UI" w:eastAsia="Segoe UI" w:hAnsi="Segoe UI" w:cs="Segoe UI"/>
          <w:color w:val="323130"/>
          <w:sz w:val="24"/>
          <w:szCs w:val="24"/>
        </w:rPr>
        <w:br/>
        <w:t>Preceptor of the semester. With her award, we had our kind of end of semester projects day with all of our students and leadership from the university and we had a preceptor that actually lives three hours away. This student went back to his hometown to do his precepting exper.</w:t>
      </w:r>
      <w:r>
        <w:rPr>
          <w:rFonts w:ascii="Segoe UI" w:eastAsia="Segoe UI" w:hAnsi="Segoe UI" w:cs="Segoe UI"/>
          <w:color w:val="323130"/>
          <w:sz w:val="24"/>
          <w:szCs w:val="24"/>
        </w:rPr>
        <w:br/>
        <w:t>And she drove down for this brief 5 minute presentation because she was so honored to have been recognized.</w:t>
      </w:r>
      <w:r>
        <w:rPr>
          <w:rFonts w:ascii="Segoe UI" w:eastAsia="Segoe UI" w:hAnsi="Segoe UI" w:cs="Segoe UI"/>
          <w:color w:val="323130"/>
          <w:sz w:val="24"/>
          <w:szCs w:val="24"/>
        </w:rPr>
        <w:br/>
        <w:t>And her hospital leadership was thrilled. You know that that we were doing this and it really just showed the simplicity of.</w:t>
      </w:r>
      <w:r>
        <w:rPr>
          <w:rFonts w:ascii="Segoe UI" w:eastAsia="Segoe UI" w:hAnsi="Segoe UI" w:cs="Segoe UI"/>
          <w:color w:val="323130"/>
          <w:sz w:val="24"/>
          <w:szCs w:val="24"/>
        </w:rPr>
        <w:br/>
        <w:t>You know, asking a student to nominate their preceptor, the student wrote up a beautiful essay about his preceptor.</w:t>
      </w:r>
      <w:r>
        <w:rPr>
          <w:rFonts w:ascii="Segoe UI" w:eastAsia="Segoe UI" w:hAnsi="Segoe UI" w:cs="Segoe UI"/>
          <w:color w:val="323130"/>
          <w:sz w:val="24"/>
          <w:szCs w:val="24"/>
        </w:rPr>
        <w:br/>
        <w:t>He read it as part of the award ceremony and then we gave gave her a certificate and she was just over the moon, you know, thrilled to have been recognized this w</w:t>
      </w:r>
      <w:r>
        <w:rPr>
          <w:rFonts w:ascii="Segoe UI" w:eastAsia="Segoe UI" w:hAnsi="Segoe UI" w:cs="Segoe UI"/>
          <w:color w:val="323130"/>
          <w:sz w:val="24"/>
          <w:szCs w:val="24"/>
        </w:rPr>
        <w:t>ay.</w:t>
      </w:r>
      <w:r>
        <w:rPr>
          <w:rFonts w:ascii="Segoe UI" w:eastAsia="Segoe UI" w:hAnsi="Segoe UI" w:cs="Segoe UI"/>
          <w:color w:val="323130"/>
          <w:sz w:val="24"/>
          <w:szCs w:val="24"/>
        </w:rPr>
        <w:br/>
        <w:t>So it's I I think we get focused on the monetary side of things, but sometimes you know, there's there's simple things we can do as well.</w:t>
      </w:r>
      <w:r>
        <w:rPr>
          <w:rFonts w:ascii="Segoe UI" w:eastAsia="Segoe UI" w:hAnsi="Segoe UI" w:cs="Segoe UI"/>
          <w:color w:val="323130"/>
          <w:sz w:val="24"/>
          <w:szCs w:val="24"/>
        </w:rPr>
        <w:br/>
        <w:t>We're also exploring, you know, some different types of preceptor experiences.</w:t>
      </w:r>
      <w:r>
        <w:rPr>
          <w:rFonts w:ascii="Segoe UI" w:eastAsia="Segoe UI" w:hAnsi="Segoe UI" w:cs="Segoe UI"/>
          <w:color w:val="323130"/>
          <w:sz w:val="24"/>
          <w:szCs w:val="24"/>
        </w:rPr>
        <w:br/>
        <w:t>We're very rural states.</w:t>
      </w:r>
      <w:r>
        <w:rPr>
          <w:rFonts w:ascii="Segoe UI" w:eastAsia="Segoe UI" w:hAnsi="Segoe UI" w:cs="Segoe UI"/>
          <w:color w:val="323130"/>
          <w:sz w:val="24"/>
          <w:szCs w:val="24"/>
        </w:rPr>
        <w:br/>
        <w:t>So again, how can we get our students out into some of those rural facilities and take the burden off of some of our large acute care settings?</w:t>
      </w:r>
      <w:r>
        <w:rPr>
          <w:rFonts w:ascii="Segoe UI" w:eastAsia="Segoe UI" w:hAnsi="Segoe UI" w:cs="Segoe UI"/>
          <w:color w:val="323130"/>
          <w:sz w:val="24"/>
          <w:szCs w:val="24"/>
        </w:rPr>
        <w:br/>
        <w:t>And we're just going to kind of we're going to keep doing the surveys, tweaking things, adding things and.</w:t>
      </w:r>
      <w:r>
        <w:rPr>
          <w:rFonts w:ascii="Segoe UI" w:eastAsia="Segoe UI" w:hAnsi="Segoe UI" w:cs="Segoe UI"/>
          <w:color w:val="323130"/>
          <w:sz w:val="24"/>
          <w:szCs w:val="24"/>
        </w:rPr>
        <w:br/>
        <w:t>I'm doing our b</w:t>
      </w:r>
      <w:r>
        <w:rPr>
          <w:rFonts w:ascii="Segoe UI" w:eastAsia="Segoe UI" w:hAnsi="Segoe UI" w:cs="Segoe UI"/>
          <w:color w:val="323130"/>
          <w:sz w:val="24"/>
          <w:szCs w:val="24"/>
        </w:rPr>
        <w:t>est to improve our partnerships and improve this overall preceptorship experience for our students and for the preceptors.</w:t>
      </w:r>
      <w:r>
        <w:rPr>
          <w:rFonts w:ascii="Segoe UI" w:eastAsia="Segoe UI" w:hAnsi="Segoe UI" w:cs="Segoe UI"/>
          <w:color w:val="323130"/>
          <w:sz w:val="24"/>
          <w:szCs w:val="24"/>
        </w:rPr>
        <w:br/>
        <w:t>Thanks for the opportunity to share.</w:t>
      </w:r>
    </w:p>
    <w:p w14:paraId="21A21DB4" w14:textId="77777777" w:rsidR="008111B5" w:rsidRDefault="00C631D1">
      <w:pPr>
        <w:spacing w:line="300" w:lineRule="auto"/>
      </w:pPr>
      <w:r>
        <w:rPr>
          <w:noProof/>
        </w:rPr>
        <w:lastRenderedPageBreak/>
        <w:drawing>
          <wp:anchor distT="0" distB="0" distL="0" distR="0" simplePos="0" relativeHeight="251673600" behindDoc="0" locked="0" layoutInCell="1" allowOverlap="1" wp14:anchorId="5AB3050E" wp14:editId="20D5C6A0">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Collins, Lori   </w:t>
      </w:r>
      <w:r>
        <w:rPr>
          <w:rFonts w:ascii="Segoe UI" w:eastAsia="Segoe UI" w:hAnsi="Segoe UI" w:cs="Segoe UI"/>
          <w:color w:val="A19F9D"/>
          <w:sz w:val="24"/>
          <w:szCs w:val="24"/>
        </w:rPr>
        <w:t>1:22:31</w:t>
      </w:r>
      <w:r>
        <w:rPr>
          <w:rFonts w:ascii="Segoe UI" w:eastAsia="Segoe UI" w:hAnsi="Segoe UI" w:cs="Segoe UI"/>
          <w:color w:val="323130"/>
          <w:sz w:val="24"/>
          <w:szCs w:val="24"/>
        </w:rPr>
        <w:br/>
        <w:t>Yeah. Thanks Michelle.</w:t>
      </w:r>
      <w:r>
        <w:rPr>
          <w:rFonts w:ascii="Segoe UI" w:eastAsia="Segoe UI" w:hAnsi="Segoe UI" w:cs="Segoe UI"/>
          <w:color w:val="323130"/>
          <w:sz w:val="24"/>
          <w:szCs w:val="24"/>
        </w:rPr>
        <w:br/>
        <w:t>Before we, before we dismiss and, and I'll turn it back to Chris, Valerie and Michelle, if you would both don't mind to drop your e-mail in the chat. That way if folks want to reach out to you, they can.</w:t>
      </w:r>
      <w:r>
        <w:rPr>
          <w:rFonts w:ascii="Segoe UI" w:eastAsia="Segoe UI" w:hAnsi="Segoe UI" w:cs="Segoe UI"/>
          <w:color w:val="323130"/>
          <w:sz w:val="24"/>
          <w:szCs w:val="24"/>
        </w:rPr>
        <w:br/>
        <w:t>I mean, I see Michelle's is on the screen, but we may have time for a question or two if anybody has has a question for either of the the grantees that.</w:t>
      </w:r>
      <w:r>
        <w:rPr>
          <w:rFonts w:ascii="Segoe UI" w:eastAsia="Segoe UI" w:hAnsi="Segoe UI" w:cs="Segoe UI"/>
          <w:color w:val="323130"/>
          <w:sz w:val="24"/>
          <w:szCs w:val="24"/>
        </w:rPr>
        <w:br/>
        <w:t>That were spotlighted here today.</w:t>
      </w:r>
      <w:r>
        <w:rPr>
          <w:rFonts w:ascii="Segoe UI" w:eastAsia="Segoe UI" w:hAnsi="Segoe UI" w:cs="Segoe UI"/>
          <w:color w:val="323130"/>
          <w:sz w:val="24"/>
          <w:szCs w:val="24"/>
        </w:rPr>
        <w:br/>
        <w:t>Just feel free to come off mute or raise your hand, whatever is easiest.</w:t>
      </w:r>
      <w:r>
        <w:rPr>
          <w:rFonts w:ascii="Segoe UI" w:eastAsia="Segoe UI" w:hAnsi="Segoe UI" w:cs="Segoe UI"/>
          <w:color w:val="323130"/>
          <w:sz w:val="24"/>
          <w:szCs w:val="24"/>
        </w:rPr>
        <w:br/>
      </w:r>
      <w:r>
        <w:rPr>
          <w:rFonts w:ascii="Segoe UI" w:eastAsia="Segoe UI" w:hAnsi="Segoe UI" w:cs="Segoe UI"/>
          <w:color w:val="323130"/>
          <w:sz w:val="24"/>
          <w:szCs w:val="24"/>
        </w:rPr>
        <w:t>OK.</w:t>
      </w:r>
      <w:r>
        <w:rPr>
          <w:rFonts w:ascii="Segoe UI" w:eastAsia="Segoe UI" w:hAnsi="Segoe UI" w:cs="Segoe UI"/>
          <w:color w:val="323130"/>
          <w:sz w:val="24"/>
          <w:szCs w:val="24"/>
        </w:rPr>
        <w:br/>
        <w:t>Well, that's fine too.</w:t>
      </w:r>
      <w:r>
        <w:rPr>
          <w:rFonts w:ascii="Segoe UI" w:eastAsia="Segoe UI" w:hAnsi="Segoe UI" w:cs="Segoe UI"/>
          <w:color w:val="323130"/>
          <w:sz w:val="24"/>
          <w:szCs w:val="24"/>
        </w:rPr>
        <w:br/>
        <w:t>Thank you all for sharing about your all's preceptorship strategies and approaches. We intentionally had a healthcare system and a college university present.</w:t>
      </w:r>
      <w:r>
        <w:rPr>
          <w:rFonts w:ascii="Segoe UI" w:eastAsia="Segoe UI" w:hAnsi="Segoe UI" w:cs="Segoe UI"/>
          <w:color w:val="323130"/>
          <w:sz w:val="24"/>
          <w:szCs w:val="24"/>
        </w:rPr>
        <w:br/>
        <w:t>So that what they're doing and and the angle that.</w:t>
      </w:r>
      <w:r>
        <w:rPr>
          <w:rFonts w:ascii="Segoe UI" w:eastAsia="Segoe UI" w:hAnsi="Segoe UI" w:cs="Segoe UI"/>
          <w:color w:val="323130"/>
          <w:sz w:val="24"/>
          <w:szCs w:val="24"/>
        </w:rPr>
        <w:br/>
        <w:t>They're sharing with you all would be applicable across multiple grantees.</w:t>
      </w:r>
      <w:r>
        <w:rPr>
          <w:rFonts w:ascii="Segoe UI" w:eastAsia="Segoe UI" w:hAnsi="Segoe UI" w:cs="Segoe UI"/>
          <w:color w:val="323130"/>
          <w:sz w:val="24"/>
          <w:szCs w:val="24"/>
        </w:rPr>
        <w:br/>
        <w:t>So hopefully everybody heard something today that they can that provides a good take away for them, so.</w:t>
      </w:r>
      <w:r>
        <w:rPr>
          <w:rFonts w:ascii="Segoe UI" w:eastAsia="Segoe UI" w:hAnsi="Segoe UI" w:cs="Segoe UI"/>
          <w:color w:val="323130"/>
          <w:sz w:val="24"/>
          <w:szCs w:val="24"/>
        </w:rPr>
        <w:br/>
        <w:t>If there are no questions, Chris, I will turn it back to you.</w:t>
      </w:r>
    </w:p>
    <w:p w14:paraId="635A4A8C" w14:textId="77777777" w:rsidR="008111B5" w:rsidRDefault="00C631D1">
      <w:pPr>
        <w:spacing w:line="300" w:lineRule="auto"/>
      </w:pPr>
      <w:r>
        <w:rPr>
          <w:noProof/>
        </w:rPr>
        <w:drawing>
          <wp:anchor distT="0" distB="0" distL="0" distR="0" simplePos="0" relativeHeight="251674624" behindDoc="0" locked="0" layoutInCell="1" allowOverlap="1" wp14:anchorId="4431A81D" wp14:editId="400B3F05">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1:24:00</w:t>
      </w:r>
      <w:r>
        <w:rPr>
          <w:rFonts w:ascii="Segoe UI" w:eastAsia="Segoe UI" w:hAnsi="Segoe UI" w:cs="Segoe UI"/>
          <w:color w:val="323130"/>
          <w:sz w:val="24"/>
          <w:szCs w:val="24"/>
        </w:rPr>
        <w:br/>
        <w:t>Thanks so much Lori. Appreciate you.</w:t>
      </w:r>
      <w:r>
        <w:rPr>
          <w:rFonts w:ascii="Segoe UI" w:eastAsia="Segoe UI" w:hAnsi="Segoe UI" w:cs="Segoe UI"/>
          <w:color w:val="323130"/>
          <w:sz w:val="24"/>
          <w:szCs w:val="24"/>
        </w:rPr>
        <w:br/>
        <w:t>Thank you so much to Valerie and to Michelle and to Kristen for sharing all of your information.</w:t>
      </w:r>
      <w:r>
        <w:rPr>
          <w:rFonts w:ascii="Segoe UI" w:eastAsia="Segoe UI" w:hAnsi="Segoe UI" w:cs="Segoe UI"/>
          <w:color w:val="323130"/>
          <w:sz w:val="24"/>
          <w:szCs w:val="24"/>
        </w:rPr>
        <w:br/>
        <w:t>Next steps and wrap up next month in May. We have planned a presentation on what to expect from monitoring reviews with a federal project officer. And in June, we are planning a session on Grant's management, matched and leveraged resources. Kristen.</w:t>
      </w:r>
      <w:r>
        <w:rPr>
          <w:rFonts w:ascii="Segoe UI" w:eastAsia="Segoe UI" w:hAnsi="Segoe UI" w:cs="Segoe UI"/>
          <w:color w:val="323130"/>
          <w:sz w:val="24"/>
          <w:szCs w:val="24"/>
        </w:rPr>
        <w:br/>
        <w:t>Mentioned something earlier about that I'm gonna drop in the chat a link to the smart training resourc</w:t>
      </w:r>
      <w:r>
        <w:rPr>
          <w:rFonts w:ascii="Segoe UI" w:eastAsia="Segoe UI" w:hAnsi="Segoe UI" w:cs="Segoe UI"/>
          <w:color w:val="323130"/>
          <w:sz w:val="24"/>
          <w:szCs w:val="24"/>
        </w:rPr>
        <w:t>es if you have not already watched the smart training resource on match and leverage funds, we strongly encourage you to do that. Prior to June's meeting.</w:t>
      </w:r>
      <w:r>
        <w:rPr>
          <w:rFonts w:ascii="Segoe UI" w:eastAsia="Segoe UI" w:hAnsi="Segoe UI" w:cs="Segoe UI"/>
          <w:color w:val="323130"/>
          <w:sz w:val="24"/>
          <w:szCs w:val="24"/>
        </w:rPr>
        <w:br/>
        <w:t>This is your official two-month warning. If you have not completed that the session in June will not cover what is already covered in the materials online, but will take it a step further.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 those are your resources for today.</w:t>
      </w:r>
      <w:r>
        <w:rPr>
          <w:rFonts w:ascii="Segoe UI" w:eastAsia="Segoe UI" w:hAnsi="Segoe UI" w:cs="Segoe UI"/>
          <w:color w:val="323130"/>
          <w:sz w:val="24"/>
          <w:szCs w:val="24"/>
        </w:rPr>
        <w:br/>
        <w:t>Hey, if you do have ongoing questions, please feel free to refer them to our e-mail box.</w:t>
      </w:r>
      <w:r>
        <w:rPr>
          <w:rFonts w:ascii="Segoe UI" w:eastAsia="Segoe UI" w:hAnsi="Segoe UI" w:cs="Segoe UI"/>
          <w:color w:val="323130"/>
          <w:sz w:val="24"/>
          <w:szCs w:val="24"/>
        </w:rPr>
        <w:br/>
        <w:t>Let your coaches know.</w:t>
      </w:r>
      <w:r>
        <w:rPr>
          <w:rFonts w:ascii="Segoe UI" w:eastAsia="Segoe UI" w:hAnsi="Segoe UI" w:cs="Segoe UI"/>
          <w:color w:val="323130"/>
          <w:sz w:val="24"/>
          <w:szCs w:val="24"/>
        </w:rPr>
        <w:br/>
        <w:t>Let your FP OS kn</w:t>
      </w:r>
      <w:r>
        <w:rPr>
          <w:rFonts w:ascii="Segoe UI" w:eastAsia="Segoe UI" w:hAnsi="Segoe UI" w:cs="Segoe UI"/>
          <w:color w:val="323130"/>
          <w:sz w:val="24"/>
          <w:szCs w:val="24"/>
        </w:rPr>
        <w:t>ow. We're hoping that this will provide you with some additional insight and ideas. The recording as well as the PowerPoint slide deck will be posted probably later next week.</w:t>
      </w:r>
      <w:r>
        <w:rPr>
          <w:rFonts w:ascii="Segoe UI" w:eastAsia="Segoe UI" w:hAnsi="Segoe UI" w:cs="Segoe UI"/>
          <w:color w:val="323130"/>
          <w:sz w:val="24"/>
          <w:szCs w:val="24"/>
        </w:rPr>
        <w:br/>
        <w:t>To our community of practice, as a note, if you haven't been to the workforce GPS community of practice.</w:t>
      </w:r>
      <w:r>
        <w:rPr>
          <w:rFonts w:ascii="Segoe UI" w:eastAsia="Segoe UI" w:hAnsi="Segoe UI" w:cs="Segoe UI"/>
          <w:color w:val="323130"/>
          <w:sz w:val="24"/>
          <w:szCs w:val="24"/>
        </w:rPr>
        <w:br/>
        <w:t>Just this week, yet the how it is designed and laid out looks a little bit different, but all of our resources are still there.</w:t>
      </w:r>
      <w:r>
        <w:rPr>
          <w:rFonts w:ascii="Segoe UI" w:eastAsia="Segoe UI" w:hAnsi="Segoe UI" w:cs="Segoe UI"/>
          <w:color w:val="323130"/>
          <w:sz w:val="24"/>
          <w:szCs w:val="24"/>
        </w:rPr>
        <w:br/>
        <w:t>So if you go and see a slightly different design, please don't be worried.</w:t>
      </w:r>
      <w:r>
        <w:rPr>
          <w:rFonts w:ascii="Segoe UI" w:eastAsia="Segoe UI" w:hAnsi="Segoe UI" w:cs="Segoe UI"/>
          <w:color w:val="323130"/>
          <w:sz w:val="24"/>
          <w:szCs w:val="24"/>
        </w:rPr>
        <w:br/>
        <w:t>All of the materials are sti</w:t>
      </w:r>
      <w:r>
        <w:rPr>
          <w:rFonts w:ascii="Segoe UI" w:eastAsia="Segoe UI" w:hAnsi="Segoe UI" w:cs="Segoe UI"/>
          <w:color w:val="323130"/>
          <w:sz w:val="24"/>
          <w:szCs w:val="24"/>
        </w:rPr>
        <w:t>ll available and that is I think all we have for today.</w:t>
      </w:r>
      <w:r>
        <w:rPr>
          <w:rFonts w:ascii="Segoe UI" w:eastAsia="Segoe UI" w:hAnsi="Segoe UI" w:cs="Segoe UI"/>
          <w:color w:val="323130"/>
          <w:sz w:val="24"/>
          <w:szCs w:val="24"/>
        </w:rPr>
        <w:br/>
        <w:t>Anything you want to say before we sign off, Kristen.</w:t>
      </w:r>
    </w:p>
    <w:p w14:paraId="19EACAA2" w14:textId="77777777" w:rsidR="008111B5" w:rsidRDefault="00C631D1">
      <w:pPr>
        <w:spacing w:line="300" w:lineRule="auto"/>
      </w:pPr>
      <w:r>
        <w:rPr>
          <w:noProof/>
        </w:rPr>
        <w:drawing>
          <wp:anchor distT="0" distB="0" distL="0" distR="0" simplePos="0" relativeHeight="251675648" behindDoc="0" locked="0" layoutInCell="1" allowOverlap="1" wp14:anchorId="0A7D7E88" wp14:editId="0B6BE779">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1:25:50</w:t>
      </w:r>
      <w:r>
        <w:rPr>
          <w:rFonts w:ascii="Segoe UI" w:eastAsia="Segoe UI" w:hAnsi="Segoe UI" w:cs="Segoe UI"/>
          <w:color w:val="323130"/>
          <w:sz w:val="24"/>
          <w:szCs w:val="24"/>
        </w:rPr>
        <w:br/>
        <w:t>No, just thank you all for being here today and I am so glad that you had this opportunity to to join us.</w:t>
      </w:r>
      <w:r>
        <w:rPr>
          <w:rFonts w:ascii="Segoe UI" w:eastAsia="Segoe UI" w:hAnsi="Segoe UI" w:cs="Segoe UI"/>
          <w:color w:val="323130"/>
          <w:sz w:val="24"/>
          <w:szCs w:val="24"/>
        </w:rPr>
        <w:br/>
        <w:t>Sorry, I'm brain dead but I am appreciate the opportunity to do it.</w:t>
      </w:r>
    </w:p>
    <w:p w14:paraId="5F6C604C" w14:textId="77777777" w:rsidR="008111B5" w:rsidRDefault="00C631D1">
      <w:pPr>
        <w:spacing w:line="300" w:lineRule="auto"/>
      </w:pPr>
      <w:r>
        <w:rPr>
          <w:noProof/>
        </w:rPr>
        <w:drawing>
          <wp:anchor distT="0" distB="0" distL="0" distR="0" simplePos="0" relativeHeight="251676672" behindDoc="0" locked="0" layoutInCell="1" allowOverlap="1" wp14:anchorId="459BCC0C" wp14:editId="04EFBFF4">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1:26:04</w:t>
      </w:r>
      <w:r>
        <w:rPr>
          <w:rFonts w:ascii="Segoe UI" w:eastAsia="Segoe UI" w:hAnsi="Segoe UI" w:cs="Segoe UI"/>
          <w:color w:val="323130"/>
          <w:sz w:val="24"/>
          <w:szCs w:val="24"/>
        </w:rPr>
        <w:br/>
        <w:t>Well.</w:t>
      </w:r>
    </w:p>
    <w:p w14:paraId="5BB72D55" w14:textId="77777777" w:rsidR="008111B5" w:rsidRDefault="00C631D1">
      <w:pPr>
        <w:spacing w:line="300" w:lineRule="auto"/>
      </w:pPr>
      <w:r>
        <w:rPr>
          <w:noProof/>
        </w:rPr>
        <w:drawing>
          <wp:anchor distT="0" distB="0" distL="0" distR="0" simplePos="0" relativeHeight="251677696" behindDoc="0" locked="0" layoutInCell="1" allowOverlap="1" wp14:anchorId="7CA3B413" wp14:editId="2F404533">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1:26:07</w:t>
      </w:r>
      <w:r>
        <w:rPr>
          <w:rFonts w:ascii="Segoe UI" w:eastAsia="Segoe UI" w:hAnsi="Segoe UI" w:cs="Segoe UI"/>
          <w:color w:val="323130"/>
          <w:sz w:val="24"/>
          <w:szCs w:val="24"/>
        </w:rPr>
        <w:br/>
        <w:t xml:space="preserve">Took a lot out of me and I appreciate the opportunity to be here with you all and I am glad that you </w:t>
      </w:r>
      <w:r>
        <w:rPr>
          <w:rFonts w:ascii="Segoe UI" w:eastAsia="Segoe UI" w:hAnsi="Segoe UI" w:cs="Segoe UI"/>
          <w:color w:val="323130"/>
          <w:sz w:val="24"/>
          <w:szCs w:val="24"/>
        </w:rPr>
        <w:t>took the opportunity to be here as well.</w:t>
      </w:r>
    </w:p>
    <w:p w14:paraId="1D52FB09" w14:textId="77777777" w:rsidR="008111B5" w:rsidRDefault="00C631D1">
      <w:pPr>
        <w:spacing w:line="300" w:lineRule="auto"/>
      </w:pPr>
      <w:r>
        <w:rPr>
          <w:noProof/>
        </w:rPr>
        <w:drawing>
          <wp:anchor distT="0" distB="0" distL="0" distR="0" simplePos="0" relativeHeight="251678720" behindDoc="0" locked="0" layoutInCell="1" allowOverlap="1" wp14:anchorId="4FAB7896" wp14:editId="003E0224">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1:26:15</w:t>
      </w:r>
      <w:r>
        <w:rPr>
          <w:rFonts w:ascii="Segoe UI" w:eastAsia="Segoe UI" w:hAnsi="Segoe UI" w:cs="Segoe UI"/>
          <w:color w:val="323130"/>
          <w:sz w:val="24"/>
          <w:szCs w:val="24"/>
        </w:rPr>
        <w:br/>
        <w:t>Yeah. Thanks Kristen for presenting an hour straight at sharing all that information with us. Truly appreciate it.</w:t>
      </w:r>
      <w:r>
        <w:rPr>
          <w:rFonts w:ascii="Segoe UI" w:eastAsia="Segoe UI" w:hAnsi="Segoe UI" w:cs="Segoe UI"/>
          <w:color w:val="323130"/>
          <w:sz w:val="24"/>
          <w:szCs w:val="24"/>
        </w:rPr>
        <w:br/>
        <w:t>Hope everybody has a great day.</w:t>
      </w:r>
    </w:p>
    <w:p w14:paraId="137543FE" w14:textId="77777777" w:rsidR="008111B5" w:rsidRDefault="00C631D1">
      <w:pPr>
        <w:spacing w:line="300" w:lineRule="auto"/>
      </w:pPr>
      <w:r>
        <w:rPr>
          <w:noProof/>
        </w:rPr>
        <w:drawing>
          <wp:anchor distT="0" distB="0" distL="0" distR="0" simplePos="0" relativeHeight="251679744" behindDoc="0" locked="0" layoutInCell="1" allowOverlap="1" wp14:anchorId="65E4C4EA" wp14:editId="14633ACD">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Hefley, Kristen - ETA   </w:t>
      </w:r>
      <w:r>
        <w:rPr>
          <w:rFonts w:ascii="Segoe UI" w:eastAsia="Segoe UI" w:hAnsi="Segoe UI" w:cs="Segoe UI"/>
          <w:color w:val="A19F9D"/>
          <w:sz w:val="24"/>
          <w:szCs w:val="24"/>
        </w:rPr>
        <w:t>1:26:23</w:t>
      </w:r>
      <w:r>
        <w:rPr>
          <w:rFonts w:ascii="Segoe UI" w:eastAsia="Segoe UI" w:hAnsi="Segoe UI" w:cs="Segoe UI"/>
          <w:color w:val="323130"/>
          <w:sz w:val="24"/>
          <w:szCs w:val="24"/>
        </w:rPr>
        <w:br/>
        <w:t>Yes, have a great day. Bye bye.</w:t>
      </w:r>
    </w:p>
    <w:p w14:paraId="14BE11D6" w14:textId="77777777" w:rsidR="008111B5" w:rsidRDefault="00C631D1">
      <w:pPr>
        <w:spacing w:line="300" w:lineRule="auto"/>
      </w:pPr>
      <w:r>
        <w:rPr>
          <w:noProof/>
        </w:rPr>
        <w:lastRenderedPageBreak/>
        <w:drawing>
          <wp:anchor distT="0" distB="0" distL="0" distR="0" simplePos="0" relativeHeight="251680768" behindDoc="0" locked="0" layoutInCell="1" allowOverlap="1" wp14:anchorId="3DD37AA7" wp14:editId="75152AA3">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Tessa St. John   </w:t>
      </w:r>
      <w:r>
        <w:rPr>
          <w:rFonts w:ascii="Segoe UI" w:eastAsia="Segoe UI" w:hAnsi="Segoe UI" w:cs="Segoe UI"/>
          <w:color w:val="A19F9D"/>
          <w:sz w:val="24"/>
          <w:szCs w:val="24"/>
        </w:rPr>
        <w:t>1:26:25</w:t>
      </w:r>
      <w:r>
        <w:rPr>
          <w:rFonts w:ascii="Segoe UI" w:eastAsia="Segoe UI" w:hAnsi="Segoe UI" w:cs="Segoe UI"/>
          <w:color w:val="323130"/>
          <w:sz w:val="24"/>
          <w:szCs w:val="24"/>
        </w:rPr>
        <w:br/>
        <w:t>Thank you.</w:t>
      </w:r>
    </w:p>
    <w:p w14:paraId="5ABEF8CF" w14:textId="77777777" w:rsidR="008111B5" w:rsidRDefault="00C631D1">
      <w:pPr>
        <w:spacing w:line="300" w:lineRule="auto"/>
      </w:pPr>
      <w:r>
        <w:rPr>
          <w:noProof/>
        </w:rPr>
        <w:drawing>
          <wp:anchor distT="0" distB="0" distL="0" distR="0" simplePos="0" relativeHeight="251635712" behindDoc="0" locked="0" layoutInCell="1" allowOverlap="1" wp14:anchorId="4811A47A" wp14:editId="67DFC07F">
            <wp:simplePos x="0" y="0"/>
            <wp:positionH relativeFrom="page">
              <wp:posOffset>621792</wp:posOffset>
            </wp:positionH>
            <wp:positionV relativeFrom="paragraph">
              <wp:posOffset>274320</wp:posOffset>
            </wp:positionV>
            <wp:extent cx="209550" cy="20955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Herzog, Chris </w:t>
      </w:r>
      <w:r>
        <w:rPr>
          <w:rFonts w:ascii="Segoe UI" w:eastAsia="Segoe UI" w:hAnsi="Segoe UI" w:cs="Segoe UI"/>
          <w:color w:val="A19F9D"/>
          <w:sz w:val="24"/>
          <w:szCs w:val="24"/>
        </w:rPr>
        <w:t>stopped transcription</w:t>
      </w:r>
    </w:p>
    <w:sectPr w:rsidR="008111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BC7FF4"/>
    <w:multiLevelType w:val="hybridMultilevel"/>
    <w:tmpl w:val="087E28EC"/>
    <w:lvl w:ilvl="0" w:tplc="32646DC4">
      <w:start w:val="1"/>
      <w:numFmt w:val="bullet"/>
      <w:lvlText w:val="●"/>
      <w:lvlJc w:val="left"/>
      <w:pPr>
        <w:ind w:left="720" w:hanging="360"/>
      </w:pPr>
    </w:lvl>
    <w:lvl w:ilvl="1" w:tplc="99A61BC0">
      <w:start w:val="1"/>
      <w:numFmt w:val="bullet"/>
      <w:lvlText w:val="○"/>
      <w:lvlJc w:val="left"/>
      <w:pPr>
        <w:ind w:left="1440" w:hanging="360"/>
      </w:pPr>
    </w:lvl>
    <w:lvl w:ilvl="2" w:tplc="071295D0">
      <w:start w:val="1"/>
      <w:numFmt w:val="bullet"/>
      <w:lvlText w:val="■"/>
      <w:lvlJc w:val="left"/>
      <w:pPr>
        <w:ind w:left="2160" w:hanging="360"/>
      </w:pPr>
    </w:lvl>
    <w:lvl w:ilvl="3" w:tplc="F58460EA">
      <w:start w:val="1"/>
      <w:numFmt w:val="bullet"/>
      <w:lvlText w:val="●"/>
      <w:lvlJc w:val="left"/>
      <w:pPr>
        <w:ind w:left="2880" w:hanging="360"/>
      </w:pPr>
    </w:lvl>
    <w:lvl w:ilvl="4" w:tplc="6E66AA40">
      <w:start w:val="1"/>
      <w:numFmt w:val="bullet"/>
      <w:lvlText w:val="○"/>
      <w:lvlJc w:val="left"/>
      <w:pPr>
        <w:ind w:left="3600" w:hanging="360"/>
      </w:pPr>
    </w:lvl>
    <w:lvl w:ilvl="5" w:tplc="C5E8E352">
      <w:start w:val="1"/>
      <w:numFmt w:val="bullet"/>
      <w:lvlText w:val="■"/>
      <w:lvlJc w:val="left"/>
      <w:pPr>
        <w:ind w:left="4320" w:hanging="360"/>
      </w:pPr>
    </w:lvl>
    <w:lvl w:ilvl="6" w:tplc="7DDAA266">
      <w:start w:val="1"/>
      <w:numFmt w:val="bullet"/>
      <w:lvlText w:val="●"/>
      <w:lvlJc w:val="left"/>
      <w:pPr>
        <w:ind w:left="5040" w:hanging="360"/>
      </w:pPr>
    </w:lvl>
    <w:lvl w:ilvl="7" w:tplc="D0FE18F4">
      <w:start w:val="1"/>
      <w:numFmt w:val="bullet"/>
      <w:lvlText w:val="●"/>
      <w:lvlJc w:val="left"/>
      <w:pPr>
        <w:ind w:left="5760" w:hanging="360"/>
      </w:pPr>
    </w:lvl>
    <w:lvl w:ilvl="8" w:tplc="B448C254">
      <w:start w:val="1"/>
      <w:numFmt w:val="bullet"/>
      <w:lvlText w:val="●"/>
      <w:lvlJc w:val="left"/>
      <w:pPr>
        <w:ind w:left="6480" w:hanging="360"/>
      </w:pPr>
    </w:lvl>
  </w:abstractNum>
  <w:num w:numId="1" w16cid:durableId="12407512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1B5"/>
    <w:rsid w:val="0022426D"/>
    <w:rsid w:val="008111B5"/>
    <w:rsid w:val="00AD1234"/>
    <w:rsid w:val="00C631D1"/>
    <w:rsid w:val="00D32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A0E61"/>
  <w15:docId w15:val="{9F045AA0-CD34-489D-B732-B7F3C9BF2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7893AD5004E49BFA97AFAC5D2E003" ma:contentTypeVersion="15" ma:contentTypeDescription="Create a new document." ma:contentTypeScope="" ma:versionID="a9689cfed5f7b845f48c918c8a80ffb4">
  <xsd:schema xmlns:xsd="http://www.w3.org/2001/XMLSchema" xmlns:xs="http://www.w3.org/2001/XMLSchema" xmlns:p="http://schemas.microsoft.com/office/2006/metadata/properties" xmlns:ns2="eb53e1c8-0042-4008-9be2-c67b95757d90" xmlns:ns3="dffdaf6f-0bb1-4db7-8f87-1d2383dfd1a9" targetNamespace="http://schemas.microsoft.com/office/2006/metadata/properties" ma:root="true" ma:fieldsID="255e9cb2c40a387a180f7d6bf639ab5d" ns2:_="" ns3:_="">
    <xsd:import namespace="eb53e1c8-0042-4008-9be2-c67b95757d90"/>
    <xsd:import namespace="dffdaf6f-0bb1-4db7-8f87-1d2383dfd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3e1c8-0042-4008-9be2-c67b95757d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fdaf6f-0bb1-4db7-8f87-1d2383dfd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e23430-87e3-4a66-adf3-3783af702a60}" ma:internalName="TaxCatchAll" ma:showField="CatchAllData" ma:web="dffdaf6f-0bb1-4db7-8f87-1d2383dfd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fdaf6f-0bb1-4db7-8f87-1d2383dfd1a9" xsi:nil="true"/>
    <lcf76f155ced4ddcb4097134ff3c332f xmlns="eb53e1c8-0042-4008-9be2-c67b95757d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1313D5-E373-4E0F-9868-CD7BD1383D03}"/>
</file>

<file path=customXml/itemProps2.xml><?xml version="1.0" encoding="utf-8"?>
<ds:datastoreItem xmlns:ds="http://schemas.openxmlformats.org/officeDocument/2006/customXml" ds:itemID="{55F84A34-0396-4067-AC54-3B8444FACD54}"/>
</file>

<file path=customXml/itemProps3.xml><?xml version="1.0" encoding="utf-8"?>
<ds:datastoreItem xmlns:ds="http://schemas.openxmlformats.org/officeDocument/2006/customXml" ds:itemID="{61D09922-EE46-4F9E-ACA0-CEDB04B7BA7A}"/>
</file>

<file path=docProps/app.xml><?xml version="1.0" encoding="utf-8"?>
<Properties xmlns="http://schemas.openxmlformats.org/officeDocument/2006/extended-properties" xmlns:vt="http://schemas.openxmlformats.org/officeDocument/2006/docPropsVTypes">
  <Template>Normal</Template>
  <TotalTime>1</TotalTime>
  <Pages>41</Pages>
  <Words>11238</Words>
  <Characters>64061</Characters>
  <Application>Microsoft Office Word</Application>
  <DocSecurity>4</DocSecurity>
  <Lines>533</Lines>
  <Paragraphs>150</Paragraphs>
  <ScaleCrop>false</ScaleCrop>
  <Company/>
  <LinksUpToDate>false</LinksUpToDate>
  <CharactersWithSpaces>75149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 john, Tessa E - ETA CTR</cp:lastModifiedBy>
  <cp:revision>2</cp:revision>
  <dcterms:created xsi:type="dcterms:W3CDTF">2025-05-16T20:04:00Z</dcterms:created>
  <dcterms:modified xsi:type="dcterms:W3CDTF">2025-05-16T20:04:00Z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0x01010024D7893AD5004E49BFA97AFAC5D2E003</vt:lpwstr>
  </property>
</Properties>
</file>