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CA2989" w14:textId="77777777" w:rsidR="007F3EB6" w:rsidRDefault="007F3EB6" w:rsidP="007F3EB6">
      <w:pPr>
        <w:rPr>
          <w:rFonts w:ascii="Calibri Light" w:hAnsi="Calibri Light"/>
          <w:sz w:val="24"/>
          <w:szCs w:val="24"/>
        </w:rPr>
      </w:pPr>
    </w:p>
    <w:p w14:paraId="2CA8579E" w14:textId="77777777" w:rsidR="007F3EB6" w:rsidRDefault="007F3EB6" w:rsidP="007F3EB6">
      <w:pPr>
        <w:rPr>
          <w:rFonts w:ascii="Calibri Light" w:hAnsi="Calibri Light"/>
          <w:sz w:val="24"/>
          <w:szCs w:val="24"/>
        </w:rPr>
      </w:pPr>
    </w:p>
    <w:p w14:paraId="51362323" w14:textId="05B06F9E" w:rsidR="007F3EB6" w:rsidRPr="007F3EB6" w:rsidRDefault="00F748A1" w:rsidP="007F3EB6">
      <w:pPr>
        <w:rPr>
          <w:rFonts w:ascii="Calibri Light" w:hAnsi="Calibri Light"/>
          <w:sz w:val="24"/>
          <w:szCs w:val="24"/>
        </w:rPr>
      </w:pPr>
      <w:r w:rsidRPr="007F3EB6">
        <w:rPr>
          <w:rFonts w:ascii="Calibri Light" w:hAnsi="Calibri Light"/>
          <w:sz w:val="24"/>
          <w:szCs w:val="24"/>
        </w:rPr>
        <w:t>PY 201</w:t>
      </w:r>
      <w:r w:rsidR="00681ECC">
        <w:rPr>
          <w:rFonts w:ascii="Calibri Light" w:hAnsi="Calibri Light"/>
          <w:sz w:val="24"/>
          <w:szCs w:val="24"/>
        </w:rPr>
        <w:t>8</w:t>
      </w:r>
      <w:r w:rsidRPr="007F3EB6">
        <w:rPr>
          <w:rFonts w:ascii="Calibri Light" w:hAnsi="Calibri Light"/>
          <w:sz w:val="24"/>
          <w:szCs w:val="24"/>
        </w:rPr>
        <w:t xml:space="preserve"> Monitoring CAP </w:t>
      </w:r>
      <w:proofErr w:type="spellStart"/>
      <w:proofErr w:type="gramStart"/>
      <w:r w:rsidRPr="007F3EB6">
        <w:rPr>
          <w:rFonts w:ascii="Calibri Light" w:hAnsi="Calibri Light"/>
          <w:sz w:val="24"/>
          <w:szCs w:val="24"/>
        </w:rPr>
        <w:t>Non Compliant</w:t>
      </w:r>
      <w:proofErr w:type="spellEnd"/>
      <w:proofErr w:type="gramEnd"/>
      <w:r w:rsidRPr="007F3EB6">
        <w:rPr>
          <w:rFonts w:ascii="Calibri Light" w:hAnsi="Calibri Light"/>
          <w:sz w:val="24"/>
          <w:szCs w:val="24"/>
        </w:rPr>
        <w:t xml:space="preserve"> Letter</w:t>
      </w:r>
    </w:p>
    <w:p w14:paraId="24EECE48" w14:textId="77777777" w:rsidR="007F3EB6" w:rsidRDefault="007F3EB6" w:rsidP="007F3EB6">
      <w:pPr>
        <w:rPr>
          <w:rFonts w:ascii="Calibri Light" w:hAnsi="Calibri Light"/>
          <w:sz w:val="24"/>
          <w:szCs w:val="24"/>
          <w:highlight w:val="yellow"/>
        </w:rPr>
      </w:pPr>
    </w:p>
    <w:p w14:paraId="786C6E74" w14:textId="77777777" w:rsidR="007F3EB6" w:rsidRDefault="007F3EB6" w:rsidP="007F3EB6">
      <w:pPr>
        <w:rPr>
          <w:rFonts w:ascii="Calibri Light" w:hAnsi="Calibri Light"/>
          <w:sz w:val="24"/>
          <w:szCs w:val="24"/>
          <w:highlight w:val="yellow"/>
        </w:rPr>
      </w:pPr>
    </w:p>
    <w:p w14:paraId="72D65139" w14:textId="77777777" w:rsidR="00F748A1" w:rsidRPr="007F3EB6" w:rsidRDefault="00F748A1" w:rsidP="007F3EB6">
      <w:pPr>
        <w:rPr>
          <w:rFonts w:ascii="Calibri Light" w:hAnsi="Calibri Light"/>
          <w:sz w:val="24"/>
          <w:szCs w:val="24"/>
        </w:rPr>
      </w:pPr>
      <w:r w:rsidRPr="007F3EB6">
        <w:rPr>
          <w:rFonts w:ascii="Calibri Light" w:hAnsi="Calibri Light"/>
          <w:sz w:val="24"/>
          <w:szCs w:val="24"/>
          <w:highlight w:val="yellow"/>
        </w:rPr>
        <w:t>LWDB Director Name</w:t>
      </w:r>
      <w:r w:rsidRPr="007F3EB6">
        <w:rPr>
          <w:rFonts w:ascii="Calibri Light" w:hAnsi="Calibri Light"/>
          <w:sz w:val="24"/>
          <w:szCs w:val="24"/>
        </w:rPr>
        <w:t>,</w:t>
      </w:r>
      <w:r w:rsidRPr="007F3EB6">
        <w:rPr>
          <w:rFonts w:ascii="Calibri Light" w:hAnsi="Calibri Light"/>
          <w:sz w:val="24"/>
          <w:szCs w:val="24"/>
          <w:highlight w:val="yellow"/>
        </w:rPr>
        <w:t xml:space="preserve"> Title</w:t>
      </w:r>
    </w:p>
    <w:p w14:paraId="22F6E5EE" w14:textId="77777777" w:rsidR="00F748A1" w:rsidRPr="007F3EB6" w:rsidRDefault="00F748A1" w:rsidP="007F3EB6">
      <w:pPr>
        <w:rPr>
          <w:rFonts w:ascii="Calibri Light" w:hAnsi="Calibri Light"/>
          <w:sz w:val="24"/>
          <w:szCs w:val="24"/>
        </w:rPr>
      </w:pPr>
      <w:r w:rsidRPr="007F3EB6">
        <w:rPr>
          <w:rFonts w:ascii="Calibri Light" w:hAnsi="Calibri Light"/>
          <w:sz w:val="24"/>
          <w:szCs w:val="24"/>
          <w:highlight w:val="yellow"/>
        </w:rPr>
        <w:t>LWDB Name</w:t>
      </w:r>
    </w:p>
    <w:p w14:paraId="74DF966D" w14:textId="77777777" w:rsidR="00F748A1" w:rsidRPr="007F3EB6" w:rsidRDefault="00F748A1" w:rsidP="007F3EB6">
      <w:pPr>
        <w:rPr>
          <w:rFonts w:ascii="Calibri Light" w:hAnsi="Calibri Light"/>
          <w:sz w:val="24"/>
          <w:szCs w:val="24"/>
          <w:highlight w:val="yellow"/>
        </w:rPr>
      </w:pPr>
      <w:r w:rsidRPr="007F3EB6">
        <w:rPr>
          <w:rFonts w:ascii="Calibri Light" w:hAnsi="Calibri Light"/>
          <w:sz w:val="24"/>
          <w:szCs w:val="24"/>
          <w:highlight w:val="yellow"/>
        </w:rPr>
        <w:t>Address</w:t>
      </w:r>
    </w:p>
    <w:p w14:paraId="409AD1ED" w14:textId="77777777" w:rsidR="00F748A1" w:rsidRPr="007F3EB6" w:rsidRDefault="00F748A1" w:rsidP="007F3EB6">
      <w:pPr>
        <w:rPr>
          <w:rFonts w:ascii="Calibri Light" w:hAnsi="Calibri Light"/>
          <w:sz w:val="24"/>
          <w:szCs w:val="24"/>
        </w:rPr>
      </w:pPr>
      <w:r w:rsidRPr="007F3EB6">
        <w:rPr>
          <w:rFonts w:ascii="Calibri Light" w:hAnsi="Calibri Light"/>
          <w:sz w:val="24"/>
          <w:szCs w:val="24"/>
          <w:highlight w:val="yellow"/>
        </w:rPr>
        <w:t>City, State, Zip</w:t>
      </w:r>
    </w:p>
    <w:p w14:paraId="0E745488" w14:textId="77777777" w:rsidR="00F748A1" w:rsidRPr="007F3EB6" w:rsidRDefault="00F748A1" w:rsidP="007F3EB6">
      <w:pPr>
        <w:rPr>
          <w:rFonts w:ascii="Calibri Light" w:hAnsi="Calibri Light"/>
          <w:sz w:val="24"/>
          <w:szCs w:val="24"/>
        </w:rPr>
      </w:pPr>
    </w:p>
    <w:p w14:paraId="1FDB9A4F" w14:textId="77777777" w:rsidR="00F748A1" w:rsidRPr="007F3EB6" w:rsidRDefault="00F748A1" w:rsidP="007F3EB6">
      <w:pPr>
        <w:rPr>
          <w:rFonts w:ascii="Calibri Light" w:hAnsi="Calibri Light"/>
          <w:sz w:val="24"/>
          <w:szCs w:val="24"/>
        </w:rPr>
      </w:pPr>
      <w:r w:rsidRPr="007F3EB6">
        <w:rPr>
          <w:rFonts w:ascii="Calibri Light" w:hAnsi="Calibri Light"/>
          <w:sz w:val="24"/>
          <w:szCs w:val="24"/>
        </w:rPr>
        <w:t xml:space="preserve">Dear </w:t>
      </w:r>
      <w:r w:rsidRPr="007F3EB6">
        <w:rPr>
          <w:rFonts w:ascii="Calibri Light" w:hAnsi="Calibri Light"/>
          <w:sz w:val="24"/>
          <w:szCs w:val="24"/>
          <w:highlight w:val="yellow"/>
        </w:rPr>
        <w:t>Mr. /Ms. Last Name:</w:t>
      </w:r>
    </w:p>
    <w:p w14:paraId="46BB8551" w14:textId="77777777" w:rsidR="00F748A1" w:rsidRPr="007F3EB6" w:rsidRDefault="00F748A1" w:rsidP="007F3EB6">
      <w:pPr>
        <w:rPr>
          <w:rFonts w:ascii="Calibri Light" w:hAnsi="Calibri Light"/>
          <w:sz w:val="24"/>
          <w:szCs w:val="24"/>
        </w:rPr>
      </w:pPr>
    </w:p>
    <w:p w14:paraId="22F64C3E" w14:textId="28C2DE98" w:rsidR="00F748A1" w:rsidRPr="007F3EB6" w:rsidRDefault="00F748A1" w:rsidP="007F3EB6">
      <w:pPr>
        <w:rPr>
          <w:rFonts w:ascii="Calibri Light" w:hAnsi="Calibri Light"/>
          <w:sz w:val="24"/>
          <w:szCs w:val="24"/>
        </w:rPr>
      </w:pPr>
      <w:r w:rsidRPr="007F3EB6">
        <w:rPr>
          <w:rFonts w:ascii="Calibri Light" w:hAnsi="Calibri Light"/>
          <w:sz w:val="24"/>
          <w:szCs w:val="24"/>
        </w:rPr>
        <w:t xml:space="preserve">The Bureau of Workforce Development Administration </w:t>
      </w:r>
      <w:r w:rsidR="000303A7">
        <w:rPr>
          <w:rFonts w:ascii="Calibri Light" w:hAnsi="Calibri Light"/>
          <w:sz w:val="24"/>
          <w:szCs w:val="24"/>
        </w:rPr>
        <w:t xml:space="preserve">(BWDA) </w:t>
      </w:r>
      <w:r w:rsidRPr="007F3EB6">
        <w:rPr>
          <w:rFonts w:ascii="Calibri Light" w:hAnsi="Calibri Light"/>
          <w:sz w:val="24"/>
          <w:szCs w:val="24"/>
        </w:rPr>
        <w:t xml:space="preserve">has received the corrective action plan (CAP) dated </w:t>
      </w:r>
      <w:r w:rsidRPr="007F3EB6">
        <w:rPr>
          <w:rFonts w:ascii="Calibri Light" w:hAnsi="Calibri Light"/>
          <w:sz w:val="24"/>
          <w:szCs w:val="24"/>
          <w:highlight w:val="yellow"/>
        </w:rPr>
        <w:t>DATE</w:t>
      </w:r>
      <w:r w:rsidRPr="007F3EB6">
        <w:rPr>
          <w:rFonts w:ascii="Calibri Light" w:hAnsi="Calibri Light"/>
          <w:sz w:val="24"/>
          <w:szCs w:val="24"/>
        </w:rPr>
        <w:t xml:space="preserve">.  The CAP was received in response to the </w:t>
      </w:r>
      <w:r w:rsidRPr="007F3EB6">
        <w:rPr>
          <w:rFonts w:ascii="Calibri Light" w:hAnsi="Calibri Light"/>
          <w:sz w:val="24"/>
          <w:szCs w:val="24"/>
          <w:highlight w:val="yellow"/>
        </w:rPr>
        <w:t>findings/concerns</w:t>
      </w:r>
      <w:r w:rsidRPr="007F3EB6">
        <w:rPr>
          <w:rFonts w:ascii="Calibri Light" w:hAnsi="Calibri Light"/>
          <w:sz w:val="24"/>
          <w:szCs w:val="24"/>
        </w:rPr>
        <w:t xml:space="preserve"> identified during the Program Year (PY) 201</w:t>
      </w:r>
      <w:r w:rsidR="00681ECC">
        <w:rPr>
          <w:rFonts w:ascii="Calibri Light" w:hAnsi="Calibri Light"/>
          <w:sz w:val="24"/>
          <w:szCs w:val="24"/>
        </w:rPr>
        <w:t>8</w:t>
      </w:r>
      <w:bookmarkStart w:id="0" w:name="_GoBack"/>
      <w:bookmarkEnd w:id="0"/>
      <w:r w:rsidRPr="007F3EB6">
        <w:rPr>
          <w:rFonts w:ascii="Calibri Light" w:hAnsi="Calibri Light"/>
          <w:sz w:val="24"/>
          <w:szCs w:val="24"/>
        </w:rPr>
        <w:t xml:space="preserve"> monitoring of the </w:t>
      </w:r>
      <w:r w:rsidR="00693B4E">
        <w:rPr>
          <w:rFonts w:ascii="Calibri Light" w:hAnsi="Calibri Light"/>
          <w:sz w:val="24"/>
          <w:szCs w:val="24"/>
        </w:rPr>
        <w:t>l</w:t>
      </w:r>
      <w:r w:rsidR="00693B4E" w:rsidRPr="007F3EB6">
        <w:rPr>
          <w:rFonts w:ascii="Calibri Light" w:hAnsi="Calibri Light"/>
          <w:sz w:val="24"/>
          <w:szCs w:val="24"/>
        </w:rPr>
        <w:t xml:space="preserve">ocal </w:t>
      </w:r>
      <w:r w:rsidR="00693B4E">
        <w:rPr>
          <w:rFonts w:ascii="Calibri Light" w:hAnsi="Calibri Light"/>
          <w:sz w:val="24"/>
          <w:szCs w:val="24"/>
        </w:rPr>
        <w:t>workforce development a</w:t>
      </w:r>
      <w:r w:rsidR="00693B4E" w:rsidRPr="007F3EB6">
        <w:rPr>
          <w:rFonts w:ascii="Calibri Light" w:hAnsi="Calibri Light"/>
          <w:sz w:val="24"/>
          <w:szCs w:val="24"/>
        </w:rPr>
        <w:t xml:space="preserve">rea’s </w:t>
      </w:r>
      <w:r w:rsidRPr="007F3EB6">
        <w:rPr>
          <w:rFonts w:ascii="Calibri Light" w:hAnsi="Calibri Light"/>
          <w:sz w:val="24"/>
          <w:szCs w:val="24"/>
        </w:rPr>
        <w:t xml:space="preserve">fiscal and procurement systems and the </w:t>
      </w:r>
      <w:r w:rsidR="00693B4E">
        <w:rPr>
          <w:rFonts w:ascii="Calibri Light" w:hAnsi="Calibri Light"/>
          <w:sz w:val="24"/>
          <w:szCs w:val="24"/>
        </w:rPr>
        <w:t>l</w:t>
      </w:r>
      <w:r w:rsidR="00693B4E" w:rsidRPr="007F3EB6">
        <w:rPr>
          <w:rFonts w:ascii="Calibri Light" w:hAnsi="Calibri Light"/>
          <w:sz w:val="24"/>
          <w:szCs w:val="24"/>
        </w:rPr>
        <w:t xml:space="preserve">ocal </w:t>
      </w:r>
      <w:r w:rsidR="00693B4E">
        <w:rPr>
          <w:rFonts w:ascii="Calibri Light" w:hAnsi="Calibri Light"/>
          <w:sz w:val="24"/>
          <w:szCs w:val="24"/>
        </w:rPr>
        <w:t>workforce development b</w:t>
      </w:r>
      <w:r w:rsidR="00693B4E" w:rsidRPr="007F3EB6">
        <w:rPr>
          <w:rFonts w:ascii="Calibri Light" w:hAnsi="Calibri Light"/>
          <w:sz w:val="24"/>
          <w:szCs w:val="24"/>
        </w:rPr>
        <w:t xml:space="preserve">oard’s </w:t>
      </w:r>
      <w:r w:rsidR="000303A7">
        <w:rPr>
          <w:rFonts w:ascii="Calibri Light" w:hAnsi="Calibri Light"/>
          <w:sz w:val="24"/>
          <w:szCs w:val="24"/>
        </w:rPr>
        <w:t xml:space="preserve">(LWDB) </w:t>
      </w:r>
      <w:r w:rsidRPr="007F3EB6">
        <w:rPr>
          <w:rFonts w:ascii="Calibri Light" w:hAnsi="Calibri Light"/>
          <w:sz w:val="24"/>
          <w:szCs w:val="24"/>
        </w:rPr>
        <w:t>compliance and oversight functions</w:t>
      </w:r>
      <w:r w:rsidR="00870665">
        <w:rPr>
          <w:rFonts w:ascii="Calibri Light" w:hAnsi="Calibri Light"/>
          <w:sz w:val="24"/>
          <w:szCs w:val="24"/>
        </w:rPr>
        <w:t xml:space="preserve">. </w:t>
      </w:r>
      <w:r w:rsidR="005F3F48">
        <w:rPr>
          <w:rFonts w:ascii="Calibri Light" w:hAnsi="Calibri Light"/>
          <w:sz w:val="24"/>
          <w:szCs w:val="24"/>
        </w:rPr>
        <w:t>M</w:t>
      </w:r>
      <w:r w:rsidR="00870665">
        <w:rPr>
          <w:rFonts w:ascii="Calibri Light" w:hAnsi="Calibri Light"/>
          <w:sz w:val="24"/>
          <w:szCs w:val="24"/>
        </w:rPr>
        <w:t>onitoring was conducted</w:t>
      </w:r>
      <w:r w:rsidR="00870665" w:rsidRPr="007F3EB6">
        <w:rPr>
          <w:rFonts w:ascii="Calibri Light" w:hAnsi="Calibri Light"/>
          <w:sz w:val="24"/>
          <w:szCs w:val="24"/>
        </w:rPr>
        <w:t xml:space="preserve"> </w:t>
      </w:r>
      <w:r w:rsidRPr="007F3EB6">
        <w:rPr>
          <w:rFonts w:ascii="Calibri Light" w:hAnsi="Calibri Light"/>
          <w:sz w:val="24"/>
          <w:szCs w:val="24"/>
        </w:rPr>
        <w:t>in accordance with the Workforce Innovation and Opportunity Act (WIOA) and the Uniform Administrative Requirements, Cost Principles, and Audit Requirements for Federal Awards; Final Rule, 2 Code of Federal Regulations (CFR) Chapter I, Chapter II, Part 200, et al.</w:t>
      </w:r>
    </w:p>
    <w:p w14:paraId="5DD7BBDE" w14:textId="77777777" w:rsidR="00F748A1" w:rsidRPr="007F3EB6" w:rsidRDefault="00F748A1" w:rsidP="007F3EB6">
      <w:pPr>
        <w:ind w:firstLine="720"/>
        <w:rPr>
          <w:rFonts w:ascii="Calibri Light" w:hAnsi="Calibri Light"/>
          <w:sz w:val="24"/>
          <w:szCs w:val="24"/>
        </w:rPr>
      </w:pPr>
      <w:r w:rsidRPr="007F3EB6">
        <w:rPr>
          <w:rFonts w:ascii="Calibri Light" w:hAnsi="Calibri Light"/>
          <w:sz w:val="24"/>
          <w:szCs w:val="24"/>
        </w:rPr>
        <w:tab/>
      </w:r>
    </w:p>
    <w:p w14:paraId="384F0938" w14:textId="51FC3DFA" w:rsidR="00F748A1" w:rsidRPr="007F3EB6" w:rsidRDefault="00F748A1" w:rsidP="007F3EB6">
      <w:pPr>
        <w:widowControl w:val="0"/>
        <w:rPr>
          <w:rFonts w:ascii="Calibri Light" w:hAnsi="Calibri Light"/>
          <w:sz w:val="24"/>
          <w:szCs w:val="24"/>
        </w:rPr>
      </w:pPr>
      <w:r w:rsidRPr="007F3EB6">
        <w:rPr>
          <w:rFonts w:ascii="Calibri Light" w:hAnsi="Calibri Light"/>
          <w:sz w:val="24"/>
          <w:szCs w:val="24"/>
        </w:rPr>
        <w:t xml:space="preserve">The </w:t>
      </w:r>
      <w:r w:rsidR="000303A7">
        <w:rPr>
          <w:rFonts w:ascii="Calibri Light" w:hAnsi="Calibri Light"/>
          <w:sz w:val="24"/>
          <w:szCs w:val="24"/>
        </w:rPr>
        <w:t>BWDA</w:t>
      </w:r>
      <w:r w:rsidR="000303A7" w:rsidRPr="007F3EB6">
        <w:rPr>
          <w:rFonts w:ascii="Calibri Light" w:hAnsi="Calibri Light"/>
          <w:sz w:val="24"/>
          <w:szCs w:val="24"/>
        </w:rPr>
        <w:t xml:space="preserve"> </w:t>
      </w:r>
      <w:r w:rsidRPr="007F3EB6">
        <w:rPr>
          <w:rFonts w:ascii="Calibri Light" w:hAnsi="Calibri Light"/>
          <w:sz w:val="24"/>
          <w:szCs w:val="24"/>
        </w:rPr>
        <w:t xml:space="preserve">has reviewed the </w:t>
      </w:r>
      <w:r w:rsidR="000303A7">
        <w:rPr>
          <w:rFonts w:ascii="Calibri Light" w:hAnsi="Calibri Light"/>
          <w:sz w:val="24"/>
          <w:szCs w:val="24"/>
        </w:rPr>
        <w:t>LWDB</w:t>
      </w:r>
      <w:r w:rsidRPr="007F3EB6">
        <w:rPr>
          <w:rFonts w:ascii="Calibri Light" w:hAnsi="Calibri Light"/>
          <w:sz w:val="24"/>
          <w:szCs w:val="24"/>
        </w:rPr>
        <w:t xml:space="preserve">’s </w:t>
      </w:r>
      <w:r w:rsidR="00BA6D6B">
        <w:rPr>
          <w:rFonts w:ascii="Calibri Light" w:hAnsi="Calibri Light"/>
          <w:sz w:val="24"/>
          <w:szCs w:val="24"/>
        </w:rPr>
        <w:t xml:space="preserve">CAP and has determined that the response does not satisfy one or more findings.  </w:t>
      </w:r>
      <w:r w:rsidRPr="007F3EB6">
        <w:rPr>
          <w:rFonts w:ascii="Calibri Light" w:hAnsi="Calibri Light"/>
          <w:sz w:val="24"/>
          <w:szCs w:val="24"/>
        </w:rPr>
        <w:t xml:space="preserve"> This letter is the </w:t>
      </w:r>
      <w:r w:rsidRPr="00A35E6B">
        <w:rPr>
          <w:rFonts w:ascii="Calibri Light" w:hAnsi="Calibri Light"/>
          <w:sz w:val="24"/>
          <w:szCs w:val="24"/>
        </w:rPr>
        <w:t>Final Determination</w:t>
      </w:r>
      <w:r w:rsidRPr="007F3EB6">
        <w:rPr>
          <w:rFonts w:ascii="Calibri Light" w:hAnsi="Calibri Light"/>
          <w:sz w:val="24"/>
          <w:szCs w:val="24"/>
        </w:rPr>
        <w:t xml:space="preserve"> to inform the </w:t>
      </w:r>
      <w:r w:rsidR="000303A7">
        <w:rPr>
          <w:rFonts w:ascii="Calibri Light" w:hAnsi="Calibri Light"/>
          <w:sz w:val="24"/>
          <w:szCs w:val="24"/>
        </w:rPr>
        <w:t>LWDB</w:t>
      </w:r>
      <w:r w:rsidRPr="007F3EB6">
        <w:rPr>
          <w:rFonts w:ascii="Calibri Light" w:hAnsi="Calibri Light"/>
          <w:sz w:val="24"/>
          <w:szCs w:val="24"/>
        </w:rPr>
        <w:t xml:space="preserve"> of the </w:t>
      </w:r>
      <w:r w:rsidR="000303A7">
        <w:rPr>
          <w:rFonts w:ascii="Calibri Light" w:hAnsi="Calibri Light"/>
          <w:sz w:val="24"/>
          <w:szCs w:val="24"/>
        </w:rPr>
        <w:t>BWDA</w:t>
      </w:r>
      <w:r w:rsidR="000303A7" w:rsidRPr="007F3EB6">
        <w:rPr>
          <w:rFonts w:ascii="Calibri Light" w:hAnsi="Calibri Light"/>
          <w:sz w:val="24"/>
          <w:szCs w:val="24"/>
        </w:rPr>
        <w:t xml:space="preserve">’s </w:t>
      </w:r>
      <w:r w:rsidRPr="007F3EB6">
        <w:rPr>
          <w:rFonts w:ascii="Calibri Light" w:hAnsi="Calibri Light"/>
          <w:sz w:val="24"/>
          <w:szCs w:val="24"/>
        </w:rPr>
        <w:t>position</w:t>
      </w:r>
      <w:r w:rsidR="00BA6D6B">
        <w:rPr>
          <w:rFonts w:ascii="Calibri Light" w:hAnsi="Calibri Light"/>
          <w:sz w:val="24"/>
          <w:szCs w:val="24"/>
        </w:rPr>
        <w:t xml:space="preserve">, which can be found in the attached response. </w:t>
      </w:r>
    </w:p>
    <w:p w14:paraId="4B216D74" w14:textId="77777777" w:rsidR="00F748A1" w:rsidRPr="007F3EB6" w:rsidRDefault="00F748A1" w:rsidP="007F3EB6">
      <w:pPr>
        <w:widowControl w:val="0"/>
        <w:rPr>
          <w:rFonts w:ascii="Calibri Light" w:hAnsi="Calibri Light"/>
          <w:sz w:val="24"/>
          <w:szCs w:val="24"/>
        </w:rPr>
      </w:pPr>
    </w:p>
    <w:p w14:paraId="5C70D940" w14:textId="67ABFE5F" w:rsidR="00F748A1" w:rsidRPr="007F3EB6" w:rsidRDefault="00F748A1" w:rsidP="007F3EB6">
      <w:pPr>
        <w:widowControl w:val="0"/>
        <w:rPr>
          <w:rFonts w:ascii="Calibri Light" w:hAnsi="Calibri Light"/>
          <w:sz w:val="24"/>
          <w:szCs w:val="24"/>
        </w:rPr>
      </w:pPr>
      <w:r w:rsidRPr="007F3EB6">
        <w:rPr>
          <w:rFonts w:ascii="Calibri Light" w:hAnsi="Calibri Light"/>
          <w:sz w:val="24"/>
          <w:szCs w:val="24"/>
        </w:rPr>
        <w:t xml:space="preserve">The </w:t>
      </w:r>
      <w:r w:rsidR="000303A7">
        <w:rPr>
          <w:rFonts w:ascii="Calibri Light" w:hAnsi="Calibri Light"/>
          <w:sz w:val="24"/>
          <w:szCs w:val="24"/>
        </w:rPr>
        <w:t>LWDB</w:t>
      </w:r>
      <w:r w:rsidR="00EE6A22">
        <w:rPr>
          <w:rFonts w:ascii="Calibri Light" w:hAnsi="Calibri Light"/>
          <w:sz w:val="24"/>
          <w:szCs w:val="24"/>
        </w:rPr>
        <w:t xml:space="preserve"> </w:t>
      </w:r>
      <w:r w:rsidRPr="007F3EB6">
        <w:rPr>
          <w:rFonts w:ascii="Calibri Light" w:hAnsi="Calibri Light"/>
          <w:sz w:val="24"/>
          <w:szCs w:val="24"/>
        </w:rPr>
        <w:t>has the right to appeal this determination in accordance with the Department</w:t>
      </w:r>
      <w:r w:rsidR="000303A7">
        <w:rPr>
          <w:rFonts w:ascii="Calibri Light" w:hAnsi="Calibri Light"/>
          <w:sz w:val="24"/>
          <w:szCs w:val="24"/>
        </w:rPr>
        <w:t xml:space="preserve"> of Labor &amp; Industry</w:t>
      </w:r>
      <w:r w:rsidRPr="007F3EB6">
        <w:rPr>
          <w:rFonts w:ascii="Calibri Light" w:hAnsi="Calibri Light"/>
          <w:sz w:val="24"/>
          <w:szCs w:val="24"/>
        </w:rPr>
        <w:t>’s Workforce System Policy (WSP) No. 184-02</w:t>
      </w:r>
      <w:r w:rsidR="000303A7">
        <w:rPr>
          <w:rFonts w:ascii="Calibri Light" w:hAnsi="Calibri Light"/>
          <w:sz w:val="24"/>
          <w:szCs w:val="24"/>
        </w:rPr>
        <w:t>:</w:t>
      </w:r>
      <w:r w:rsidR="000303A7" w:rsidRPr="007F3EB6">
        <w:rPr>
          <w:rFonts w:ascii="Calibri Light" w:hAnsi="Calibri Light"/>
          <w:sz w:val="24"/>
          <w:szCs w:val="24"/>
        </w:rPr>
        <w:t xml:space="preserve"> </w:t>
      </w:r>
      <w:r w:rsidRPr="007F3EB6">
        <w:rPr>
          <w:rFonts w:ascii="Calibri Light" w:hAnsi="Calibri Light"/>
          <w:i/>
          <w:sz w:val="24"/>
          <w:szCs w:val="24"/>
        </w:rPr>
        <w:t>Sanctions-Initial Implementation of the Workforce Innovation and Opportunity Act (WIOA)</w:t>
      </w:r>
      <w:r w:rsidRPr="007F3EB6">
        <w:rPr>
          <w:rFonts w:ascii="Calibri Light" w:hAnsi="Calibri Light"/>
          <w:sz w:val="24"/>
          <w:szCs w:val="24"/>
        </w:rPr>
        <w:t>.</w:t>
      </w:r>
    </w:p>
    <w:p w14:paraId="704B4B7B" w14:textId="77777777" w:rsidR="00F748A1" w:rsidRPr="007F3EB6" w:rsidRDefault="00F748A1" w:rsidP="007F3EB6">
      <w:pPr>
        <w:widowControl w:val="0"/>
        <w:rPr>
          <w:rFonts w:ascii="Calibri Light" w:hAnsi="Calibri Light"/>
          <w:sz w:val="24"/>
          <w:szCs w:val="24"/>
        </w:rPr>
      </w:pPr>
    </w:p>
    <w:p w14:paraId="139BA8B8" w14:textId="77777777" w:rsidR="00F748A1" w:rsidRPr="007F3EB6" w:rsidRDefault="00F748A1" w:rsidP="007F3EB6">
      <w:pPr>
        <w:widowControl w:val="0"/>
        <w:rPr>
          <w:rFonts w:ascii="Calibri Light" w:hAnsi="Calibri Light"/>
          <w:sz w:val="24"/>
          <w:szCs w:val="24"/>
        </w:rPr>
      </w:pPr>
      <w:r w:rsidRPr="007F3EB6">
        <w:rPr>
          <w:rFonts w:ascii="Calibri Light" w:hAnsi="Calibri Light"/>
          <w:sz w:val="24"/>
          <w:szCs w:val="24"/>
        </w:rPr>
        <w:t>Sincerely,</w:t>
      </w:r>
    </w:p>
    <w:p w14:paraId="55A45836" w14:textId="77777777" w:rsidR="00F748A1" w:rsidRPr="007F3EB6" w:rsidRDefault="00F748A1" w:rsidP="007F3EB6">
      <w:pPr>
        <w:widowControl w:val="0"/>
        <w:rPr>
          <w:rFonts w:ascii="Calibri Light" w:hAnsi="Calibri Light"/>
          <w:sz w:val="24"/>
          <w:szCs w:val="24"/>
        </w:rPr>
      </w:pPr>
    </w:p>
    <w:p w14:paraId="1CD8E064" w14:textId="77777777" w:rsidR="00F748A1" w:rsidRPr="007F3EB6" w:rsidRDefault="00F748A1" w:rsidP="007F3EB6">
      <w:pPr>
        <w:widowControl w:val="0"/>
        <w:rPr>
          <w:rFonts w:ascii="Calibri Light" w:hAnsi="Calibri Light"/>
          <w:sz w:val="24"/>
          <w:szCs w:val="24"/>
        </w:rPr>
      </w:pPr>
    </w:p>
    <w:p w14:paraId="47252ED3" w14:textId="77777777" w:rsidR="00F748A1" w:rsidRPr="007F3EB6" w:rsidRDefault="00F748A1" w:rsidP="007F3EB6">
      <w:pPr>
        <w:widowControl w:val="0"/>
        <w:rPr>
          <w:rFonts w:ascii="Calibri Light" w:hAnsi="Calibri Light"/>
          <w:sz w:val="24"/>
          <w:szCs w:val="24"/>
        </w:rPr>
      </w:pPr>
    </w:p>
    <w:p w14:paraId="78822DF7" w14:textId="77777777" w:rsidR="00F748A1" w:rsidRPr="007F3EB6" w:rsidRDefault="00F748A1" w:rsidP="007F3EB6">
      <w:pPr>
        <w:widowControl w:val="0"/>
        <w:rPr>
          <w:rFonts w:ascii="Calibri Light" w:hAnsi="Calibri Light"/>
          <w:sz w:val="24"/>
          <w:szCs w:val="24"/>
        </w:rPr>
      </w:pPr>
    </w:p>
    <w:p w14:paraId="352A4A5A" w14:textId="164C1776" w:rsidR="00F748A1" w:rsidRPr="007F3EB6" w:rsidRDefault="00D624D5" w:rsidP="007F3EB6">
      <w:pPr>
        <w:widowControl w:val="0"/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Gregory P. Hart, Jr.</w:t>
      </w:r>
    </w:p>
    <w:p w14:paraId="32732EA5" w14:textId="002CD3D3" w:rsidR="00F748A1" w:rsidRPr="007F3EB6" w:rsidRDefault="00D624D5" w:rsidP="007F3EB6">
      <w:pPr>
        <w:widowControl w:val="0"/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Oversight Services Supervisor</w:t>
      </w:r>
    </w:p>
    <w:p w14:paraId="07D14284" w14:textId="77777777" w:rsidR="00F748A1" w:rsidRPr="007F3EB6" w:rsidRDefault="00F748A1" w:rsidP="007F3EB6">
      <w:pPr>
        <w:widowControl w:val="0"/>
        <w:rPr>
          <w:rFonts w:ascii="Calibri Light" w:hAnsi="Calibri Light"/>
          <w:sz w:val="24"/>
          <w:szCs w:val="24"/>
        </w:rPr>
      </w:pPr>
    </w:p>
    <w:p w14:paraId="6F3C6903" w14:textId="77777777" w:rsidR="00681ECC" w:rsidRDefault="00681ECC" w:rsidP="007F3EB6">
      <w:pPr>
        <w:widowControl w:val="0"/>
        <w:rPr>
          <w:rFonts w:ascii="Calibri Light" w:hAnsi="Calibri Light"/>
          <w:sz w:val="24"/>
          <w:szCs w:val="24"/>
        </w:rPr>
      </w:pPr>
    </w:p>
    <w:p w14:paraId="4C4DF61E" w14:textId="77777777" w:rsidR="00681ECC" w:rsidRDefault="00681ECC" w:rsidP="007F3EB6">
      <w:pPr>
        <w:widowControl w:val="0"/>
        <w:rPr>
          <w:rFonts w:ascii="Calibri Light" w:hAnsi="Calibri Light"/>
          <w:sz w:val="24"/>
          <w:szCs w:val="24"/>
        </w:rPr>
      </w:pPr>
    </w:p>
    <w:p w14:paraId="6ED588D6" w14:textId="1222243D" w:rsidR="00F748A1" w:rsidRPr="007F3EB6" w:rsidRDefault="00F748A1" w:rsidP="007F3EB6">
      <w:pPr>
        <w:widowControl w:val="0"/>
        <w:rPr>
          <w:rFonts w:ascii="Calibri Light" w:hAnsi="Calibri Light"/>
          <w:sz w:val="24"/>
          <w:szCs w:val="24"/>
        </w:rPr>
      </w:pPr>
      <w:r w:rsidRPr="007F3EB6">
        <w:rPr>
          <w:rFonts w:ascii="Calibri Light" w:hAnsi="Calibri Light"/>
          <w:sz w:val="24"/>
          <w:szCs w:val="24"/>
        </w:rPr>
        <w:t xml:space="preserve">Attachment:  </w:t>
      </w:r>
      <w:r w:rsidR="007F3EB6">
        <w:rPr>
          <w:rFonts w:ascii="Calibri Light" w:hAnsi="Calibri Light"/>
          <w:sz w:val="24"/>
          <w:szCs w:val="24"/>
        </w:rPr>
        <w:t>Corrective Action Response</w:t>
      </w:r>
    </w:p>
    <w:p w14:paraId="008579AE" w14:textId="77777777" w:rsidR="00681ECC" w:rsidRDefault="00681ECC" w:rsidP="007F3EB6">
      <w:pPr>
        <w:widowControl w:val="0"/>
        <w:rPr>
          <w:rFonts w:ascii="Calibri Light" w:hAnsi="Calibri Light"/>
          <w:sz w:val="24"/>
          <w:szCs w:val="24"/>
        </w:rPr>
      </w:pPr>
    </w:p>
    <w:p w14:paraId="086E6F4E" w14:textId="42D5009E" w:rsidR="00F748A1" w:rsidRPr="007F3EB6" w:rsidRDefault="00F748A1" w:rsidP="007F3EB6">
      <w:pPr>
        <w:widowControl w:val="0"/>
        <w:rPr>
          <w:rFonts w:ascii="Calibri Light" w:hAnsi="Calibri Light"/>
          <w:sz w:val="24"/>
          <w:szCs w:val="24"/>
        </w:rPr>
      </w:pPr>
      <w:r w:rsidRPr="007F3EB6">
        <w:rPr>
          <w:rFonts w:ascii="Calibri Light" w:hAnsi="Calibri Light"/>
          <w:sz w:val="24"/>
          <w:szCs w:val="24"/>
        </w:rPr>
        <w:t xml:space="preserve">cc:  </w:t>
      </w:r>
      <w:r w:rsidRPr="007F3EB6">
        <w:rPr>
          <w:rFonts w:ascii="Calibri Light" w:hAnsi="Calibri Light"/>
          <w:sz w:val="24"/>
          <w:szCs w:val="24"/>
          <w:highlight w:val="yellow"/>
        </w:rPr>
        <w:t>Mr./Ms. LWDB Name</w:t>
      </w:r>
      <w:r w:rsidRPr="007F3EB6">
        <w:rPr>
          <w:rFonts w:ascii="Calibri Light" w:hAnsi="Calibri Light"/>
          <w:sz w:val="24"/>
          <w:szCs w:val="24"/>
        </w:rPr>
        <w:t xml:space="preserve">, Chair, </w:t>
      </w:r>
      <w:r w:rsidRPr="007F3EB6">
        <w:rPr>
          <w:rFonts w:ascii="Calibri Light" w:hAnsi="Calibri Light"/>
          <w:sz w:val="24"/>
          <w:szCs w:val="24"/>
          <w:highlight w:val="yellow"/>
        </w:rPr>
        <w:t>Name</w:t>
      </w:r>
      <w:r w:rsidRPr="007F3EB6">
        <w:rPr>
          <w:rFonts w:ascii="Calibri Light" w:hAnsi="Calibri Light"/>
          <w:sz w:val="24"/>
          <w:szCs w:val="24"/>
        </w:rPr>
        <w:t xml:space="preserve"> Local Workforce Development Board</w:t>
      </w:r>
    </w:p>
    <w:p w14:paraId="51BBC8CC" w14:textId="5E0BF70C" w:rsidR="008B4309" w:rsidRPr="000C2C44" w:rsidRDefault="00870665" w:rsidP="000C2C44">
      <w:pPr>
        <w:widowControl w:val="0"/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       </w:t>
      </w:r>
      <w:r w:rsidR="00F748A1" w:rsidRPr="007F3EB6">
        <w:rPr>
          <w:rFonts w:ascii="Calibri Light" w:hAnsi="Calibri Light"/>
          <w:sz w:val="24"/>
          <w:szCs w:val="24"/>
        </w:rPr>
        <w:t>D</w:t>
      </w:r>
      <w:r w:rsidR="00733C1D">
        <w:rPr>
          <w:rFonts w:ascii="Calibri Light" w:hAnsi="Calibri Light"/>
          <w:sz w:val="24"/>
          <w:szCs w:val="24"/>
        </w:rPr>
        <w:t>aniel D. Kuba</w:t>
      </w:r>
      <w:r w:rsidR="00F748A1" w:rsidRPr="007F3EB6">
        <w:rPr>
          <w:rFonts w:ascii="Calibri Light" w:hAnsi="Calibri Light"/>
          <w:sz w:val="24"/>
          <w:szCs w:val="24"/>
        </w:rPr>
        <w:t>, Director, Bureau of Workforce Development Administration</w:t>
      </w:r>
    </w:p>
    <w:sectPr w:rsidR="008B4309" w:rsidRPr="000C2C44" w:rsidSect="004C63FC">
      <w:headerReference w:type="default" r:id="rId7"/>
      <w:footerReference w:type="even" r:id="rId8"/>
      <w:footerReference w:type="default" r:id="rId9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623B84" w14:textId="77777777" w:rsidR="006102CA" w:rsidRDefault="006102CA">
      <w:r>
        <w:separator/>
      </w:r>
    </w:p>
  </w:endnote>
  <w:endnote w:type="continuationSeparator" w:id="0">
    <w:p w14:paraId="30758397" w14:textId="77777777" w:rsidR="006102CA" w:rsidRDefault="00610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elbridge Std">
    <w:altName w:val="Malgun Gothic"/>
    <w:panose1 w:val="00000000000000000000"/>
    <w:charset w:val="00"/>
    <w:family w:val="swiss"/>
    <w:notTrueType/>
    <w:pitch w:val="variable"/>
    <w:sig w:usb0="00000003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071D5" w14:textId="69197ECB" w:rsidR="004C63FC" w:rsidRPr="004C63FC" w:rsidRDefault="004C63FC">
    <w:pPr>
      <w:pStyle w:val="Footer"/>
      <w:jc w:val="center"/>
      <w:rPr>
        <w:rFonts w:ascii="Times New Roman" w:hAnsi="Times New Roman"/>
        <w:sz w:val="24"/>
        <w:szCs w:val="24"/>
      </w:rPr>
    </w:pPr>
    <w:r w:rsidRPr="004C63FC">
      <w:rPr>
        <w:rFonts w:ascii="Times New Roman" w:hAnsi="Times New Roman"/>
        <w:sz w:val="24"/>
        <w:szCs w:val="24"/>
      </w:rPr>
      <w:fldChar w:fldCharType="begin"/>
    </w:r>
    <w:r w:rsidRPr="004C63FC">
      <w:rPr>
        <w:rFonts w:ascii="Times New Roman" w:hAnsi="Times New Roman"/>
        <w:sz w:val="24"/>
        <w:szCs w:val="24"/>
      </w:rPr>
      <w:instrText xml:space="preserve"> PAGE   \* MERGEFORMAT </w:instrText>
    </w:r>
    <w:r w:rsidRPr="004C63FC">
      <w:rPr>
        <w:rFonts w:ascii="Times New Roman" w:hAnsi="Times New Roman"/>
        <w:sz w:val="24"/>
        <w:szCs w:val="24"/>
      </w:rPr>
      <w:fldChar w:fldCharType="separate"/>
    </w:r>
    <w:r w:rsidR="00681ECC">
      <w:rPr>
        <w:rFonts w:ascii="Times New Roman" w:hAnsi="Times New Roman"/>
        <w:noProof/>
        <w:sz w:val="24"/>
        <w:szCs w:val="24"/>
      </w:rPr>
      <w:t>2</w:t>
    </w:r>
    <w:r w:rsidRPr="004C63FC">
      <w:rPr>
        <w:rFonts w:ascii="Times New Roman" w:hAnsi="Times New Roman"/>
        <w:noProof/>
        <w:sz w:val="24"/>
        <w:szCs w:val="24"/>
      </w:rPr>
      <w:fldChar w:fldCharType="end"/>
    </w:r>
  </w:p>
  <w:p w14:paraId="4C5BA7CF" w14:textId="77777777" w:rsidR="004C63FC" w:rsidRDefault="004C63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9D4BA" w14:textId="77777777" w:rsidR="008B4233" w:rsidRDefault="008B4233" w:rsidP="008B4233">
    <w:pPr>
      <w:pStyle w:val="Footer"/>
      <w:spacing w:line="200" w:lineRule="exact"/>
      <w:rPr>
        <w:rFonts w:ascii="Felbridge Std" w:hAnsi="Felbridge Std"/>
        <w:color w:val="17365D"/>
        <w:sz w:val="16"/>
        <w:szCs w:val="16"/>
      </w:rPr>
    </w:pPr>
    <w:r>
      <w:rPr>
        <w:rFonts w:ascii="Felbridge Std" w:hAnsi="Felbridge Std"/>
        <w:color w:val="17365D"/>
        <w:sz w:val="16"/>
        <w:szCs w:val="16"/>
      </w:rPr>
      <w:t>__________________________________________________________________________________________________________________</w:t>
    </w:r>
    <w:r w:rsidR="008A292E">
      <w:rPr>
        <w:rFonts w:ascii="Felbridge Std" w:hAnsi="Felbridge Std"/>
        <w:color w:val="17365D"/>
        <w:sz w:val="16"/>
        <w:szCs w:val="16"/>
      </w:rPr>
      <w:t>____________________________________</w:t>
    </w:r>
  </w:p>
  <w:p w14:paraId="29A2C401" w14:textId="77777777" w:rsidR="0017691B" w:rsidRPr="00995065" w:rsidRDefault="0017691B" w:rsidP="008B4233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  <w:r w:rsidRPr="00995065">
      <w:rPr>
        <w:rFonts w:ascii="Felbridge Std" w:hAnsi="Felbridge Std"/>
        <w:color w:val="17365D"/>
        <w:sz w:val="16"/>
        <w:szCs w:val="16"/>
      </w:rPr>
      <w:t xml:space="preserve">Department of Labor </w:t>
    </w:r>
    <w:r w:rsidR="00E26556" w:rsidRPr="00995065">
      <w:rPr>
        <w:rFonts w:ascii="Felbridge Std" w:hAnsi="Felbridge Std"/>
        <w:color w:val="17365D"/>
        <w:sz w:val="16"/>
        <w:szCs w:val="16"/>
      </w:rPr>
      <w:t>&amp;</w:t>
    </w:r>
    <w:r w:rsidRPr="00995065">
      <w:rPr>
        <w:rFonts w:ascii="Felbridge Std" w:hAnsi="Felbridge Std"/>
        <w:color w:val="17365D"/>
        <w:sz w:val="16"/>
        <w:szCs w:val="16"/>
      </w:rPr>
      <w:t xml:space="preserve"> Industry</w:t>
    </w:r>
    <w:r w:rsidR="00E83F54" w:rsidRPr="00995065">
      <w:rPr>
        <w:rFonts w:ascii="Felbridge Std" w:hAnsi="Felbridge Std"/>
        <w:color w:val="17365D"/>
        <w:sz w:val="16"/>
        <w:szCs w:val="16"/>
      </w:rPr>
      <w:t xml:space="preserve"> | Bureau of Workforce Development Administration | 651 Boas Street, Room 1200 |</w:t>
    </w:r>
  </w:p>
  <w:p w14:paraId="64462B6F" w14:textId="77777777" w:rsidR="001E5517" w:rsidRDefault="0017691B" w:rsidP="00803D44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  <w:r w:rsidRPr="00995065">
      <w:rPr>
        <w:rFonts w:ascii="Felbridge Std" w:hAnsi="Felbridge Std"/>
        <w:color w:val="17365D"/>
        <w:sz w:val="16"/>
        <w:szCs w:val="16"/>
      </w:rPr>
      <w:t xml:space="preserve"> Harrisburg, PA 17121</w:t>
    </w:r>
    <w:r w:rsidR="00E83F54" w:rsidRPr="00995065">
      <w:rPr>
        <w:rFonts w:ascii="Felbridge Std" w:hAnsi="Felbridge Std"/>
        <w:color w:val="17365D"/>
        <w:sz w:val="16"/>
        <w:szCs w:val="16"/>
      </w:rPr>
      <w:t>-0750</w:t>
    </w:r>
    <w:r w:rsidRPr="00995065">
      <w:rPr>
        <w:rFonts w:ascii="Felbridge Std" w:hAnsi="Felbridge Std"/>
        <w:color w:val="17365D"/>
        <w:sz w:val="16"/>
        <w:szCs w:val="16"/>
      </w:rPr>
      <w:t xml:space="preserve"> | 717.</w:t>
    </w:r>
    <w:r w:rsidR="003A502A">
      <w:rPr>
        <w:rFonts w:ascii="Felbridge Std" w:hAnsi="Felbridge Std"/>
        <w:color w:val="17365D"/>
        <w:sz w:val="16"/>
        <w:szCs w:val="16"/>
      </w:rPr>
      <w:t>783.8050</w:t>
    </w:r>
    <w:r w:rsidR="00B5176E" w:rsidRPr="00995065">
      <w:rPr>
        <w:rFonts w:ascii="Felbridge Std" w:hAnsi="Felbridge Std"/>
        <w:color w:val="17365D"/>
        <w:sz w:val="16"/>
        <w:szCs w:val="16"/>
      </w:rPr>
      <w:t xml:space="preserve"> | F 717.</w:t>
    </w:r>
    <w:r w:rsidR="00D139D4">
      <w:rPr>
        <w:rFonts w:ascii="Felbridge Std" w:hAnsi="Felbridge Std"/>
        <w:color w:val="17365D"/>
        <w:sz w:val="16"/>
        <w:szCs w:val="16"/>
      </w:rPr>
      <w:t>705</w:t>
    </w:r>
    <w:r w:rsidR="00E83F54" w:rsidRPr="00995065">
      <w:rPr>
        <w:rFonts w:ascii="Felbridge Std" w:hAnsi="Felbridge Std"/>
        <w:color w:val="17365D"/>
        <w:sz w:val="16"/>
        <w:szCs w:val="16"/>
      </w:rPr>
      <w:t>.</w:t>
    </w:r>
    <w:r w:rsidR="00D139D4">
      <w:rPr>
        <w:rFonts w:ascii="Felbridge Std" w:hAnsi="Felbridge Std"/>
        <w:color w:val="17365D"/>
        <w:sz w:val="16"/>
        <w:szCs w:val="16"/>
      </w:rPr>
      <w:t>3799</w:t>
    </w:r>
    <w:r w:rsidRPr="00995065">
      <w:rPr>
        <w:rFonts w:ascii="Felbridge Std" w:hAnsi="Felbridge Std"/>
        <w:color w:val="17365D"/>
        <w:sz w:val="16"/>
        <w:szCs w:val="16"/>
      </w:rPr>
      <w:t xml:space="preserve"> | </w:t>
    </w:r>
    <w:hyperlink r:id="rId1" w:history="1">
      <w:r w:rsidR="001E5517" w:rsidRPr="00995065">
        <w:rPr>
          <w:rStyle w:val="Hyperlink"/>
          <w:rFonts w:ascii="Felbridge Std" w:hAnsi="Felbridge Std"/>
          <w:color w:val="17365D"/>
          <w:sz w:val="16"/>
          <w:szCs w:val="16"/>
        </w:rPr>
        <w:t>www.dli.state.pa.us</w:t>
      </w:r>
    </w:hyperlink>
  </w:p>
  <w:p w14:paraId="72FD2FB1" w14:textId="77777777" w:rsidR="00803D44" w:rsidRPr="00995065" w:rsidRDefault="00803D44" w:rsidP="00803D44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</w:p>
  <w:p w14:paraId="761B887E" w14:textId="77777777" w:rsidR="001E5517" w:rsidRPr="00995065" w:rsidRDefault="001E5517" w:rsidP="00803D44">
    <w:pPr>
      <w:pStyle w:val="Footer"/>
      <w:spacing w:line="180" w:lineRule="exact"/>
      <w:jc w:val="center"/>
      <w:rPr>
        <w:rFonts w:ascii="Felbridge Std" w:hAnsi="Felbridge Std"/>
        <w:i/>
        <w:color w:val="17365D"/>
        <w:sz w:val="16"/>
        <w:szCs w:val="16"/>
      </w:rPr>
    </w:pPr>
    <w:r w:rsidRPr="00995065">
      <w:rPr>
        <w:rFonts w:ascii="Felbridge Std" w:hAnsi="Felbridge Std"/>
        <w:i/>
        <w:color w:val="17365D"/>
        <w:sz w:val="16"/>
        <w:szCs w:val="16"/>
      </w:rPr>
      <w:t xml:space="preserve">Auxiliary aids and services are available upon request to individuals with disabilities. </w:t>
    </w:r>
  </w:p>
  <w:p w14:paraId="195038E5" w14:textId="77777777" w:rsidR="001E5517" w:rsidRPr="00995065" w:rsidRDefault="001E5517" w:rsidP="00803D44">
    <w:pPr>
      <w:pStyle w:val="Footer"/>
      <w:spacing w:line="180" w:lineRule="exact"/>
      <w:jc w:val="center"/>
      <w:rPr>
        <w:rFonts w:ascii="Felbridge Std" w:hAnsi="Felbridge Std"/>
        <w:i/>
        <w:color w:val="17365D"/>
        <w:sz w:val="16"/>
        <w:szCs w:val="16"/>
      </w:rPr>
    </w:pPr>
    <w:r w:rsidRPr="00995065">
      <w:rPr>
        <w:rFonts w:ascii="Felbridge Std" w:hAnsi="Felbridge Std"/>
        <w:i/>
        <w:color w:val="17365D"/>
        <w:sz w:val="16"/>
        <w:szCs w:val="16"/>
      </w:rPr>
      <w:t>Equal Opportunity Employer/Program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544574" w14:textId="77777777" w:rsidR="006102CA" w:rsidRDefault="006102CA">
      <w:r>
        <w:separator/>
      </w:r>
    </w:p>
  </w:footnote>
  <w:footnote w:type="continuationSeparator" w:id="0">
    <w:p w14:paraId="3327729E" w14:textId="77777777" w:rsidR="006102CA" w:rsidRDefault="00610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EF6FA" w14:textId="77777777" w:rsidR="00E72E96" w:rsidRDefault="00F748A1" w:rsidP="00E72E96">
    <w:pPr>
      <w:pStyle w:val="Header"/>
    </w:pPr>
    <w:r>
      <w:rPr>
        <w:noProof/>
      </w:rPr>
      <w:drawing>
        <wp:inline distT="0" distB="0" distL="0" distR="0" wp14:anchorId="3DE6F925" wp14:editId="60F0C9DF">
          <wp:extent cx="3759835" cy="511810"/>
          <wp:effectExtent l="0" t="0" r="0" b="0"/>
          <wp:docPr id="1" name="Picture 1" descr="BW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WD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9835" cy="51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BF6"/>
    <w:rsid w:val="000002B0"/>
    <w:rsid w:val="0000205A"/>
    <w:rsid w:val="00002E0B"/>
    <w:rsid w:val="0000407F"/>
    <w:rsid w:val="00006354"/>
    <w:rsid w:val="000074CA"/>
    <w:rsid w:val="00010391"/>
    <w:rsid w:val="00011B77"/>
    <w:rsid w:val="00013522"/>
    <w:rsid w:val="00013A4F"/>
    <w:rsid w:val="00013D7F"/>
    <w:rsid w:val="00014C07"/>
    <w:rsid w:val="00015556"/>
    <w:rsid w:val="0001705B"/>
    <w:rsid w:val="00020093"/>
    <w:rsid w:val="000209A4"/>
    <w:rsid w:val="00021F25"/>
    <w:rsid w:val="000227DF"/>
    <w:rsid w:val="00022B89"/>
    <w:rsid w:val="000235DF"/>
    <w:rsid w:val="000242D2"/>
    <w:rsid w:val="00024C78"/>
    <w:rsid w:val="000258CE"/>
    <w:rsid w:val="000303A7"/>
    <w:rsid w:val="00030C25"/>
    <w:rsid w:val="00032296"/>
    <w:rsid w:val="00034BCF"/>
    <w:rsid w:val="000352FB"/>
    <w:rsid w:val="00036D55"/>
    <w:rsid w:val="000376D4"/>
    <w:rsid w:val="000377B1"/>
    <w:rsid w:val="000414E5"/>
    <w:rsid w:val="0004157B"/>
    <w:rsid w:val="00041668"/>
    <w:rsid w:val="000419F2"/>
    <w:rsid w:val="00042124"/>
    <w:rsid w:val="000440F8"/>
    <w:rsid w:val="00045B12"/>
    <w:rsid w:val="000472B1"/>
    <w:rsid w:val="00047DF0"/>
    <w:rsid w:val="00050191"/>
    <w:rsid w:val="00051D14"/>
    <w:rsid w:val="0005275E"/>
    <w:rsid w:val="00052A48"/>
    <w:rsid w:val="00052C07"/>
    <w:rsid w:val="000543AD"/>
    <w:rsid w:val="0005443E"/>
    <w:rsid w:val="0005479B"/>
    <w:rsid w:val="000579B7"/>
    <w:rsid w:val="0006042B"/>
    <w:rsid w:val="000617C6"/>
    <w:rsid w:val="000628FE"/>
    <w:rsid w:val="00064C17"/>
    <w:rsid w:val="00064FDB"/>
    <w:rsid w:val="00070796"/>
    <w:rsid w:val="00070CEC"/>
    <w:rsid w:val="0007101F"/>
    <w:rsid w:val="000738C5"/>
    <w:rsid w:val="000746B2"/>
    <w:rsid w:val="00074CEC"/>
    <w:rsid w:val="000760AF"/>
    <w:rsid w:val="0007652C"/>
    <w:rsid w:val="00080116"/>
    <w:rsid w:val="000811D5"/>
    <w:rsid w:val="00081BAC"/>
    <w:rsid w:val="00081D99"/>
    <w:rsid w:val="00082DC0"/>
    <w:rsid w:val="00083295"/>
    <w:rsid w:val="0008338C"/>
    <w:rsid w:val="00083827"/>
    <w:rsid w:val="000853D8"/>
    <w:rsid w:val="00085990"/>
    <w:rsid w:val="00085A3A"/>
    <w:rsid w:val="00086980"/>
    <w:rsid w:val="00086D4B"/>
    <w:rsid w:val="0009103B"/>
    <w:rsid w:val="00091515"/>
    <w:rsid w:val="00094978"/>
    <w:rsid w:val="000956CF"/>
    <w:rsid w:val="000962DE"/>
    <w:rsid w:val="0009696E"/>
    <w:rsid w:val="00096BC3"/>
    <w:rsid w:val="000975CF"/>
    <w:rsid w:val="000979A0"/>
    <w:rsid w:val="000A1D73"/>
    <w:rsid w:val="000A24F2"/>
    <w:rsid w:val="000A2AEE"/>
    <w:rsid w:val="000A2BDF"/>
    <w:rsid w:val="000A3699"/>
    <w:rsid w:val="000A36AB"/>
    <w:rsid w:val="000A5FDB"/>
    <w:rsid w:val="000A66DA"/>
    <w:rsid w:val="000A697D"/>
    <w:rsid w:val="000B1472"/>
    <w:rsid w:val="000B219B"/>
    <w:rsid w:val="000B2B80"/>
    <w:rsid w:val="000B2DD6"/>
    <w:rsid w:val="000B3702"/>
    <w:rsid w:val="000B4CF7"/>
    <w:rsid w:val="000C1EE9"/>
    <w:rsid w:val="000C2C44"/>
    <w:rsid w:val="000C2F8C"/>
    <w:rsid w:val="000C39AF"/>
    <w:rsid w:val="000C3DD3"/>
    <w:rsid w:val="000C4E78"/>
    <w:rsid w:val="000C5140"/>
    <w:rsid w:val="000C53F9"/>
    <w:rsid w:val="000C54FD"/>
    <w:rsid w:val="000C5681"/>
    <w:rsid w:val="000C5E35"/>
    <w:rsid w:val="000C73A2"/>
    <w:rsid w:val="000D221C"/>
    <w:rsid w:val="000D2943"/>
    <w:rsid w:val="000D4F05"/>
    <w:rsid w:val="000D59B2"/>
    <w:rsid w:val="000D6320"/>
    <w:rsid w:val="000D6B3B"/>
    <w:rsid w:val="000E0370"/>
    <w:rsid w:val="000E0989"/>
    <w:rsid w:val="000E1CD4"/>
    <w:rsid w:val="000E318E"/>
    <w:rsid w:val="000E49BE"/>
    <w:rsid w:val="000E5B28"/>
    <w:rsid w:val="000E659B"/>
    <w:rsid w:val="000E6F4A"/>
    <w:rsid w:val="000F2673"/>
    <w:rsid w:val="000F2C95"/>
    <w:rsid w:val="000F35F3"/>
    <w:rsid w:val="000F405D"/>
    <w:rsid w:val="000F4705"/>
    <w:rsid w:val="000F491C"/>
    <w:rsid w:val="000F637F"/>
    <w:rsid w:val="000F6EC4"/>
    <w:rsid w:val="0010073F"/>
    <w:rsid w:val="00101354"/>
    <w:rsid w:val="00101EA0"/>
    <w:rsid w:val="00102106"/>
    <w:rsid w:val="00103662"/>
    <w:rsid w:val="00104CFA"/>
    <w:rsid w:val="00105184"/>
    <w:rsid w:val="0010521D"/>
    <w:rsid w:val="0010641D"/>
    <w:rsid w:val="001100D0"/>
    <w:rsid w:val="001106DE"/>
    <w:rsid w:val="00112A80"/>
    <w:rsid w:val="00113A2A"/>
    <w:rsid w:val="00114CC7"/>
    <w:rsid w:val="00115A94"/>
    <w:rsid w:val="0011626C"/>
    <w:rsid w:val="001205F0"/>
    <w:rsid w:val="001225AB"/>
    <w:rsid w:val="00122DC7"/>
    <w:rsid w:val="001235C5"/>
    <w:rsid w:val="00123CD5"/>
    <w:rsid w:val="00125862"/>
    <w:rsid w:val="00130D74"/>
    <w:rsid w:val="00130EA9"/>
    <w:rsid w:val="00132E23"/>
    <w:rsid w:val="00132F00"/>
    <w:rsid w:val="0013364B"/>
    <w:rsid w:val="00134305"/>
    <w:rsid w:val="001357F1"/>
    <w:rsid w:val="001365F6"/>
    <w:rsid w:val="00136C32"/>
    <w:rsid w:val="001414D7"/>
    <w:rsid w:val="001419D3"/>
    <w:rsid w:val="0014242B"/>
    <w:rsid w:val="00144764"/>
    <w:rsid w:val="00146D33"/>
    <w:rsid w:val="00150F79"/>
    <w:rsid w:val="00151732"/>
    <w:rsid w:val="00151C18"/>
    <w:rsid w:val="00154681"/>
    <w:rsid w:val="00155B44"/>
    <w:rsid w:val="0015621C"/>
    <w:rsid w:val="00156C62"/>
    <w:rsid w:val="00156DF9"/>
    <w:rsid w:val="00163F05"/>
    <w:rsid w:val="00164D43"/>
    <w:rsid w:val="001663D7"/>
    <w:rsid w:val="001666AF"/>
    <w:rsid w:val="001667DD"/>
    <w:rsid w:val="00166872"/>
    <w:rsid w:val="00167474"/>
    <w:rsid w:val="00170A2D"/>
    <w:rsid w:val="001712A5"/>
    <w:rsid w:val="00173A27"/>
    <w:rsid w:val="00175159"/>
    <w:rsid w:val="0017691B"/>
    <w:rsid w:val="0017787D"/>
    <w:rsid w:val="00177F03"/>
    <w:rsid w:val="00180662"/>
    <w:rsid w:val="00183843"/>
    <w:rsid w:val="00183E37"/>
    <w:rsid w:val="00183E9B"/>
    <w:rsid w:val="0018482E"/>
    <w:rsid w:val="00184F36"/>
    <w:rsid w:val="00185984"/>
    <w:rsid w:val="001906C8"/>
    <w:rsid w:val="00190EF3"/>
    <w:rsid w:val="00192583"/>
    <w:rsid w:val="001928EE"/>
    <w:rsid w:val="00193232"/>
    <w:rsid w:val="001941D3"/>
    <w:rsid w:val="001943B8"/>
    <w:rsid w:val="001946E9"/>
    <w:rsid w:val="00194D51"/>
    <w:rsid w:val="001954E7"/>
    <w:rsid w:val="0019577D"/>
    <w:rsid w:val="001A0145"/>
    <w:rsid w:val="001A090E"/>
    <w:rsid w:val="001A0A53"/>
    <w:rsid w:val="001A15C4"/>
    <w:rsid w:val="001A1F33"/>
    <w:rsid w:val="001A2C0B"/>
    <w:rsid w:val="001A2C63"/>
    <w:rsid w:val="001A474F"/>
    <w:rsid w:val="001A4B4E"/>
    <w:rsid w:val="001A65E8"/>
    <w:rsid w:val="001B079E"/>
    <w:rsid w:val="001B07D7"/>
    <w:rsid w:val="001B10AC"/>
    <w:rsid w:val="001B1403"/>
    <w:rsid w:val="001B20DF"/>
    <w:rsid w:val="001B26BF"/>
    <w:rsid w:val="001B3CD6"/>
    <w:rsid w:val="001B3F69"/>
    <w:rsid w:val="001B4AFC"/>
    <w:rsid w:val="001B73B6"/>
    <w:rsid w:val="001B7498"/>
    <w:rsid w:val="001C084E"/>
    <w:rsid w:val="001C1F86"/>
    <w:rsid w:val="001C332F"/>
    <w:rsid w:val="001C341A"/>
    <w:rsid w:val="001C54DE"/>
    <w:rsid w:val="001C5CDC"/>
    <w:rsid w:val="001C6901"/>
    <w:rsid w:val="001C7815"/>
    <w:rsid w:val="001D20BB"/>
    <w:rsid w:val="001D291F"/>
    <w:rsid w:val="001D2B98"/>
    <w:rsid w:val="001D56FA"/>
    <w:rsid w:val="001D6215"/>
    <w:rsid w:val="001D743B"/>
    <w:rsid w:val="001D7C6C"/>
    <w:rsid w:val="001E06CE"/>
    <w:rsid w:val="001E0757"/>
    <w:rsid w:val="001E07CA"/>
    <w:rsid w:val="001E2C69"/>
    <w:rsid w:val="001E2FAB"/>
    <w:rsid w:val="001E31B2"/>
    <w:rsid w:val="001E3430"/>
    <w:rsid w:val="001E3624"/>
    <w:rsid w:val="001E5302"/>
    <w:rsid w:val="001E5517"/>
    <w:rsid w:val="001E5902"/>
    <w:rsid w:val="001E6023"/>
    <w:rsid w:val="001E7985"/>
    <w:rsid w:val="001F08FF"/>
    <w:rsid w:val="001F134B"/>
    <w:rsid w:val="001F1E5F"/>
    <w:rsid w:val="001F21A8"/>
    <w:rsid w:val="001F2D07"/>
    <w:rsid w:val="001F3801"/>
    <w:rsid w:val="001F44AD"/>
    <w:rsid w:val="001F48B8"/>
    <w:rsid w:val="001F5CFA"/>
    <w:rsid w:val="001F688E"/>
    <w:rsid w:val="001F7553"/>
    <w:rsid w:val="001F7A4E"/>
    <w:rsid w:val="001F7BEB"/>
    <w:rsid w:val="0020095E"/>
    <w:rsid w:val="00200D7F"/>
    <w:rsid w:val="00201CFC"/>
    <w:rsid w:val="00202AC3"/>
    <w:rsid w:val="00204868"/>
    <w:rsid w:val="00205AC8"/>
    <w:rsid w:val="00206C78"/>
    <w:rsid w:val="00207306"/>
    <w:rsid w:val="00207467"/>
    <w:rsid w:val="0021053A"/>
    <w:rsid w:val="00210AB6"/>
    <w:rsid w:val="0021208C"/>
    <w:rsid w:val="002121ED"/>
    <w:rsid w:val="0021295F"/>
    <w:rsid w:val="00213843"/>
    <w:rsid w:val="00213D73"/>
    <w:rsid w:val="00213E4C"/>
    <w:rsid w:val="002144F6"/>
    <w:rsid w:val="002148EC"/>
    <w:rsid w:val="00214903"/>
    <w:rsid w:val="0021504F"/>
    <w:rsid w:val="002158D4"/>
    <w:rsid w:val="002168AE"/>
    <w:rsid w:val="0021708C"/>
    <w:rsid w:val="0021730D"/>
    <w:rsid w:val="00217C9F"/>
    <w:rsid w:val="002204F1"/>
    <w:rsid w:val="002219FE"/>
    <w:rsid w:val="00221A59"/>
    <w:rsid w:val="00222052"/>
    <w:rsid w:val="002232CD"/>
    <w:rsid w:val="00223E07"/>
    <w:rsid w:val="00224017"/>
    <w:rsid w:val="00224607"/>
    <w:rsid w:val="00224977"/>
    <w:rsid w:val="002256AE"/>
    <w:rsid w:val="0022577D"/>
    <w:rsid w:val="0022584E"/>
    <w:rsid w:val="00226092"/>
    <w:rsid w:val="002261C5"/>
    <w:rsid w:val="00227AF1"/>
    <w:rsid w:val="00227D1C"/>
    <w:rsid w:val="0023076C"/>
    <w:rsid w:val="0023170B"/>
    <w:rsid w:val="0023226D"/>
    <w:rsid w:val="0023326B"/>
    <w:rsid w:val="0023644E"/>
    <w:rsid w:val="00237154"/>
    <w:rsid w:val="00237391"/>
    <w:rsid w:val="00237DEB"/>
    <w:rsid w:val="00240864"/>
    <w:rsid w:val="00240FF2"/>
    <w:rsid w:val="00241972"/>
    <w:rsid w:val="00244BF6"/>
    <w:rsid w:val="0024714C"/>
    <w:rsid w:val="00247F69"/>
    <w:rsid w:val="00250266"/>
    <w:rsid w:val="002507B0"/>
    <w:rsid w:val="00250F61"/>
    <w:rsid w:val="002511AC"/>
    <w:rsid w:val="002523BC"/>
    <w:rsid w:val="002528C1"/>
    <w:rsid w:val="00253511"/>
    <w:rsid w:val="00255167"/>
    <w:rsid w:val="00255561"/>
    <w:rsid w:val="00255A60"/>
    <w:rsid w:val="002573B8"/>
    <w:rsid w:val="00257BD6"/>
    <w:rsid w:val="00257F68"/>
    <w:rsid w:val="002610A4"/>
    <w:rsid w:val="002628C7"/>
    <w:rsid w:val="0026534F"/>
    <w:rsid w:val="00265425"/>
    <w:rsid w:val="0027150E"/>
    <w:rsid w:val="00271B15"/>
    <w:rsid w:val="00271D69"/>
    <w:rsid w:val="002725D7"/>
    <w:rsid w:val="0027361C"/>
    <w:rsid w:val="002737F5"/>
    <w:rsid w:val="00273D59"/>
    <w:rsid w:val="00273FE4"/>
    <w:rsid w:val="002755BE"/>
    <w:rsid w:val="0027618D"/>
    <w:rsid w:val="00276267"/>
    <w:rsid w:val="00277281"/>
    <w:rsid w:val="002778D4"/>
    <w:rsid w:val="00280FF0"/>
    <w:rsid w:val="00281089"/>
    <w:rsid w:val="00281103"/>
    <w:rsid w:val="0028144B"/>
    <w:rsid w:val="002822FA"/>
    <w:rsid w:val="00282BB8"/>
    <w:rsid w:val="002837F4"/>
    <w:rsid w:val="0028402E"/>
    <w:rsid w:val="00284877"/>
    <w:rsid w:val="002904EF"/>
    <w:rsid w:val="0029056C"/>
    <w:rsid w:val="00290D37"/>
    <w:rsid w:val="002913F4"/>
    <w:rsid w:val="00291B37"/>
    <w:rsid w:val="002931B7"/>
    <w:rsid w:val="002948E5"/>
    <w:rsid w:val="002951A8"/>
    <w:rsid w:val="00296D39"/>
    <w:rsid w:val="002974AE"/>
    <w:rsid w:val="002A0CAB"/>
    <w:rsid w:val="002A1929"/>
    <w:rsid w:val="002A1F50"/>
    <w:rsid w:val="002A2721"/>
    <w:rsid w:val="002B078C"/>
    <w:rsid w:val="002B15C3"/>
    <w:rsid w:val="002B15F8"/>
    <w:rsid w:val="002B2713"/>
    <w:rsid w:val="002B3E00"/>
    <w:rsid w:val="002B4C16"/>
    <w:rsid w:val="002B54AD"/>
    <w:rsid w:val="002B56F6"/>
    <w:rsid w:val="002B600E"/>
    <w:rsid w:val="002B69A2"/>
    <w:rsid w:val="002B70DF"/>
    <w:rsid w:val="002B772E"/>
    <w:rsid w:val="002B7A21"/>
    <w:rsid w:val="002B7AA2"/>
    <w:rsid w:val="002C0A74"/>
    <w:rsid w:val="002C0D38"/>
    <w:rsid w:val="002C1D73"/>
    <w:rsid w:val="002C1EFF"/>
    <w:rsid w:val="002C238D"/>
    <w:rsid w:val="002C379A"/>
    <w:rsid w:val="002C4BF9"/>
    <w:rsid w:val="002C7863"/>
    <w:rsid w:val="002D0E98"/>
    <w:rsid w:val="002D1FA1"/>
    <w:rsid w:val="002D1FCC"/>
    <w:rsid w:val="002D21BD"/>
    <w:rsid w:val="002D23B6"/>
    <w:rsid w:val="002D252F"/>
    <w:rsid w:val="002D2894"/>
    <w:rsid w:val="002D4477"/>
    <w:rsid w:val="002D613F"/>
    <w:rsid w:val="002D6AB6"/>
    <w:rsid w:val="002D7663"/>
    <w:rsid w:val="002E1231"/>
    <w:rsid w:val="002E301D"/>
    <w:rsid w:val="002E6F2B"/>
    <w:rsid w:val="002E7AA1"/>
    <w:rsid w:val="002F02AD"/>
    <w:rsid w:val="002F11B1"/>
    <w:rsid w:val="002F2A89"/>
    <w:rsid w:val="002F3125"/>
    <w:rsid w:val="002F3498"/>
    <w:rsid w:val="002F3DD5"/>
    <w:rsid w:val="002F3E16"/>
    <w:rsid w:val="002F3FD1"/>
    <w:rsid w:val="002F4B28"/>
    <w:rsid w:val="002F4F13"/>
    <w:rsid w:val="002F6B87"/>
    <w:rsid w:val="002F6D74"/>
    <w:rsid w:val="002F77D4"/>
    <w:rsid w:val="00300DC7"/>
    <w:rsid w:val="0030139A"/>
    <w:rsid w:val="00301764"/>
    <w:rsid w:val="003028BB"/>
    <w:rsid w:val="00304011"/>
    <w:rsid w:val="00304796"/>
    <w:rsid w:val="00304F6C"/>
    <w:rsid w:val="00305D74"/>
    <w:rsid w:val="00306433"/>
    <w:rsid w:val="00307377"/>
    <w:rsid w:val="00307CB4"/>
    <w:rsid w:val="0031024B"/>
    <w:rsid w:val="00311051"/>
    <w:rsid w:val="00314305"/>
    <w:rsid w:val="00314C83"/>
    <w:rsid w:val="003153EB"/>
    <w:rsid w:val="00317695"/>
    <w:rsid w:val="0031778E"/>
    <w:rsid w:val="00317A46"/>
    <w:rsid w:val="0032144E"/>
    <w:rsid w:val="00322178"/>
    <w:rsid w:val="00324A8D"/>
    <w:rsid w:val="0032509C"/>
    <w:rsid w:val="003270CE"/>
    <w:rsid w:val="00327ACD"/>
    <w:rsid w:val="003301C1"/>
    <w:rsid w:val="00330553"/>
    <w:rsid w:val="003318C1"/>
    <w:rsid w:val="00332147"/>
    <w:rsid w:val="00332697"/>
    <w:rsid w:val="003327E6"/>
    <w:rsid w:val="00332950"/>
    <w:rsid w:val="0033302F"/>
    <w:rsid w:val="00333D49"/>
    <w:rsid w:val="00334F76"/>
    <w:rsid w:val="00336B60"/>
    <w:rsid w:val="00337AF2"/>
    <w:rsid w:val="00337D69"/>
    <w:rsid w:val="00340CAE"/>
    <w:rsid w:val="0034151B"/>
    <w:rsid w:val="00342B0F"/>
    <w:rsid w:val="003431D3"/>
    <w:rsid w:val="00343B7E"/>
    <w:rsid w:val="00346E2C"/>
    <w:rsid w:val="003506B6"/>
    <w:rsid w:val="003506BE"/>
    <w:rsid w:val="003525CB"/>
    <w:rsid w:val="0035267E"/>
    <w:rsid w:val="00353C99"/>
    <w:rsid w:val="0035416A"/>
    <w:rsid w:val="00355DEA"/>
    <w:rsid w:val="00361601"/>
    <w:rsid w:val="00361A46"/>
    <w:rsid w:val="0036334A"/>
    <w:rsid w:val="00363FB4"/>
    <w:rsid w:val="003658B0"/>
    <w:rsid w:val="003664DA"/>
    <w:rsid w:val="003672B0"/>
    <w:rsid w:val="00367D53"/>
    <w:rsid w:val="00367F70"/>
    <w:rsid w:val="0037006C"/>
    <w:rsid w:val="00370070"/>
    <w:rsid w:val="00371429"/>
    <w:rsid w:val="003721F1"/>
    <w:rsid w:val="00373134"/>
    <w:rsid w:val="00373F6C"/>
    <w:rsid w:val="0037473D"/>
    <w:rsid w:val="00374C5C"/>
    <w:rsid w:val="003758C6"/>
    <w:rsid w:val="003766B3"/>
    <w:rsid w:val="00376972"/>
    <w:rsid w:val="00376C29"/>
    <w:rsid w:val="00377F5E"/>
    <w:rsid w:val="00380FA4"/>
    <w:rsid w:val="00381253"/>
    <w:rsid w:val="00381BE7"/>
    <w:rsid w:val="00382E3C"/>
    <w:rsid w:val="003831B7"/>
    <w:rsid w:val="003833E4"/>
    <w:rsid w:val="0038572B"/>
    <w:rsid w:val="00387244"/>
    <w:rsid w:val="003907FF"/>
    <w:rsid w:val="00390853"/>
    <w:rsid w:val="0039159D"/>
    <w:rsid w:val="0039237F"/>
    <w:rsid w:val="00393C87"/>
    <w:rsid w:val="00395D12"/>
    <w:rsid w:val="00395D5F"/>
    <w:rsid w:val="00395EB9"/>
    <w:rsid w:val="00396D89"/>
    <w:rsid w:val="00396FAE"/>
    <w:rsid w:val="003970C3"/>
    <w:rsid w:val="00397B91"/>
    <w:rsid w:val="003A1643"/>
    <w:rsid w:val="003A1912"/>
    <w:rsid w:val="003A44B4"/>
    <w:rsid w:val="003A4F84"/>
    <w:rsid w:val="003A502A"/>
    <w:rsid w:val="003A6139"/>
    <w:rsid w:val="003B2AA7"/>
    <w:rsid w:val="003B47DF"/>
    <w:rsid w:val="003B47F1"/>
    <w:rsid w:val="003B690B"/>
    <w:rsid w:val="003C5CCC"/>
    <w:rsid w:val="003C7047"/>
    <w:rsid w:val="003C7216"/>
    <w:rsid w:val="003C7412"/>
    <w:rsid w:val="003C7550"/>
    <w:rsid w:val="003D3867"/>
    <w:rsid w:val="003D3ABF"/>
    <w:rsid w:val="003D588A"/>
    <w:rsid w:val="003D60A7"/>
    <w:rsid w:val="003D6C35"/>
    <w:rsid w:val="003D7E99"/>
    <w:rsid w:val="003E020D"/>
    <w:rsid w:val="003E25A8"/>
    <w:rsid w:val="003E2689"/>
    <w:rsid w:val="003E3250"/>
    <w:rsid w:val="003E3638"/>
    <w:rsid w:val="003E36E7"/>
    <w:rsid w:val="003E69FF"/>
    <w:rsid w:val="003E6C2A"/>
    <w:rsid w:val="003E6DB5"/>
    <w:rsid w:val="003E719F"/>
    <w:rsid w:val="003E7E7D"/>
    <w:rsid w:val="003F04F6"/>
    <w:rsid w:val="003F0645"/>
    <w:rsid w:val="003F16F8"/>
    <w:rsid w:val="003F1E40"/>
    <w:rsid w:val="003F1E47"/>
    <w:rsid w:val="003F39B5"/>
    <w:rsid w:val="003F408A"/>
    <w:rsid w:val="003F51D3"/>
    <w:rsid w:val="003F731D"/>
    <w:rsid w:val="003F7D0E"/>
    <w:rsid w:val="00403BDD"/>
    <w:rsid w:val="00404931"/>
    <w:rsid w:val="00410C3E"/>
    <w:rsid w:val="00410E5F"/>
    <w:rsid w:val="00412DE7"/>
    <w:rsid w:val="004142A6"/>
    <w:rsid w:val="00414671"/>
    <w:rsid w:val="00420004"/>
    <w:rsid w:val="004201AB"/>
    <w:rsid w:val="0042055A"/>
    <w:rsid w:val="0042135D"/>
    <w:rsid w:val="0042313C"/>
    <w:rsid w:val="0042354A"/>
    <w:rsid w:val="004238CB"/>
    <w:rsid w:val="00425564"/>
    <w:rsid w:val="00425A05"/>
    <w:rsid w:val="00427612"/>
    <w:rsid w:val="00430604"/>
    <w:rsid w:val="00430AFE"/>
    <w:rsid w:val="00432613"/>
    <w:rsid w:val="004327AC"/>
    <w:rsid w:val="0043316D"/>
    <w:rsid w:val="00436730"/>
    <w:rsid w:val="0043799C"/>
    <w:rsid w:val="00437D9C"/>
    <w:rsid w:val="004402A4"/>
    <w:rsid w:val="00441480"/>
    <w:rsid w:val="0044150A"/>
    <w:rsid w:val="00441D5C"/>
    <w:rsid w:val="00442D8D"/>
    <w:rsid w:val="00443F1C"/>
    <w:rsid w:val="00444870"/>
    <w:rsid w:val="0044734D"/>
    <w:rsid w:val="0045148A"/>
    <w:rsid w:val="00451AE3"/>
    <w:rsid w:val="00451B9A"/>
    <w:rsid w:val="00451F3F"/>
    <w:rsid w:val="004528DF"/>
    <w:rsid w:val="00452D90"/>
    <w:rsid w:val="00453B63"/>
    <w:rsid w:val="004557E6"/>
    <w:rsid w:val="00462DE7"/>
    <w:rsid w:val="0046642C"/>
    <w:rsid w:val="00466E78"/>
    <w:rsid w:val="00467940"/>
    <w:rsid w:val="00471071"/>
    <w:rsid w:val="004711BD"/>
    <w:rsid w:val="004729BC"/>
    <w:rsid w:val="004737CC"/>
    <w:rsid w:val="00473D03"/>
    <w:rsid w:val="00474B47"/>
    <w:rsid w:val="0047517D"/>
    <w:rsid w:val="0047657E"/>
    <w:rsid w:val="00477BFA"/>
    <w:rsid w:val="00480F5A"/>
    <w:rsid w:val="00481534"/>
    <w:rsid w:val="004826B8"/>
    <w:rsid w:val="004827C4"/>
    <w:rsid w:val="00482878"/>
    <w:rsid w:val="004863AD"/>
    <w:rsid w:val="00487BA5"/>
    <w:rsid w:val="00487CE1"/>
    <w:rsid w:val="00490AF8"/>
    <w:rsid w:val="0049240E"/>
    <w:rsid w:val="00497949"/>
    <w:rsid w:val="004A0993"/>
    <w:rsid w:val="004A0F77"/>
    <w:rsid w:val="004A168B"/>
    <w:rsid w:val="004A3259"/>
    <w:rsid w:val="004A3DB7"/>
    <w:rsid w:val="004A482E"/>
    <w:rsid w:val="004A7B9C"/>
    <w:rsid w:val="004B15E4"/>
    <w:rsid w:val="004B21EC"/>
    <w:rsid w:val="004B2C4A"/>
    <w:rsid w:val="004B39B3"/>
    <w:rsid w:val="004B3BEE"/>
    <w:rsid w:val="004B47F1"/>
    <w:rsid w:val="004B66A9"/>
    <w:rsid w:val="004B6CF9"/>
    <w:rsid w:val="004B6EF9"/>
    <w:rsid w:val="004B7036"/>
    <w:rsid w:val="004C030B"/>
    <w:rsid w:val="004C0DD8"/>
    <w:rsid w:val="004C1299"/>
    <w:rsid w:val="004C1F6B"/>
    <w:rsid w:val="004C266A"/>
    <w:rsid w:val="004C4E92"/>
    <w:rsid w:val="004C54D8"/>
    <w:rsid w:val="004C5C80"/>
    <w:rsid w:val="004C633D"/>
    <w:rsid w:val="004C63FC"/>
    <w:rsid w:val="004C6403"/>
    <w:rsid w:val="004C6901"/>
    <w:rsid w:val="004C6BAE"/>
    <w:rsid w:val="004D1DA4"/>
    <w:rsid w:val="004D2488"/>
    <w:rsid w:val="004D34E6"/>
    <w:rsid w:val="004D516C"/>
    <w:rsid w:val="004D5D05"/>
    <w:rsid w:val="004D6B42"/>
    <w:rsid w:val="004D6E8A"/>
    <w:rsid w:val="004D75D5"/>
    <w:rsid w:val="004E0603"/>
    <w:rsid w:val="004E0F19"/>
    <w:rsid w:val="004E1C3E"/>
    <w:rsid w:val="004E2606"/>
    <w:rsid w:val="004E3218"/>
    <w:rsid w:val="004E40D6"/>
    <w:rsid w:val="004E56BA"/>
    <w:rsid w:val="004E62A2"/>
    <w:rsid w:val="004E7175"/>
    <w:rsid w:val="004E768E"/>
    <w:rsid w:val="004E7702"/>
    <w:rsid w:val="004F00AB"/>
    <w:rsid w:val="004F14EB"/>
    <w:rsid w:val="004F18EF"/>
    <w:rsid w:val="004F23EE"/>
    <w:rsid w:val="004F2462"/>
    <w:rsid w:val="004F554B"/>
    <w:rsid w:val="004F599E"/>
    <w:rsid w:val="004F5E62"/>
    <w:rsid w:val="004F627C"/>
    <w:rsid w:val="004F65DB"/>
    <w:rsid w:val="004F737F"/>
    <w:rsid w:val="004F76BD"/>
    <w:rsid w:val="004F78B3"/>
    <w:rsid w:val="00500152"/>
    <w:rsid w:val="00500602"/>
    <w:rsid w:val="00500EE0"/>
    <w:rsid w:val="005024C3"/>
    <w:rsid w:val="00502944"/>
    <w:rsid w:val="00502F26"/>
    <w:rsid w:val="00503DD5"/>
    <w:rsid w:val="005043E4"/>
    <w:rsid w:val="00510886"/>
    <w:rsid w:val="005117B0"/>
    <w:rsid w:val="0051319E"/>
    <w:rsid w:val="005139AA"/>
    <w:rsid w:val="005141DC"/>
    <w:rsid w:val="00514C17"/>
    <w:rsid w:val="005168DE"/>
    <w:rsid w:val="00517869"/>
    <w:rsid w:val="00517DFE"/>
    <w:rsid w:val="005201C7"/>
    <w:rsid w:val="00520497"/>
    <w:rsid w:val="005204FA"/>
    <w:rsid w:val="00520D2A"/>
    <w:rsid w:val="005216CC"/>
    <w:rsid w:val="00521AE8"/>
    <w:rsid w:val="005228C1"/>
    <w:rsid w:val="0052350E"/>
    <w:rsid w:val="00523A7B"/>
    <w:rsid w:val="005248A6"/>
    <w:rsid w:val="00524B57"/>
    <w:rsid w:val="0052541A"/>
    <w:rsid w:val="00525A34"/>
    <w:rsid w:val="005261A8"/>
    <w:rsid w:val="0052659E"/>
    <w:rsid w:val="00526629"/>
    <w:rsid w:val="00527282"/>
    <w:rsid w:val="00532859"/>
    <w:rsid w:val="00533D63"/>
    <w:rsid w:val="00534C4F"/>
    <w:rsid w:val="00535233"/>
    <w:rsid w:val="005359BD"/>
    <w:rsid w:val="005363BE"/>
    <w:rsid w:val="005406F6"/>
    <w:rsid w:val="00541617"/>
    <w:rsid w:val="00541919"/>
    <w:rsid w:val="0054329F"/>
    <w:rsid w:val="00544C4E"/>
    <w:rsid w:val="00545190"/>
    <w:rsid w:val="00545335"/>
    <w:rsid w:val="00546FB4"/>
    <w:rsid w:val="00551006"/>
    <w:rsid w:val="00551065"/>
    <w:rsid w:val="00551444"/>
    <w:rsid w:val="0055307A"/>
    <w:rsid w:val="00554D7C"/>
    <w:rsid w:val="00555969"/>
    <w:rsid w:val="0055598C"/>
    <w:rsid w:val="00555997"/>
    <w:rsid w:val="005562BB"/>
    <w:rsid w:val="0055665B"/>
    <w:rsid w:val="00560CBC"/>
    <w:rsid w:val="00562594"/>
    <w:rsid w:val="005630B3"/>
    <w:rsid w:val="005630C9"/>
    <w:rsid w:val="00563881"/>
    <w:rsid w:val="005645D8"/>
    <w:rsid w:val="00564A1D"/>
    <w:rsid w:val="00564C1A"/>
    <w:rsid w:val="0056519D"/>
    <w:rsid w:val="005659BE"/>
    <w:rsid w:val="00566079"/>
    <w:rsid w:val="00567126"/>
    <w:rsid w:val="00570431"/>
    <w:rsid w:val="00570D73"/>
    <w:rsid w:val="005714C2"/>
    <w:rsid w:val="00573377"/>
    <w:rsid w:val="00573ED3"/>
    <w:rsid w:val="0057523D"/>
    <w:rsid w:val="00580380"/>
    <w:rsid w:val="005805B6"/>
    <w:rsid w:val="005829D5"/>
    <w:rsid w:val="00584C67"/>
    <w:rsid w:val="00584FBA"/>
    <w:rsid w:val="00586441"/>
    <w:rsid w:val="00586E1B"/>
    <w:rsid w:val="00586F0A"/>
    <w:rsid w:val="005879F3"/>
    <w:rsid w:val="005918C4"/>
    <w:rsid w:val="0059207D"/>
    <w:rsid w:val="0059600C"/>
    <w:rsid w:val="00596C1C"/>
    <w:rsid w:val="005A058E"/>
    <w:rsid w:val="005A0D2C"/>
    <w:rsid w:val="005A28DB"/>
    <w:rsid w:val="005A2917"/>
    <w:rsid w:val="005A2DAD"/>
    <w:rsid w:val="005A302D"/>
    <w:rsid w:val="005A31E2"/>
    <w:rsid w:val="005A5025"/>
    <w:rsid w:val="005A6F42"/>
    <w:rsid w:val="005A7281"/>
    <w:rsid w:val="005A778B"/>
    <w:rsid w:val="005B0EEB"/>
    <w:rsid w:val="005B1356"/>
    <w:rsid w:val="005B18D3"/>
    <w:rsid w:val="005B206A"/>
    <w:rsid w:val="005B2411"/>
    <w:rsid w:val="005B4BAC"/>
    <w:rsid w:val="005B5EB9"/>
    <w:rsid w:val="005B6C4E"/>
    <w:rsid w:val="005B78BD"/>
    <w:rsid w:val="005C14CB"/>
    <w:rsid w:val="005C39A6"/>
    <w:rsid w:val="005C4E35"/>
    <w:rsid w:val="005C5E29"/>
    <w:rsid w:val="005C6DC1"/>
    <w:rsid w:val="005C78CA"/>
    <w:rsid w:val="005D00B8"/>
    <w:rsid w:val="005D2291"/>
    <w:rsid w:val="005D2981"/>
    <w:rsid w:val="005D309E"/>
    <w:rsid w:val="005D35BA"/>
    <w:rsid w:val="005D3ECE"/>
    <w:rsid w:val="005D5507"/>
    <w:rsid w:val="005D67BE"/>
    <w:rsid w:val="005D6E6A"/>
    <w:rsid w:val="005D7284"/>
    <w:rsid w:val="005D7E78"/>
    <w:rsid w:val="005E043A"/>
    <w:rsid w:val="005E4244"/>
    <w:rsid w:val="005E4386"/>
    <w:rsid w:val="005E4C1C"/>
    <w:rsid w:val="005E4CD1"/>
    <w:rsid w:val="005E5575"/>
    <w:rsid w:val="005E6C05"/>
    <w:rsid w:val="005F0D81"/>
    <w:rsid w:val="005F2857"/>
    <w:rsid w:val="005F3F48"/>
    <w:rsid w:val="005F4628"/>
    <w:rsid w:val="005F490D"/>
    <w:rsid w:val="005F592C"/>
    <w:rsid w:val="005F5A2C"/>
    <w:rsid w:val="005F6376"/>
    <w:rsid w:val="005F745F"/>
    <w:rsid w:val="005F7A84"/>
    <w:rsid w:val="00602864"/>
    <w:rsid w:val="0060512A"/>
    <w:rsid w:val="006057C8"/>
    <w:rsid w:val="00607604"/>
    <w:rsid w:val="006102CA"/>
    <w:rsid w:val="006107B1"/>
    <w:rsid w:val="00612364"/>
    <w:rsid w:val="00613030"/>
    <w:rsid w:val="00615CBC"/>
    <w:rsid w:val="00615E5D"/>
    <w:rsid w:val="00616B19"/>
    <w:rsid w:val="00617D12"/>
    <w:rsid w:val="00620624"/>
    <w:rsid w:val="00620FC2"/>
    <w:rsid w:val="00622531"/>
    <w:rsid w:val="00624F19"/>
    <w:rsid w:val="00625B9F"/>
    <w:rsid w:val="00625DEA"/>
    <w:rsid w:val="006279E2"/>
    <w:rsid w:val="0063113A"/>
    <w:rsid w:val="00631D40"/>
    <w:rsid w:val="006340E8"/>
    <w:rsid w:val="00634890"/>
    <w:rsid w:val="0063568A"/>
    <w:rsid w:val="00635CEE"/>
    <w:rsid w:val="00636319"/>
    <w:rsid w:val="0063637C"/>
    <w:rsid w:val="006368E0"/>
    <w:rsid w:val="00636DF6"/>
    <w:rsid w:val="006375E3"/>
    <w:rsid w:val="00637AC0"/>
    <w:rsid w:val="00637F89"/>
    <w:rsid w:val="00641BAE"/>
    <w:rsid w:val="006420E5"/>
    <w:rsid w:val="00643319"/>
    <w:rsid w:val="00643341"/>
    <w:rsid w:val="006465D4"/>
    <w:rsid w:val="006501F9"/>
    <w:rsid w:val="00654055"/>
    <w:rsid w:val="006569C1"/>
    <w:rsid w:val="00656EAE"/>
    <w:rsid w:val="00657A47"/>
    <w:rsid w:val="00661807"/>
    <w:rsid w:val="00661CE5"/>
    <w:rsid w:val="00663731"/>
    <w:rsid w:val="00663AB0"/>
    <w:rsid w:val="006646D0"/>
    <w:rsid w:val="006650D5"/>
    <w:rsid w:val="00665B53"/>
    <w:rsid w:val="00666FD9"/>
    <w:rsid w:val="00670E5A"/>
    <w:rsid w:val="00671CA0"/>
    <w:rsid w:val="00671CB5"/>
    <w:rsid w:val="00672D08"/>
    <w:rsid w:val="00673954"/>
    <w:rsid w:val="006739BA"/>
    <w:rsid w:val="00674C15"/>
    <w:rsid w:val="0067757D"/>
    <w:rsid w:val="00677E31"/>
    <w:rsid w:val="00680413"/>
    <w:rsid w:val="00681099"/>
    <w:rsid w:val="00681ECC"/>
    <w:rsid w:val="0068258A"/>
    <w:rsid w:val="006836AF"/>
    <w:rsid w:val="0068377A"/>
    <w:rsid w:val="00684248"/>
    <w:rsid w:val="00685B5F"/>
    <w:rsid w:val="00685C5B"/>
    <w:rsid w:val="00686A5B"/>
    <w:rsid w:val="006876A0"/>
    <w:rsid w:val="00687BA3"/>
    <w:rsid w:val="00691290"/>
    <w:rsid w:val="00692EC7"/>
    <w:rsid w:val="00692F46"/>
    <w:rsid w:val="006933E1"/>
    <w:rsid w:val="00693B4E"/>
    <w:rsid w:val="00694637"/>
    <w:rsid w:val="00694707"/>
    <w:rsid w:val="00694F8A"/>
    <w:rsid w:val="00695694"/>
    <w:rsid w:val="00696B90"/>
    <w:rsid w:val="00696E19"/>
    <w:rsid w:val="00697CB5"/>
    <w:rsid w:val="006A10A2"/>
    <w:rsid w:val="006A17EF"/>
    <w:rsid w:val="006A2431"/>
    <w:rsid w:val="006A2ABF"/>
    <w:rsid w:val="006A2F15"/>
    <w:rsid w:val="006A3437"/>
    <w:rsid w:val="006A5328"/>
    <w:rsid w:val="006A5F0E"/>
    <w:rsid w:val="006A61CF"/>
    <w:rsid w:val="006A6893"/>
    <w:rsid w:val="006A7817"/>
    <w:rsid w:val="006B0121"/>
    <w:rsid w:val="006B0540"/>
    <w:rsid w:val="006B083B"/>
    <w:rsid w:val="006B1F43"/>
    <w:rsid w:val="006B26F9"/>
    <w:rsid w:val="006B27B4"/>
    <w:rsid w:val="006B2F9C"/>
    <w:rsid w:val="006B306C"/>
    <w:rsid w:val="006B3E04"/>
    <w:rsid w:val="006B46EA"/>
    <w:rsid w:val="006B5829"/>
    <w:rsid w:val="006B5AB4"/>
    <w:rsid w:val="006B6052"/>
    <w:rsid w:val="006B64F3"/>
    <w:rsid w:val="006B65BB"/>
    <w:rsid w:val="006B7145"/>
    <w:rsid w:val="006B7672"/>
    <w:rsid w:val="006C083C"/>
    <w:rsid w:val="006C25EE"/>
    <w:rsid w:val="006C2BB9"/>
    <w:rsid w:val="006C38DE"/>
    <w:rsid w:val="006C4CA7"/>
    <w:rsid w:val="006C5F27"/>
    <w:rsid w:val="006C69DB"/>
    <w:rsid w:val="006C6CE0"/>
    <w:rsid w:val="006D000B"/>
    <w:rsid w:val="006D1ECB"/>
    <w:rsid w:val="006D251B"/>
    <w:rsid w:val="006D38EB"/>
    <w:rsid w:val="006D3BC4"/>
    <w:rsid w:val="006D3DEB"/>
    <w:rsid w:val="006D47D7"/>
    <w:rsid w:val="006D55E7"/>
    <w:rsid w:val="006D7A04"/>
    <w:rsid w:val="006D7AB4"/>
    <w:rsid w:val="006D7B30"/>
    <w:rsid w:val="006E2827"/>
    <w:rsid w:val="006E292C"/>
    <w:rsid w:val="006E369E"/>
    <w:rsid w:val="006E4064"/>
    <w:rsid w:val="006E46AE"/>
    <w:rsid w:val="006E5686"/>
    <w:rsid w:val="006F16CA"/>
    <w:rsid w:val="006F19FF"/>
    <w:rsid w:val="006F26B7"/>
    <w:rsid w:val="006F4F1B"/>
    <w:rsid w:val="006F5472"/>
    <w:rsid w:val="0070063C"/>
    <w:rsid w:val="00700D71"/>
    <w:rsid w:val="00701B8C"/>
    <w:rsid w:val="00701DF2"/>
    <w:rsid w:val="00703192"/>
    <w:rsid w:val="007051BC"/>
    <w:rsid w:val="0070686A"/>
    <w:rsid w:val="007077FD"/>
    <w:rsid w:val="00710077"/>
    <w:rsid w:val="0071073B"/>
    <w:rsid w:val="007109F7"/>
    <w:rsid w:val="00710DCD"/>
    <w:rsid w:val="00710E97"/>
    <w:rsid w:val="00711553"/>
    <w:rsid w:val="00711C9C"/>
    <w:rsid w:val="00715EC6"/>
    <w:rsid w:val="00715ECB"/>
    <w:rsid w:val="00716943"/>
    <w:rsid w:val="00717EF9"/>
    <w:rsid w:val="00721799"/>
    <w:rsid w:val="007226BD"/>
    <w:rsid w:val="00722B4C"/>
    <w:rsid w:val="00722DC9"/>
    <w:rsid w:val="00722F51"/>
    <w:rsid w:val="0072486F"/>
    <w:rsid w:val="00725893"/>
    <w:rsid w:val="00726553"/>
    <w:rsid w:val="00732281"/>
    <w:rsid w:val="007338C4"/>
    <w:rsid w:val="00733A37"/>
    <w:rsid w:val="00733C1D"/>
    <w:rsid w:val="0073406C"/>
    <w:rsid w:val="00734379"/>
    <w:rsid w:val="007359E5"/>
    <w:rsid w:val="00735FBE"/>
    <w:rsid w:val="007417C5"/>
    <w:rsid w:val="007427BB"/>
    <w:rsid w:val="00743CA1"/>
    <w:rsid w:val="00744ACB"/>
    <w:rsid w:val="007458C4"/>
    <w:rsid w:val="00747251"/>
    <w:rsid w:val="00754059"/>
    <w:rsid w:val="007549E5"/>
    <w:rsid w:val="00760220"/>
    <w:rsid w:val="00760881"/>
    <w:rsid w:val="00760DDB"/>
    <w:rsid w:val="007628F9"/>
    <w:rsid w:val="00763B76"/>
    <w:rsid w:val="0076426F"/>
    <w:rsid w:val="00765933"/>
    <w:rsid w:val="0076598F"/>
    <w:rsid w:val="00766E3B"/>
    <w:rsid w:val="0077030F"/>
    <w:rsid w:val="007711F3"/>
    <w:rsid w:val="007719DE"/>
    <w:rsid w:val="00772B06"/>
    <w:rsid w:val="00772F9E"/>
    <w:rsid w:val="007741F7"/>
    <w:rsid w:val="00774C4F"/>
    <w:rsid w:val="00775001"/>
    <w:rsid w:val="00775713"/>
    <w:rsid w:val="00776B70"/>
    <w:rsid w:val="0078105D"/>
    <w:rsid w:val="007814D8"/>
    <w:rsid w:val="00781D3E"/>
    <w:rsid w:val="00782C7A"/>
    <w:rsid w:val="00784BBE"/>
    <w:rsid w:val="00785005"/>
    <w:rsid w:val="00792468"/>
    <w:rsid w:val="0079248D"/>
    <w:rsid w:val="007925E8"/>
    <w:rsid w:val="00794A9B"/>
    <w:rsid w:val="007956FF"/>
    <w:rsid w:val="00796B07"/>
    <w:rsid w:val="00796B9D"/>
    <w:rsid w:val="007979C7"/>
    <w:rsid w:val="00797D33"/>
    <w:rsid w:val="007A11A5"/>
    <w:rsid w:val="007A1A3A"/>
    <w:rsid w:val="007A1AC5"/>
    <w:rsid w:val="007B06CF"/>
    <w:rsid w:val="007B2A47"/>
    <w:rsid w:val="007B31C4"/>
    <w:rsid w:val="007B545B"/>
    <w:rsid w:val="007B5B64"/>
    <w:rsid w:val="007B5C7E"/>
    <w:rsid w:val="007B6FEE"/>
    <w:rsid w:val="007C026A"/>
    <w:rsid w:val="007C10CC"/>
    <w:rsid w:val="007C185B"/>
    <w:rsid w:val="007C1D62"/>
    <w:rsid w:val="007C377C"/>
    <w:rsid w:val="007C3A1C"/>
    <w:rsid w:val="007C6251"/>
    <w:rsid w:val="007C6E26"/>
    <w:rsid w:val="007D0D9A"/>
    <w:rsid w:val="007D1276"/>
    <w:rsid w:val="007D177F"/>
    <w:rsid w:val="007D1D3A"/>
    <w:rsid w:val="007D3B4F"/>
    <w:rsid w:val="007D4613"/>
    <w:rsid w:val="007D497C"/>
    <w:rsid w:val="007D4B5C"/>
    <w:rsid w:val="007E0989"/>
    <w:rsid w:val="007E1A03"/>
    <w:rsid w:val="007E228B"/>
    <w:rsid w:val="007E3FD0"/>
    <w:rsid w:val="007E492E"/>
    <w:rsid w:val="007E49F5"/>
    <w:rsid w:val="007E5A92"/>
    <w:rsid w:val="007E5DAC"/>
    <w:rsid w:val="007E5E99"/>
    <w:rsid w:val="007E6498"/>
    <w:rsid w:val="007E7D26"/>
    <w:rsid w:val="007F0089"/>
    <w:rsid w:val="007F018C"/>
    <w:rsid w:val="007F3BD3"/>
    <w:rsid w:val="007F3D27"/>
    <w:rsid w:val="007F3EB6"/>
    <w:rsid w:val="007F4D1F"/>
    <w:rsid w:val="007F4DCD"/>
    <w:rsid w:val="007F501A"/>
    <w:rsid w:val="007F5A81"/>
    <w:rsid w:val="007F6366"/>
    <w:rsid w:val="007F66F2"/>
    <w:rsid w:val="00803D44"/>
    <w:rsid w:val="00803D7F"/>
    <w:rsid w:val="00804B3B"/>
    <w:rsid w:val="008064C9"/>
    <w:rsid w:val="00806663"/>
    <w:rsid w:val="00810181"/>
    <w:rsid w:val="00811061"/>
    <w:rsid w:val="0081329E"/>
    <w:rsid w:val="00813EF2"/>
    <w:rsid w:val="008142A6"/>
    <w:rsid w:val="00815E0F"/>
    <w:rsid w:val="008162E6"/>
    <w:rsid w:val="008165D0"/>
    <w:rsid w:val="00817C2F"/>
    <w:rsid w:val="00820F62"/>
    <w:rsid w:val="00821587"/>
    <w:rsid w:val="00822180"/>
    <w:rsid w:val="008235B8"/>
    <w:rsid w:val="00824846"/>
    <w:rsid w:val="00826413"/>
    <w:rsid w:val="00826B2B"/>
    <w:rsid w:val="00827084"/>
    <w:rsid w:val="00830D10"/>
    <w:rsid w:val="00832485"/>
    <w:rsid w:val="00833490"/>
    <w:rsid w:val="00834C95"/>
    <w:rsid w:val="008368FF"/>
    <w:rsid w:val="00836C0E"/>
    <w:rsid w:val="00836EFD"/>
    <w:rsid w:val="00837AF6"/>
    <w:rsid w:val="0084091F"/>
    <w:rsid w:val="008428DB"/>
    <w:rsid w:val="00845F85"/>
    <w:rsid w:val="00850843"/>
    <w:rsid w:val="00851FDD"/>
    <w:rsid w:val="008526D2"/>
    <w:rsid w:val="00853C53"/>
    <w:rsid w:val="0085592D"/>
    <w:rsid w:val="00855A4C"/>
    <w:rsid w:val="00856401"/>
    <w:rsid w:val="0085671A"/>
    <w:rsid w:val="00857053"/>
    <w:rsid w:val="00862611"/>
    <w:rsid w:val="00863C28"/>
    <w:rsid w:val="0086416C"/>
    <w:rsid w:val="008654AF"/>
    <w:rsid w:val="00865B97"/>
    <w:rsid w:val="00870665"/>
    <w:rsid w:val="00871A9A"/>
    <w:rsid w:val="008725DE"/>
    <w:rsid w:val="008725F3"/>
    <w:rsid w:val="00872D8D"/>
    <w:rsid w:val="00873345"/>
    <w:rsid w:val="0087442C"/>
    <w:rsid w:val="00874633"/>
    <w:rsid w:val="00874950"/>
    <w:rsid w:val="0087676A"/>
    <w:rsid w:val="00876A4D"/>
    <w:rsid w:val="00877B38"/>
    <w:rsid w:val="0088168B"/>
    <w:rsid w:val="00881A1F"/>
    <w:rsid w:val="008825F8"/>
    <w:rsid w:val="008827D2"/>
    <w:rsid w:val="00883C5A"/>
    <w:rsid w:val="008851C0"/>
    <w:rsid w:val="00885551"/>
    <w:rsid w:val="008867DE"/>
    <w:rsid w:val="00886B2A"/>
    <w:rsid w:val="00886DA6"/>
    <w:rsid w:val="00887EF1"/>
    <w:rsid w:val="00890B02"/>
    <w:rsid w:val="00893C06"/>
    <w:rsid w:val="00893F31"/>
    <w:rsid w:val="008959A5"/>
    <w:rsid w:val="00896130"/>
    <w:rsid w:val="008978D7"/>
    <w:rsid w:val="00897CC5"/>
    <w:rsid w:val="008A0566"/>
    <w:rsid w:val="008A058E"/>
    <w:rsid w:val="008A0682"/>
    <w:rsid w:val="008A1506"/>
    <w:rsid w:val="008A292E"/>
    <w:rsid w:val="008A3309"/>
    <w:rsid w:val="008A3590"/>
    <w:rsid w:val="008A43DD"/>
    <w:rsid w:val="008A4822"/>
    <w:rsid w:val="008A48FF"/>
    <w:rsid w:val="008A4E80"/>
    <w:rsid w:val="008A6429"/>
    <w:rsid w:val="008A6B11"/>
    <w:rsid w:val="008A6E08"/>
    <w:rsid w:val="008A756B"/>
    <w:rsid w:val="008A7BEB"/>
    <w:rsid w:val="008B0439"/>
    <w:rsid w:val="008B091E"/>
    <w:rsid w:val="008B2860"/>
    <w:rsid w:val="008B4031"/>
    <w:rsid w:val="008B4233"/>
    <w:rsid w:val="008B4309"/>
    <w:rsid w:val="008B5782"/>
    <w:rsid w:val="008B5C8A"/>
    <w:rsid w:val="008B608B"/>
    <w:rsid w:val="008B6B6F"/>
    <w:rsid w:val="008C2E86"/>
    <w:rsid w:val="008C459D"/>
    <w:rsid w:val="008C5150"/>
    <w:rsid w:val="008C7201"/>
    <w:rsid w:val="008D1401"/>
    <w:rsid w:val="008D398B"/>
    <w:rsid w:val="008D3B73"/>
    <w:rsid w:val="008D4477"/>
    <w:rsid w:val="008D4A92"/>
    <w:rsid w:val="008D4E93"/>
    <w:rsid w:val="008D534E"/>
    <w:rsid w:val="008D5598"/>
    <w:rsid w:val="008D572C"/>
    <w:rsid w:val="008D7181"/>
    <w:rsid w:val="008E0777"/>
    <w:rsid w:val="008E08B6"/>
    <w:rsid w:val="008E158F"/>
    <w:rsid w:val="008E1AD1"/>
    <w:rsid w:val="008E3521"/>
    <w:rsid w:val="008E3636"/>
    <w:rsid w:val="008E4371"/>
    <w:rsid w:val="008E4748"/>
    <w:rsid w:val="008E5E95"/>
    <w:rsid w:val="008E6606"/>
    <w:rsid w:val="008E757F"/>
    <w:rsid w:val="008F1899"/>
    <w:rsid w:val="008F4802"/>
    <w:rsid w:val="008F56A5"/>
    <w:rsid w:val="008F5892"/>
    <w:rsid w:val="008F696D"/>
    <w:rsid w:val="008F6A0F"/>
    <w:rsid w:val="009015C2"/>
    <w:rsid w:val="00901842"/>
    <w:rsid w:val="00901B00"/>
    <w:rsid w:val="00902E14"/>
    <w:rsid w:val="00903A0C"/>
    <w:rsid w:val="0090486B"/>
    <w:rsid w:val="00904871"/>
    <w:rsid w:val="00905137"/>
    <w:rsid w:val="0090575E"/>
    <w:rsid w:val="00906F79"/>
    <w:rsid w:val="00911C3F"/>
    <w:rsid w:val="009130F8"/>
    <w:rsid w:val="00913A72"/>
    <w:rsid w:val="00915BA2"/>
    <w:rsid w:val="0091694B"/>
    <w:rsid w:val="00922FF6"/>
    <w:rsid w:val="009238CB"/>
    <w:rsid w:val="009243D0"/>
    <w:rsid w:val="009257FF"/>
    <w:rsid w:val="00927325"/>
    <w:rsid w:val="00927959"/>
    <w:rsid w:val="00927A80"/>
    <w:rsid w:val="0093244A"/>
    <w:rsid w:val="0093292C"/>
    <w:rsid w:val="00932D54"/>
    <w:rsid w:val="0093384B"/>
    <w:rsid w:val="00933F00"/>
    <w:rsid w:val="009341B5"/>
    <w:rsid w:val="0093480C"/>
    <w:rsid w:val="0093496A"/>
    <w:rsid w:val="0093598E"/>
    <w:rsid w:val="0093733C"/>
    <w:rsid w:val="0094127B"/>
    <w:rsid w:val="00942211"/>
    <w:rsid w:val="00942934"/>
    <w:rsid w:val="0094311E"/>
    <w:rsid w:val="00943612"/>
    <w:rsid w:val="00944479"/>
    <w:rsid w:val="00944644"/>
    <w:rsid w:val="00944788"/>
    <w:rsid w:val="00945EA0"/>
    <w:rsid w:val="0094722D"/>
    <w:rsid w:val="00947B3F"/>
    <w:rsid w:val="00950516"/>
    <w:rsid w:val="0095110E"/>
    <w:rsid w:val="00951619"/>
    <w:rsid w:val="00951800"/>
    <w:rsid w:val="00952F88"/>
    <w:rsid w:val="00954C46"/>
    <w:rsid w:val="009550D1"/>
    <w:rsid w:val="009557D8"/>
    <w:rsid w:val="0095654A"/>
    <w:rsid w:val="00956EFD"/>
    <w:rsid w:val="009602BC"/>
    <w:rsid w:val="009609B8"/>
    <w:rsid w:val="00962483"/>
    <w:rsid w:val="009626DE"/>
    <w:rsid w:val="009627C2"/>
    <w:rsid w:val="00963573"/>
    <w:rsid w:val="00963AEA"/>
    <w:rsid w:val="0096477A"/>
    <w:rsid w:val="00964F43"/>
    <w:rsid w:val="0097043A"/>
    <w:rsid w:val="00971E73"/>
    <w:rsid w:val="0097274E"/>
    <w:rsid w:val="00973332"/>
    <w:rsid w:val="00973948"/>
    <w:rsid w:val="00973EAF"/>
    <w:rsid w:val="00974DEB"/>
    <w:rsid w:val="0097513F"/>
    <w:rsid w:val="00975817"/>
    <w:rsid w:val="00975995"/>
    <w:rsid w:val="00976320"/>
    <w:rsid w:val="0098277A"/>
    <w:rsid w:val="00982B23"/>
    <w:rsid w:val="00983C3D"/>
    <w:rsid w:val="00984030"/>
    <w:rsid w:val="0098409E"/>
    <w:rsid w:val="00984D03"/>
    <w:rsid w:val="00984DFD"/>
    <w:rsid w:val="009867A8"/>
    <w:rsid w:val="009872C6"/>
    <w:rsid w:val="00990D9F"/>
    <w:rsid w:val="00992236"/>
    <w:rsid w:val="009925BC"/>
    <w:rsid w:val="00992E11"/>
    <w:rsid w:val="00995065"/>
    <w:rsid w:val="00995692"/>
    <w:rsid w:val="00995B92"/>
    <w:rsid w:val="00995EB1"/>
    <w:rsid w:val="00997DBA"/>
    <w:rsid w:val="009A1EF4"/>
    <w:rsid w:val="009A3039"/>
    <w:rsid w:val="009A34DB"/>
    <w:rsid w:val="009A3DE5"/>
    <w:rsid w:val="009A41E6"/>
    <w:rsid w:val="009A4526"/>
    <w:rsid w:val="009A68F5"/>
    <w:rsid w:val="009A7DC9"/>
    <w:rsid w:val="009B00BB"/>
    <w:rsid w:val="009B01E0"/>
    <w:rsid w:val="009B0635"/>
    <w:rsid w:val="009B1260"/>
    <w:rsid w:val="009B1826"/>
    <w:rsid w:val="009B3AC0"/>
    <w:rsid w:val="009B3F98"/>
    <w:rsid w:val="009B54C4"/>
    <w:rsid w:val="009B6098"/>
    <w:rsid w:val="009B67C6"/>
    <w:rsid w:val="009C0528"/>
    <w:rsid w:val="009C0B4B"/>
    <w:rsid w:val="009C36E5"/>
    <w:rsid w:val="009C483C"/>
    <w:rsid w:val="009C4920"/>
    <w:rsid w:val="009C5377"/>
    <w:rsid w:val="009C5CDD"/>
    <w:rsid w:val="009C6273"/>
    <w:rsid w:val="009C639F"/>
    <w:rsid w:val="009C6C95"/>
    <w:rsid w:val="009C6CD7"/>
    <w:rsid w:val="009D0DC1"/>
    <w:rsid w:val="009D3A59"/>
    <w:rsid w:val="009D3F8F"/>
    <w:rsid w:val="009D497D"/>
    <w:rsid w:val="009D4F00"/>
    <w:rsid w:val="009E02AA"/>
    <w:rsid w:val="009E11A8"/>
    <w:rsid w:val="009E2BF6"/>
    <w:rsid w:val="009E2FBC"/>
    <w:rsid w:val="009E429E"/>
    <w:rsid w:val="009E567A"/>
    <w:rsid w:val="009E6D95"/>
    <w:rsid w:val="009E71D7"/>
    <w:rsid w:val="009F0BBC"/>
    <w:rsid w:val="009F1333"/>
    <w:rsid w:val="009F14F8"/>
    <w:rsid w:val="009F262E"/>
    <w:rsid w:val="009F409A"/>
    <w:rsid w:val="009F750D"/>
    <w:rsid w:val="009F7AE0"/>
    <w:rsid w:val="00A006F4"/>
    <w:rsid w:val="00A025E5"/>
    <w:rsid w:val="00A02A42"/>
    <w:rsid w:val="00A039FA"/>
    <w:rsid w:val="00A045B4"/>
    <w:rsid w:val="00A0467C"/>
    <w:rsid w:val="00A05462"/>
    <w:rsid w:val="00A060E7"/>
    <w:rsid w:val="00A061A7"/>
    <w:rsid w:val="00A102E6"/>
    <w:rsid w:val="00A10727"/>
    <w:rsid w:val="00A10FF7"/>
    <w:rsid w:val="00A14621"/>
    <w:rsid w:val="00A14AFA"/>
    <w:rsid w:val="00A15161"/>
    <w:rsid w:val="00A162D5"/>
    <w:rsid w:val="00A179AB"/>
    <w:rsid w:val="00A2023C"/>
    <w:rsid w:val="00A20557"/>
    <w:rsid w:val="00A22A30"/>
    <w:rsid w:val="00A233AC"/>
    <w:rsid w:val="00A23D0E"/>
    <w:rsid w:val="00A24739"/>
    <w:rsid w:val="00A24C06"/>
    <w:rsid w:val="00A25189"/>
    <w:rsid w:val="00A251CB"/>
    <w:rsid w:val="00A2582F"/>
    <w:rsid w:val="00A25A15"/>
    <w:rsid w:val="00A25AAB"/>
    <w:rsid w:val="00A27A42"/>
    <w:rsid w:val="00A306A3"/>
    <w:rsid w:val="00A3090F"/>
    <w:rsid w:val="00A31081"/>
    <w:rsid w:val="00A31BDA"/>
    <w:rsid w:val="00A31F43"/>
    <w:rsid w:val="00A3215D"/>
    <w:rsid w:val="00A32186"/>
    <w:rsid w:val="00A35E6B"/>
    <w:rsid w:val="00A36E2B"/>
    <w:rsid w:val="00A37738"/>
    <w:rsid w:val="00A37C9B"/>
    <w:rsid w:val="00A37FE6"/>
    <w:rsid w:val="00A403F0"/>
    <w:rsid w:val="00A40EDF"/>
    <w:rsid w:val="00A422D9"/>
    <w:rsid w:val="00A42D0E"/>
    <w:rsid w:val="00A45AAE"/>
    <w:rsid w:val="00A4688A"/>
    <w:rsid w:val="00A46CFD"/>
    <w:rsid w:val="00A471F4"/>
    <w:rsid w:val="00A47ADA"/>
    <w:rsid w:val="00A50785"/>
    <w:rsid w:val="00A50797"/>
    <w:rsid w:val="00A523B9"/>
    <w:rsid w:val="00A52776"/>
    <w:rsid w:val="00A5293E"/>
    <w:rsid w:val="00A53564"/>
    <w:rsid w:val="00A544A3"/>
    <w:rsid w:val="00A54D28"/>
    <w:rsid w:val="00A55BDB"/>
    <w:rsid w:val="00A55D2A"/>
    <w:rsid w:val="00A55FFF"/>
    <w:rsid w:val="00A56CBA"/>
    <w:rsid w:val="00A60F76"/>
    <w:rsid w:val="00A61CB6"/>
    <w:rsid w:val="00A621FC"/>
    <w:rsid w:val="00A63318"/>
    <w:rsid w:val="00A6457C"/>
    <w:rsid w:val="00A65110"/>
    <w:rsid w:val="00A6511C"/>
    <w:rsid w:val="00A65572"/>
    <w:rsid w:val="00A65AD1"/>
    <w:rsid w:val="00A65C43"/>
    <w:rsid w:val="00A678A4"/>
    <w:rsid w:val="00A70C38"/>
    <w:rsid w:val="00A71311"/>
    <w:rsid w:val="00A731F1"/>
    <w:rsid w:val="00A73996"/>
    <w:rsid w:val="00A73A95"/>
    <w:rsid w:val="00A73EDF"/>
    <w:rsid w:val="00A75436"/>
    <w:rsid w:val="00A765B7"/>
    <w:rsid w:val="00A77AE5"/>
    <w:rsid w:val="00A801A0"/>
    <w:rsid w:val="00A806C9"/>
    <w:rsid w:val="00A808ED"/>
    <w:rsid w:val="00A817D3"/>
    <w:rsid w:val="00A828EA"/>
    <w:rsid w:val="00A84016"/>
    <w:rsid w:val="00A84127"/>
    <w:rsid w:val="00A845F9"/>
    <w:rsid w:val="00A850A5"/>
    <w:rsid w:val="00A8531A"/>
    <w:rsid w:val="00A85B75"/>
    <w:rsid w:val="00A87C6B"/>
    <w:rsid w:val="00A90B2B"/>
    <w:rsid w:val="00A90D08"/>
    <w:rsid w:val="00A91EA2"/>
    <w:rsid w:val="00A937AF"/>
    <w:rsid w:val="00A94D7A"/>
    <w:rsid w:val="00A95218"/>
    <w:rsid w:val="00A96162"/>
    <w:rsid w:val="00AA0604"/>
    <w:rsid w:val="00AA29EA"/>
    <w:rsid w:val="00AA332B"/>
    <w:rsid w:val="00AA39C1"/>
    <w:rsid w:val="00AA41BB"/>
    <w:rsid w:val="00AA48E2"/>
    <w:rsid w:val="00AA5D14"/>
    <w:rsid w:val="00AA66C5"/>
    <w:rsid w:val="00AA77E5"/>
    <w:rsid w:val="00AA7C5D"/>
    <w:rsid w:val="00AB0058"/>
    <w:rsid w:val="00AB0378"/>
    <w:rsid w:val="00AB0CF4"/>
    <w:rsid w:val="00AB103D"/>
    <w:rsid w:val="00AB1FFC"/>
    <w:rsid w:val="00AB2F01"/>
    <w:rsid w:val="00AC1D73"/>
    <w:rsid w:val="00AC1EB6"/>
    <w:rsid w:val="00AC22F8"/>
    <w:rsid w:val="00AC2BE6"/>
    <w:rsid w:val="00AC3231"/>
    <w:rsid w:val="00AC3E0F"/>
    <w:rsid w:val="00AC4CFA"/>
    <w:rsid w:val="00AC55FF"/>
    <w:rsid w:val="00AC5B85"/>
    <w:rsid w:val="00AC646D"/>
    <w:rsid w:val="00AC6B9C"/>
    <w:rsid w:val="00AC6C0F"/>
    <w:rsid w:val="00AC720F"/>
    <w:rsid w:val="00AC7962"/>
    <w:rsid w:val="00AD00EB"/>
    <w:rsid w:val="00AD018C"/>
    <w:rsid w:val="00AD0CBD"/>
    <w:rsid w:val="00AD0D29"/>
    <w:rsid w:val="00AD103A"/>
    <w:rsid w:val="00AD15C0"/>
    <w:rsid w:val="00AD6597"/>
    <w:rsid w:val="00AD6673"/>
    <w:rsid w:val="00AD6EB4"/>
    <w:rsid w:val="00AD755D"/>
    <w:rsid w:val="00AE0843"/>
    <w:rsid w:val="00AE0F08"/>
    <w:rsid w:val="00AE24CC"/>
    <w:rsid w:val="00AE28E7"/>
    <w:rsid w:val="00AE4247"/>
    <w:rsid w:val="00AE4C28"/>
    <w:rsid w:val="00AE694E"/>
    <w:rsid w:val="00AE794A"/>
    <w:rsid w:val="00AF0428"/>
    <w:rsid w:val="00AF0876"/>
    <w:rsid w:val="00AF0D3B"/>
    <w:rsid w:val="00AF11CD"/>
    <w:rsid w:val="00AF1647"/>
    <w:rsid w:val="00AF1931"/>
    <w:rsid w:val="00AF2E3F"/>
    <w:rsid w:val="00AF4B6C"/>
    <w:rsid w:val="00AF4DA1"/>
    <w:rsid w:val="00AF5252"/>
    <w:rsid w:val="00AF68B0"/>
    <w:rsid w:val="00AF6C49"/>
    <w:rsid w:val="00AF6FB1"/>
    <w:rsid w:val="00AF7F66"/>
    <w:rsid w:val="00B00465"/>
    <w:rsid w:val="00B01B59"/>
    <w:rsid w:val="00B01C58"/>
    <w:rsid w:val="00B024D0"/>
    <w:rsid w:val="00B03772"/>
    <w:rsid w:val="00B04419"/>
    <w:rsid w:val="00B04422"/>
    <w:rsid w:val="00B06212"/>
    <w:rsid w:val="00B1016E"/>
    <w:rsid w:val="00B10196"/>
    <w:rsid w:val="00B1210E"/>
    <w:rsid w:val="00B12471"/>
    <w:rsid w:val="00B1294E"/>
    <w:rsid w:val="00B12E26"/>
    <w:rsid w:val="00B1340C"/>
    <w:rsid w:val="00B139D3"/>
    <w:rsid w:val="00B16D4E"/>
    <w:rsid w:val="00B213A9"/>
    <w:rsid w:val="00B22A28"/>
    <w:rsid w:val="00B2360F"/>
    <w:rsid w:val="00B24C01"/>
    <w:rsid w:val="00B300F6"/>
    <w:rsid w:val="00B30AF9"/>
    <w:rsid w:val="00B30F16"/>
    <w:rsid w:val="00B31376"/>
    <w:rsid w:val="00B31469"/>
    <w:rsid w:val="00B316DA"/>
    <w:rsid w:val="00B31B06"/>
    <w:rsid w:val="00B32094"/>
    <w:rsid w:val="00B328FB"/>
    <w:rsid w:val="00B3307C"/>
    <w:rsid w:val="00B3458D"/>
    <w:rsid w:val="00B35699"/>
    <w:rsid w:val="00B3778F"/>
    <w:rsid w:val="00B37A56"/>
    <w:rsid w:val="00B37EBD"/>
    <w:rsid w:val="00B4232A"/>
    <w:rsid w:val="00B43E1F"/>
    <w:rsid w:val="00B440CC"/>
    <w:rsid w:val="00B44391"/>
    <w:rsid w:val="00B44694"/>
    <w:rsid w:val="00B44BC8"/>
    <w:rsid w:val="00B45419"/>
    <w:rsid w:val="00B45A31"/>
    <w:rsid w:val="00B50553"/>
    <w:rsid w:val="00B5176E"/>
    <w:rsid w:val="00B53B0D"/>
    <w:rsid w:val="00B53DF2"/>
    <w:rsid w:val="00B53F48"/>
    <w:rsid w:val="00B54FC7"/>
    <w:rsid w:val="00B557AD"/>
    <w:rsid w:val="00B56E35"/>
    <w:rsid w:val="00B5785C"/>
    <w:rsid w:val="00B60948"/>
    <w:rsid w:val="00B622F0"/>
    <w:rsid w:val="00B62DBB"/>
    <w:rsid w:val="00B65098"/>
    <w:rsid w:val="00B66FE2"/>
    <w:rsid w:val="00B671C8"/>
    <w:rsid w:val="00B671FF"/>
    <w:rsid w:val="00B676D5"/>
    <w:rsid w:val="00B711D6"/>
    <w:rsid w:val="00B714D1"/>
    <w:rsid w:val="00B72198"/>
    <w:rsid w:val="00B72249"/>
    <w:rsid w:val="00B72C5F"/>
    <w:rsid w:val="00B730D8"/>
    <w:rsid w:val="00B7353B"/>
    <w:rsid w:val="00B7411C"/>
    <w:rsid w:val="00B74802"/>
    <w:rsid w:val="00B758A3"/>
    <w:rsid w:val="00B76533"/>
    <w:rsid w:val="00B77597"/>
    <w:rsid w:val="00B8104A"/>
    <w:rsid w:val="00B81396"/>
    <w:rsid w:val="00B81E7B"/>
    <w:rsid w:val="00B82284"/>
    <w:rsid w:val="00B82286"/>
    <w:rsid w:val="00B82F45"/>
    <w:rsid w:val="00B85299"/>
    <w:rsid w:val="00B852FB"/>
    <w:rsid w:val="00B8648F"/>
    <w:rsid w:val="00B86679"/>
    <w:rsid w:val="00B868D1"/>
    <w:rsid w:val="00B870AF"/>
    <w:rsid w:val="00B900A4"/>
    <w:rsid w:val="00B910E4"/>
    <w:rsid w:val="00B92AFB"/>
    <w:rsid w:val="00B930E3"/>
    <w:rsid w:val="00B93850"/>
    <w:rsid w:val="00B93D7D"/>
    <w:rsid w:val="00B94520"/>
    <w:rsid w:val="00B94EAB"/>
    <w:rsid w:val="00B95059"/>
    <w:rsid w:val="00B97171"/>
    <w:rsid w:val="00B97279"/>
    <w:rsid w:val="00B9732A"/>
    <w:rsid w:val="00B97E15"/>
    <w:rsid w:val="00BA185C"/>
    <w:rsid w:val="00BA2669"/>
    <w:rsid w:val="00BA3A0E"/>
    <w:rsid w:val="00BA44BB"/>
    <w:rsid w:val="00BA45B1"/>
    <w:rsid w:val="00BA607A"/>
    <w:rsid w:val="00BA6D6B"/>
    <w:rsid w:val="00BA739B"/>
    <w:rsid w:val="00BB0030"/>
    <w:rsid w:val="00BB22BC"/>
    <w:rsid w:val="00BB55BC"/>
    <w:rsid w:val="00BB6A97"/>
    <w:rsid w:val="00BC03FA"/>
    <w:rsid w:val="00BC1CC9"/>
    <w:rsid w:val="00BC27AC"/>
    <w:rsid w:val="00BC453B"/>
    <w:rsid w:val="00BC53EF"/>
    <w:rsid w:val="00BC580D"/>
    <w:rsid w:val="00BC593B"/>
    <w:rsid w:val="00BC5E6D"/>
    <w:rsid w:val="00BC66C4"/>
    <w:rsid w:val="00BC792A"/>
    <w:rsid w:val="00BD00EA"/>
    <w:rsid w:val="00BD073E"/>
    <w:rsid w:val="00BD0A8C"/>
    <w:rsid w:val="00BD0F97"/>
    <w:rsid w:val="00BD1C5B"/>
    <w:rsid w:val="00BD3A39"/>
    <w:rsid w:val="00BD45AA"/>
    <w:rsid w:val="00BD4DB6"/>
    <w:rsid w:val="00BD7075"/>
    <w:rsid w:val="00BD76FF"/>
    <w:rsid w:val="00BD7FDD"/>
    <w:rsid w:val="00BE01D8"/>
    <w:rsid w:val="00BE05DF"/>
    <w:rsid w:val="00BE0FF2"/>
    <w:rsid w:val="00BE17BD"/>
    <w:rsid w:val="00BE21BA"/>
    <w:rsid w:val="00BE2E80"/>
    <w:rsid w:val="00BE3EB6"/>
    <w:rsid w:val="00BE509E"/>
    <w:rsid w:val="00BE5203"/>
    <w:rsid w:val="00BE6A03"/>
    <w:rsid w:val="00BE7329"/>
    <w:rsid w:val="00BF04F6"/>
    <w:rsid w:val="00BF107F"/>
    <w:rsid w:val="00BF1915"/>
    <w:rsid w:val="00BF3C15"/>
    <w:rsid w:val="00BF432E"/>
    <w:rsid w:val="00BF4897"/>
    <w:rsid w:val="00BF4A0C"/>
    <w:rsid w:val="00BF4A3B"/>
    <w:rsid w:val="00BF58D8"/>
    <w:rsid w:val="00BF5F50"/>
    <w:rsid w:val="00BF62AC"/>
    <w:rsid w:val="00BF6893"/>
    <w:rsid w:val="00BF72C2"/>
    <w:rsid w:val="00C00C5D"/>
    <w:rsid w:val="00C00F87"/>
    <w:rsid w:val="00C03298"/>
    <w:rsid w:val="00C033E7"/>
    <w:rsid w:val="00C041DE"/>
    <w:rsid w:val="00C04845"/>
    <w:rsid w:val="00C0588A"/>
    <w:rsid w:val="00C06907"/>
    <w:rsid w:val="00C07005"/>
    <w:rsid w:val="00C11CD2"/>
    <w:rsid w:val="00C1277A"/>
    <w:rsid w:val="00C1443C"/>
    <w:rsid w:val="00C14AC2"/>
    <w:rsid w:val="00C156BF"/>
    <w:rsid w:val="00C16CC1"/>
    <w:rsid w:val="00C204AC"/>
    <w:rsid w:val="00C219AE"/>
    <w:rsid w:val="00C21C5F"/>
    <w:rsid w:val="00C22105"/>
    <w:rsid w:val="00C229A1"/>
    <w:rsid w:val="00C22BBA"/>
    <w:rsid w:val="00C23CD8"/>
    <w:rsid w:val="00C23D28"/>
    <w:rsid w:val="00C2465D"/>
    <w:rsid w:val="00C246AE"/>
    <w:rsid w:val="00C24990"/>
    <w:rsid w:val="00C24FC5"/>
    <w:rsid w:val="00C25455"/>
    <w:rsid w:val="00C25861"/>
    <w:rsid w:val="00C2587A"/>
    <w:rsid w:val="00C260F8"/>
    <w:rsid w:val="00C26263"/>
    <w:rsid w:val="00C26F47"/>
    <w:rsid w:val="00C2779C"/>
    <w:rsid w:val="00C27D37"/>
    <w:rsid w:val="00C337A5"/>
    <w:rsid w:val="00C33E04"/>
    <w:rsid w:val="00C345EE"/>
    <w:rsid w:val="00C347AD"/>
    <w:rsid w:val="00C35AC8"/>
    <w:rsid w:val="00C3668D"/>
    <w:rsid w:val="00C36DA2"/>
    <w:rsid w:val="00C412BF"/>
    <w:rsid w:val="00C41A38"/>
    <w:rsid w:val="00C42A99"/>
    <w:rsid w:val="00C43D58"/>
    <w:rsid w:val="00C44020"/>
    <w:rsid w:val="00C443C0"/>
    <w:rsid w:val="00C444A7"/>
    <w:rsid w:val="00C44C9F"/>
    <w:rsid w:val="00C451F8"/>
    <w:rsid w:val="00C500FC"/>
    <w:rsid w:val="00C501FC"/>
    <w:rsid w:val="00C50EB9"/>
    <w:rsid w:val="00C50FAE"/>
    <w:rsid w:val="00C52A3C"/>
    <w:rsid w:val="00C52CD4"/>
    <w:rsid w:val="00C532B7"/>
    <w:rsid w:val="00C53C83"/>
    <w:rsid w:val="00C55208"/>
    <w:rsid w:val="00C55CC1"/>
    <w:rsid w:val="00C57E76"/>
    <w:rsid w:val="00C57EAC"/>
    <w:rsid w:val="00C6062E"/>
    <w:rsid w:val="00C607DA"/>
    <w:rsid w:val="00C615E4"/>
    <w:rsid w:val="00C62A01"/>
    <w:rsid w:val="00C64184"/>
    <w:rsid w:val="00C66748"/>
    <w:rsid w:val="00C66DBE"/>
    <w:rsid w:val="00C67739"/>
    <w:rsid w:val="00C67D88"/>
    <w:rsid w:val="00C745FD"/>
    <w:rsid w:val="00C75AAB"/>
    <w:rsid w:val="00C75BD3"/>
    <w:rsid w:val="00C76B37"/>
    <w:rsid w:val="00C76CC7"/>
    <w:rsid w:val="00C77D36"/>
    <w:rsid w:val="00C8178D"/>
    <w:rsid w:val="00C81EC7"/>
    <w:rsid w:val="00C839DF"/>
    <w:rsid w:val="00C83B60"/>
    <w:rsid w:val="00C8411C"/>
    <w:rsid w:val="00C845FA"/>
    <w:rsid w:val="00C8550B"/>
    <w:rsid w:val="00C861C4"/>
    <w:rsid w:val="00C86C0B"/>
    <w:rsid w:val="00C9032E"/>
    <w:rsid w:val="00C907D4"/>
    <w:rsid w:val="00C909D5"/>
    <w:rsid w:val="00C91596"/>
    <w:rsid w:val="00C91F34"/>
    <w:rsid w:val="00C9226B"/>
    <w:rsid w:val="00C927C9"/>
    <w:rsid w:val="00C9293C"/>
    <w:rsid w:val="00C92D5F"/>
    <w:rsid w:val="00C943C5"/>
    <w:rsid w:val="00C9448D"/>
    <w:rsid w:val="00C94B27"/>
    <w:rsid w:val="00C95BD4"/>
    <w:rsid w:val="00C966EE"/>
    <w:rsid w:val="00C96E18"/>
    <w:rsid w:val="00CA0539"/>
    <w:rsid w:val="00CA0C2F"/>
    <w:rsid w:val="00CA246B"/>
    <w:rsid w:val="00CA331C"/>
    <w:rsid w:val="00CA3579"/>
    <w:rsid w:val="00CA35AB"/>
    <w:rsid w:val="00CA35B2"/>
    <w:rsid w:val="00CA4B68"/>
    <w:rsid w:val="00CA6327"/>
    <w:rsid w:val="00CA6F80"/>
    <w:rsid w:val="00CA73C9"/>
    <w:rsid w:val="00CB164E"/>
    <w:rsid w:val="00CB16C9"/>
    <w:rsid w:val="00CB3054"/>
    <w:rsid w:val="00CB408E"/>
    <w:rsid w:val="00CB496D"/>
    <w:rsid w:val="00CB4BED"/>
    <w:rsid w:val="00CB5C1E"/>
    <w:rsid w:val="00CB5FDE"/>
    <w:rsid w:val="00CB7679"/>
    <w:rsid w:val="00CB7AA9"/>
    <w:rsid w:val="00CB7E15"/>
    <w:rsid w:val="00CC07DA"/>
    <w:rsid w:val="00CC15A1"/>
    <w:rsid w:val="00CC2805"/>
    <w:rsid w:val="00CC2890"/>
    <w:rsid w:val="00CC2DBE"/>
    <w:rsid w:val="00CC331A"/>
    <w:rsid w:val="00CC705F"/>
    <w:rsid w:val="00CC7E3F"/>
    <w:rsid w:val="00CD15C2"/>
    <w:rsid w:val="00CD28A7"/>
    <w:rsid w:val="00CD291F"/>
    <w:rsid w:val="00CD405A"/>
    <w:rsid w:val="00CD5719"/>
    <w:rsid w:val="00CD59E3"/>
    <w:rsid w:val="00CD5B79"/>
    <w:rsid w:val="00CD70EE"/>
    <w:rsid w:val="00CD73E7"/>
    <w:rsid w:val="00CD7A72"/>
    <w:rsid w:val="00CE0C53"/>
    <w:rsid w:val="00CE20F5"/>
    <w:rsid w:val="00CE31A1"/>
    <w:rsid w:val="00CE58FC"/>
    <w:rsid w:val="00CE5FBA"/>
    <w:rsid w:val="00CE63F9"/>
    <w:rsid w:val="00CE78CD"/>
    <w:rsid w:val="00CF2C76"/>
    <w:rsid w:val="00CF2ED9"/>
    <w:rsid w:val="00CF36B5"/>
    <w:rsid w:val="00CF5C5C"/>
    <w:rsid w:val="00CF70EF"/>
    <w:rsid w:val="00CF7146"/>
    <w:rsid w:val="00CF7E0F"/>
    <w:rsid w:val="00D03544"/>
    <w:rsid w:val="00D04AEB"/>
    <w:rsid w:val="00D05C38"/>
    <w:rsid w:val="00D07996"/>
    <w:rsid w:val="00D105D9"/>
    <w:rsid w:val="00D11BE5"/>
    <w:rsid w:val="00D124FD"/>
    <w:rsid w:val="00D134ED"/>
    <w:rsid w:val="00D139D4"/>
    <w:rsid w:val="00D15655"/>
    <w:rsid w:val="00D15E15"/>
    <w:rsid w:val="00D15F12"/>
    <w:rsid w:val="00D1647D"/>
    <w:rsid w:val="00D16868"/>
    <w:rsid w:val="00D175B8"/>
    <w:rsid w:val="00D177E0"/>
    <w:rsid w:val="00D20B37"/>
    <w:rsid w:val="00D20EB4"/>
    <w:rsid w:val="00D22EE8"/>
    <w:rsid w:val="00D22F2B"/>
    <w:rsid w:val="00D237BE"/>
    <w:rsid w:val="00D23A13"/>
    <w:rsid w:val="00D24764"/>
    <w:rsid w:val="00D24F48"/>
    <w:rsid w:val="00D333FA"/>
    <w:rsid w:val="00D339AF"/>
    <w:rsid w:val="00D33D7B"/>
    <w:rsid w:val="00D3451E"/>
    <w:rsid w:val="00D3673E"/>
    <w:rsid w:val="00D37806"/>
    <w:rsid w:val="00D4175D"/>
    <w:rsid w:val="00D41F4F"/>
    <w:rsid w:val="00D4284E"/>
    <w:rsid w:val="00D42C58"/>
    <w:rsid w:val="00D45630"/>
    <w:rsid w:val="00D47C55"/>
    <w:rsid w:val="00D508F4"/>
    <w:rsid w:val="00D521B8"/>
    <w:rsid w:val="00D52807"/>
    <w:rsid w:val="00D528B5"/>
    <w:rsid w:val="00D5420B"/>
    <w:rsid w:val="00D54548"/>
    <w:rsid w:val="00D54C94"/>
    <w:rsid w:val="00D54E49"/>
    <w:rsid w:val="00D56321"/>
    <w:rsid w:val="00D56810"/>
    <w:rsid w:val="00D60CD2"/>
    <w:rsid w:val="00D61C0B"/>
    <w:rsid w:val="00D62165"/>
    <w:rsid w:val="00D623C0"/>
    <w:rsid w:val="00D624D5"/>
    <w:rsid w:val="00D63C6D"/>
    <w:rsid w:val="00D6540D"/>
    <w:rsid w:val="00D6583C"/>
    <w:rsid w:val="00D66D21"/>
    <w:rsid w:val="00D71B4C"/>
    <w:rsid w:val="00D72DCD"/>
    <w:rsid w:val="00D74313"/>
    <w:rsid w:val="00D74AF8"/>
    <w:rsid w:val="00D77319"/>
    <w:rsid w:val="00D80592"/>
    <w:rsid w:val="00D80E58"/>
    <w:rsid w:val="00D819C0"/>
    <w:rsid w:val="00D8216A"/>
    <w:rsid w:val="00D8314A"/>
    <w:rsid w:val="00D83777"/>
    <w:rsid w:val="00D84188"/>
    <w:rsid w:val="00D841DB"/>
    <w:rsid w:val="00D84CA6"/>
    <w:rsid w:val="00D84CC7"/>
    <w:rsid w:val="00D872B4"/>
    <w:rsid w:val="00D872BD"/>
    <w:rsid w:val="00D87420"/>
    <w:rsid w:val="00D87664"/>
    <w:rsid w:val="00D930C3"/>
    <w:rsid w:val="00D93AE9"/>
    <w:rsid w:val="00D942EE"/>
    <w:rsid w:val="00D947B4"/>
    <w:rsid w:val="00D94CBE"/>
    <w:rsid w:val="00D9637B"/>
    <w:rsid w:val="00D964D9"/>
    <w:rsid w:val="00D97602"/>
    <w:rsid w:val="00D97917"/>
    <w:rsid w:val="00D97A5A"/>
    <w:rsid w:val="00DA0C67"/>
    <w:rsid w:val="00DA2EE8"/>
    <w:rsid w:val="00DA623B"/>
    <w:rsid w:val="00DA6AAD"/>
    <w:rsid w:val="00DB0BBE"/>
    <w:rsid w:val="00DB1400"/>
    <w:rsid w:val="00DB18BC"/>
    <w:rsid w:val="00DB2A5C"/>
    <w:rsid w:val="00DB38C1"/>
    <w:rsid w:val="00DB55AB"/>
    <w:rsid w:val="00DB6C5A"/>
    <w:rsid w:val="00DB6D8F"/>
    <w:rsid w:val="00DB7593"/>
    <w:rsid w:val="00DC03DB"/>
    <w:rsid w:val="00DC1390"/>
    <w:rsid w:val="00DC26FB"/>
    <w:rsid w:val="00DC2B6C"/>
    <w:rsid w:val="00DC2BCD"/>
    <w:rsid w:val="00DC31EB"/>
    <w:rsid w:val="00DC4562"/>
    <w:rsid w:val="00DC5F04"/>
    <w:rsid w:val="00DC646A"/>
    <w:rsid w:val="00DD14D0"/>
    <w:rsid w:val="00DD245E"/>
    <w:rsid w:val="00DD319E"/>
    <w:rsid w:val="00DD3582"/>
    <w:rsid w:val="00DD386C"/>
    <w:rsid w:val="00DD4D7A"/>
    <w:rsid w:val="00DD5420"/>
    <w:rsid w:val="00DD5DDF"/>
    <w:rsid w:val="00DD68C3"/>
    <w:rsid w:val="00DD6A88"/>
    <w:rsid w:val="00DD6B64"/>
    <w:rsid w:val="00DD6BBD"/>
    <w:rsid w:val="00DD6D65"/>
    <w:rsid w:val="00DD70A1"/>
    <w:rsid w:val="00DD7228"/>
    <w:rsid w:val="00DD7FD9"/>
    <w:rsid w:val="00DE02E9"/>
    <w:rsid w:val="00DE15CC"/>
    <w:rsid w:val="00DE1737"/>
    <w:rsid w:val="00DE24BB"/>
    <w:rsid w:val="00DE33B4"/>
    <w:rsid w:val="00DE3612"/>
    <w:rsid w:val="00DE3D29"/>
    <w:rsid w:val="00DE608B"/>
    <w:rsid w:val="00DE65A2"/>
    <w:rsid w:val="00DE7588"/>
    <w:rsid w:val="00DF2A20"/>
    <w:rsid w:val="00DF31C9"/>
    <w:rsid w:val="00DF4FF5"/>
    <w:rsid w:val="00DF79ED"/>
    <w:rsid w:val="00E00322"/>
    <w:rsid w:val="00E00AB7"/>
    <w:rsid w:val="00E018E6"/>
    <w:rsid w:val="00E021C6"/>
    <w:rsid w:val="00E02AD2"/>
    <w:rsid w:val="00E02C37"/>
    <w:rsid w:val="00E0309A"/>
    <w:rsid w:val="00E03F43"/>
    <w:rsid w:val="00E05967"/>
    <w:rsid w:val="00E07200"/>
    <w:rsid w:val="00E10691"/>
    <w:rsid w:val="00E12287"/>
    <w:rsid w:val="00E12343"/>
    <w:rsid w:val="00E1237A"/>
    <w:rsid w:val="00E13C73"/>
    <w:rsid w:val="00E1555E"/>
    <w:rsid w:val="00E20B0C"/>
    <w:rsid w:val="00E20E23"/>
    <w:rsid w:val="00E23EA5"/>
    <w:rsid w:val="00E25BCE"/>
    <w:rsid w:val="00E26556"/>
    <w:rsid w:val="00E3114E"/>
    <w:rsid w:val="00E3129E"/>
    <w:rsid w:val="00E318DF"/>
    <w:rsid w:val="00E32E1E"/>
    <w:rsid w:val="00E32F2B"/>
    <w:rsid w:val="00E33348"/>
    <w:rsid w:val="00E336B4"/>
    <w:rsid w:val="00E35811"/>
    <w:rsid w:val="00E360D0"/>
    <w:rsid w:val="00E3680F"/>
    <w:rsid w:val="00E40505"/>
    <w:rsid w:val="00E4119E"/>
    <w:rsid w:val="00E4121E"/>
    <w:rsid w:val="00E42269"/>
    <w:rsid w:val="00E42FE8"/>
    <w:rsid w:val="00E42FF7"/>
    <w:rsid w:val="00E4357E"/>
    <w:rsid w:val="00E43E8A"/>
    <w:rsid w:val="00E44ABC"/>
    <w:rsid w:val="00E4576D"/>
    <w:rsid w:val="00E46294"/>
    <w:rsid w:val="00E47EBB"/>
    <w:rsid w:val="00E507EA"/>
    <w:rsid w:val="00E51B97"/>
    <w:rsid w:val="00E51C81"/>
    <w:rsid w:val="00E5211D"/>
    <w:rsid w:val="00E53817"/>
    <w:rsid w:val="00E53CA8"/>
    <w:rsid w:val="00E57471"/>
    <w:rsid w:val="00E57C71"/>
    <w:rsid w:val="00E57E7F"/>
    <w:rsid w:val="00E6086F"/>
    <w:rsid w:val="00E60F2A"/>
    <w:rsid w:val="00E60F77"/>
    <w:rsid w:val="00E62B50"/>
    <w:rsid w:val="00E62C05"/>
    <w:rsid w:val="00E633A1"/>
    <w:rsid w:val="00E64894"/>
    <w:rsid w:val="00E65ED9"/>
    <w:rsid w:val="00E6662E"/>
    <w:rsid w:val="00E71259"/>
    <w:rsid w:val="00E72E96"/>
    <w:rsid w:val="00E72F52"/>
    <w:rsid w:val="00E731D0"/>
    <w:rsid w:val="00E739E0"/>
    <w:rsid w:val="00E73C16"/>
    <w:rsid w:val="00E746CE"/>
    <w:rsid w:val="00E75A7C"/>
    <w:rsid w:val="00E804A7"/>
    <w:rsid w:val="00E80C25"/>
    <w:rsid w:val="00E8104C"/>
    <w:rsid w:val="00E818D5"/>
    <w:rsid w:val="00E8256D"/>
    <w:rsid w:val="00E83F54"/>
    <w:rsid w:val="00E84854"/>
    <w:rsid w:val="00E85279"/>
    <w:rsid w:val="00E870D4"/>
    <w:rsid w:val="00E90257"/>
    <w:rsid w:val="00E92982"/>
    <w:rsid w:val="00E92ED7"/>
    <w:rsid w:val="00E930F1"/>
    <w:rsid w:val="00E937F3"/>
    <w:rsid w:val="00E93CFD"/>
    <w:rsid w:val="00E93EEE"/>
    <w:rsid w:val="00E94597"/>
    <w:rsid w:val="00E9469A"/>
    <w:rsid w:val="00E9526E"/>
    <w:rsid w:val="00E974A9"/>
    <w:rsid w:val="00EA16A6"/>
    <w:rsid w:val="00EA1922"/>
    <w:rsid w:val="00EA373B"/>
    <w:rsid w:val="00EA3BD5"/>
    <w:rsid w:val="00EA44FC"/>
    <w:rsid w:val="00EA4644"/>
    <w:rsid w:val="00EA57E0"/>
    <w:rsid w:val="00EA5F74"/>
    <w:rsid w:val="00EA699F"/>
    <w:rsid w:val="00EA745A"/>
    <w:rsid w:val="00EA7C0A"/>
    <w:rsid w:val="00EB0727"/>
    <w:rsid w:val="00EB15FD"/>
    <w:rsid w:val="00EB30F4"/>
    <w:rsid w:val="00EB337C"/>
    <w:rsid w:val="00EB3E97"/>
    <w:rsid w:val="00EB4409"/>
    <w:rsid w:val="00EB5C59"/>
    <w:rsid w:val="00EB6441"/>
    <w:rsid w:val="00EB7432"/>
    <w:rsid w:val="00EC018E"/>
    <w:rsid w:val="00EC3134"/>
    <w:rsid w:val="00EC3511"/>
    <w:rsid w:val="00EC4826"/>
    <w:rsid w:val="00EC6764"/>
    <w:rsid w:val="00EC7C95"/>
    <w:rsid w:val="00ED003F"/>
    <w:rsid w:val="00ED19BF"/>
    <w:rsid w:val="00ED32C2"/>
    <w:rsid w:val="00ED3C67"/>
    <w:rsid w:val="00ED672B"/>
    <w:rsid w:val="00EE0DAE"/>
    <w:rsid w:val="00EE3C4C"/>
    <w:rsid w:val="00EE3F74"/>
    <w:rsid w:val="00EE45EE"/>
    <w:rsid w:val="00EE6A22"/>
    <w:rsid w:val="00EE7FF0"/>
    <w:rsid w:val="00EF10E7"/>
    <w:rsid w:val="00EF2F78"/>
    <w:rsid w:val="00EF36ED"/>
    <w:rsid w:val="00EF473E"/>
    <w:rsid w:val="00EF4C71"/>
    <w:rsid w:val="00EF67F9"/>
    <w:rsid w:val="00F0084B"/>
    <w:rsid w:val="00F00CD8"/>
    <w:rsid w:val="00F02666"/>
    <w:rsid w:val="00F02788"/>
    <w:rsid w:val="00F028F4"/>
    <w:rsid w:val="00F03A88"/>
    <w:rsid w:val="00F05245"/>
    <w:rsid w:val="00F07DC8"/>
    <w:rsid w:val="00F10E62"/>
    <w:rsid w:val="00F12026"/>
    <w:rsid w:val="00F12052"/>
    <w:rsid w:val="00F12994"/>
    <w:rsid w:val="00F12AC4"/>
    <w:rsid w:val="00F1346B"/>
    <w:rsid w:val="00F13B58"/>
    <w:rsid w:val="00F13F0D"/>
    <w:rsid w:val="00F142FD"/>
    <w:rsid w:val="00F16794"/>
    <w:rsid w:val="00F17C81"/>
    <w:rsid w:val="00F20A17"/>
    <w:rsid w:val="00F20A9E"/>
    <w:rsid w:val="00F21042"/>
    <w:rsid w:val="00F22BEF"/>
    <w:rsid w:val="00F23C61"/>
    <w:rsid w:val="00F24408"/>
    <w:rsid w:val="00F25AF0"/>
    <w:rsid w:val="00F26A50"/>
    <w:rsid w:val="00F26EC1"/>
    <w:rsid w:val="00F27A56"/>
    <w:rsid w:val="00F27E48"/>
    <w:rsid w:val="00F32101"/>
    <w:rsid w:val="00F33025"/>
    <w:rsid w:val="00F3457C"/>
    <w:rsid w:val="00F41CF2"/>
    <w:rsid w:val="00F42921"/>
    <w:rsid w:val="00F45633"/>
    <w:rsid w:val="00F46B99"/>
    <w:rsid w:val="00F53229"/>
    <w:rsid w:val="00F54801"/>
    <w:rsid w:val="00F550DA"/>
    <w:rsid w:val="00F554C5"/>
    <w:rsid w:val="00F55822"/>
    <w:rsid w:val="00F56C63"/>
    <w:rsid w:val="00F570BF"/>
    <w:rsid w:val="00F5727B"/>
    <w:rsid w:val="00F6168D"/>
    <w:rsid w:val="00F61F60"/>
    <w:rsid w:val="00F62D0F"/>
    <w:rsid w:val="00F62E00"/>
    <w:rsid w:val="00F63F78"/>
    <w:rsid w:val="00F64467"/>
    <w:rsid w:val="00F661D6"/>
    <w:rsid w:val="00F6629C"/>
    <w:rsid w:val="00F67009"/>
    <w:rsid w:val="00F72354"/>
    <w:rsid w:val="00F72A9D"/>
    <w:rsid w:val="00F7322B"/>
    <w:rsid w:val="00F748A1"/>
    <w:rsid w:val="00F7542B"/>
    <w:rsid w:val="00F75584"/>
    <w:rsid w:val="00F760D6"/>
    <w:rsid w:val="00F77604"/>
    <w:rsid w:val="00F77AF3"/>
    <w:rsid w:val="00F77C36"/>
    <w:rsid w:val="00F77DE0"/>
    <w:rsid w:val="00F8135E"/>
    <w:rsid w:val="00F81BBA"/>
    <w:rsid w:val="00F81CBD"/>
    <w:rsid w:val="00F81E08"/>
    <w:rsid w:val="00F81F54"/>
    <w:rsid w:val="00F82E33"/>
    <w:rsid w:val="00F832E2"/>
    <w:rsid w:val="00F8443E"/>
    <w:rsid w:val="00F84AB0"/>
    <w:rsid w:val="00F85008"/>
    <w:rsid w:val="00F85B8C"/>
    <w:rsid w:val="00F9046C"/>
    <w:rsid w:val="00F91A59"/>
    <w:rsid w:val="00F91F0F"/>
    <w:rsid w:val="00F92C4F"/>
    <w:rsid w:val="00F93805"/>
    <w:rsid w:val="00F93AFF"/>
    <w:rsid w:val="00F93E7A"/>
    <w:rsid w:val="00F9689E"/>
    <w:rsid w:val="00F97B74"/>
    <w:rsid w:val="00FA025F"/>
    <w:rsid w:val="00FA253D"/>
    <w:rsid w:val="00FA27DA"/>
    <w:rsid w:val="00FA43C2"/>
    <w:rsid w:val="00FA6289"/>
    <w:rsid w:val="00FA6E42"/>
    <w:rsid w:val="00FA6F2A"/>
    <w:rsid w:val="00FA707D"/>
    <w:rsid w:val="00FA70AD"/>
    <w:rsid w:val="00FA70B8"/>
    <w:rsid w:val="00FA7F7B"/>
    <w:rsid w:val="00FB0686"/>
    <w:rsid w:val="00FB33E4"/>
    <w:rsid w:val="00FB413A"/>
    <w:rsid w:val="00FB5003"/>
    <w:rsid w:val="00FB566B"/>
    <w:rsid w:val="00FB7AE8"/>
    <w:rsid w:val="00FB7E63"/>
    <w:rsid w:val="00FC1488"/>
    <w:rsid w:val="00FC15F6"/>
    <w:rsid w:val="00FC1665"/>
    <w:rsid w:val="00FC2995"/>
    <w:rsid w:val="00FC4D69"/>
    <w:rsid w:val="00FC6121"/>
    <w:rsid w:val="00FC7277"/>
    <w:rsid w:val="00FC7AFC"/>
    <w:rsid w:val="00FC7D97"/>
    <w:rsid w:val="00FD1579"/>
    <w:rsid w:val="00FD22A8"/>
    <w:rsid w:val="00FD2B33"/>
    <w:rsid w:val="00FD3F3D"/>
    <w:rsid w:val="00FD4476"/>
    <w:rsid w:val="00FD4951"/>
    <w:rsid w:val="00FD4F04"/>
    <w:rsid w:val="00FD6958"/>
    <w:rsid w:val="00FD7387"/>
    <w:rsid w:val="00FD7770"/>
    <w:rsid w:val="00FE1396"/>
    <w:rsid w:val="00FE1D00"/>
    <w:rsid w:val="00FE211A"/>
    <w:rsid w:val="00FE3925"/>
    <w:rsid w:val="00FE3ABD"/>
    <w:rsid w:val="00FE3C8F"/>
    <w:rsid w:val="00FE4BD0"/>
    <w:rsid w:val="00FE4EF5"/>
    <w:rsid w:val="00FE4F5F"/>
    <w:rsid w:val="00FE7231"/>
    <w:rsid w:val="00FF0749"/>
    <w:rsid w:val="00FF0B4A"/>
    <w:rsid w:val="00FF1269"/>
    <w:rsid w:val="00FF168F"/>
    <w:rsid w:val="00FF7280"/>
    <w:rsid w:val="00FF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."/>
  <w:listSeparator w:val=","/>
  <w14:docId w14:val="3192815A"/>
  <w15:chartTrackingRefBased/>
  <w15:docId w15:val="{23C2D901-03EA-42CC-AC5D-531D5641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2E96"/>
    <w:rPr>
      <w:rFonts w:ascii="Garamond" w:hAnsi="Garamond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72E9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72E9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72E96"/>
  </w:style>
  <w:style w:type="paragraph" w:styleId="MessageHeader">
    <w:name w:val="Message Header"/>
    <w:basedOn w:val="BodyText"/>
    <w:rsid w:val="00E72E96"/>
    <w:pPr>
      <w:keepLines/>
      <w:spacing w:after="40" w:line="140" w:lineRule="atLeast"/>
      <w:ind w:left="360"/>
    </w:pPr>
    <w:rPr>
      <w:spacing w:val="-5"/>
      <w:sz w:val="24"/>
    </w:rPr>
  </w:style>
  <w:style w:type="paragraph" w:customStyle="1" w:styleId="MessageHeaderFirst">
    <w:name w:val="Message Header First"/>
    <w:basedOn w:val="MessageHeader"/>
    <w:next w:val="MessageHeader"/>
    <w:rsid w:val="00E72E96"/>
  </w:style>
  <w:style w:type="paragraph" w:customStyle="1" w:styleId="MessageHeaderLabel">
    <w:name w:val="Message Header Label"/>
    <w:basedOn w:val="MessageHeader"/>
    <w:next w:val="MessageHeader"/>
    <w:rsid w:val="00E72E96"/>
    <w:pPr>
      <w:spacing w:before="40" w:after="0"/>
      <w:ind w:left="0"/>
    </w:pPr>
    <w:rPr>
      <w:caps/>
      <w:spacing w:val="6"/>
      <w:sz w:val="14"/>
    </w:rPr>
  </w:style>
  <w:style w:type="paragraph" w:styleId="BodyText">
    <w:name w:val="Body Text"/>
    <w:basedOn w:val="Normal"/>
    <w:rsid w:val="00E72E96"/>
    <w:pPr>
      <w:spacing w:after="120"/>
    </w:pPr>
  </w:style>
  <w:style w:type="paragraph" w:customStyle="1" w:styleId="ReturnAddress">
    <w:name w:val="Return Address"/>
    <w:rsid w:val="00F62D0F"/>
    <w:pPr>
      <w:spacing w:line="240" w:lineRule="atLeast"/>
      <w:jc w:val="center"/>
    </w:pPr>
    <w:rPr>
      <w:rFonts w:ascii="Garamond" w:hAnsi="Garamond"/>
      <w:caps/>
      <w:spacing w:val="30"/>
      <w:sz w:val="15"/>
    </w:rPr>
  </w:style>
  <w:style w:type="character" w:styleId="Hyperlink">
    <w:name w:val="Hyperlink"/>
    <w:rsid w:val="00F62D0F"/>
    <w:rPr>
      <w:color w:val="0000FF"/>
      <w:u w:val="single"/>
    </w:rPr>
  </w:style>
  <w:style w:type="paragraph" w:styleId="NormalWeb">
    <w:name w:val="Normal (Web)"/>
    <w:basedOn w:val="Normal"/>
    <w:rsid w:val="00F62D0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F62D0F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4C63FC"/>
    <w:rPr>
      <w:rFonts w:ascii="Garamond" w:hAnsi="Garamond"/>
      <w:sz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8706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066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0665"/>
    <w:rPr>
      <w:rFonts w:ascii="Garamond" w:hAnsi="Garamon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06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0665"/>
    <w:rPr>
      <w:rFonts w:ascii="Garamond" w:hAnsi="Garamond"/>
      <w:b/>
      <w:bCs/>
    </w:rPr>
  </w:style>
  <w:style w:type="paragraph" w:styleId="Revision">
    <w:name w:val="Revision"/>
    <w:hidden/>
    <w:uiPriority w:val="99"/>
    <w:semiHidden/>
    <w:rsid w:val="00870665"/>
    <w:rPr>
      <w:rFonts w:ascii="Garamond" w:hAnsi="Garamond"/>
      <w:sz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06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6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4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li.state.pa.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C3829-0197-4F58-BDAE-19E143449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225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FAX</vt:lpstr>
    </vt:vector>
  </TitlesOfParts>
  <Company>Office of Administration</Company>
  <LinksUpToDate>false</LinksUpToDate>
  <CharactersWithSpaces>1559</CharactersWithSpaces>
  <SharedDoc>false</SharedDoc>
  <HLinks>
    <vt:vector size="6" baseType="variant">
      <vt:variant>
        <vt:i4>8126504</vt:i4>
      </vt:variant>
      <vt:variant>
        <vt:i4>3</vt:i4>
      </vt:variant>
      <vt:variant>
        <vt:i4>0</vt:i4>
      </vt:variant>
      <vt:variant>
        <vt:i4>5</vt:i4>
      </vt:variant>
      <vt:variant>
        <vt:lpwstr>http://www.dli.state.pa.us/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</dc:title>
  <dc:subject/>
  <dc:creator>aforsman</dc:creator>
  <cp:keywords/>
  <dc:description/>
  <cp:lastModifiedBy>Hart, Gregory</cp:lastModifiedBy>
  <cp:revision>19</cp:revision>
  <cp:lastPrinted>2014-08-07T14:31:00Z</cp:lastPrinted>
  <dcterms:created xsi:type="dcterms:W3CDTF">2017-01-13T19:33:00Z</dcterms:created>
  <dcterms:modified xsi:type="dcterms:W3CDTF">2019-03-29T18:00:00Z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