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8DE" w:rsidRDefault="006010E7" w:rsidP="005008DE">
      <w:pPr>
        <w:spacing w:after="0" w:line="240" w:lineRule="auto"/>
        <w:jc w:val="center"/>
        <w:rPr>
          <w:b/>
        </w:rPr>
      </w:pPr>
      <w:bookmarkStart w:id="0" w:name="_GoBack"/>
      <w:bookmarkEnd w:id="0"/>
      <w:r w:rsidRPr="00BB71A7">
        <w:rPr>
          <w:b/>
        </w:rPr>
        <w:t xml:space="preserve">Contract Monitoring </w:t>
      </w:r>
      <w:r w:rsidR="00C521CF">
        <w:rPr>
          <w:b/>
        </w:rPr>
        <w:t>Internal Audit</w:t>
      </w:r>
      <w:r w:rsidRPr="00BB71A7">
        <w:rPr>
          <w:b/>
        </w:rPr>
        <w:t xml:space="preserve"> </w:t>
      </w:r>
      <w:r w:rsidR="00BB71A7" w:rsidRPr="00BB71A7">
        <w:rPr>
          <w:b/>
        </w:rPr>
        <w:t>Checklist</w:t>
      </w:r>
    </w:p>
    <w:p w:rsidR="005008DE" w:rsidRPr="00BB71A7" w:rsidRDefault="005008DE" w:rsidP="005008DE">
      <w:pPr>
        <w:spacing w:after="0" w:line="240" w:lineRule="auto"/>
        <w:jc w:val="center"/>
        <w:rPr>
          <w:b/>
        </w:rPr>
      </w:pPr>
    </w:p>
    <w:tbl>
      <w:tblPr>
        <w:tblStyle w:val="TableGrid"/>
        <w:tblW w:w="9445" w:type="dxa"/>
        <w:tblLook w:val="04A0" w:firstRow="1" w:lastRow="0" w:firstColumn="1" w:lastColumn="0" w:noHBand="0" w:noVBand="1"/>
      </w:tblPr>
      <w:tblGrid>
        <w:gridCol w:w="1941"/>
        <w:gridCol w:w="7504"/>
      </w:tblGrid>
      <w:tr w:rsidR="00BB71A7" w:rsidTr="00BB71A7">
        <w:tc>
          <w:tcPr>
            <w:tcW w:w="1941" w:type="dxa"/>
          </w:tcPr>
          <w:p w:rsidR="00BB71A7" w:rsidRPr="00600EF1" w:rsidRDefault="00BB71A7" w:rsidP="006010E7">
            <w:pPr>
              <w:rPr>
                <w:b/>
              </w:rPr>
            </w:pPr>
            <w:r w:rsidRPr="00600EF1">
              <w:rPr>
                <w:b/>
              </w:rPr>
              <w:t>Contract Name:</w:t>
            </w:r>
          </w:p>
        </w:tc>
        <w:tc>
          <w:tcPr>
            <w:tcW w:w="7504" w:type="dxa"/>
          </w:tcPr>
          <w:p w:rsidR="00BB71A7" w:rsidRPr="00552451" w:rsidRDefault="00BB71A7" w:rsidP="006010E7">
            <w:pPr>
              <w:rPr>
                <w:rFonts w:ascii="Arial" w:hAnsi="Arial" w:cs="Arial"/>
                <w:color w:val="FF0000"/>
              </w:rPr>
            </w:pPr>
          </w:p>
        </w:tc>
      </w:tr>
      <w:tr w:rsidR="00BB71A7" w:rsidTr="00BB71A7">
        <w:tc>
          <w:tcPr>
            <w:tcW w:w="1941" w:type="dxa"/>
          </w:tcPr>
          <w:p w:rsidR="00BB71A7" w:rsidRPr="00600EF1" w:rsidRDefault="00BB71A7" w:rsidP="006010E7">
            <w:pPr>
              <w:rPr>
                <w:b/>
              </w:rPr>
            </w:pPr>
            <w:r w:rsidRPr="00600EF1">
              <w:rPr>
                <w:b/>
              </w:rPr>
              <w:t>Contract Number:</w:t>
            </w:r>
          </w:p>
        </w:tc>
        <w:tc>
          <w:tcPr>
            <w:tcW w:w="7504" w:type="dxa"/>
          </w:tcPr>
          <w:p w:rsidR="00BB71A7" w:rsidRPr="00552451" w:rsidRDefault="00BB71A7" w:rsidP="006010E7">
            <w:pPr>
              <w:rPr>
                <w:rFonts w:ascii="Arial" w:hAnsi="Arial" w:cs="Arial"/>
                <w:color w:val="FF0000"/>
              </w:rPr>
            </w:pPr>
          </w:p>
        </w:tc>
      </w:tr>
      <w:tr w:rsidR="00D40B12" w:rsidTr="00BB71A7">
        <w:tc>
          <w:tcPr>
            <w:tcW w:w="1941" w:type="dxa"/>
          </w:tcPr>
          <w:p w:rsidR="00D40B12" w:rsidRPr="00600EF1" w:rsidRDefault="00D40B12" w:rsidP="006010E7">
            <w:pPr>
              <w:rPr>
                <w:b/>
              </w:rPr>
            </w:pPr>
            <w:r w:rsidRPr="00600EF1">
              <w:rPr>
                <w:b/>
              </w:rPr>
              <w:t>Reviewer:</w:t>
            </w:r>
          </w:p>
        </w:tc>
        <w:tc>
          <w:tcPr>
            <w:tcW w:w="7504" w:type="dxa"/>
          </w:tcPr>
          <w:p w:rsidR="00D40B12" w:rsidRPr="00552451" w:rsidRDefault="00D40B12" w:rsidP="006010E7">
            <w:pPr>
              <w:rPr>
                <w:rFonts w:ascii="Arial" w:hAnsi="Arial" w:cs="Arial"/>
                <w:color w:val="FF0000"/>
              </w:rPr>
            </w:pPr>
          </w:p>
        </w:tc>
      </w:tr>
      <w:tr w:rsidR="00D40B12" w:rsidTr="00BB71A7">
        <w:tc>
          <w:tcPr>
            <w:tcW w:w="1941" w:type="dxa"/>
          </w:tcPr>
          <w:p w:rsidR="00D40B12" w:rsidRPr="00600EF1" w:rsidRDefault="00D40B12" w:rsidP="006010E7">
            <w:pPr>
              <w:rPr>
                <w:b/>
              </w:rPr>
            </w:pPr>
            <w:r w:rsidRPr="00600EF1">
              <w:rPr>
                <w:b/>
              </w:rPr>
              <w:t>Date:</w:t>
            </w:r>
          </w:p>
        </w:tc>
        <w:tc>
          <w:tcPr>
            <w:tcW w:w="7504" w:type="dxa"/>
          </w:tcPr>
          <w:p w:rsidR="00D40B12" w:rsidRPr="00552451" w:rsidRDefault="00D40B12" w:rsidP="006010E7">
            <w:pPr>
              <w:rPr>
                <w:rFonts w:ascii="Arial" w:hAnsi="Arial" w:cs="Arial"/>
                <w:color w:val="FF0000"/>
              </w:rPr>
            </w:pPr>
          </w:p>
        </w:tc>
      </w:tr>
    </w:tbl>
    <w:p w:rsidR="005008DE" w:rsidRDefault="005008DE" w:rsidP="005008DE">
      <w:pPr>
        <w:spacing w:before="240"/>
      </w:pPr>
      <w:r w:rsidRPr="005008DE">
        <w:rPr>
          <w:b/>
        </w:rPr>
        <w:t>General Note:</w:t>
      </w:r>
      <w:r>
        <w:t xml:space="preserve">  This checklist is for </w:t>
      </w:r>
      <w:r w:rsidR="00E541B6">
        <w:t xml:space="preserve">internal audit </w:t>
      </w:r>
      <w:r>
        <w:t>and include</w:t>
      </w:r>
      <w:r w:rsidR="00E541B6">
        <w:t>s</w:t>
      </w:r>
      <w:r>
        <w:t xml:space="preserve"> question</w:t>
      </w:r>
      <w:r w:rsidR="00E541B6">
        <w:t xml:space="preserve"> No. 1</w:t>
      </w:r>
      <w:r w:rsidR="001E6310">
        <w:t>6</w:t>
      </w:r>
      <w:r w:rsidR="00E541B6">
        <w:t xml:space="preserve"> related to </w:t>
      </w:r>
      <w:r w:rsidRPr="00E541B6">
        <w:t>fiscal</w:t>
      </w:r>
      <w:r w:rsidR="00E541B6">
        <w:t xml:space="preserve"> grant monitoring</w:t>
      </w:r>
      <w:r w:rsidRPr="00E541B6">
        <w:t>.</w:t>
      </w:r>
    </w:p>
    <w:tbl>
      <w:tblPr>
        <w:tblStyle w:val="TableGrid"/>
        <w:tblW w:w="10131" w:type="dxa"/>
        <w:tblLayout w:type="fixed"/>
        <w:tblLook w:val="04A0" w:firstRow="1" w:lastRow="0" w:firstColumn="1" w:lastColumn="0" w:noHBand="0" w:noVBand="1"/>
      </w:tblPr>
      <w:tblGrid>
        <w:gridCol w:w="605"/>
        <w:gridCol w:w="5420"/>
        <w:gridCol w:w="540"/>
        <w:gridCol w:w="540"/>
        <w:gridCol w:w="630"/>
        <w:gridCol w:w="2396"/>
      </w:tblGrid>
      <w:tr w:rsidR="00C521CF" w:rsidTr="00E541B6">
        <w:tc>
          <w:tcPr>
            <w:tcW w:w="605" w:type="dxa"/>
          </w:tcPr>
          <w:p w:rsidR="00C521CF" w:rsidRPr="00F52C4F" w:rsidRDefault="00C521CF" w:rsidP="00F52C4F">
            <w:pPr>
              <w:jc w:val="center"/>
              <w:rPr>
                <w:b/>
              </w:rPr>
            </w:pPr>
          </w:p>
        </w:tc>
        <w:tc>
          <w:tcPr>
            <w:tcW w:w="5420" w:type="dxa"/>
          </w:tcPr>
          <w:p w:rsidR="00C521CF" w:rsidRPr="00F52C4F" w:rsidRDefault="00C521CF" w:rsidP="00F52C4F">
            <w:pPr>
              <w:jc w:val="center"/>
              <w:rPr>
                <w:b/>
              </w:rPr>
            </w:pPr>
            <w:r w:rsidRPr="00F52C4F">
              <w:rPr>
                <w:b/>
              </w:rPr>
              <w:t>Question</w:t>
            </w:r>
          </w:p>
        </w:tc>
        <w:tc>
          <w:tcPr>
            <w:tcW w:w="540" w:type="dxa"/>
          </w:tcPr>
          <w:p w:rsidR="00C521CF" w:rsidRPr="00F52C4F" w:rsidRDefault="00C521CF" w:rsidP="00F52C4F">
            <w:pPr>
              <w:jc w:val="center"/>
              <w:rPr>
                <w:b/>
              </w:rPr>
            </w:pPr>
            <w:r w:rsidRPr="00F52C4F">
              <w:rPr>
                <w:b/>
              </w:rPr>
              <w:t>Yes</w:t>
            </w:r>
          </w:p>
        </w:tc>
        <w:tc>
          <w:tcPr>
            <w:tcW w:w="540" w:type="dxa"/>
          </w:tcPr>
          <w:p w:rsidR="00C521CF" w:rsidRPr="00F52C4F" w:rsidRDefault="00C521CF" w:rsidP="00F52C4F">
            <w:pPr>
              <w:jc w:val="center"/>
              <w:rPr>
                <w:b/>
              </w:rPr>
            </w:pPr>
            <w:r w:rsidRPr="00F52C4F">
              <w:rPr>
                <w:b/>
              </w:rPr>
              <w:t>No</w:t>
            </w:r>
          </w:p>
        </w:tc>
        <w:tc>
          <w:tcPr>
            <w:tcW w:w="630" w:type="dxa"/>
          </w:tcPr>
          <w:p w:rsidR="00C521CF" w:rsidRPr="00F52C4F" w:rsidRDefault="00C521CF" w:rsidP="00F52C4F">
            <w:pPr>
              <w:jc w:val="center"/>
              <w:rPr>
                <w:b/>
              </w:rPr>
            </w:pPr>
            <w:r>
              <w:rPr>
                <w:b/>
              </w:rPr>
              <w:t>N/A</w:t>
            </w:r>
          </w:p>
        </w:tc>
        <w:tc>
          <w:tcPr>
            <w:tcW w:w="2396" w:type="dxa"/>
          </w:tcPr>
          <w:p w:rsidR="00C521CF" w:rsidRPr="00F52C4F" w:rsidRDefault="00C521CF" w:rsidP="00F52C4F">
            <w:pPr>
              <w:jc w:val="center"/>
              <w:rPr>
                <w:b/>
              </w:rPr>
            </w:pPr>
            <w:r w:rsidRPr="00F52C4F">
              <w:rPr>
                <w:b/>
              </w:rPr>
              <w:t>Comment</w:t>
            </w:r>
          </w:p>
        </w:tc>
      </w:tr>
      <w:tr w:rsidR="00C521CF" w:rsidTr="00E541B6">
        <w:tc>
          <w:tcPr>
            <w:tcW w:w="605" w:type="dxa"/>
          </w:tcPr>
          <w:p w:rsidR="00C521CF" w:rsidRDefault="00C521CF" w:rsidP="00C521CF">
            <w:r>
              <w:t>1.</w:t>
            </w:r>
          </w:p>
        </w:tc>
        <w:tc>
          <w:tcPr>
            <w:tcW w:w="5420" w:type="dxa"/>
          </w:tcPr>
          <w:p w:rsidR="00C521CF" w:rsidRDefault="00C521CF" w:rsidP="00D3175E">
            <w:r w:rsidRPr="00C521CF">
              <w:rPr>
                <w:u w:val="single"/>
              </w:rPr>
              <w:t>For TANF Contracts</w:t>
            </w:r>
            <w:r>
              <w:t>, does the contract include the TANF purpose?</w:t>
            </w:r>
            <w:r w:rsidR="00CF692E">
              <w:t xml:space="preserve"> (Circle the TANF purpose listed in the contract)</w:t>
            </w:r>
          </w:p>
          <w:p w:rsidR="00C521CF" w:rsidRDefault="00C521CF" w:rsidP="00C521CF">
            <w:pPr>
              <w:pStyle w:val="ListParagraph"/>
              <w:numPr>
                <w:ilvl w:val="0"/>
                <w:numId w:val="9"/>
              </w:numPr>
            </w:pPr>
            <w:r>
              <w:t>Provide assistance to needy families so that children can be cared for in their own homes.</w:t>
            </w:r>
          </w:p>
          <w:p w:rsidR="00C521CF" w:rsidRDefault="00C521CF" w:rsidP="00C521CF">
            <w:pPr>
              <w:pStyle w:val="ListParagraph"/>
              <w:numPr>
                <w:ilvl w:val="0"/>
                <w:numId w:val="9"/>
              </w:numPr>
            </w:pPr>
            <w:r>
              <w:t>Reduce the dependency of needy parents by promoting job preparation, work and marriage.</w:t>
            </w:r>
          </w:p>
          <w:p w:rsidR="00C521CF" w:rsidRDefault="00C521CF" w:rsidP="00C521CF">
            <w:pPr>
              <w:pStyle w:val="ListParagraph"/>
              <w:numPr>
                <w:ilvl w:val="0"/>
                <w:numId w:val="9"/>
              </w:numPr>
            </w:pPr>
            <w:r>
              <w:t>Prevent and reduce the incidence of out-of-wedlock pregnancies.</w:t>
            </w:r>
          </w:p>
          <w:p w:rsidR="00C521CF" w:rsidRDefault="00C521CF" w:rsidP="00C521CF">
            <w:pPr>
              <w:pStyle w:val="ListParagraph"/>
              <w:numPr>
                <w:ilvl w:val="0"/>
                <w:numId w:val="9"/>
              </w:numPr>
            </w:pPr>
            <w:r>
              <w:t>Encourage the formation and maintenance of two-parent families.</w:t>
            </w:r>
          </w:p>
        </w:tc>
        <w:tc>
          <w:tcPr>
            <w:tcW w:w="540" w:type="dxa"/>
          </w:tcPr>
          <w:p w:rsidR="00552451" w:rsidRDefault="00552451" w:rsidP="00026CEA"/>
        </w:tc>
        <w:tc>
          <w:tcPr>
            <w:tcW w:w="540" w:type="dxa"/>
          </w:tcPr>
          <w:p w:rsidR="00C521CF" w:rsidRDefault="00C521CF" w:rsidP="006010E7"/>
        </w:tc>
        <w:tc>
          <w:tcPr>
            <w:tcW w:w="630" w:type="dxa"/>
          </w:tcPr>
          <w:p w:rsidR="00C521CF" w:rsidRDefault="00C521CF" w:rsidP="006010E7"/>
        </w:tc>
        <w:tc>
          <w:tcPr>
            <w:tcW w:w="2396" w:type="dxa"/>
          </w:tcPr>
          <w:p w:rsidR="00C521CF" w:rsidRPr="00552451" w:rsidRDefault="00C521CF" w:rsidP="006010E7">
            <w:pPr>
              <w:rPr>
                <w:rFonts w:ascii="Arial" w:hAnsi="Arial" w:cs="Arial"/>
              </w:rPr>
            </w:pPr>
          </w:p>
        </w:tc>
      </w:tr>
    </w:tbl>
    <w:p w:rsidR="002E4162" w:rsidRDefault="002E4162">
      <w:pPr>
        <w:rPr>
          <w:b/>
          <w:i/>
        </w:rPr>
      </w:pPr>
    </w:p>
    <w:p w:rsidR="00D7693A" w:rsidRPr="009C7E31" w:rsidRDefault="009C7E31">
      <w:pPr>
        <w:rPr>
          <w:b/>
          <w:i/>
        </w:rPr>
      </w:pPr>
      <w:r w:rsidRPr="009C7E31">
        <w:rPr>
          <w:b/>
          <w:i/>
        </w:rPr>
        <w:t>Refer to the tabl</w:t>
      </w:r>
      <w:r w:rsidR="00C36486">
        <w:rPr>
          <w:b/>
          <w:i/>
        </w:rPr>
        <w:t>e below when answering questions</w:t>
      </w:r>
      <w:r w:rsidRPr="009C7E31">
        <w:rPr>
          <w:b/>
          <w:i/>
        </w:rPr>
        <w:t xml:space="preserve"> 2</w:t>
      </w:r>
      <w:r w:rsidR="00C36486">
        <w:rPr>
          <w:b/>
          <w:i/>
        </w:rPr>
        <w:t xml:space="preserve"> – </w:t>
      </w:r>
      <w:r w:rsidRPr="009C7E31">
        <w:rPr>
          <w:b/>
          <w:i/>
        </w:rPr>
        <w:t>4</w:t>
      </w:r>
      <w:r w:rsidR="00600EF1">
        <w:rPr>
          <w:b/>
          <w:i/>
        </w:rPr>
        <w:t>, these q</w:t>
      </w:r>
      <w:r w:rsidR="00035664">
        <w:rPr>
          <w:b/>
          <w:i/>
        </w:rPr>
        <w:t xml:space="preserve">uestions are intended to sort </w:t>
      </w:r>
      <w:r w:rsidR="00600EF1">
        <w:rPr>
          <w:b/>
          <w:i/>
        </w:rPr>
        <w:t xml:space="preserve">contract </w:t>
      </w:r>
      <w:r w:rsidR="00035664">
        <w:rPr>
          <w:b/>
          <w:i/>
        </w:rPr>
        <w:t xml:space="preserve">performance measures. </w:t>
      </w:r>
    </w:p>
    <w:tbl>
      <w:tblPr>
        <w:tblStyle w:val="TableGrid"/>
        <w:tblW w:w="9990" w:type="dxa"/>
        <w:tblBorders>
          <w:top w:val="none" w:sz="0" w:space="0" w:color="auto"/>
          <w:left w:val="none" w:sz="0" w:space="0" w:color="auto"/>
        </w:tblBorders>
        <w:tblLayout w:type="fixed"/>
        <w:tblLook w:val="04A0" w:firstRow="1" w:lastRow="0" w:firstColumn="1" w:lastColumn="0" w:noHBand="0" w:noVBand="1"/>
      </w:tblPr>
      <w:tblGrid>
        <w:gridCol w:w="462"/>
        <w:gridCol w:w="4758"/>
        <w:gridCol w:w="4770"/>
      </w:tblGrid>
      <w:tr w:rsidR="00D7693A" w:rsidTr="0034677D">
        <w:trPr>
          <w:trHeight w:val="395"/>
        </w:trPr>
        <w:tc>
          <w:tcPr>
            <w:tcW w:w="462" w:type="dxa"/>
            <w:tcBorders>
              <w:bottom w:val="nil"/>
              <w:right w:val="nil"/>
            </w:tcBorders>
          </w:tcPr>
          <w:p w:rsidR="00D7693A" w:rsidRDefault="00D7693A"/>
        </w:tc>
        <w:tc>
          <w:tcPr>
            <w:tcW w:w="4758" w:type="dxa"/>
            <w:tcBorders>
              <w:top w:val="nil"/>
              <w:left w:val="nil"/>
              <w:right w:val="nil"/>
            </w:tcBorders>
          </w:tcPr>
          <w:p w:rsidR="00D7693A" w:rsidRPr="00784C51" w:rsidRDefault="00784C51" w:rsidP="00784C51">
            <w:pPr>
              <w:jc w:val="center"/>
              <w:rPr>
                <w:b/>
              </w:rPr>
            </w:pPr>
            <w:r w:rsidRPr="00784C51">
              <w:rPr>
                <w:b/>
              </w:rPr>
              <w:t>QUANTITY</w:t>
            </w:r>
          </w:p>
          <w:p w:rsidR="00D7693A" w:rsidRPr="00784C51" w:rsidRDefault="00D7693A" w:rsidP="00784C51">
            <w:pPr>
              <w:jc w:val="center"/>
              <w:rPr>
                <w:b/>
              </w:rPr>
            </w:pPr>
          </w:p>
        </w:tc>
        <w:tc>
          <w:tcPr>
            <w:tcW w:w="4770" w:type="dxa"/>
            <w:tcBorders>
              <w:top w:val="nil"/>
              <w:left w:val="nil"/>
              <w:bottom w:val="single" w:sz="4" w:space="0" w:color="auto"/>
              <w:right w:val="nil"/>
            </w:tcBorders>
          </w:tcPr>
          <w:p w:rsidR="00D7693A" w:rsidRPr="00784C51" w:rsidRDefault="00784C51" w:rsidP="00784C51">
            <w:pPr>
              <w:jc w:val="center"/>
              <w:rPr>
                <w:b/>
              </w:rPr>
            </w:pPr>
            <w:r w:rsidRPr="00784C51">
              <w:rPr>
                <w:b/>
              </w:rPr>
              <w:t>QUALITY</w:t>
            </w:r>
          </w:p>
          <w:p w:rsidR="00784C51" w:rsidRPr="00784C51" w:rsidRDefault="00784C51">
            <w:pPr>
              <w:rPr>
                <w:b/>
              </w:rPr>
            </w:pPr>
          </w:p>
        </w:tc>
      </w:tr>
      <w:tr w:rsidR="00D7693A" w:rsidTr="0034677D">
        <w:trPr>
          <w:cantSplit/>
          <w:trHeight w:val="1134"/>
        </w:trPr>
        <w:tc>
          <w:tcPr>
            <w:tcW w:w="462" w:type="dxa"/>
            <w:tcBorders>
              <w:top w:val="nil"/>
              <w:bottom w:val="nil"/>
            </w:tcBorders>
            <w:textDirection w:val="btLr"/>
          </w:tcPr>
          <w:p w:rsidR="00D7693A" w:rsidRPr="0034677D" w:rsidRDefault="0034677D" w:rsidP="00784C51">
            <w:pPr>
              <w:ind w:left="113" w:right="113"/>
              <w:jc w:val="center"/>
              <w:rPr>
                <w:b/>
              </w:rPr>
            </w:pPr>
            <w:r w:rsidRPr="0034677D">
              <w:rPr>
                <w:b/>
              </w:rPr>
              <w:t>EFFORT</w:t>
            </w:r>
          </w:p>
        </w:tc>
        <w:tc>
          <w:tcPr>
            <w:tcW w:w="4758" w:type="dxa"/>
          </w:tcPr>
          <w:p w:rsidR="00784C51" w:rsidRPr="00784C51" w:rsidRDefault="00784C51" w:rsidP="00784C51">
            <w:pPr>
              <w:jc w:val="center"/>
              <w:rPr>
                <w:b/>
              </w:rPr>
            </w:pPr>
            <w:r w:rsidRPr="00784C51">
              <w:rPr>
                <w:b/>
              </w:rPr>
              <w:t xml:space="preserve">How Much Did </w:t>
            </w:r>
            <w:r>
              <w:rPr>
                <w:b/>
              </w:rPr>
              <w:t>They</w:t>
            </w:r>
            <w:r w:rsidRPr="00784C51">
              <w:rPr>
                <w:b/>
              </w:rPr>
              <w:t xml:space="preserve"> Do?</w:t>
            </w:r>
          </w:p>
          <w:p w:rsidR="00784C51" w:rsidRDefault="00784C51" w:rsidP="00784C51">
            <w:pPr>
              <w:jc w:val="center"/>
            </w:pPr>
            <w:r>
              <w:t>How much service did they deliver?</w:t>
            </w:r>
          </w:p>
          <w:p w:rsidR="00784C51" w:rsidRDefault="00784C51" w:rsidP="00784C51">
            <w:pPr>
              <w:jc w:val="center"/>
            </w:pPr>
            <w:r>
              <w:t># of Customers Served</w:t>
            </w:r>
          </w:p>
          <w:p w:rsidR="00D7693A" w:rsidRDefault="00784C51" w:rsidP="00784C51">
            <w:pPr>
              <w:jc w:val="center"/>
            </w:pPr>
            <w:r>
              <w:t># of Services/Activities</w:t>
            </w:r>
          </w:p>
        </w:tc>
        <w:tc>
          <w:tcPr>
            <w:tcW w:w="4770" w:type="dxa"/>
            <w:tcBorders>
              <w:top w:val="single" w:sz="4" w:space="0" w:color="auto"/>
            </w:tcBorders>
          </w:tcPr>
          <w:p w:rsidR="00784C51" w:rsidRPr="00784C51" w:rsidRDefault="00784C51" w:rsidP="00784C51">
            <w:pPr>
              <w:jc w:val="center"/>
              <w:rPr>
                <w:b/>
              </w:rPr>
            </w:pPr>
            <w:r w:rsidRPr="00784C51">
              <w:rPr>
                <w:b/>
              </w:rPr>
              <w:t xml:space="preserve">How Well Did </w:t>
            </w:r>
            <w:r>
              <w:rPr>
                <w:b/>
              </w:rPr>
              <w:t>They</w:t>
            </w:r>
            <w:r w:rsidRPr="00784C51">
              <w:rPr>
                <w:b/>
              </w:rPr>
              <w:t xml:space="preserve"> Do It?</w:t>
            </w:r>
          </w:p>
          <w:p w:rsidR="00D7693A" w:rsidRDefault="00784C51" w:rsidP="00784C51">
            <w:pPr>
              <w:jc w:val="center"/>
            </w:pPr>
            <w:r>
              <w:t>% Services /activities performed well</w:t>
            </w:r>
          </w:p>
        </w:tc>
      </w:tr>
      <w:tr w:rsidR="00784C51" w:rsidTr="0034677D">
        <w:trPr>
          <w:cantSplit/>
          <w:trHeight w:val="1134"/>
        </w:trPr>
        <w:tc>
          <w:tcPr>
            <w:tcW w:w="462" w:type="dxa"/>
            <w:tcBorders>
              <w:top w:val="nil"/>
              <w:bottom w:val="nil"/>
            </w:tcBorders>
            <w:textDirection w:val="btLr"/>
          </w:tcPr>
          <w:p w:rsidR="00784C51" w:rsidRPr="0034677D" w:rsidRDefault="0034677D" w:rsidP="00784C51">
            <w:pPr>
              <w:ind w:left="113" w:right="113"/>
              <w:jc w:val="center"/>
              <w:rPr>
                <w:b/>
              </w:rPr>
            </w:pPr>
            <w:r w:rsidRPr="0034677D">
              <w:rPr>
                <w:b/>
              </w:rPr>
              <w:t>EFFECT</w:t>
            </w:r>
          </w:p>
        </w:tc>
        <w:tc>
          <w:tcPr>
            <w:tcW w:w="9528" w:type="dxa"/>
            <w:gridSpan w:val="2"/>
          </w:tcPr>
          <w:p w:rsidR="00784C51" w:rsidRPr="00784C51" w:rsidRDefault="00784C51" w:rsidP="00784C51">
            <w:pPr>
              <w:jc w:val="center"/>
              <w:rPr>
                <w:b/>
              </w:rPr>
            </w:pPr>
            <w:r w:rsidRPr="00784C51">
              <w:rPr>
                <w:b/>
              </w:rPr>
              <w:t>Is Anyone Better Off?</w:t>
            </w:r>
          </w:p>
          <w:p w:rsidR="00784C51" w:rsidRDefault="00784C51" w:rsidP="00784C51">
            <w:pPr>
              <w:jc w:val="center"/>
            </w:pPr>
            <w:r>
              <w:t>What quantity / quality of change for the better was produced?</w:t>
            </w:r>
          </w:p>
          <w:p w:rsidR="00784C51" w:rsidRDefault="00784C51" w:rsidP="00784C51">
            <w:pPr>
              <w:jc w:val="center"/>
            </w:pPr>
            <w:r>
              <w:t>#</w:t>
            </w:r>
            <w:r w:rsidR="0034677D">
              <w:t xml:space="preserve"> </w:t>
            </w:r>
            <w:r>
              <w:t>/</w:t>
            </w:r>
            <w:r w:rsidR="0034677D">
              <w:t xml:space="preserve"> </w:t>
            </w:r>
            <w:r>
              <w:t>% with improvement in:</w:t>
            </w:r>
          </w:p>
          <w:p w:rsidR="00784C51" w:rsidRDefault="00784C51" w:rsidP="00784C51">
            <w:pPr>
              <w:jc w:val="center"/>
            </w:pPr>
            <w:r>
              <w:t>Skills</w:t>
            </w:r>
          </w:p>
          <w:p w:rsidR="00784C51" w:rsidRDefault="00784C51" w:rsidP="00784C51">
            <w:pPr>
              <w:jc w:val="center"/>
            </w:pPr>
            <w:r>
              <w:t>Attitudes</w:t>
            </w:r>
          </w:p>
          <w:p w:rsidR="00784C51" w:rsidRDefault="00784C51" w:rsidP="00784C51">
            <w:pPr>
              <w:jc w:val="center"/>
            </w:pPr>
            <w:r>
              <w:t>Behavior</w:t>
            </w:r>
          </w:p>
          <w:p w:rsidR="00784C51" w:rsidRDefault="00784C51" w:rsidP="00784C51">
            <w:pPr>
              <w:jc w:val="center"/>
            </w:pPr>
            <w:r>
              <w:t>Circumstances</w:t>
            </w:r>
          </w:p>
        </w:tc>
      </w:tr>
    </w:tbl>
    <w:p w:rsidR="00D7693A" w:rsidRDefault="009C7E31">
      <w:r>
        <w:rPr>
          <w:i/>
        </w:rPr>
        <w:t>Also consider -</w:t>
      </w:r>
      <w:r w:rsidRPr="00E86ADE">
        <w:rPr>
          <w:i/>
        </w:rPr>
        <w:t xml:space="preserve"> outputs describe the services provided while </w:t>
      </w:r>
      <w:r w:rsidRPr="00C64C1A">
        <w:rPr>
          <w:i/>
          <w:u w:val="single"/>
        </w:rPr>
        <w:t>outcome</w:t>
      </w:r>
      <w:r w:rsidRPr="00ED535C">
        <w:rPr>
          <w:i/>
          <w:u w:val="single"/>
        </w:rPr>
        <w:t>s</w:t>
      </w:r>
      <w:r w:rsidRPr="00ED535C">
        <w:rPr>
          <w:i/>
        </w:rPr>
        <w:t xml:space="preserve"> describe the </w:t>
      </w:r>
      <w:r w:rsidRPr="00ED535C">
        <w:rPr>
          <w:i/>
          <w:u w:val="single"/>
        </w:rPr>
        <w:t>results</w:t>
      </w:r>
      <w:r w:rsidRPr="00ED535C">
        <w:rPr>
          <w:i/>
        </w:rPr>
        <w:t xml:space="preserve"> of those services</w:t>
      </w:r>
      <w:r w:rsidRPr="00E86ADE">
        <w:rPr>
          <w:i/>
        </w:rPr>
        <w:t xml:space="preserve">. </w:t>
      </w:r>
      <w:r>
        <w:rPr>
          <w:i/>
        </w:rPr>
        <w:t>For example, p</w:t>
      </w:r>
      <w:r w:rsidRPr="00E86ADE">
        <w:rPr>
          <w:i/>
        </w:rPr>
        <w:t xml:space="preserve">roviding 100 at-risk young adults with dress clothes for job interviews and eight hours of training on résumé writing and interview techniques is an output. Having 67 of them get jobs within three months that provide a career track and a salary of at least $30,000 a year is an </w:t>
      </w:r>
      <w:r w:rsidRPr="00C64C1A">
        <w:rPr>
          <w:i/>
          <w:u w:val="single"/>
        </w:rPr>
        <w:t>outcome</w:t>
      </w:r>
      <w:r w:rsidRPr="00E86ADE">
        <w:rPr>
          <w:i/>
        </w:rPr>
        <w:t>.</w:t>
      </w:r>
    </w:p>
    <w:tbl>
      <w:tblPr>
        <w:tblStyle w:val="TableGrid"/>
        <w:tblW w:w="10131" w:type="dxa"/>
        <w:tblLayout w:type="fixed"/>
        <w:tblLook w:val="04A0" w:firstRow="1" w:lastRow="0" w:firstColumn="1" w:lastColumn="0" w:noHBand="0" w:noVBand="1"/>
      </w:tblPr>
      <w:tblGrid>
        <w:gridCol w:w="605"/>
        <w:gridCol w:w="5420"/>
        <w:gridCol w:w="540"/>
        <w:gridCol w:w="540"/>
        <w:gridCol w:w="630"/>
        <w:gridCol w:w="2396"/>
      </w:tblGrid>
      <w:tr w:rsidR="00B828AE" w:rsidTr="00E541B6">
        <w:tc>
          <w:tcPr>
            <w:tcW w:w="605" w:type="dxa"/>
            <w:vMerge w:val="restart"/>
          </w:tcPr>
          <w:p w:rsidR="00B828AE" w:rsidRDefault="00B828AE" w:rsidP="00C521CF">
            <w:r>
              <w:t>2.</w:t>
            </w:r>
          </w:p>
        </w:tc>
        <w:tc>
          <w:tcPr>
            <w:tcW w:w="5420" w:type="dxa"/>
          </w:tcPr>
          <w:p w:rsidR="00B828AE" w:rsidRDefault="00B828AE" w:rsidP="00D3175E">
            <w:r>
              <w:t>Does the contract identify how much the grantee will do?</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96" w:type="dxa"/>
          </w:tcPr>
          <w:p w:rsidR="00B828AE" w:rsidRPr="00093C86" w:rsidRDefault="00B828AE" w:rsidP="00093C86">
            <w:pPr>
              <w:autoSpaceDE w:val="0"/>
              <w:autoSpaceDN w:val="0"/>
              <w:adjustRightInd w:val="0"/>
              <w:rPr>
                <w:rFonts w:ascii="Arial" w:hAnsi="Arial" w:cs="Arial"/>
                <w:color w:val="FF0000"/>
                <w:sz w:val="20"/>
              </w:rPr>
            </w:pPr>
          </w:p>
        </w:tc>
      </w:tr>
      <w:tr w:rsidR="00B828AE" w:rsidTr="00C8289D">
        <w:tc>
          <w:tcPr>
            <w:tcW w:w="605" w:type="dxa"/>
            <w:vMerge/>
          </w:tcPr>
          <w:p w:rsidR="00B828AE" w:rsidRDefault="00B828AE" w:rsidP="00C521CF"/>
        </w:tc>
        <w:tc>
          <w:tcPr>
            <w:tcW w:w="9526" w:type="dxa"/>
            <w:gridSpan w:val="5"/>
          </w:tcPr>
          <w:p w:rsidR="00B828AE" w:rsidRDefault="00B828AE" w:rsidP="006010E7">
            <w:r>
              <w:t>If yes, list below:</w:t>
            </w:r>
          </w:p>
          <w:p w:rsidR="00B828AE" w:rsidRDefault="00B828AE" w:rsidP="006010E7"/>
          <w:p w:rsidR="00B828AE" w:rsidRDefault="00B828AE" w:rsidP="006010E7"/>
        </w:tc>
      </w:tr>
      <w:tr w:rsidR="00B828AE" w:rsidTr="009F0162">
        <w:tc>
          <w:tcPr>
            <w:tcW w:w="605" w:type="dxa"/>
            <w:vMerge w:val="restart"/>
            <w:shd w:val="clear" w:color="auto" w:fill="auto"/>
          </w:tcPr>
          <w:p w:rsidR="00B828AE" w:rsidRDefault="00B828AE" w:rsidP="00C521CF">
            <w:r>
              <w:lastRenderedPageBreak/>
              <w:t>3.</w:t>
            </w:r>
          </w:p>
        </w:tc>
        <w:tc>
          <w:tcPr>
            <w:tcW w:w="5420" w:type="dxa"/>
          </w:tcPr>
          <w:p w:rsidR="00B828AE" w:rsidRDefault="00B828AE" w:rsidP="00D3175E">
            <w:r>
              <w:t>Does the contract identify how well the grantee will provide services or activities?</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96" w:type="dxa"/>
          </w:tcPr>
          <w:p w:rsidR="00B828AE" w:rsidRDefault="00B828AE" w:rsidP="004507E7">
            <w:pPr>
              <w:autoSpaceDE w:val="0"/>
              <w:autoSpaceDN w:val="0"/>
              <w:adjustRightInd w:val="0"/>
            </w:pPr>
          </w:p>
        </w:tc>
      </w:tr>
      <w:tr w:rsidR="00B828AE" w:rsidTr="009F0162">
        <w:tc>
          <w:tcPr>
            <w:tcW w:w="605" w:type="dxa"/>
            <w:vMerge/>
            <w:shd w:val="clear" w:color="auto" w:fill="auto"/>
          </w:tcPr>
          <w:p w:rsidR="00B828AE" w:rsidRDefault="00B828AE" w:rsidP="00C521CF"/>
        </w:tc>
        <w:tc>
          <w:tcPr>
            <w:tcW w:w="9526" w:type="dxa"/>
            <w:gridSpan w:val="5"/>
          </w:tcPr>
          <w:p w:rsidR="00B828AE" w:rsidRDefault="00B828AE" w:rsidP="006010E7">
            <w:r>
              <w:t>If yes, list below:</w:t>
            </w:r>
          </w:p>
          <w:p w:rsidR="00B828AE" w:rsidRDefault="00B828AE" w:rsidP="006010E7"/>
          <w:p w:rsidR="00B828AE" w:rsidRDefault="00B828AE" w:rsidP="006010E7"/>
        </w:tc>
      </w:tr>
      <w:tr w:rsidR="00B828AE" w:rsidTr="009F0162">
        <w:tc>
          <w:tcPr>
            <w:tcW w:w="605" w:type="dxa"/>
            <w:vMerge w:val="restart"/>
            <w:shd w:val="clear" w:color="auto" w:fill="auto"/>
          </w:tcPr>
          <w:p w:rsidR="00B828AE" w:rsidRDefault="00B828AE" w:rsidP="00C521CF">
            <w:r>
              <w:t>4.</w:t>
            </w:r>
          </w:p>
        </w:tc>
        <w:tc>
          <w:tcPr>
            <w:tcW w:w="5420" w:type="dxa"/>
          </w:tcPr>
          <w:p w:rsidR="00B828AE" w:rsidRDefault="00B828AE" w:rsidP="00D3175E">
            <w:r>
              <w:t>Does the contract indicate and measure (clear and measureable) whether anyone will be better off? (These should be the contract performance outcomes</w:t>
            </w:r>
            <w:r w:rsidR="001846BE">
              <w:t>/results</w:t>
            </w:r>
            <w:r>
              <w:t>.)</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96" w:type="dxa"/>
          </w:tcPr>
          <w:p w:rsidR="00B828AE" w:rsidRDefault="00B828AE" w:rsidP="00DD45B9">
            <w:pPr>
              <w:autoSpaceDE w:val="0"/>
              <w:autoSpaceDN w:val="0"/>
              <w:adjustRightInd w:val="0"/>
            </w:pPr>
          </w:p>
        </w:tc>
      </w:tr>
      <w:tr w:rsidR="000316CB" w:rsidTr="008F3585">
        <w:tc>
          <w:tcPr>
            <w:tcW w:w="605" w:type="dxa"/>
            <w:vMerge/>
            <w:shd w:val="clear" w:color="auto" w:fill="auto"/>
          </w:tcPr>
          <w:p w:rsidR="000316CB" w:rsidRDefault="000316CB" w:rsidP="00C521CF"/>
        </w:tc>
        <w:tc>
          <w:tcPr>
            <w:tcW w:w="9526" w:type="dxa"/>
            <w:gridSpan w:val="5"/>
          </w:tcPr>
          <w:p w:rsidR="000316CB" w:rsidRDefault="000316CB" w:rsidP="00D3175E">
            <w:r>
              <w:t>If yes, list below:</w:t>
            </w:r>
          </w:p>
          <w:p w:rsidR="000316CB" w:rsidRDefault="000316CB" w:rsidP="00026CEA"/>
        </w:tc>
      </w:tr>
      <w:tr w:rsidR="004507E7" w:rsidTr="00E541B6">
        <w:tc>
          <w:tcPr>
            <w:tcW w:w="605" w:type="dxa"/>
          </w:tcPr>
          <w:p w:rsidR="004507E7" w:rsidRDefault="004507E7" w:rsidP="00C521CF">
            <w:r>
              <w:t>5.</w:t>
            </w:r>
          </w:p>
        </w:tc>
        <w:tc>
          <w:tcPr>
            <w:tcW w:w="5420" w:type="dxa"/>
          </w:tcPr>
          <w:p w:rsidR="004507E7" w:rsidRDefault="004507E7" w:rsidP="00D3175E">
            <w:r w:rsidRPr="00C521CF">
              <w:rPr>
                <w:u w:val="single"/>
              </w:rPr>
              <w:t>For TANF Contracts</w:t>
            </w:r>
            <w:r>
              <w:t>, are performance outcomes linked to the TANF purpose</w:t>
            </w:r>
            <w:r w:rsidR="00B123FF">
              <w:t xml:space="preserve"> and does the contract reference to reliable research which has concluded that the outcome (skills gained) supports the TANF purpose?</w:t>
            </w:r>
          </w:p>
          <w:p w:rsidR="004507E7" w:rsidRPr="00C521CF" w:rsidRDefault="004507E7" w:rsidP="001F4D17">
            <w:pPr>
              <w:ind w:left="360"/>
              <w:rPr>
                <w:i/>
              </w:rPr>
            </w:pPr>
            <w:r>
              <w:rPr>
                <w:i/>
              </w:rPr>
              <w:t>For example, if an evidence based study has found that children who develop xyz skills are less likely to have an out-of-wedlock pregnancy and the program being administrated demonstrates that children have obtained those skills upon completion, this links the strategy (program) to the result/outcome.</w:t>
            </w:r>
          </w:p>
        </w:tc>
        <w:tc>
          <w:tcPr>
            <w:tcW w:w="540" w:type="dxa"/>
          </w:tcPr>
          <w:p w:rsidR="004507E7" w:rsidRDefault="004507E7" w:rsidP="006010E7"/>
        </w:tc>
        <w:tc>
          <w:tcPr>
            <w:tcW w:w="540" w:type="dxa"/>
          </w:tcPr>
          <w:p w:rsidR="004507E7" w:rsidRDefault="004507E7" w:rsidP="00D60E5C"/>
        </w:tc>
        <w:tc>
          <w:tcPr>
            <w:tcW w:w="630" w:type="dxa"/>
          </w:tcPr>
          <w:p w:rsidR="004507E7" w:rsidRDefault="004507E7" w:rsidP="006010E7"/>
        </w:tc>
        <w:tc>
          <w:tcPr>
            <w:tcW w:w="2396" w:type="dxa"/>
          </w:tcPr>
          <w:p w:rsidR="004507E7" w:rsidRDefault="004507E7" w:rsidP="004507E7">
            <w:pPr>
              <w:autoSpaceDE w:val="0"/>
              <w:autoSpaceDN w:val="0"/>
              <w:adjustRightInd w:val="0"/>
            </w:pPr>
          </w:p>
        </w:tc>
      </w:tr>
      <w:tr w:rsidR="004507E7" w:rsidTr="001E232C">
        <w:tc>
          <w:tcPr>
            <w:tcW w:w="605" w:type="dxa"/>
          </w:tcPr>
          <w:p w:rsidR="004507E7" w:rsidRDefault="004507E7" w:rsidP="00C521CF">
            <w:r>
              <w:t>6.</w:t>
            </w:r>
          </w:p>
        </w:tc>
        <w:tc>
          <w:tcPr>
            <w:tcW w:w="9526" w:type="dxa"/>
            <w:gridSpan w:val="5"/>
          </w:tcPr>
          <w:p w:rsidR="004507E7" w:rsidRDefault="004507E7" w:rsidP="006010E7">
            <w:r w:rsidRPr="009F0162">
              <w:rPr>
                <w:u w:val="single"/>
              </w:rPr>
              <w:t>For TANF Contracts</w:t>
            </w:r>
            <w:r>
              <w:t>, describe how the performance outcome is linked to the TANF purpose:</w:t>
            </w:r>
          </w:p>
          <w:p w:rsidR="004507E7" w:rsidRDefault="004507E7" w:rsidP="006010E7"/>
          <w:p w:rsidR="004507E7" w:rsidRDefault="004507E7" w:rsidP="006010E7"/>
        </w:tc>
      </w:tr>
      <w:tr w:rsidR="004507E7" w:rsidTr="00E541B6">
        <w:tc>
          <w:tcPr>
            <w:tcW w:w="605" w:type="dxa"/>
          </w:tcPr>
          <w:p w:rsidR="004507E7" w:rsidRDefault="00B123FF" w:rsidP="00C521CF">
            <w:r>
              <w:t>7</w:t>
            </w:r>
            <w:r w:rsidR="004507E7">
              <w:t>.</w:t>
            </w:r>
          </w:p>
        </w:tc>
        <w:tc>
          <w:tcPr>
            <w:tcW w:w="5420" w:type="dxa"/>
          </w:tcPr>
          <w:p w:rsidR="004507E7" w:rsidRDefault="004507E7" w:rsidP="00D40B12">
            <w:r w:rsidRPr="00CF692E">
              <w:t xml:space="preserve">Does the contract </w:t>
            </w:r>
            <w:r>
              <w:t>identify a timeline with deliverables that answers questions such as:</w:t>
            </w:r>
          </w:p>
          <w:p w:rsidR="004507E7" w:rsidRDefault="004507E7" w:rsidP="008058A5">
            <w:pPr>
              <w:pStyle w:val="ListParagraph"/>
              <w:numPr>
                <w:ilvl w:val="0"/>
                <w:numId w:val="10"/>
              </w:numPr>
            </w:pPr>
            <w:r>
              <w:t>Who will be served?</w:t>
            </w:r>
          </w:p>
          <w:p w:rsidR="004507E7" w:rsidRPr="00CF692E" w:rsidRDefault="004507E7" w:rsidP="00A75068">
            <w:pPr>
              <w:pStyle w:val="ListParagraph"/>
              <w:numPr>
                <w:ilvl w:val="0"/>
                <w:numId w:val="10"/>
              </w:numPr>
            </w:pPr>
            <w:r>
              <w:t>What, when and where will service be provided?</w:t>
            </w:r>
          </w:p>
        </w:tc>
        <w:tc>
          <w:tcPr>
            <w:tcW w:w="540" w:type="dxa"/>
          </w:tcPr>
          <w:p w:rsidR="004507E7" w:rsidRDefault="004507E7" w:rsidP="006010E7"/>
        </w:tc>
        <w:tc>
          <w:tcPr>
            <w:tcW w:w="540" w:type="dxa"/>
          </w:tcPr>
          <w:p w:rsidR="004507E7" w:rsidRDefault="004507E7" w:rsidP="006010E7"/>
        </w:tc>
        <w:tc>
          <w:tcPr>
            <w:tcW w:w="630" w:type="dxa"/>
          </w:tcPr>
          <w:p w:rsidR="004507E7" w:rsidRDefault="004507E7" w:rsidP="006010E7"/>
        </w:tc>
        <w:tc>
          <w:tcPr>
            <w:tcW w:w="2396" w:type="dxa"/>
          </w:tcPr>
          <w:p w:rsidR="004507E7" w:rsidRDefault="004507E7" w:rsidP="006010E7"/>
        </w:tc>
      </w:tr>
    </w:tbl>
    <w:p w:rsidR="002E4162" w:rsidRDefault="002E4162"/>
    <w:tbl>
      <w:tblPr>
        <w:tblStyle w:val="TableGrid"/>
        <w:tblW w:w="10188" w:type="dxa"/>
        <w:tblLayout w:type="fixed"/>
        <w:tblLook w:val="04A0" w:firstRow="1" w:lastRow="0" w:firstColumn="1" w:lastColumn="0" w:noHBand="0" w:noVBand="1"/>
      </w:tblPr>
      <w:tblGrid>
        <w:gridCol w:w="605"/>
        <w:gridCol w:w="5443"/>
        <w:gridCol w:w="540"/>
        <w:gridCol w:w="540"/>
        <w:gridCol w:w="630"/>
        <w:gridCol w:w="2430"/>
      </w:tblGrid>
      <w:tr w:rsidR="00B828AE" w:rsidTr="009F0162">
        <w:tc>
          <w:tcPr>
            <w:tcW w:w="6048" w:type="dxa"/>
            <w:gridSpan w:val="2"/>
            <w:tcBorders>
              <w:top w:val="single" w:sz="4" w:space="0" w:color="auto"/>
              <w:left w:val="single" w:sz="4" w:space="0" w:color="auto"/>
              <w:bottom w:val="single" w:sz="4" w:space="0" w:color="auto"/>
              <w:right w:val="single" w:sz="4" w:space="0" w:color="auto"/>
            </w:tcBorders>
            <w:shd w:val="clear" w:color="auto" w:fill="auto"/>
          </w:tcPr>
          <w:p w:rsidR="00B828AE" w:rsidRPr="00CD5F1F" w:rsidRDefault="00B828AE" w:rsidP="006010E7">
            <w:pPr>
              <w:rPr>
                <w:b/>
                <w:i/>
              </w:rPr>
            </w:pPr>
            <w:r>
              <w:rPr>
                <w:b/>
                <w:i/>
              </w:rPr>
              <w:t xml:space="preserve">Program </w:t>
            </w:r>
            <w:r w:rsidRPr="00CD5F1F">
              <w:rPr>
                <w:b/>
                <w:i/>
              </w:rPr>
              <w:t>Monitoring Checklist</w:t>
            </w:r>
          </w:p>
        </w:tc>
        <w:tc>
          <w:tcPr>
            <w:tcW w:w="540" w:type="dxa"/>
            <w:tcBorders>
              <w:left w:val="single" w:sz="4" w:space="0" w:color="auto"/>
            </w:tcBorders>
            <w:shd w:val="clear" w:color="auto" w:fill="auto"/>
          </w:tcPr>
          <w:p w:rsidR="00B828AE" w:rsidRPr="00CD5F1F" w:rsidRDefault="00B828AE" w:rsidP="006010E7">
            <w:pPr>
              <w:rPr>
                <w:b/>
                <w:i/>
              </w:rPr>
            </w:pPr>
            <w:r w:rsidRPr="00F52C4F">
              <w:rPr>
                <w:b/>
              </w:rPr>
              <w:t>Yes</w:t>
            </w:r>
          </w:p>
        </w:tc>
        <w:tc>
          <w:tcPr>
            <w:tcW w:w="540" w:type="dxa"/>
            <w:shd w:val="clear" w:color="auto" w:fill="auto"/>
          </w:tcPr>
          <w:p w:rsidR="00B828AE" w:rsidRPr="00CD5F1F" w:rsidRDefault="00B828AE" w:rsidP="006010E7">
            <w:pPr>
              <w:rPr>
                <w:b/>
                <w:i/>
              </w:rPr>
            </w:pPr>
            <w:r w:rsidRPr="00F52C4F">
              <w:rPr>
                <w:b/>
              </w:rPr>
              <w:t>No</w:t>
            </w:r>
          </w:p>
        </w:tc>
        <w:tc>
          <w:tcPr>
            <w:tcW w:w="630" w:type="dxa"/>
            <w:shd w:val="clear" w:color="auto" w:fill="auto"/>
          </w:tcPr>
          <w:p w:rsidR="00B828AE" w:rsidRPr="00CD5F1F" w:rsidRDefault="00B828AE" w:rsidP="006010E7">
            <w:pPr>
              <w:rPr>
                <w:b/>
                <w:i/>
              </w:rPr>
            </w:pPr>
            <w:r>
              <w:rPr>
                <w:b/>
              </w:rPr>
              <w:t>N/A</w:t>
            </w:r>
          </w:p>
        </w:tc>
        <w:tc>
          <w:tcPr>
            <w:tcW w:w="2430" w:type="dxa"/>
            <w:shd w:val="clear" w:color="auto" w:fill="auto"/>
          </w:tcPr>
          <w:p w:rsidR="00B828AE" w:rsidRPr="00CD5F1F" w:rsidRDefault="00B828AE" w:rsidP="006010E7">
            <w:pPr>
              <w:rPr>
                <w:b/>
                <w:i/>
              </w:rPr>
            </w:pPr>
            <w:r w:rsidRPr="00F52C4F">
              <w:rPr>
                <w:b/>
              </w:rPr>
              <w:t>Comment</w:t>
            </w:r>
          </w:p>
        </w:tc>
      </w:tr>
      <w:tr w:rsidR="00B828AE" w:rsidTr="009F0162">
        <w:tc>
          <w:tcPr>
            <w:tcW w:w="605" w:type="dxa"/>
            <w:vMerge w:val="restart"/>
            <w:shd w:val="clear" w:color="auto" w:fill="auto"/>
          </w:tcPr>
          <w:p w:rsidR="00B828AE" w:rsidRDefault="00B123FF" w:rsidP="006010E7">
            <w:r>
              <w:t>8</w:t>
            </w:r>
            <w:r w:rsidR="00B828AE">
              <w:t>.</w:t>
            </w:r>
          </w:p>
        </w:tc>
        <w:tc>
          <w:tcPr>
            <w:tcW w:w="5443" w:type="dxa"/>
          </w:tcPr>
          <w:p w:rsidR="00B828AE" w:rsidRDefault="00B828AE" w:rsidP="00F52C4F">
            <w:r>
              <w:t xml:space="preserve">Did the </w:t>
            </w:r>
            <w:r w:rsidRPr="00F52C4F">
              <w:rPr>
                <w:u w:val="single"/>
              </w:rPr>
              <w:t>monitoring checklist</w:t>
            </w:r>
            <w:r>
              <w:t xml:space="preserve"> identify and measure outcomes including, but not limited to:</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430" w:type="dxa"/>
          </w:tcPr>
          <w:p w:rsidR="00B828AE" w:rsidRDefault="00B828AE" w:rsidP="006010E7"/>
        </w:tc>
      </w:tr>
      <w:tr w:rsidR="00B828AE" w:rsidTr="009F0162">
        <w:tc>
          <w:tcPr>
            <w:tcW w:w="605" w:type="dxa"/>
            <w:vMerge/>
            <w:shd w:val="clear" w:color="auto" w:fill="auto"/>
          </w:tcPr>
          <w:p w:rsidR="00B828AE" w:rsidRDefault="00B828AE" w:rsidP="006010E7"/>
        </w:tc>
        <w:tc>
          <w:tcPr>
            <w:tcW w:w="5443" w:type="dxa"/>
          </w:tcPr>
          <w:p w:rsidR="00B828AE" w:rsidRDefault="00B828AE" w:rsidP="00E86ADE">
            <w:pPr>
              <w:pStyle w:val="ListParagraph"/>
              <w:numPr>
                <w:ilvl w:val="0"/>
                <w:numId w:val="5"/>
              </w:numPr>
            </w:pPr>
            <w:r>
              <w:t>What change occurred?</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430" w:type="dxa"/>
          </w:tcPr>
          <w:p w:rsidR="00B828AE" w:rsidRDefault="00B828AE" w:rsidP="006010E7"/>
        </w:tc>
      </w:tr>
      <w:tr w:rsidR="00B828AE" w:rsidTr="009F0162">
        <w:tc>
          <w:tcPr>
            <w:tcW w:w="605" w:type="dxa"/>
            <w:vMerge/>
            <w:shd w:val="clear" w:color="auto" w:fill="auto"/>
          </w:tcPr>
          <w:p w:rsidR="00B828AE" w:rsidRDefault="00B828AE" w:rsidP="006010E7"/>
        </w:tc>
        <w:tc>
          <w:tcPr>
            <w:tcW w:w="5443" w:type="dxa"/>
          </w:tcPr>
          <w:p w:rsidR="00B828AE" w:rsidRDefault="00B828AE" w:rsidP="00E86ADE">
            <w:pPr>
              <w:pStyle w:val="ListParagraph"/>
              <w:numPr>
                <w:ilvl w:val="0"/>
                <w:numId w:val="5"/>
              </w:numPr>
            </w:pPr>
            <w:r>
              <w:t>How much change occurred?</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430" w:type="dxa"/>
          </w:tcPr>
          <w:p w:rsidR="00B828AE" w:rsidRDefault="00B828AE" w:rsidP="006010E7"/>
        </w:tc>
      </w:tr>
      <w:tr w:rsidR="00B828AE" w:rsidTr="009F0162">
        <w:tc>
          <w:tcPr>
            <w:tcW w:w="605" w:type="dxa"/>
            <w:vMerge/>
            <w:shd w:val="clear" w:color="auto" w:fill="auto"/>
          </w:tcPr>
          <w:p w:rsidR="00B828AE" w:rsidRDefault="00B828AE" w:rsidP="006010E7"/>
        </w:tc>
        <w:tc>
          <w:tcPr>
            <w:tcW w:w="5443" w:type="dxa"/>
          </w:tcPr>
          <w:p w:rsidR="00B828AE" w:rsidRDefault="00B828AE" w:rsidP="00F52C4F">
            <w:pPr>
              <w:pStyle w:val="ListParagraph"/>
              <w:numPr>
                <w:ilvl w:val="0"/>
                <w:numId w:val="5"/>
              </w:numPr>
            </w:pPr>
            <w:r>
              <w:t>Over what period of time?</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430" w:type="dxa"/>
          </w:tcPr>
          <w:p w:rsidR="00B828AE" w:rsidRDefault="00B828AE" w:rsidP="006010E7"/>
        </w:tc>
      </w:tr>
      <w:tr w:rsidR="00C521CF" w:rsidTr="009F0162">
        <w:tc>
          <w:tcPr>
            <w:tcW w:w="605" w:type="dxa"/>
          </w:tcPr>
          <w:p w:rsidR="00C521CF" w:rsidRDefault="00B123FF" w:rsidP="001846BE">
            <w:r>
              <w:t>9</w:t>
            </w:r>
            <w:r w:rsidR="00C521CF">
              <w:t>.</w:t>
            </w:r>
          </w:p>
        </w:tc>
        <w:tc>
          <w:tcPr>
            <w:tcW w:w="5443" w:type="dxa"/>
          </w:tcPr>
          <w:p w:rsidR="00C521CF" w:rsidRDefault="00C521CF" w:rsidP="00F52C4F">
            <w:r>
              <w:t xml:space="preserve">Did the </w:t>
            </w:r>
            <w:r w:rsidRPr="00F52C4F">
              <w:rPr>
                <w:u w:val="single"/>
              </w:rPr>
              <w:t>monitoring checklist</w:t>
            </w:r>
            <w:r>
              <w:t xml:space="preserve"> identify and determine compliance with significant contract terms and conditions?</w:t>
            </w:r>
          </w:p>
        </w:tc>
        <w:tc>
          <w:tcPr>
            <w:tcW w:w="540" w:type="dxa"/>
          </w:tcPr>
          <w:p w:rsidR="00C521CF" w:rsidRDefault="00C521CF" w:rsidP="006010E7"/>
        </w:tc>
        <w:tc>
          <w:tcPr>
            <w:tcW w:w="540" w:type="dxa"/>
          </w:tcPr>
          <w:p w:rsidR="00C521CF" w:rsidRDefault="00C521CF" w:rsidP="006010E7"/>
        </w:tc>
        <w:tc>
          <w:tcPr>
            <w:tcW w:w="630" w:type="dxa"/>
          </w:tcPr>
          <w:p w:rsidR="00C521CF" w:rsidRDefault="00C521CF" w:rsidP="006010E7"/>
        </w:tc>
        <w:tc>
          <w:tcPr>
            <w:tcW w:w="2430" w:type="dxa"/>
          </w:tcPr>
          <w:p w:rsidR="00C521CF" w:rsidRDefault="00C521CF" w:rsidP="006010E7"/>
        </w:tc>
      </w:tr>
      <w:tr w:rsidR="00A13965" w:rsidTr="009F0162">
        <w:tc>
          <w:tcPr>
            <w:tcW w:w="605" w:type="dxa"/>
          </w:tcPr>
          <w:p w:rsidR="00A13965" w:rsidRDefault="00A13965" w:rsidP="00B123FF">
            <w:r>
              <w:t>1</w:t>
            </w:r>
            <w:r w:rsidR="00B123FF">
              <w:t>0</w:t>
            </w:r>
            <w:r>
              <w:t>.</w:t>
            </w:r>
          </w:p>
        </w:tc>
        <w:tc>
          <w:tcPr>
            <w:tcW w:w="5443" w:type="dxa"/>
          </w:tcPr>
          <w:p w:rsidR="00A13965" w:rsidRDefault="00A13965" w:rsidP="00F52C4F">
            <w:r w:rsidRPr="00A13965">
              <w:t xml:space="preserve">If the </w:t>
            </w:r>
            <w:proofErr w:type="spellStart"/>
            <w:r w:rsidRPr="00A13965">
              <w:t>subrecipient</w:t>
            </w:r>
            <w:proofErr w:type="spellEnd"/>
            <w:r w:rsidRPr="00A13965">
              <w:t xml:space="preserve">/contractor submitted a progress or status report, did the contractor monitor use the information to evaluate </w:t>
            </w:r>
            <w:r>
              <w:t xml:space="preserve">contract </w:t>
            </w:r>
            <w:r w:rsidRPr="00A13965">
              <w:t>compliance or performance?</w:t>
            </w:r>
          </w:p>
        </w:tc>
        <w:tc>
          <w:tcPr>
            <w:tcW w:w="540" w:type="dxa"/>
          </w:tcPr>
          <w:p w:rsidR="00A13965" w:rsidRDefault="00A13965" w:rsidP="006010E7"/>
        </w:tc>
        <w:tc>
          <w:tcPr>
            <w:tcW w:w="540" w:type="dxa"/>
          </w:tcPr>
          <w:p w:rsidR="00A13965" w:rsidRDefault="00A13965" w:rsidP="006010E7"/>
        </w:tc>
        <w:tc>
          <w:tcPr>
            <w:tcW w:w="630" w:type="dxa"/>
          </w:tcPr>
          <w:p w:rsidR="00A13965" w:rsidRDefault="00A13965" w:rsidP="006010E7"/>
        </w:tc>
        <w:tc>
          <w:tcPr>
            <w:tcW w:w="2430" w:type="dxa"/>
          </w:tcPr>
          <w:p w:rsidR="00A13965" w:rsidRDefault="00A13965" w:rsidP="006010E7"/>
        </w:tc>
      </w:tr>
      <w:tr w:rsidR="00C521CF" w:rsidTr="009F0162">
        <w:tc>
          <w:tcPr>
            <w:tcW w:w="605" w:type="dxa"/>
          </w:tcPr>
          <w:p w:rsidR="00C521CF" w:rsidRDefault="009C7E31" w:rsidP="00B123FF">
            <w:r>
              <w:t>1</w:t>
            </w:r>
            <w:r w:rsidR="00B123FF">
              <w:t>1</w:t>
            </w:r>
            <w:r w:rsidR="00C521CF">
              <w:t>.</w:t>
            </w:r>
          </w:p>
        </w:tc>
        <w:tc>
          <w:tcPr>
            <w:tcW w:w="5443" w:type="dxa"/>
          </w:tcPr>
          <w:p w:rsidR="00C521CF" w:rsidRDefault="00C521CF" w:rsidP="00F52C4F">
            <w:r>
              <w:t xml:space="preserve">Did the </w:t>
            </w:r>
            <w:r w:rsidRPr="00F52C4F">
              <w:rPr>
                <w:u w:val="single"/>
              </w:rPr>
              <w:t>monitoring checklist</w:t>
            </w:r>
            <w:r>
              <w:t xml:space="preserve"> document the monitor’s conclusion (satisfactory/unsatisfactory)?</w:t>
            </w:r>
          </w:p>
        </w:tc>
        <w:tc>
          <w:tcPr>
            <w:tcW w:w="540" w:type="dxa"/>
          </w:tcPr>
          <w:p w:rsidR="00C521CF" w:rsidRDefault="00C521CF" w:rsidP="006010E7"/>
        </w:tc>
        <w:tc>
          <w:tcPr>
            <w:tcW w:w="540" w:type="dxa"/>
          </w:tcPr>
          <w:p w:rsidR="00C521CF" w:rsidRDefault="00C521CF" w:rsidP="006010E7"/>
        </w:tc>
        <w:tc>
          <w:tcPr>
            <w:tcW w:w="630" w:type="dxa"/>
          </w:tcPr>
          <w:p w:rsidR="00C521CF" w:rsidRDefault="00C521CF" w:rsidP="006010E7"/>
        </w:tc>
        <w:tc>
          <w:tcPr>
            <w:tcW w:w="2430" w:type="dxa"/>
          </w:tcPr>
          <w:p w:rsidR="00C521CF" w:rsidRDefault="00C521CF" w:rsidP="006010E7"/>
        </w:tc>
      </w:tr>
      <w:tr w:rsidR="00C521CF" w:rsidTr="009F0162">
        <w:tc>
          <w:tcPr>
            <w:tcW w:w="605" w:type="dxa"/>
          </w:tcPr>
          <w:p w:rsidR="00C521CF" w:rsidRDefault="009C7E31" w:rsidP="00B123FF">
            <w:r>
              <w:t>1</w:t>
            </w:r>
            <w:r w:rsidR="00B123FF">
              <w:t>2</w:t>
            </w:r>
            <w:r w:rsidR="00C521CF">
              <w:t>.</w:t>
            </w:r>
          </w:p>
        </w:tc>
        <w:tc>
          <w:tcPr>
            <w:tcW w:w="5443" w:type="dxa"/>
          </w:tcPr>
          <w:p w:rsidR="00C521CF" w:rsidRDefault="00C521CF" w:rsidP="00D40B12">
            <w:r>
              <w:t>Was appropriate corrective action and follow up taken when unsatisfactory performance was identified.</w:t>
            </w:r>
          </w:p>
        </w:tc>
        <w:tc>
          <w:tcPr>
            <w:tcW w:w="540" w:type="dxa"/>
          </w:tcPr>
          <w:p w:rsidR="00C521CF" w:rsidRDefault="00C521CF" w:rsidP="006010E7"/>
        </w:tc>
        <w:tc>
          <w:tcPr>
            <w:tcW w:w="540" w:type="dxa"/>
          </w:tcPr>
          <w:p w:rsidR="00C521CF" w:rsidRDefault="00C521CF" w:rsidP="006010E7"/>
        </w:tc>
        <w:tc>
          <w:tcPr>
            <w:tcW w:w="630" w:type="dxa"/>
          </w:tcPr>
          <w:p w:rsidR="00C521CF" w:rsidRDefault="00C521CF" w:rsidP="006010E7"/>
        </w:tc>
        <w:tc>
          <w:tcPr>
            <w:tcW w:w="2430" w:type="dxa"/>
          </w:tcPr>
          <w:p w:rsidR="00C521CF" w:rsidRDefault="00C521CF" w:rsidP="006010E7"/>
        </w:tc>
      </w:tr>
      <w:tr w:rsidR="00C521CF" w:rsidTr="009F0162">
        <w:tc>
          <w:tcPr>
            <w:tcW w:w="605" w:type="dxa"/>
          </w:tcPr>
          <w:p w:rsidR="00C521CF" w:rsidRDefault="009C7E31" w:rsidP="00B123FF">
            <w:r>
              <w:t>1</w:t>
            </w:r>
            <w:r w:rsidR="00B123FF">
              <w:t>3</w:t>
            </w:r>
            <w:r w:rsidR="00C521CF">
              <w:t>.</w:t>
            </w:r>
          </w:p>
        </w:tc>
        <w:tc>
          <w:tcPr>
            <w:tcW w:w="5443" w:type="dxa"/>
          </w:tcPr>
          <w:p w:rsidR="00C521CF" w:rsidRDefault="00C521CF" w:rsidP="00F52C4F">
            <w:r>
              <w:t xml:space="preserve">Was the contract monitored timely and in accordance </w:t>
            </w:r>
            <w:r>
              <w:lastRenderedPageBreak/>
              <w:t>with policies and procedures, and other compliance requirements noted in the contract?</w:t>
            </w:r>
          </w:p>
        </w:tc>
        <w:tc>
          <w:tcPr>
            <w:tcW w:w="540" w:type="dxa"/>
          </w:tcPr>
          <w:p w:rsidR="00C521CF" w:rsidRDefault="00C521CF" w:rsidP="006010E7"/>
        </w:tc>
        <w:tc>
          <w:tcPr>
            <w:tcW w:w="540" w:type="dxa"/>
          </w:tcPr>
          <w:p w:rsidR="00C521CF" w:rsidRDefault="00C521CF" w:rsidP="006010E7"/>
        </w:tc>
        <w:tc>
          <w:tcPr>
            <w:tcW w:w="630" w:type="dxa"/>
          </w:tcPr>
          <w:p w:rsidR="00C521CF" w:rsidRDefault="00C521CF" w:rsidP="006010E7"/>
        </w:tc>
        <w:tc>
          <w:tcPr>
            <w:tcW w:w="2430" w:type="dxa"/>
          </w:tcPr>
          <w:p w:rsidR="00C521CF" w:rsidRDefault="00C521CF" w:rsidP="006010E7"/>
        </w:tc>
      </w:tr>
      <w:tr w:rsidR="00C521CF" w:rsidTr="009F0162">
        <w:tc>
          <w:tcPr>
            <w:tcW w:w="605" w:type="dxa"/>
          </w:tcPr>
          <w:p w:rsidR="00C521CF" w:rsidRDefault="00E541B6" w:rsidP="00B123FF">
            <w:r>
              <w:lastRenderedPageBreak/>
              <w:t>1</w:t>
            </w:r>
            <w:r w:rsidR="00B123FF">
              <w:t>4</w:t>
            </w:r>
            <w:r w:rsidR="00C521CF">
              <w:t>.</w:t>
            </w:r>
          </w:p>
        </w:tc>
        <w:tc>
          <w:tcPr>
            <w:tcW w:w="5443" w:type="dxa"/>
          </w:tcPr>
          <w:p w:rsidR="00C521CF" w:rsidRDefault="00C521CF" w:rsidP="009641EB">
            <w:proofErr w:type="spellStart"/>
            <w:r>
              <w:t>Were</w:t>
            </w:r>
            <w:proofErr w:type="spellEnd"/>
            <w:r>
              <w:t xml:space="preserve"> monitoring procedures modified to reflect the </w:t>
            </w:r>
            <w:proofErr w:type="spellStart"/>
            <w:r>
              <w:t>subaward</w:t>
            </w:r>
            <w:proofErr w:type="spellEnd"/>
            <w:r>
              <w:t xml:space="preserve"> risk level?</w:t>
            </w:r>
          </w:p>
        </w:tc>
        <w:tc>
          <w:tcPr>
            <w:tcW w:w="540" w:type="dxa"/>
          </w:tcPr>
          <w:p w:rsidR="00C521CF" w:rsidRDefault="00C521CF" w:rsidP="006010E7"/>
        </w:tc>
        <w:tc>
          <w:tcPr>
            <w:tcW w:w="540" w:type="dxa"/>
          </w:tcPr>
          <w:p w:rsidR="00C521CF" w:rsidRDefault="00C521CF" w:rsidP="006010E7"/>
        </w:tc>
        <w:tc>
          <w:tcPr>
            <w:tcW w:w="630" w:type="dxa"/>
          </w:tcPr>
          <w:p w:rsidR="00C521CF" w:rsidRDefault="00C521CF" w:rsidP="006010E7"/>
        </w:tc>
        <w:tc>
          <w:tcPr>
            <w:tcW w:w="2430" w:type="dxa"/>
          </w:tcPr>
          <w:p w:rsidR="00C521CF" w:rsidRDefault="00C521CF" w:rsidP="006010E7"/>
        </w:tc>
      </w:tr>
    </w:tbl>
    <w:p w:rsidR="002E4162" w:rsidRDefault="002E4162"/>
    <w:tbl>
      <w:tblPr>
        <w:tblStyle w:val="TableGrid"/>
        <w:tblW w:w="10131" w:type="dxa"/>
        <w:tblLayout w:type="fixed"/>
        <w:tblLook w:val="04A0" w:firstRow="1" w:lastRow="0" w:firstColumn="1" w:lastColumn="0" w:noHBand="0" w:noVBand="1"/>
      </w:tblPr>
      <w:tblGrid>
        <w:gridCol w:w="605"/>
        <w:gridCol w:w="5443"/>
        <w:gridCol w:w="540"/>
        <w:gridCol w:w="540"/>
        <w:gridCol w:w="630"/>
        <w:gridCol w:w="2373"/>
      </w:tblGrid>
      <w:tr w:rsidR="00B828AE" w:rsidTr="009F0162">
        <w:tc>
          <w:tcPr>
            <w:tcW w:w="6048" w:type="dxa"/>
            <w:gridSpan w:val="2"/>
            <w:shd w:val="clear" w:color="auto" w:fill="auto"/>
          </w:tcPr>
          <w:p w:rsidR="00B828AE" w:rsidRDefault="00B828AE" w:rsidP="006010E7">
            <w:r w:rsidRPr="00E541B6">
              <w:rPr>
                <w:b/>
                <w:i/>
              </w:rPr>
              <w:t>Fiscal Monitoring</w:t>
            </w:r>
          </w:p>
        </w:tc>
        <w:tc>
          <w:tcPr>
            <w:tcW w:w="540" w:type="dxa"/>
            <w:shd w:val="clear" w:color="auto" w:fill="auto"/>
          </w:tcPr>
          <w:p w:rsidR="00B828AE" w:rsidRDefault="00B828AE" w:rsidP="006010E7">
            <w:r w:rsidRPr="00F52C4F">
              <w:rPr>
                <w:b/>
              </w:rPr>
              <w:t>Yes</w:t>
            </w:r>
          </w:p>
        </w:tc>
        <w:tc>
          <w:tcPr>
            <w:tcW w:w="540" w:type="dxa"/>
            <w:shd w:val="clear" w:color="auto" w:fill="auto"/>
          </w:tcPr>
          <w:p w:rsidR="00B828AE" w:rsidRDefault="00B828AE" w:rsidP="006010E7">
            <w:r w:rsidRPr="00F52C4F">
              <w:rPr>
                <w:b/>
              </w:rPr>
              <w:t>No</w:t>
            </w:r>
          </w:p>
        </w:tc>
        <w:tc>
          <w:tcPr>
            <w:tcW w:w="630" w:type="dxa"/>
            <w:shd w:val="clear" w:color="auto" w:fill="auto"/>
          </w:tcPr>
          <w:p w:rsidR="00B828AE" w:rsidRDefault="00B828AE" w:rsidP="006010E7">
            <w:r>
              <w:rPr>
                <w:b/>
              </w:rPr>
              <w:t>N/A</w:t>
            </w:r>
          </w:p>
        </w:tc>
        <w:tc>
          <w:tcPr>
            <w:tcW w:w="2373" w:type="dxa"/>
            <w:shd w:val="clear" w:color="auto" w:fill="auto"/>
          </w:tcPr>
          <w:p w:rsidR="00B828AE" w:rsidRDefault="00B828AE" w:rsidP="006010E7">
            <w:r w:rsidRPr="00F52C4F">
              <w:rPr>
                <w:b/>
              </w:rPr>
              <w:t>Comment</w:t>
            </w:r>
          </w:p>
        </w:tc>
      </w:tr>
      <w:tr w:rsidR="00E541B6" w:rsidTr="009F0162">
        <w:tc>
          <w:tcPr>
            <w:tcW w:w="605" w:type="dxa"/>
          </w:tcPr>
          <w:p w:rsidR="00E541B6" w:rsidRDefault="00E541B6" w:rsidP="00B123FF">
            <w:r>
              <w:t>1</w:t>
            </w:r>
            <w:r w:rsidR="00B123FF">
              <w:t>5</w:t>
            </w:r>
            <w:r>
              <w:t>.</w:t>
            </w:r>
          </w:p>
        </w:tc>
        <w:tc>
          <w:tcPr>
            <w:tcW w:w="5443" w:type="dxa"/>
          </w:tcPr>
          <w:p w:rsidR="00E541B6" w:rsidRDefault="00E541B6" w:rsidP="009641EB">
            <w:r>
              <w:t>Documentation was obtained in accordance with policies/ procedures to ensure that contract expenditures were allowable and in compliance with policy and other contract compliance requirements.</w:t>
            </w:r>
          </w:p>
        </w:tc>
        <w:tc>
          <w:tcPr>
            <w:tcW w:w="540" w:type="dxa"/>
          </w:tcPr>
          <w:p w:rsidR="00E541B6" w:rsidRDefault="00E541B6" w:rsidP="006010E7"/>
        </w:tc>
        <w:tc>
          <w:tcPr>
            <w:tcW w:w="540" w:type="dxa"/>
          </w:tcPr>
          <w:p w:rsidR="00E541B6" w:rsidRDefault="00E541B6" w:rsidP="006010E7"/>
        </w:tc>
        <w:tc>
          <w:tcPr>
            <w:tcW w:w="630" w:type="dxa"/>
          </w:tcPr>
          <w:p w:rsidR="00E541B6" w:rsidRDefault="00E541B6" w:rsidP="006010E7"/>
        </w:tc>
        <w:tc>
          <w:tcPr>
            <w:tcW w:w="2373" w:type="dxa"/>
          </w:tcPr>
          <w:p w:rsidR="00E541B6" w:rsidRDefault="00E541B6" w:rsidP="006010E7"/>
        </w:tc>
      </w:tr>
    </w:tbl>
    <w:p w:rsidR="002E4162" w:rsidRDefault="002E4162"/>
    <w:tbl>
      <w:tblPr>
        <w:tblStyle w:val="TableGrid"/>
        <w:tblW w:w="10131" w:type="dxa"/>
        <w:tblLayout w:type="fixed"/>
        <w:tblLook w:val="04A0" w:firstRow="1" w:lastRow="0" w:firstColumn="1" w:lastColumn="0" w:noHBand="0" w:noVBand="1"/>
      </w:tblPr>
      <w:tblGrid>
        <w:gridCol w:w="605"/>
        <w:gridCol w:w="5443"/>
        <w:gridCol w:w="540"/>
        <w:gridCol w:w="540"/>
        <w:gridCol w:w="630"/>
        <w:gridCol w:w="2373"/>
      </w:tblGrid>
      <w:tr w:rsidR="00B828AE" w:rsidTr="009F0162">
        <w:tc>
          <w:tcPr>
            <w:tcW w:w="6048" w:type="dxa"/>
            <w:gridSpan w:val="2"/>
            <w:shd w:val="clear" w:color="auto" w:fill="auto"/>
          </w:tcPr>
          <w:p w:rsidR="00B828AE" w:rsidRPr="00CD5F1F" w:rsidRDefault="00B828AE" w:rsidP="006010E7">
            <w:pPr>
              <w:rPr>
                <w:b/>
                <w:i/>
              </w:rPr>
            </w:pPr>
            <w:r w:rsidRPr="00CD5F1F">
              <w:rPr>
                <w:b/>
                <w:i/>
              </w:rPr>
              <w:t>Documentation</w:t>
            </w:r>
          </w:p>
        </w:tc>
        <w:tc>
          <w:tcPr>
            <w:tcW w:w="540" w:type="dxa"/>
            <w:shd w:val="clear" w:color="auto" w:fill="auto"/>
          </w:tcPr>
          <w:p w:rsidR="00B828AE" w:rsidRPr="00CD5F1F" w:rsidRDefault="00B828AE" w:rsidP="006010E7">
            <w:pPr>
              <w:rPr>
                <w:b/>
                <w:i/>
              </w:rPr>
            </w:pPr>
            <w:r w:rsidRPr="00F52C4F">
              <w:rPr>
                <w:b/>
              </w:rPr>
              <w:t>Yes</w:t>
            </w:r>
          </w:p>
        </w:tc>
        <w:tc>
          <w:tcPr>
            <w:tcW w:w="540" w:type="dxa"/>
            <w:shd w:val="clear" w:color="auto" w:fill="auto"/>
          </w:tcPr>
          <w:p w:rsidR="00B828AE" w:rsidRPr="00CD5F1F" w:rsidRDefault="00B828AE" w:rsidP="006010E7">
            <w:pPr>
              <w:rPr>
                <w:b/>
                <w:i/>
              </w:rPr>
            </w:pPr>
            <w:r w:rsidRPr="00F52C4F">
              <w:rPr>
                <w:b/>
              </w:rPr>
              <w:t>No</w:t>
            </w:r>
          </w:p>
        </w:tc>
        <w:tc>
          <w:tcPr>
            <w:tcW w:w="630" w:type="dxa"/>
            <w:shd w:val="clear" w:color="auto" w:fill="auto"/>
          </w:tcPr>
          <w:p w:rsidR="00B828AE" w:rsidRPr="00CD5F1F" w:rsidRDefault="00B828AE" w:rsidP="006010E7">
            <w:pPr>
              <w:rPr>
                <w:b/>
                <w:i/>
              </w:rPr>
            </w:pPr>
            <w:r>
              <w:rPr>
                <w:b/>
              </w:rPr>
              <w:t>N/A</w:t>
            </w:r>
          </w:p>
        </w:tc>
        <w:tc>
          <w:tcPr>
            <w:tcW w:w="2373" w:type="dxa"/>
            <w:shd w:val="clear" w:color="auto" w:fill="auto"/>
          </w:tcPr>
          <w:p w:rsidR="00B828AE" w:rsidRPr="00CD5F1F" w:rsidRDefault="00B828AE" w:rsidP="006010E7">
            <w:pPr>
              <w:rPr>
                <w:b/>
                <w:i/>
              </w:rPr>
            </w:pPr>
            <w:r w:rsidRPr="00F52C4F">
              <w:rPr>
                <w:b/>
              </w:rPr>
              <w:t>Comment</w:t>
            </w:r>
          </w:p>
        </w:tc>
      </w:tr>
      <w:tr w:rsidR="00B828AE" w:rsidTr="009F0162">
        <w:tc>
          <w:tcPr>
            <w:tcW w:w="605" w:type="dxa"/>
          </w:tcPr>
          <w:p w:rsidR="00B828AE" w:rsidRDefault="00B828AE" w:rsidP="00B123FF">
            <w:r>
              <w:t>1</w:t>
            </w:r>
            <w:r w:rsidR="00B123FF">
              <w:t>6</w:t>
            </w:r>
            <w:r>
              <w:t>.</w:t>
            </w:r>
          </w:p>
        </w:tc>
        <w:tc>
          <w:tcPr>
            <w:tcW w:w="5443" w:type="dxa"/>
          </w:tcPr>
          <w:p w:rsidR="00B828AE" w:rsidRDefault="00B828AE" w:rsidP="00F52C4F">
            <w:r>
              <w:t>Was monitoring documentation prepared timely (at the time of work or shortly thereafter)?</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73" w:type="dxa"/>
          </w:tcPr>
          <w:p w:rsidR="00B828AE" w:rsidRDefault="00B828AE" w:rsidP="006010E7"/>
        </w:tc>
      </w:tr>
      <w:tr w:rsidR="00B828AE" w:rsidTr="009F0162">
        <w:tc>
          <w:tcPr>
            <w:tcW w:w="605" w:type="dxa"/>
            <w:vMerge w:val="restart"/>
            <w:shd w:val="clear" w:color="auto" w:fill="auto"/>
          </w:tcPr>
          <w:p w:rsidR="00B828AE" w:rsidRDefault="00B828AE" w:rsidP="00B123FF">
            <w:r>
              <w:t>1</w:t>
            </w:r>
            <w:r w:rsidR="00B123FF">
              <w:t>7</w:t>
            </w:r>
            <w:r>
              <w:t>.</w:t>
            </w:r>
          </w:p>
        </w:tc>
        <w:tc>
          <w:tcPr>
            <w:tcW w:w="5443" w:type="dxa"/>
          </w:tcPr>
          <w:p w:rsidR="00B828AE" w:rsidRDefault="00B828AE" w:rsidP="00BB71A7">
            <w:r>
              <w:t>Does monitoring documentation include:</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73" w:type="dxa"/>
          </w:tcPr>
          <w:p w:rsidR="00B828AE" w:rsidRDefault="00B828AE" w:rsidP="006010E7"/>
        </w:tc>
      </w:tr>
      <w:tr w:rsidR="00B828AE" w:rsidTr="009F0162">
        <w:tc>
          <w:tcPr>
            <w:tcW w:w="605" w:type="dxa"/>
            <w:vMerge/>
            <w:shd w:val="clear" w:color="auto" w:fill="auto"/>
          </w:tcPr>
          <w:p w:rsidR="00B828AE" w:rsidRDefault="00B828AE" w:rsidP="006010E7"/>
        </w:tc>
        <w:tc>
          <w:tcPr>
            <w:tcW w:w="5443" w:type="dxa"/>
          </w:tcPr>
          <w:p w:rsidR="00B828AE" w:rsidRDefault="00B828AE" w:rsidP="00BB71A7">
            <w:pPr>
              <w:pStyle w:val="ListParagraph"/>
              <w:numPr>
                <w:ilvl w:val="0"/>
                <w:numId w:val="6"/>
              </w:numPr>
            </w:pPr>
            <w:r>
              <w:t>Procedures performed?</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73" w:type="dxa"/>
          </w:tcPr>
          <w:p w:rsidR="00B828AE" w:rsidRDefault="00B828AE" w:rsidP="006010E7"/>
        </w:tc>
      </w:tr>
      <w:tr w:rsidR="00B828AE" w:rsidTr="009F0162">
        <w:tc>
          <w:tcPr>
            <w:tcW w:w="605" w:type="dxa"/>
            <w:vMerge/>
            <w:shd w:val="clear" w:color="auto" w:fill="auto"/>
          </w:tcPr>
          <w:p w:rsidR="00B828AE" w:rsidRDefault="00B828AE" w:rsidP="006010E7"/>
        </w:tc>
        <w:tc>
          <w:tcPr>
            <w:tcW w:w="5443" w:type="dxa"/>
          </w:tcPr>
          <w:p w:rsidR="00B828AE" w:rsidRDefault="00B828AE" w:rsidP="00BB71A7">
            <w:pPr>
              <w:pStyle w:val="ListParagraph"/>
              <w:numPr>
                <w:ilvl w:val="0"/>
                <w:numId w:val="6"/>
              </w:numPr>
            </w:pPr>
            <w:r>
              <w:t>Who performed the work?</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73" w:type="dxa"/>
          </w:tcPr>
          <w:p w:rsidR="00B828AE" w:rsidRDefault="00B828AE" w:rsidP="006010E7"/>
        </w:tc>
      </w:tr>
      <w:tr w:rsidR="00B828AE" w:rsidTr="009F0162">
        <w:tc>
          <w:tcPr>
            <w:tcW w:w="605" w:type="dxa"/>
            <w:vMerge/>
            <w:shd w:val="clear" w:color="auto" w:fill="auto"/>
          </w:tcPr>
          <w:p w:rsidR="00B828AE" w:rsidRDefault="00B828AE" w:rsidP="006010E7"/>
        </w:tc>
        <w:tc>
          <w:tcPr>
            <w:tcW w:w="5443" w:type="dxa"/>
          </w:tcPr>
          <w:p w:rsidR="00B828AE" w:rsidRDefault="00B828AE" w:rsidP="00BB71A7">
            <w:pPr>
              <w:pStyle w:val="ListParagraph"/>
              <w:numPr>
                <w:ilvl w:val="0"/>
                <w:numId w:val="6"/>
              </w:numPr>
            </w:pPr>
            <w:r>
              <w:t>Date work performed?</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73" w:type="dxa"/>
          </w:tcPr>
          <w:p w:rsidR="00B828AE" w:rsidRDefault="00B828AE" w:rsidP="006010E7"/>
        </w:tc>
      </w:tr>
      <w:tr w:rsidR="00B828AE" w:rsidTr="009F0162">
        <w:tc>
          <w:tcPr>
            <w:tcW w:w="605" w:type="dxa"/>
            <w:vMerge/>
            <w:shd w:val="clear" w:color="auto" w:fill="auto"/>
          </w:tcPr>
          <w:p w:rsidR="00B828AE" w:rsidRDefault="00B828AE" w:rsidP="006010E7"/>
        </w:tc>
        <w:tc>
          <w:tcPr>
            <w:tcW w:w="5443" w:type="dxa"/>
          </w:tcPr>
          <w:p w:rsidR="00B828AE" w:rsidRDefault="00B828AE" w:rsidP="00BB71A7">
            <w:pPr>
              <w:pStyle w:val="ListParagraph"/>
              <w:numPr>
                <w:ilvl w:val="0"/>
                <w:numId w:val="6"/>
              </w:numPr>
            </w:pPr>
            <w:r>
              <w:t>Specific items tested or matters reviewed?</w:t>
            </w:r>
          </w:p>
          <w:p w:rsidR="00B828AE" w:rsidRPr="00BB71A7" w:rsidRDefault="00B828AE" w:rsidP="00E541B6">
            <w:pPr>
              <w:pStyle w:val="ListParagraph"/>
              <w:rPr>
                <w:i/>
              </w:rPr>
            </w:pPr>
            <w:r w:rsidRPr="005008DE">
              <w:t>Identifying characteristics of specific items or matters tested?</w:t>
            </w:r>
            <w:r w:rsidRPr="00BB71A7">
              <w:rPr>
                <w:i/>
              </w:rPr>
              <w:t xml:space="preserve"> (For example</w:t>
            </w:r>
            <w:r>
              <w:rPr>
                <w:i/>
              </w:rPr>
              <w:t>,</w:t>
            </w:r>
            <w:r w:rsidRPr="00BB71A7">
              <w:rPr>
                <w:i/>
              </w:rPr>
              <w:t xml:space="preserve"> </w:t>
            </w:r>
            <w:r>
              <w:rPr>
                <w:i/>
              </w:rPr>
              <w:t>when</w:t>
            </w:r>
            <w:r w:rsidRPr="00BB71A7">
              <w:rPr>
                <w:i/>
              </w:rPr>
              <w:t xml:space="preserve"> reviewing background checks indicate the employee names for which background checks were examined).</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73" w:type="dxa"/>
          </w:tcPr>
          <w:p w:rsidR="00B828AE" w:rsidRDefault="00B828AE" w:rsidP="006010E7"/>
        </w:tc>
      </w:tr>
      <w:tr w:rsidR="00B828AE" w:rsidTr="009F0162">
        <w:tc>
          <w:tcPr>
            <w:tcW w:w="605" w:type="dxa"/>
          </w:tcPr>
          <w:p w:rsidR="00B828AE" w:rsidRDefault="00B828AE" w:rsidP="00B123FF">
            <w:r>
              <w:t>1</w:t>
            </w:r>
            <w:r w:rsidR="00B123FF">
              <w:t>8</w:t>
            </w:r>
            <w:r>
              <w:t>.</w:t>
            </w:r>
          </w:p>
        </w:tc>
        <w:tc>
          <w:tcPr>
            <w:tcW w:w="5443" w:type="dxa"/>
          </w:tcPr>
          <w:p w:rsidR="00B828AE" w:rsidRDefault="00B828AE" w:rsidP="00BB71A7">
            <w:r>
              <w:t>Have oral explanations or self-reported information been appropriately validated for accuracy?</w:t>
            </w:r>
          </w:p>
          <w:p w:rsidR="00B828AE" w:rsidRDefault="00B828AE" w:rsidP="00E541B6">
            <w:pPr>
              <w:ind w:left="360"/>
            </w:pPr>
            <w:r w:rsidRPr="00BB71A7">
              <w:rPr>
                <w:i/>
              </w:rPr>
              <w:t>Generally oral explanations or self-reported information on their own are not adequate monitoring evidence, but may be used to clarify or explain other documentation.</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73" w:type="dxa"/>
          </w:tcPr>
          <w:p w:rsidR="00B828AE" w:rsidRDefault="00B828AE" w:rsidP="006010E7"/>
        </w:tc>
      </w:tr>
      <w:tr w:rsidR="00B828AE" w:rsidTr="009F0162">
        <w:tc>
          <w:tcPr>
            <w:tcW w:w="605" w:type="dxa"/>
          </w:tcPr>
          <w:p w:rsidR="00B828AE" w:rsidRDefault="00B123FF" w:rsidP="00E541B6">
            <w:r>
              <w:t>19</w:t>
            </w:r>
            <w:r w:rsidR="00B828AE">
              <w:t>.</w:t>
            </w:r>
          </w:p>
        </w:tc>
        <w:tc>
          <w:tcPr>
            <w:tcW w:w="5443" w:type="dxa"/>
          </w:tcPr>
          <w:p w:rsidR="00B828AE" w:rsidRDefault="00B828AE" w:rsidP="009641EB">
            <w:r>
              <w:t>Were the factors or evidence considered when determining conclusions or making a significant judgment documented?</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73" w:type="dxa"/>
          </w:tcPr>
          <w:p w:rsidR="00B828AE" w:rsidRDefault="00B828AE" w:rsidP="006010E7"/>
        </w:tc>
      </w:tr>
      <w:tr w:rsidR="00B828AE" w:rsidTr="009F0162">
        <w:tc>
          <w:tcPr>
            <w:tcW w:w="605" w:type="dxa"/>
          </w:tcPr>
          <w:p w:rsidR="00B828AE" w:rsidRDefault="00B828AE" w:rsidP="00B123FF">
            <w:r>
              <w:t>2</w:t>
            </w:r>
            <w:r w:rsidR="00B123FF">
              <w:t>0</w:t>
            </w:r>
            <w:r>
              <w:t>.</w:t>
            </w:r>
          </w:p>
        </w:tc>
        <w:tc>
          <w:tcPr>
            <w:tcW w:w="5443" w:type="dxa"/>
          </w:tcPr>
          <w:p w:rsidR="00B828AE" w:rsidRDefault="00B828AE" w:rsidP="00BB71A7">
            <w:r>
              <w:t>If monitoring work is reviewed, does the review indicate who performed the review, the extent of the review, and date?</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73" w:type="dxa"/>
          </w:tcPr>
          <w:p w:rsidR="00B828AE" w:rsidRDefault="00B828AE" w:rsidP="006010E7"/>
        </w:tc>
      </w:tr>
      <w:tr w:rsidR="00B828AE" w:rsidTr="009F0162">
        <w:tc>
          <w:tcPr>
            <w:tcW w:w="605" w:type="dxa"/>
          </w:tcPr>
          <w:p w:rsidR="00B828AE" w:rsidRDefault="00B828AE" w:rsidP="00B123FF">
            <w:r>
              <w:t>2</w:t>
            </w:r>
            <w:r w:rsidR="00B123FF">
              <w:t>1</w:t>
            </w:r>
            <w:r>
              <w:t>.</w:t>
            </w:r>
          </w:p>
        </w:tc>
        <w:tc>
          <w:tcPr>
            <w:tcW w:w="5443" w:type="dxa"/>
          </w:tcPr>
          <w:p w:rsidR="00B828AE" w:rsidRDefault="00B828AE" w:rsidP="006010E7">
            <w:r>
              <w:t>Was documentation of monitoring retained and stored in compliance with department policy and in a manner that allows for accurate and efficient retrieval?</w:t>
            </w:r>
          </w:p>
        </w:tc>
        <w:tc>
          <w:tcPr>
            <w:tcW w:w="540" w:type="dxa"/>
          </w:tcPr>
          <w:p w:rsidR="00B828AE" w:rsidRDefault="00B828AE" w:rsidP="006010E7"/>
        </w:tc>
        <w:tc>
          <w:tcPr>
            <w:tcW w:w="540" w:type="dxa"/>
          </w:tcPr>
          <w:p w:rsidR="00B828AE" w:rsidRDefault="00B828AE" w:rsidP="006010E7"/>
        </w:tc>
        <w:tc>
          <w:tcPr>
            <w:tcW w:w="630" w:type="dxa"/>
          </w:tcPr>
          <w:p w:rsidR="00B828AE" w:rsidRDefault="00B828AE" w:rsidP="006010E7"/>
        </w:tc>
        <w:tc>
          <w:tcPr>
            <w:tcW w:w="2373" w:type="dxa"/>
          </w:tcPr>
          <w:p w:rsidR="00B828AE" w:rsidRDefault="00B828AE" w:rsidP="006010E7"/>
        </w:tc>
      </w:tr>
    </w:tbl>
    <w:p w:rsidR="006524AD" w:rsidRDefault="006524AD" w:rsidP="00BB71A7"/>
    <w:sectPr w:rsidR="006524AD" w:rsidSect="003467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45D74"/>
    <w:multiLevelType w:val="hybridMultilevel"/>
    <w:tmpl w:val="F2787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C239CA"/>
    <w:multiLevelType w:val="hybridMultilevel"/>
    <w:tmpl w:val="037E436E"/>
    <w:lvl w:ilvl="0" w:tplc="4516D994">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4B45F4"/>
    <w:multiLevelType w:val="hybridMultilevel"/>
    <w:tmpl w:val="A3740E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5A72A8"/>
    <w:multiLevelType w:val="hybridMultilevel"/>
    <w:tmpl w:val="3F9A49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0E2BB1"/>
    <w:multiLevelType w:val="hybridMultilevel"/>
    <w:tmpl w:val="D9FEA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2E7137"/>
    <w:multiLevelType w:val="hybridMultilevel"/>
    <w:tmpl w:val="F906203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4AD297F"/>
    <w:multiLevelType w:val="hybridMultilevel"/>
    <w:tmpl w:val="C24EE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30041A"/>
    <w:multiLevelType w:val="hybridMultilevel"/>
    <w:tmpl w:val="376ED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8701D0"/>
    <w:multiLevelType w:val="hybridMultilevel"/>
    <w:tmpl w:val="4CEC7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C469AE"/>
    <w:multiLevelType w:val="hybridMultilevel"/>
    <w:tmpl w:val="FE747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5"/>
  </w:num>
  <w:num w:numId="4">
    <w:abstractNumId w:val="2"/>
  </w:num>
  <w:num w:numId="5">
    <w:abstractNumId w:val="3"/>
  </w:num>
  <w:num w:numId="6">
    <w:abstractNumId w:val="1"/>
  </w:num>
  <w:num w:numId="7">
    <w:abstractNumId w:val="7"/>
  </w:num>
  <w:num w:numId="8">
    <w:abstractNumId w:val="8"/>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0E7"/>
    <w:rsid w:val="00026CEA"/>
    <w:rsid w:val="000316CB"/>
    <w:rsid w:val="00035664"/>
    <w:rsid w:val="00093C86"/>
    <w:rsid w:val="000A56FA"/>
    <w:rsid w:val="001543E4"/>
    <w:rsid w:val="001846BE"/>
    <w:rsid w:val="001E6310"/>
    <w:rsid w:val="001F4D17"/>
    <w:rsid w:val="001F5E94"/>
    <w:rsid w:val="00266AEE"/>
    <w:rsid w:val="002E4162"/>
    <w:rsid w:val="0034677D"/>
    <w:rsid w:val="004421B3"/>
    <w:rsid w:val="004507E7"/>
    <w:rsid w:val="005008DE"/>
    <w:rsid w:val="0050462F"/>
    <w:rsid w:val="00552451"/>
    <w:rsid w:val="00600EF1"/>
    <w:rsid w:val="006010E7"/>
    <w:rsid w:val="006524AD"/>
    <w:rsid w:val="006E7333"/>
    <w:rsid w:val="00712EB3"/>
    <w:rsid w:val="00784C51"/>
    <w:rsid w:val="008058A5"/>
    <w:rsid w:val="009641EB"/>
    <w:rsid w:val="009C7E31"/>
    <w:rsid w:val="009F0162"/>
    <w:rsid w:val="00A13965"/>
    <w:rsid w:val="00A75068"/>
    <w:rsid w:val="00AB0C82"/>
    <w:rsid w:val="00B123FF"/>
    <w:rsid w:val="00B828AE"/>
    <w:rsid w:val="00BB71A7"/>
    <w:rsid w:val="00BF5B6C"/>
    <w:rsid w:val="00C36486"/>
    <w:rsid w:val="00C521CF"/>
    <w:rsid w:val="00C64C1A"/>
    <w:rsid w:val="00CA02B2"/>
    <w:rsid w:val="00CD5F1F"/>
    <w:rsid w:val="00CF692E"/>
    <w:rsid w:val="00D3175E"/>
    <w:rsid w:val="00D40B12"/>
    <w:rsid w:val="00D54B50"/>
    <w:rsid w:val="00D7693A"/>
    <w:rsid w:val="00DC7774"/>
    <w:rsid w:val="00DD45B9"/>
    <w:rsid w:val="00E37CB2"/>
    <w:rsid w:val="00E541B6"/>
    <w:rsid w:val="00E55702"/>
    <w:rsid w:val="00E86ADE"/>
    <w:rsid w:val="00ED535C"/>
    <w:rsid w:val="00F52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5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7333"/>
    <w:pPr>
      <w:ind w:left="720"/>
      <w:contextualSpacing/>
    </w:pPr>
  </w:style>
  <w:style w:type="paragraph" w:styleId="BalloonText">
    <w:name w:val="Balloon Text"/>
    <w:basedOn w:val="Normal"/>
    <w:link w:val="BalloonTextChar"/>
    <w:uiPriority w:val="99"/>
    <w:semiHidden/>
    <w:unhideWhenUsed/>
    <w:rsid w:val="00B82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8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5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7333"/>
    <w:pPr>
      <w:ind w:left="720"/>
      <w:contextualSpacing/>
    </w:pPr>
  </w:style>
  <w:style w:type="paragraph" w:styleId="BalloonText">
    <w:name w:val="Balloon Text"/>
    <w:basedOn w:val="Normal"/>
    <w:link w:val="BalloonTextChar"/>
    <w:uiPriority w:val="99"/>
    <w:semiHidden/>
    <w:unhideWhenUsed/>
    <w:rsid w:val="00B82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8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D19D2-165C-4059-9322-5FBE93919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Christensen</dc:creator>
  <cp:lastModifiedBy>Loggins Merrill</cp:lastModifiedBy>
  <cp:revision>2</cp:revision>
  <cp:lastPrinted>2019-01-22T16:57:00Z</cp:lastPrinted>
  <dcterms:created xsi:type="dcterms:W3CDTF">2019-05-02T13:21:00Z</dcterms:created>
  <dcterms:modified xsi:type="dcterms:W3CDTF">2019-05-02T13:21:00Z</dcterms:modified>
</cp:coreProperties>
</file>