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DFC459A" w:rsidR="008243BC" w:rsidRDefault="000F3C26">
      <w:pPr>
        <w:jc w:val="center"/>
        <w:rPr>
          <w:b/>
          <w:sz w:val="36"/>
        </w:rPr>
      </w:pPr>
      <w:r w:rsidRPr="000F3C26">
        <w:rPr>
          <w:b/>
          <w:sz w:val="36"/>
        </w:rPr>
        <w:t>American Institutes for Research</w:t>
      </w:r>
    </w:p>
    <w:p w14:paraId="0F176EE3" w14:textId="77777777" w:rsidR="008243BC" w:rsidRDefault="008243BC">
      <w:pPr>
        <w:jc w:val="center"/>
        <w:rPr>
          <w:b/>
        </w:rPr>
      </w:pPr>
    </w:p>
    <w:p w14:paraId="25082488" w14:textId="6ACB031F" w:rsidR="008243BC" w:rsidRDefault="007173D8">
      <w:pPr>
        <w:jc w:val="center"/>
        <w:rPr>
          <w:b/>
          <w:sz w:val="28"/>
        </w:rPr>
      </w:pPr>
      <w:r>
        <w:rPr>
          <w:b/>
          <w:sz w:val="28"/>
        </w:rPr>
        <w:t>Industry Focus</w:t>
      </w:r>
      <w:r w:rsidR="00893BBD">
        <w:rPr>
          <w:b/>
          <w:sz w:val="28"/>
        </w:rPr>
        <w:t xml:space="preserve"> Call</w:t>
      </w:r>
    </w:p>
    <w:p w14:paraId="529E99C1" w14:textId="297D6DD6" w:rsidR="00044004" w:rsidRDefault="00044004">
      <w:pPr>
        <w:jc w:val="center"/>
        <w:rPr>
          <w:b/>
          <w:sz w:val="28"/>
        </w:rPr>
      </w:pPr>
    </w:p>
    <w:p w14:paraId="4BEB73B9" w14:textId="77777777" w:rsidR="00044004" w:rsidRDefault="00044004">
      <w:pPr>
        <w:jc w:val="center"/>
        <w:rPr>
          <w:b/>
          <w:sz w:val="28"/>
        </w:rPr>
      </w:pPr>
    </w:p>
    <w:p w14:paraId="6A190A87" w14:textId="48207E92" w:rsidR="0098476E" w:rsidRDefault="00EE2DA9" w:rsidP="00FA0CA4">
      <w:pPr>
        <w:jc w:val="center"/>
        <w:rPr>
          <w:b/>
          <w:sz w:val="28"/>
        </w:rPr>
      </w:pPr>
      <w:bookmarkStart w:id="0" w:name="_Hlk86397787"/>
      <w:bookmarkStart w:id="1" w:name="_Hlk102390346"/>
      <w:r>
        <w:rPr>
          <w:b/>
          <w:sz w:val="28"/>
        </w:rPr>
        <w:t>Mental and Behavioral Healthcare</w:t>
      </w:r>
    </w:p>
    <w:p w14:paraId="16039296" w14:textId="77777777" w:rsidR="00132F09" w:rsidRPr="00FA0CA4" w:rsidRDefault="00132F09" w:rsidP="00FA0CA4">
      <w:pPr>
        <w:jc w:val="center"/>
        <w:rPr>
          <w:b/>
          <w:sz w:val="28"/>
        </w:rPr>
      </w:pPr>
    </w:p>
    <w:p w14:paraId="42FB794B" w14:textId="0AAA8F0B" w:rsidR="008243BC" w:rsidRDefault="008611C3" w:rsidP="00FA0CA4">
      <w:pPr>
        <w:jc w:val="center"/>
        <w:rPr>
          <w:b/>
          <w:bCs/>
          <w:sz w:val="28"/>
        </w:rPr>
      </w:pPr>
      <w:r>
        <w:rPr>
          <w:b/>
          <w:sz w:val="28"/>
        </w:rPr>
        <w:t>Wednesday</w:t>
      </w:r>
      <w:r w:rsidR="00B54129">
        <w:rPr>
          <w:b/>
          <w:sz w:val="28"/>
        </w:rPr>
        <w:t xml:space="preserve">, </w:t>
      </w:r>
      <w:r w:rsidR="00EE2DA9">
        <w:rPr>
          <w:b/>
          <w:sz w:val="28"/>
        </w:rPr>
        <w:t>September</w:t>
      </w:r>
      <w:r w:rsidR="005B171F">
        <w:rPr>
          <w:b/>
          <w:sz w:val="28"/>
        </w:rPr>
        <w:t xml:space="preserve"> </w:t>
      </w:r>
      <w:r w:rsidR="00EE2DA9">
        <w:rPr>
          <w:b/>
          <w:sz w:val="28"/>
        </w:rPr>
        <w:t>11</w:t>
      </w:r>
      <w:r w:rsidR="00FA0CA4" w:rsidRPr="00FA0CA4">
        <w:rPr>
          <w:b/>
          <w:sz w:val="28"/>
        </w:rPr>
        <w:t>, 202</w:t>
      </w:r>
      <w:bookmarkEnd w:id="0"/>
      <w:bookmarkEnd w:id="1"/>
      <w:r w:rsidR="006A7602">
        <w:rPr>
          <w:b/>
          <w:sz w:val="28"/>
        </w:rPr>
        <w:t>4</w:t>
      </w:r>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262226C0" w14:textId="77777777" w:rsidR="008243BC" w:rsidRDefault="008243BC"/>
    <w:p w14:paraId="073569C5" w14:textId="77777777" w:rsidR="008243BC" w:rsidRDefault="008243BC"/>
    <w:p w14:paraId="27277220" w14:textId="7C62934B" w:rsidR="008243BC" w:rsidRDefault="008243BC"/>
    <w:p w14:paraId="6CB9A618" w14:textId="77777777" w:rsidR="00C519F6" w:rsidRDefault="00C519F6"/>
    <w:p w14:paraId="77175D35" w14:textId="0E34B2B6" w:rsidR="008243BC" w:rsidRDefault="008243BC"/>
    <w:p w14:paraId="565FA028" w14:textId="77777777" w:rsidR="008243BC" w:rsidRDefault="008243BC"/>
    <w:p w14:paraId="2D8FF992" w14:textId="77777777" w:rsidR="008243BC" w:rsidRDefault="008243BC"/>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7F423992" w14:textId="77777777" w:rsidR="00EE2DA9" w:rsidRDefault="00EE2DA9" w:rsidP="00EE2DA9">
      <w:r>
        <w:lastRenderedPageBreak/>
        <w:t>Grace McCall:  There we go. And I'll now turn things over to our facilitator for today, Meghan Wills, to go over some notes on the virtual platform.</w:t>
      </w:r>
    </w:p>
    <w:p w14:paraId="2AA787A2" w14:textId="77777777" w:rsidR="00EE2DA9" w:rsidRDefault="00EE2DA9" w:rsidP="00EE2DA9"/>
    <w:p w14:paraId="780B1369" w14:textId="77777777" w:rsidR="00EE2DA9" w:rsidRDefault="00EE2DA9" w:rsidP="00EE2DA9">
      <w:r>
        <w:t xml:space="preserve">Meghan Wills:  Good afternoon. Good morning, everyone. It is great to be with all of you today. As Grace said, we're very excited about today's call. </w:t>
      </w:r>
    </w:p>
    <w:p w14:paraId="5BF4A0DF" w14:textId="77777777" w:rsidR="00EE2DA9" w:rsidRDefault="00EE2DA9" w:rsidP="00EE2DA9"/>
    <w:p w14:paraId="52CC836C" w14:textId="77777777" w:rsidR="00EE2DA9" w:rsidRDefault="00EE2DA9" w:rsidP="00EE2DA9">
      <w:r>
        <w:t xml:space="preserve">And just a couple of notes on our zoom platform today. I know many of us are very familiar with all these details, but we do just encourage everyone to remain on mute throughout the call just to minimize any background noise. We do encourage you to leave your cameras turned on if you are able and comfortable doing so. It just helps us to be able to interact more with our participants in the call. We do encourage you to use that chat box. I know folks are using it to introduce yourselves right now, which is fantastic, but do use the chat box during the call to share any questions that you have for myself or for the other presenters, share any comments that you have. </w:t>
      </w:r>
    </w:p>
    <w:p w14:paraId="0ADA9C1B" w14:textId="77777777" w:rsidR="00EE2DA9" w:rsidRDefault="00EE2DA9" w:rsidP="00EE2DA9"/>
    <w:p w14:paraId="7FA3716D" w14:textId="77777777" w:rsidR="00EE2DA9" w:rsidRDefault="00EE2DA9" w:rsidP="00EE2DA9">
      <w:r>
        <w:t xml:space="preserve">We will have some time as we proceed through the call to answer your questions, but we'll </w:t>
      </w:r>
      <w:proofErr w:type="gramStart"/>
      <w:r>
        <w:t>definitely have</w:t>
      </w:r>
      <w:proofErr w:type="gramEnd"/>
      <w:r>
        <w:t xml:space="preserve"> more time in the second half of the call to really dig in on your questions further. So do use that chat box as we go. And Grace already introduced herself and shared kind of her role on the call. So, if you have any difficulties with your technology, feel free to send Grace a message. Or you can email Grace at gmccall@air.org. And we can move on to the next slide, Grace. </w:t>
      </w:r>
    </w:p>
    <w:p w14:paraId="3C435696" w14:textId="77777777" w:rsidR="00EE2DA9" w:rsidRDefault="00EE2DA9" w:rsidP="00EE2DA9"/>
    <w:p w14:paraId="7E5D9939" w14:textId="77777777" w:rsidR="00EE2DA9" w:rsidRDefault="00EE2DA9" w:rsidP="00EE2DA9">
      <w:r>
        <w:t xml:space="preserve">So, let's keep those introductions going. Thank you all for doing that as we were getting started. Really great to see so many different folks from </w:t>
      </w:r>
      <w:proofErr w:type="gramStart"/>
      <w:r>
        <w:t>all across</w:t>
      </w:r>
      <w:proofErr w:type="gramEnd"/>
      <w:r>
        <w:t xml:space="preserve"> the country. Really a testament to the importance of this topic. So, keep those introductions going -- and Grace, we can move on to the next slide. </w:t>
      </w:r>
    </w:p>
    <w:p w14:paraId="67CC0CA7" w14:textId="77777777" w:rsidR="00EE2DA9" w:rsidRDefault="00EE2DA9" w:rsidP="00EE2DA9"/>
    <w:p w14:paraId="1A0E40B5" w14:textId="77777777" w:rsidR="00EE2DA9" w:rsidRDefault="00EE2DA9" w:rsidP="00EE2DA9">
      <w:r>
        <w:t xml:space="preserve">So, we will be together for about an hour today. And this is how we will plan to spend our time together. After some welcome and introductions, we will have a little bit of a poll just to gauge your interest and knowledge of behavioral health apprenticeships and then hear from some great speakers. There is certainly a lot of interest in the use of the registered apprenticeship model for behavioral and mental health care occupations. There is a lot of data about the growing need for mental health services, yet there's a shortage of workers who </w:t>
      </w:r>
      <w:proofErr w:type="gramStart"/>
      <w:r>
        <w:t>are able to</w:t>
      </w:r>
      <w:proofErr w:type="gramEnd"/>
      <w:r>
        <w:t xml:space="preserve"> provide these services. So, this is really what's leading us to our focus on using the apprenticeship model for these occupations. So, we're </w:t>
      </w:r>
      <w:proofErr w:type="gramStart"/>
      <w:r>
        <w:t>really excited</w:t>
      </w:r>
      <w:proofErr w:type="gramEnd"/>
      <w:r>
        <w:t xml:space="preserve"> to really dig into this conversation today. Grace, if you can go on to the next slide -- I will introduce you to our presenters. </w:t>
      </w:r>
    </w:p>
    <w:p w14:paraId="2FD511A8" w14:textId="77777777" w:rsidR="00EE2DA9" w:rsidRDefault="00EE2DA9" w:rsidP="00EE2DA9"/>
    <w:p w14:paraId="1C1332D3" w14:textId="77777777" w:rsidR="00EE2DA9" w:rsidRDefault="00EE2DA9" w:rsidP="00EE2DA9">
      <w:r>
        <w:t xml:space="preserve">I'm joined today by three fantastic speakers. We've got Rebecca von </w:t>
      </w:r>
      <w:proofErr w:type="spellStart"/>
      <w:r>
        <w:t>Loewenfeldt</w:t>
      </w:r>
      <w:proofErr w:type="spellEnd"/>
      <w:r>
        <w:t xml:space="preserve">, who is the associate director at Healthcare Career Advancement Program, or H-CAP, which is the DOL industry intermediary on healthcare apprenticeships. She will give an overview of behavioral healthcare apprenticeships and tell you a little bit more about the work that H-CAP has been doing in this space. </w:t>
      </w:r>
    </w:p>
    <w:p w14:paraId="2791857F" w14:textId="77777777" w:rsidR="00EE2DA9" w:rsidRDefault="00EE2DA9" w:rsidP="00EE2DA9"/>
    <w:p w14:paraId="14BB1F7F" w14:textId="77777777" w:rsidR="00EE2DA9" w:rsidRDefault="00EE2DA9" w:rsidP="00EE2DA9">
      <w:r>
        <w:t xml:space="preserve">And then we have two fantastic speakers joining us today from the great state of Oregon. The first of our Oregon speakers will be Wayne </w:t>
      </w:r>
      <w:proofErr w:type="spellStart"/>
      <w:r>
        <w:t>Fanno</w:t>
      </w:r>
      <w:proofErr w:type="spellEnd"/>
      <w:r>
        <w:t xml:space="preserve">. Wayne is a workforce education specialist at the Oregon Higher Education Coordinating Commission, or HECC, and he will be talking a little bit more about how HECC's supported, from the state perspective, the development of behavioral healthcare apprenticeships in the state of Oregon. And then our final speaker today is </w:t>
      </w:r>
      <w:proofErr w:type="spellStart"/>
      <w:r>
        <w:t>Kortnie</w:t>
      </w:r>
      <w:proofErr w:type="spellEnd"/>
      <w:r>
        <w:t xml:space="preserve"> Williams. </w:t>
      </w:r>
      <w:proofErr w:type="spellStart"/>
      <w:r>
        <w:t>Kortnie</w:t>
      </w:r>
      <w:proofErr w:type="spellEnd"/>
      <w:r>
        <w:t xml:space="preserve"> is a behavioral healthcare program manager at Northwest Oregon Works, and she will share information about her organization's behavioral health care apprenticeship program. </w:t>
      </w:r>
    </w:p>
    <w:p w14:paraId="69B4141D" w14:textId="77777777" w:rsidR="00EE2DA9" w:rsidRDefault="00EE2DA9" w:rsidP="00EE2DA9"/>
    <w:p w14:paraId="3C749997" w14:textId="77777777" w:rsidR="00EE2DA9" w:rsidRDefault="00EE2DA9" w:rsidP="00EE2DA9">
      <w:r>
        <w:t xml:space="preserve">So </w:t>
      </w:r>
      <w:proofErr w:type="gramStart"/>
      <w:r>
        <w:t>really great</w:t>
      </w:r>
      <w:proofErr w:type="gramEnd"/>
      <w:r>
        <w:t xml:space="preserve"> lineup of speakers today, and we're really excited about this discussion. So, to kick us off, we really want to start with getting a little bit of a temperature check among the participants in our call today. So, Grace has just launched a poll, and we would love for you to just take a moment and tell us where you are in the process of developing registered apprenticeship programs for behavioral health care occupations. A couple of options for you here. Just beginning to think about these occupations is your first option. Second option is we've started the process of developing some apprenticeship programs for these occupations. Third option is we have some behavioral health care apprenticeships underway and we're looking to expand. And your fourth option is other. </w:t>
      </w:r>
    </w:p>
    <w:p w14:paraId="603515C3" w14:textId="77777777" w:rsidR="00EE2DA9" w:rsidRDefault="00EE2DA9" w:rsidP="00EE2DA9"/>
    <w:p w14:paraId="6F90C6DC" w14:textId="77777777" w:rsidR="00EE2DA9" w:rsidRDefault="00EE2DA9" w:rsidP="00EE2DA9">
      <w:r>
        <w:t xml:space="preserve">So, if you're if one of these three options </w:t>
      </w:r>
      <w:proofErr w:type="gramStart"/>
      <w:r>
        <w:t>doesn't</w:t>
      </w:r>
      <w:proofErr w:type="gramEnd"/>
      <w:r>
        <w:t xml:space="preserve"> best fit your situation let us know. Just type it into the chat box there. So, we have heard from about 60 percent of folks on the call. So, let's wait maybe one more moment here. And just see if anybody else </w:t>
      </w:r>
      <w:proofErr w:type="gramStart"/>
      <w:r>
        <w:t>is able to</w:t>
      </w:r>
      <w:proofErr w:type="gramEnd"/>
      <w:r>
        <w:t xml:space="preserve"> respond. I don't see any more responses coming in. So, Grace, why don't you go ahead and close the poll? </w:t>
      </w:r>
    </w:p>
    <w:p w14:paraId="2029CAC7" w14:textId="77777777" w:rsidR="00EE2DA9" w:rsidRDefault="00EE2DA9" w:rsidP="00EE2DA9"/>
    <w:p w14:paraId="7E54FAA6" w14:textId="77777777" w:rsidR="00EE2DA9" w:rsidRDefault="00EE2DA9" w:rsidP="00EE2DA9">
      <w:r>
        <w:t xml:space="preserve">This is just a </w:t>
      </w:r>
      <w:proofErr w:type="gramStart"/>
      <w:r>
        <w:t>really helpful</w:t>
      </w:r>
      <w:proofErr w:type="gramEnd"/>
      <w:r>
        <w:t xml:space="preserve"> way for us to just get a better understanding of where the participants in joining us today are in their process. And it really looks like most of you are more at the beginning phases of developing registered apprenticeship programs for behavioral health care occupations. So, that's </w:t>
      </w:r>
      <w:proofErr w:type="gramStart"/>
      <w:r>
        <w:t>really great</w:t>
      </w:r>
      <w:proofErr w:type="gramEnd"/>
      <w:r>
        <w:t xml:space="preserve"> for us to know. You are in the right spot. This is definitely a great way to get introduced to these occupations. So, let's move on to the next slide. </w:t>
      </w:r>
    </w:p>
    <w:p w14:paraId="1D20A1A7" w14:textId="77777777" w:rsidR="00EE2DA9" w:rsidRDefault="00EE2DA9" w:rsidP="00EE2DA9"/>
    <w:p w14:paraId="07E63426" w14:textId="77777777" w:rsidR="00EE2DA9" w:rsidRDefault="00EE2DA9" w:rsidP="00EE2DA9">
      <w:proofErr w:type="gramStart"/>
      <w:r>
        <w:t>And,</w:t>
      </w:r>
      <w:proofErr w:type="gramEnd"/>
      <w:r>
        <w:t xml:space="preserve"> our second kind of prompt that we would love to pose to all of you as we get the conversation underway today is we would really like to hear what's on your mind as you join the call today. What is a topic that you really had in mind that you wanted to learn more about today? Or a question that you have related to apprenticeships in mental and behavioral health care occupations? Take a moment and drop your thoughts in the chat box. Either share a topic that you're interested in hearing about or a question that you have. When folks registered for the call, we did give folks an opportunity to share a question or a couple of questions during the registration process.</w:t>
      </w:r>
    </w:p>
    <w:p w14:paraId="256B5D4A" w14:textId="77777777" w:rsidR="00EE2DA9" w:rsidRDefault="00EE2DA9" w:rsidP="00EE2DA9"/>
    <w:p w14:paraId="22E69E4D" w14:textId="77777777" w:rsidR="00EE2DA9" w:rsidRDefault="00EE2DA9" w:rsidP="00EE2DA9">
      <w:r>
        <w:t xml:space="preserve">And some of you -- some of the topics that you identified during registration -- we will plan to cover these topics today, but some of you were asking </w:t>
      </w:r>
      <w:proofErr w:type="gramStart"/>
      <w:r>
        <w:t>really great</w:t>
      </w:r>
      <w:proofErr w:type="gramEnd"/>
      <w:r>
        <w:t xml:space="preserve"> questions about licensure, in particular including alignment of licensure requirements with apprenticeship programs. And best practices in working with state licensure boards. Another question that's related to the licensure piece is how to pay apprentices in behavioral health care occupations before they are fully licensed, overcoming some challenges with Medicaid and insurance reimbursement. Supervision of apprentices was another question that some folks had. And then also pathways from secondary school into behavioral health apprenticeship programs. </w:t>
      </w:r>
    </w:p>
    <w:p w14:paraId="0453AF37" w14:textId="77777777" w:rsidR="00EE2DA9" w:rsidRDefault="00EE2DA9" w:rsidP="00EE2DA9"/>
    <w:p w14:paraId="19759026" w14:textId="77777777" w:rsidR="00EE2DA9" w:rsidRDefault="00EE2DA9" w:rsidP="00EE2DA9">
      <w:r>
        <w:t xml:space="preserve">So, feel free to drop some questions in the chat. I'm seeing a question on funding and sustainability. Couple questions on funding and revenue sources. So, thank you so much for sharing those questions. And we will </w:t>
      </w:r>
      <w:proofErr w:type="gramStart"/>
      <w:r>
        <w:t>definitely plan</w:t>
      </w:r>
      <w:proofErr w:type="gramEnd"/>
      <w:r>
        <w:t xml:space="preserve"> to dig in a little bit more on funding during the moderated discussion portion of our call today. But as you have questions, again, questions that are on your mind right now, questions as our presenters speak, do keep posing those questions in the chat box, and we will do our best to get to those during the moderated discussion portion of our call today. </w:t>
      </w:r>
    </w:p>
    <w:p w14:paraId="4E27BA00" w14:textId="77777777" w:rsidR="00EE2DA9" w:rsidRDefault="00EE2DA9" w:rsidP="00EE2DA9"/>
    <w:p w14:paraId="651774AE" w14:textId="77777777" w:rsidR="00EE2DA9" w:rsidRDefault="00EE2DA9" w:rsidP="00EE2DA9">
      <w:r>
        <w:t xml:space="preserve">So, with that, we are going to shift over and hear from our presenters. So, kicking us off today will be Rebecca von </w:t>
      </w:r>
      <w:proofErr w:type="spellStart"/>
      <w:r>
        <w:t>Loewenfeldt</w:t>
      </w:r>
      <w:proofErr w:type="spellEnd"/>
      <w:r>
        <w:t xml:space="preserve"> from H-CAP. So, Rebecca, I'm going to turn it over to you. </w:t>
      </w:r>
    </w:p>
    <w:p w14:paraId="4FE41984" w14:textId="77777777" w:rsidR="00EE2DA9" w:rsidRDefault="00EE2DA9" w:rsidP="00EE2DA9"/>
    <w:p w14:paraId="7CB3C2C7" w14:textId="77777777" w:rsidR="00EE2DA9" w:rsidRDefault="00EE2DA9" w:rsidP="00EE2DA9">
      <w:r>
        <w:t xml:space="preserve">Rebecca von </w:t>
      </w:r>
      <w:proofErr w:type="spellStart"/>
      <w:r>
        <w:t>Loewenfeldt</w:t>
      </w:r>
      <w:proofErr w:type="spellEnd"/>
      <w:r>
        <w:t xml:space="preserve">:  Great. Thanks everyone. Nice to see everyone. It's nice to be here. So, I'm going to talk a little bit about the work we've done on registered apprenticeship in behavioral health and what we've seen. Next slide. </w:t>
      </w:r>
    </w:p>
    <w:p w14:paraId="174446BB" w14:textId="77777777" w:rsidR="00EE2DA9" w:rsidRDefault="00EE2DA9" w:rsidP="00EE2DA9"/>
    <w:p w14:paraId="315A1FEB" w14:textId="77777777" w:rsidR="00EE2DA9" w:rsidRDefault="00EE2DA9" w:rsidP="00EE2DA9">
      <w:proofErr w:type="gramStart"/>
      <w:r>
        <w:t>So</w:t>
      </w:r>
      <w:proofErr w:type="gramEnd"/>
      <w:r>
        <w:t xml:space="preserve"> H-CAP is a national labor management organization. We promote innovation and quality in healthcare career education. We work across the health care spectrum from home and community-based services up through acute and ambulatory care. So, since 2015, we have been working on registered apprenticeship in healthcare, first as an industry intermediary through the US Department of Labor and then more recently, we are an apprenticeship ambassador as well. We also just closed out. We had a Closing the Skills Gap grant four-year grant that just closed in May. So, we've been able to provide funding, technical assistance to anyone who wants to do healthcare registered apprenticeship. Next slide. </w:t>
      </w:r>
    </w:p>
    <w:p w14:paraId="698745BF" w14:textId="77777777" w:rsidR="00EE2DA9" w:rsidRDefault="00EE2DA9" w:rsidP="00EE2DA9"/>
    <w:p w14:paraId="058BA641" w14:textId="77777777" w:rsidR="00EE2DA9" w:rsidRDefault="00EE2DA9" w:rsidP="00EE2DA9">
      <w:r>
        <w:t xml:space="preserve">So, this is our map of where we have worked on registered apprenticeships. So, you'll see it's </w:t>
      </w:r>
      <w:proofErr w:type="gramStart"/>
      <w:r>
        <w:t>pretty broad</w:t>
      </w:r>
      <w:proofErr w:type="gramEnd"/>
      <w:r>
        <w:t xml:space="preserve">. And I </w:t>
      </w:r>
      <w:proofErr w:type="gramStart"/>
      <w:r>
        <w:t>actually think</w:t>
      </w:r>
      <w:proofErr w:type="gramEnd"/>
      <w:r>
        <w:t xml:space="preserve"> there's probably some in the places that are light purple, too, given that we've got some multi-state employers, but we have really worked all across the country on health care, apprenticeship, providing technical assistance, providing funding and just being a resource and sounding board for folks who are curious about apprenticeship and apprenticeship in healthcare. Next slide. </w:t>
      </w:r>
    </w:p>
    <w:p w14:paraId="5975B460" w14:textId="77777777" w:rsidR="00EE2DA9" w:rsidRDefault="00EE2DA9" w:rsidP="00EE2DA9"/>
    <w:p w14:paraId="13959986" w14:textId="77777777" w:rsidR="00EE2DA9" w:rsidRDefault="00EE2DA9" w:rsidP="00EE2DA9">
      <w:r>
        <w:t xml:space="preserve">So just -- you know, I am not an expert in behavioral health, but I pulled just a couple of things. I think everyone you know who sees this every day and knows this. You know, we have a behavioral health crisis in America. You know, only 28 percent of mental health care needs are being met. 3.4 percent of Americans aged 12 and over misusing opioids. You know, 79 percent of psychologists presenting patients presenting with anxiety disorders, depressive disorders. And we just do not have the staff. And it is an incredibly hard, physically and mentally taxing job to provide behavioral health care services in this country, partly because people feel like they are overwhelmed by the </w:t>
      </w:r>
      <w:proofErr w:type="gramStart"/>
      <w:r>
        <w:t>job;</w:t>
      </w:r>
      <w:proofErr w:type="gramEnd"/>
      <w:r>
        <w:t xml:space="preserve"> partly because of the pay. And so, I think with the overwhelm and the high turnover these jobs are </w:t>
      </w:r>
      <w:proofErr w:type="gramStart"/>
      <w:r>
        <w:t>really ripe</w:t>
      </w:r>
      <w:proofErr w:type="gramEnd"/>
      <w:r>
        <w:t xml:space="preserve"> for apprenticeship where people can really feel supported. So that's why we've seen just a great demand in healthcare, registered apprenticeship in the behavioral health occupations. So next slide. </w:t>
      </w:r>
    </w:p>
    <w:p w14:paraId="6D2F6A91" w14:textId="77777777" w:rsidR="00EE2DA9" w:rsidRDefault="00EE2DA9" w:rsidP="00EE2DA9"/>
    <w:p w14:paraId="4F18220E" w14:textId="77777777" w:rsidR="00EE2DA9" w:rsidRDefault="00EE2DA9" w:rsidP="00EE2DA9">
      <w:r>
        <w:t xml:space="preserve">So, these are just -- oh, it's not yellow but that's -- oh there are stars. Okay. So, these are apprenticeship occupations in behavioral health. And you know, again we can add things to this list all the time. So, if things have a star, that means H-CAP has nationally registered -- federally registered standards for those occupations. So that's CNA, behavioral health specialty community health worker, behavioral health home health worker, peer support. You know, those we've got federally approved standards for wellness coach is an interesting one that I added to the list. </w:t>
      </w:r>
    </w:p>
    <w:p w14:paraId="6BDF43C8" w14:textId="77777777" w:rsidR="00EE2DA9" w:rsidRDefault="00EE2DA9" w:rsidP="00EE2DA9"/>
    <w:p w14:paraId="6F38418B" w14:textId="77777777" w:rsidR="00EE2DA9" w:rsidRDefault="00EE2DA9" w:rsidP="00EE2DA9">
      <w:r>
        <w:t xml:space="preserve">In California the state </w:t>
      </w:r>
      <w:proofErr w:type="gramStart"/>
      <w:r>
        <w:t>actually created</w:t>
      </w:r>
      <w:proofErr w:type="gramEnd"/>
      <w:r>
        <w:t xml:space="preserve"> that occupation, created standards for that occupation, and is working. We are on a workgroup with the state on developing an apprenticeship for those standards. </w:t>
      </w:r>
      <w:proofErr w:type="gramStart"/>
      <w:r>
        <w:t>So</w:t>
      </w:r>
      <w:proofErr w:type="gramEnd"/>
      <w:r>
        <w:t xml:space="preserve"> this is an initial list. You know, this list will no doubt grow. And I'll talk about later one of the challenges is what's called something in one state is called something else somewhere else. And even within a state. </w:t>
      </w:r>
      <w:proofErr w:type="gramStart"/>
      <w:r>
        <w:t>So</w:t>
      </w:r>
      <w:proofErr w:type="gramEnd"/>
      <w:r>
        <w:t xml:space="preserve"> these occupations can also be quite broad. Next slide. </w:t>
      </w:r>
    </w:p>
    <w:p w14:paraId="5C37754B" w14:textId="77777777" w:rsidR="00EE2DA9" w:rsidRDefault="00EE2DA9" w:rsidP="00EE2DA9"/>
    <w:p w14:paraId="569BAB91" w14:textId="77777777" w:rsidR="00EE2DA9" w:rsidRDefault="00EE2DA9" w:rsidP="00EE2DA9">
      <w:proofErr w:type="gramStart"/>
      <w:r>
        <w:t>So</w:t>
      </w:r>
      <w:proofErr w:type="gramEnd"/>
      <w:r>
        <w:t xml:space="preserve"> this is sort of like things we've -- you know, observed and best practices. So, one thing to do is add behavioral health specialties to existing occupations. So, CNA, LVN, home care worker. You know these folks are seeing the same patients they always saw. And yet more and more patients are presenting with behavioral health issues as well. So having specialized folks who are in these traditional jobs, but with a behavioral health specialty is one way. Healthcare employers are dealing with the behavioral health crisis. You know, a best practice we're seeing in behavioral health apprenticeship is extensive use of supportive services, including tutoring, test prep, transportation. So many of the people in behavioral health occupations themselves either have or have had experience with behavioral health issues. So, they many of them have been out of school for a long time. They are not on a traditional track. So extensive use of supportive services has really been a way to help people succeed through a behavioral health occupation-related apprenticeship. </w:t>
      </w:r>
    </w:p>
    <w:p w14:paraId="2D11B40A" w14:textId="77777777" w:rsidR="00EE2DA9" w:rsidRDefault="00EE2DA9" w:rsidP="00EE2DA9"/>
    <w:p w14:paraId="1B34BFB9" w14:textId="77777777" w:rsidR="00EE2DA9" w:rsidRDefault="00EE2DA9" w:rsidP="00EE2DA9">
      <w:r>
        <w:t xml:space="preserve">We use competency-based apprenticeship at H-CAP in 99 percent of our healthcare apprenticeships. We certainly suggested and think it's a better way to go. And then I know there's been </w:t>
      </w:r>
      <w:proofErr w:type="gramStart"/>
      <w:r>
        <w:t>a number of</w:t>
      </w:r>
      <w:proofErr w:type="gramEnd"/>
      <w:r>
        <w:t xml:space="preserve"> questions on credentialing. We align the credentialing with the apprenticeship. So, you know what I talk to folks about when they're first talking to us about apprenticeship is this is not separate. You know, we are putting an apprenticeship model on top of an existing credentialing occupational path. </w:t>
      </w:r>
      <w:proofErr w:type="gramStart"/>
      <w:r>
        <w:t>So</w:t>
      </w:r>
      <w:proofErr w:type="gramEnd"/>
      <w:r>
        <w:t xml:space="preserve"> in an LVN apprenticeship, for example, someone we have an CNA to LVN apprenticeship. Folks work as a CNA, they go to school. In their first beginning of their OJT where they are not yet certified, they are not doing what is not in their licensed scope of practice. </w:t>
      </w:r>
    </w:p>
    <w:p w14:paraId="51ABD8C0" w14:textId="77777777" w:rsidR="00EE2DA9" w:rsidRDefault="00EE2DA9" w:rsidP="00EE2DA9"/>
    <w:p w14:paraId="48A70E99" w14:textId="77777777" w:rsidR="00EE2DA9" w:rsidRDefault="00EE2DA9" w:rsidP="00EE2DA9">
      <w:r>
        <w:t xml:space="preserve">So, they're still doing CNA work and then some LVN work that is not that does not require certification. Then once certification is acquired by the apprentice, they can then move into a higher level of OJT work where they are doing full OJT and acting as the credentialed occupation. I would also say this varies from state to state. Some states have something called a delegation rule, which means you can do things beyond your licensed scope if you are supervised by an RN. Not every state has that. Some do you know. So, I would say questions about credentialing really do depend on the occupation itself and the state itself. And sometimes the employer some employers have different rules. </w:t>
      </w:r>
    </w:p>
    <w:p w14:paraId="4BE7DD0C" w14:textId="77777777" w:rsidR="00EE2DA9" w:rsidRDefault="00EE2DA9" w:rsidP="00EE2DA9"/>
    <w:p w14:paraId="1917EA8E" w14:textId="77777777" w:rsidR="00EE2DA9" w:rsidRDefault="00EE2DA9" w:rsidP="00EE2DA9">
      <w:r>
        <w:t xml:space="preserve">So, I would say the way I think about this though, and the credentialing question is not unique in apprenticeship to behavioral health apprenticeship. It's all healthcare apprenticeship because there are so many health care health care credentialed occupations. But we build credentialing into the apprenticeship model. </w:t>
      </w:r>
    </w:p>
    <w:p w14:paraId="458E1138" w14:textId="77777777" w:rsidR="00EE2DA9" w:rsidRDefault="00EE2DA9" w:rsidP="00EE2DA9"/>
    <w:p w14:paraId="76375DB1" w14:textId="77777777" w:rsidR="00EE2DA9" w:rsidRDefault="00EE2DA9" w:rsidP="00EE2DA9">
      <w:r>
        <w:t xml:space="preserve">Another thing, and this is separate from adding behavioral health specialties to existing occupations. It's just adding behavioral health competencies to other occupations. So, if you think about a medical assistant in a clinic there doing intake. People are walking through that door with all kinds of behavioral health issues. You know, we add de-escalation to their competencies, things like that. So, there's ways in which behavioral health is showing up in all sorts of health care occupations. You don't need necessarily a behavioral health occupation specifically, but for your health care worker to succeed in existing occupations, they may need some behavioral health occupations. </w:t>
      </w:r>
    </w:p>
    <w:p w14:paraId="45125306" w14:textId="77777777" w:rsidR="00EE2DA9" w:rsidRDefault="00EE2DA9" w:rsidP="00EE2DA9"/>
    <w:p w14:paraId="6B07F39B" w14:textId="77777777" w:rsidR="00EE2DA9" w:rsidRDefault="00EE2DA9" w:rsidP="00EE2DA9">
      <w:r>
        <w:t xml:space="preserve">And then the last best practice a broad multi-employer partnership to increase economies of scale. Certainly, there's plenty of occupations where not every employer </w:t>
      </w:r>
      <w:proofErr w:type="gramStart"/>
      <w:r>
        <w:t>needs</w:t>
      </w:r>
      <w:proofErr w:type="gramEnd"/>
      <w:r>
        <w:t xml:space="preserve"> ten or seven, but maybe they need two. And there are occupational -- you know, there are partnerships that can be built regionally to take advantage of regional education opportunities, to create economies of scale. And again, this is not also unique to behavioral health. You know, this is a best practice we see across health care. Next slide. </w:t>
      </w:r>
    </w:p>
    <w:p w14:paraId="2B1966C3" w14:textId="77777777" w:rsidR="00EE2DA9" w:rsidRDefault="00EE2DA9" w:rsidP="00EE2DA9"/>
    <w:p w14:paraId="08881E96" w14:textId="77777777" w:rsidR="00EE2DA9" w:rsidRDefault="00EE2DA9" w:rsidP="00EE2DA9">
      <w:r>
        <w:t xml:space="preserve">So, challenges this list is long. Pay is the is the I think biggest challenge, especially in the behavioral health world. And I would say the behavioral health world where there </w:t>
      </w:r>
      <w:proofErr w:type="gramStart"/>
      <w:r>
        <w:t>are</w:t>
      </w:r>
      <w:proofErr w:type="gramEnd"/>
      <w:r>
        <w:t xml:space="preserve"> sometimes a two-year degree requirement for a job that pays less than $20 an hour. That is hard. It's hard to recruit. It's hard to recruit for these low paid jobs. Without apprenticeship, it's hard to recruit with apprenticeship. But oftentimes you can say putting people into an apprenticeship just makes the worker feel supported. And </w:t>
      </w:r>
      <w:proofErr w:type="gramStart"/>
      <w:r>
        <w:t>so</w:t>
      </w:r>
      <w:proofErr w:type="gramEnd"/>
      <w:r>
        <w:t xml:space="preserve"> they are more interested in a job that they can stay in and then advance through. And so having you know, an apprenticeship is a bonus even when community health worker is a low paid job, peer support specialist is a low paid job. </w:t>
      </w:r>
    </w:p>
    <w:p w14:paraId="690A0880" w14:textId="77777777" w:rsidR="00EE2DA9" w:rsidRDefault="00EE2DA9" w:rsidP="00EE2DA9"/>
    <w:p w14:paraId="40F5168D" w14:textId="77777777" w:rsidR="00EE2DA9" w:rsidRDefault="00EE2DA9" w:rsidP="00EE2DA9">
      <w:r>
        <w:t xml:space="preserve">You know, apprenticeship is not going to solve that problem, but it is one tool in the toolbox of attracting people into those occupations. You know, in addition to the low pay, organizations who employ these folks are also very strapped. These are community-based organizations. They are strapped. They don't have a lot of extra room in their budget to pay for education and having backfill while people are in school, that is challenging. So that's something we've come across. People contact us. They're really interested in behavioral health apprenticeship. But just get overwhelmed by the capacity, the increased capacity it would take for them to run it. That is just the reality of these organizations. </w:t>
      </w:r>
    </w:p>
    <w:p w14:paraId="156F0953" w14:textId="77777777" w:rsidR="00EE2DA9" w:rsidRDefault="00EE2DA9" w:rsidP="00EE2DA9"/>
    <w:p w14:paraId="5FC5706B" w14:textId="77777777" w:rsidR="00EE2DA9" w:rsidRDefault="00EE2DA9" w:rsidP="00EE2DA9">
      <w:r>
        <w:t xml:space="preserve">Reimbursement for these services is uneven. Wellness coach is a really great example that I mentioned earlier because the state is now making that Medicaid eligible. So, some of these occupations are Medicaid and Medicare reimbursable. Some are not. And that is a question when people want to have these occupations because they need them, but they can't get Medicaid reimbursement for them. That presents a challenge. High turnover, high burnout rate. You know, that is just a reality of this workforce. And again, not unique to behavioral health. This is common in lots of health care occupations. But having folks feel like they are equipped to do the job, that being part of an apprenticeship program, being part of an apprenticeship cohort where they get support, having a mentor, where they get support that can really attack the high turnover rate. </w:t>
      </w:r>
    </w:p>
    <w:p w14:paraId="3476ACB6" w14:textId="77777777" w:rsidR="00EE2DA9" w:rsidRDefault="00EE2DA9" w:rsidP="00EE2DA9"/>
    <w:p w14:paraId="47CC94EA" w14:textId="77777777" w:rsidR="00EE2DA9" w:rsidRDefault="00EE2DA9" w:rsidP="00EE2DA9">
      <w:r>
        <w:t xml:space="preserve">We had this come up recently. Like the need is immediate. Employers don't feel like they can wait. So, we walked someone through what an apprenticeship program would look like. They're like, that's great, we don't have time for that. Well, they also don't have time not to do it, you know? So, the need is great. We all get that. It does take time to build these programs and build them into your infrastructure. And they can deal with the high turnover in the long run. But also sort of going back to these organizations that are just really strapped. You know, we need more people now. And I think the other speakers can speak to this. And there's just a great need. And apprenticeship is a tool, but it is not a quick fix. And then I think I mentioned this before, different job titles, different credentialing requirements across the states. We write our federal standards to be quite broad so they can be applicable across different states. And then we can customize them based on individual state and employer need. Next slide. </w:t>
      </w:r>
    </w:p>
    <w:p w14:paraId="0E79A3D6" w14:textId="77777777" w:rsidR="00EE2DA9" w:rsidRDefault="00EE2DA9" w:rsidP="00EE2DA9"/>
    <w:p w14:paraId="6B8EFF83" w14:textId="77777777" w:rsidR="00EE2DA9" w:rsidRDefault="00EE2DA9" w:rsidP="00EE2DA9">
      <w:r>
        <w:t xml:space="preserve">So, what we can do as an intermediary to help, you know we provide technical assistance in building apprenticeship programs. We can help with outreach if folks want to pull together lots of employers in your state and have them get a presentation on healthcare apprenticeship or behavioral health apprenticeship, we can do that. We can create connections to education providers. You know, there's some benefit to online especially in rural areas. But </w:t>
      </w:r>
      <w:proofErr w:type="gramStart"/>
      <w:r>
        <w:t>they're often is</w:t>
      </w:r>
      <w:proofErr w:type="gramEnd"/>
      <w:r>
        <w:t xml:space="preserve"> a lab or an in-person component as well. We can help navigate the regulations. As we said healthcare is a highly regulated field. And so, we can help get through some of that and answer some of the credentialing questions that have come up. You know, we can help with best practices on recruitment and retention. </w:t>
      </w:r>
    </w:p>
    <w:p w14:paraId="67ED3C53" w14:textId="77777777" w:rsidR="00EE2DA9" w:rsidRDefault="00EE2DA9" w:rsidP="00EE2DA9"/>
    <w:p w14:paraId="1330202F" w14:textId="77777777" w:rsidR="00EE2DA9" w:rsidRDefault="00EE2DA9" w:rsidP="00EE2DA9">
      <w:r>
        <w:t xml:space="preserve">Everyone's favorite -- we do often have incentive funding that we can provide. And again, it's not big money and it's not meant to be like our money is not going to make the difference between running a </w:t>
      </w:r>
      <w:proofErr w:type="gramStart"/>
      <w:r>
        <w:t>long term</w:t>
      </w:r>
      <w:proofErr w:type="gramEnd"/>
      <w:r>
        <w:t xml:space="preserve"> program, but it can make the difference in providing funding for staff, time for building the program for tuition for some apprentices, for outfitting labs and supplies and things like that. And then we host events, accelerator events. So, what the DOL calls them when we bring folks together and really kind of get down to the nitty gritty of what apprenticeship can look like, you know? So, we can certainly support and supplement what's going on in different states in terms of apprenticeship outreach and are happy to do so. Next slide. </w:t>
      </w:r>
    </w:p>
    <w:p w14:paraId="384F715C" w14:textId="77777777" w:rsidR="00EE2DA9" w:rsidRDefault="00EE2DA9" w:rsidP="00EE2DA9"/>
    <w:p w14:paraId="5ABC986F" w14:textId="77777777" w:rsidR="00EE2DA9" w:rsidRDefault="00EE2DA9" w:rsidP="00EE2DA9">
      <w:r>
        <w:t xml:space="preserve">So, this is a great example. This is a spotlight on a program in Washington state that has been successful. So better than you hear it from me. You can hear it from people who </w:t>
      </w:r>
      <w:proofErr w:type="gramStart"/>
      <w:r>
        <w:t>actually are</w:t>
      </w:r>
      <w:proofErr w:type="gramEnd"/>
      <w:r>
        <w:t xml:space="preserve"> in the program.</w:t>
      </w:r>
    </w:p>
    <w:p w14:paraId="1030B524" w14:textId="77777777" w:rsidR="00EE2DA9" w:rsidRDefault="00EE2DA9" w:rsidP="00EE2DA9"/>
    <w:p w14:paraId="37A1DF40" w14:textId="77777777" w:rsidR="00EE2DA9" w:rsidRDefault="00EE2DA9" w:rsidP="00EE2DA9">
      <w:r>
        <w:t xml:space="preserve">Joshua Sweet:  People come to Turning Point who are struggling with the disease of addiction, and we provide a controlled environment for them to learn the skills they need to avoid substance use in the future. They don't have access to medical </w:t>
      </w:r>
      <w:proofErr w:type="gramStart"/>
      <w:r>
        <w:t>care</w:t>
      </w:r>
      <w:proofErr w:type="gramEnd"/>
      <w:r>
        <w:t xml:space="preserve"> and they don't have medical insurance. We need to start exploring options that may help them out in that department. Seymour Turning Point is near and dear to my heart because six years ago I was a patient here and through hard work and going to college and getting myself back on track. I've been able to elevate myself to a counselor and now I'm a clinical supervisor.</w:t>
      </w:r>
    </w:p>
    <w:p w14:paraId="57FE646E" w14:textId="77777777" w:rsidR="00EE2DA9" w:rsidRDefault="00EE2DA9" w:rsidP="00EE2DA9"/>
    <w:p w14:paraId="555FA30E" w14:textId="77777777" w:rsidR="00EE2DA9" w:rsidRDefault="00EE2DA9" w:rsidP="00EE2DA9">
      <w:r>
        <w:t xml:space="preserve">Laura Hopkins:  The need for behavioral health workers is so significant, it's </w:t>
      </w:r>
      <w:proofErr w:type="gramStart"/>
      <w:r>
        <w:t>actually quite</w:t>
      </w:r>
      <w:proofErr w:type="gramEnd"/>
      <w:r>
        <w:t xml:space="preserve"> dire. And so, we </w:t>
      </w:r>
      <w:proofErr w:type="gramStart"/>
      <w:r>
        <w:t>have to</w:t>
      </w:r>
      <w:proofErr w:type="gramEnd"/>
      <w:r>
        <w:t xml:space="preserve"> figure out a way to get more people into the field. We decided to really focus energy on building behavioral health apprenticeship programs.</w:t>
      </w:r>
    </w:p>
    <w:p w14:paraId="50FF3AC8" w14:textId="77777777" w:rsidR="00EE2DA9" w:rsidRDefault="00EE2DA9" w:rsidP="00EE2DA9"/>
    <w:p w14:paraId="6A7EFDAB" w14:textId="77777777" w:rsidR="00EE2DA9" w:rsidRDefault="00EE2DA9" w:rsidP="00EE2DA9">
      <w:r>
        <w:t>Joshua Sweet:  I, in my journey, had to leave work to go to classes throughout the day. I had to get permission to leave. I had to work on all my homework at night. This internship and the resources that are available are making it easier than ever to get involved.</w:t>
      </w:r>
    </w:p>
    <w:p w14:paraId="24D6825B" w14:textId="77777777" w:rsidR="00EE2DA9" w:rsidRDefault="00EE2DA9" w:rsidP="00EE2DA9"/>
    <w:p w14:paraId="5453B2DA" w14:textId="77777777" w:rsidR="00EE2DA9" w:rsidRDefault="00EE2DA9" w:rsidP="00EE2DA9">
      <w:r>
        <w:t>Dow Constantine:  The biggest challenge is just the pay. It has been increasingly difficult to recruit and retain people in behavioral health, even though there are a lot of folks are very dedicated.</w:t>
      </w:r>
    </w:p>
    <w:p w14:paraId="2A012E36" w14:textId="77777777" w:rsidR="00EE2DA9" w:rsidRDefault="00EE2DA9" w:rsidP="00EE2DA9"/>
    <w:p w14:paraId="0A569F5E" w14:textId="77777777" w:rsidR="00EE2DA9" w:rsidRDefault="00EE2DA9" w:rsidP="00EE2DA9">
      <w:r>
        <w:t>Laura Hopkins:  The apprenticeship program really opens the door. Employees are getting paid while they learn, and at the same time, the employer gets to have somebody on staff who's really learning the greatest depth and breadth of knowledge, because they're not just working on the job, but they're also going to school to learn all the theory behind what they're practicing.</w:t>
      </w:r>
    </w:p>
    <w:p w14:paraId="382C9325" w14:textId="77777777" w:rsidR="00EE2DA9" w:rsidRDefault="00EE2DA9" w:rsidP="00EE2DA9"/>
    <w:p w14:paraId="2115BC8C" w14:textId="77777777" w:rsidR="00EE2DA9" w:rsidRDefault="00EE2DA9" w:rsidP="00EE2DA9">
      <w:r>
        <w:t xml:space="preserve">Claudia </w:t>
      </w:r>
      <w:proofErr w:type="spellStart"/>
      <w:r>
        <w:t>D’Allegri</w:t>
      </w:r>
      <w:proofErr w:type="spellEnd"/>
      <w:r>
        <w:t xml:space="preserve">:  Currently, we have seven staff members who are doing the apprenticeship program, and we were really trying to do is develop people. Good employees who are employees who are willing to go into client care, are seeing this as an investment. </w:t>
      </w:r>
    </w:p>
    <w:p w14:paraId="59EF12FC" w14:textId="77777777" w:rsidR="00EE2DA9" w:rsidRDefault="00EE2DA9" w:rsidP="00EE2DA9"/>
    <w:p w14:paraId="43B83C5E" w14:textId="77777777" w:rsidR="00EE2DA9" w:rsidRDefault="00EE2DA9" w:rsidP="00EE2DA9">
      <w:r>
        <w:t>Cedric Armstrong:  I said what I want to do is I want to be a counselor. They offered me a chance to go to school and gain all the skills that I would need to be successful in this field, and I'm grabbing that by the horns, and I am running with it. And all these things that I am learning that I can use to help save lives. Am I, like, boldly dreaming when I say that? I'm going to say no.</w:t>
      </w:r>
    </w:p>
    <w:p w14:paraId="0DF0AE6E" w14:textId="77777777" w:rsidR="00EE2DA9" w:rsidRDefault="00EE2DA9" w:rsidP="00EE2DA9"/>
    <w:p w14:paraId="656061FD" w14:textId="77777777" w:rsidR="00EE2DA9" w:rsidRDefault="00EE2DA9" w:rsidP="00EE2DA9">
      <w:r>
        <w:t>Laura Hopkins:  We can bring our own experience to the table. That's adult learning, right? That's how you get people engaged. You got to make it relevant.</w:t>
      </w:r>
    </w:p>
    <w:p w14:paraId="3D9C114F" w14:textId="77777777" w:rsidR="00EE2DA9" w:rsidRDefault="00EE2DA9" w:rsidP="00EE2DA9"/>
    <w:p w14:paraId="2750DAD8" w14:textId="77777777" w:rsidR="00EE2DA9" w:rsidRDefault="00EE2DA9" w:rsidP="00EE2DA9">
      <w:r>
        <w:t xml:space="preserve">Cedric Armstrong:  I will say this. It does work. This </w:t>
      </w:r>
      <w:proofErr w:type="gramStart"/>
      <w:r>
        <w:t>actually does</w:t>
      </w:r>
      <w:proofErr w:type="gramEnd"/>
      <w:r>
        <w:t xml:space="preserve"> work. And I'm a -- I guess I'm an example that it does work.</w:t>
      </w:r>
    </w:p>
    <w:p w14:paraId="63E84D75" w14:textId="77777777" w:rsidR="00EE2DA9" w:rsidRDefault="00EE2DA9" w:rsidP="00EE2DA9"/>
    <w:p w14:paraId="61F07C29" w14:textId="77777777" w:rsidR="00EE2DA9" w:rsidRDefault="00EE2DA9" w:rsidP="00EE2DA9">
      <w:r>
        <w:t xml:space="preserve">Claudia </w:t>
      </w:r>
      <w:proofErr w:type="spellStart"/>
      <w:r>
        <w:t>D’Allegri</w:t>
      </w:r>
      <w:proofErr w:type="spellEnd"/>
      <w:r>
        <w:t xml:space="preserve">:  We </w:t>
      </w:r>
      <w:proofErr w:type="gramStart"/>
      <w:r>
        <w:t>have to</w:t>
      </w:r>
      <w:proofErr w:type="gramEnd"/>
      <w:r>
        <w:t xml:space="preserve"> do something. We </w:t>
      </w:r>
      <w:proofErr w:type="gramStart"/>
      <w:r>
        <w:t>have to</w:t>
      </w:r>
      <w:proofErr w:type="gramEnd"/>
      <w:r>
        <w:t xml:space="preserve"> train our own. We </w:t>
      </w:r>
      <w:proofErr w:type="gramStart"/>
      <w:r>
        <w:t>have to</w:t>
      </w:r>
      <w:proofErr w:type="gramEnd"/>
      <w:r>
        <w:t xml:space="preserve"> start advocating for people with all different levels of education.</w:t>
      </w:r>
    </w:p>
    <w:p w14:paraId="61D817FE" w14:textId="77777777" w:rsidR="00EE2DA9" w:rsidRDefault="00EE2DA9" w:rsidP="00EE2DA9"/>
    <w:p w14:paraId="3A1D6914" w14:textId="77777777" w:rsidR="00EE2DA9" w:rsidRDefault="00EE2DA9" w:rsidP="00EE2DA9">
      <w:r>
        <w:t>Dow Constantine:  Behavioral health workers who have put themselves on the front line of facing up to a growing challenge. It will benefit all of us to make sure that they feel fully supported.</w:t>
      </w:r>
    </w:p>
    <w:p w14:paraId="1554FD22" w14:textId="77777777" w:rsidR="00EE2DA9" w:rsidRDefault="00EE2DA9" w:rsidP="00EE2DA9"/>
    <w:p w14:paraId="787FC529" w14:textId="77777777" w:rsidR="00EE2DA9" w:rsidRDefault="00EE2DA9" w:rsidP="00EE2DA9">
      <w:r>
        <w:t>Joshua Sweet:  If you want to be part of something that matters, like really matters, it's the most fast tracked, holistic way to get your license and get a career. Not just a job, a career. And we need you.</w:t>
      </w:r>
    </w:p>
    <w:p w14:paraId="58BB9E7E" w14:textId="77777777" w:rsidR="00EE2DA9" w:rsidRDefault="00EE2DA9" w:rsidP="00EE2DA9"/>
    <w:p w14:paraId="30BC377E" w14:textId="77777777" w:rsidR="00EE2DA9" w:rsidRDefault="00EE2DA9" w:rsidP="00EE2DA9">
      <w:r>
        <w:t xml:space="preserve">Meghan Wills:  Rebecca, thank you so much for that great overview, and I really appreciated watching that video. Just </w:t>
      </w:r>
      <w:proofErr w:type="gramStart"/>
      <w:r>
        <w:t>really great</w:t>
      </w:r>
      <w:proofErr w:type="gramEnd"/>
      <w:r>
        <w:t xml:space="preserve"> to hear from some folks who are actually participating in the behavioral health care apprenticeship program in Washington State. So, Rebecca, thanks again for including that. I am just looking through the chat here. I do see one question for Rebecca from Sheena -- and Sheena, I think you're in Alaska. Is that correct? And she was just asking, is there any sort of policy guidance for states? I know that so much of licensure is very state specific. But is there sort of any policy guidance? The State Workforce Board, I think, is planning to reach out to the state legislature. So, do you have any advice on that front that you can offer?</w:t>
      </w:r>
    </w:p>
    <w:p w14:paraId="3FA9AFF2" w14:textId="77777777" w:rsidR="00EE2DA9" w:rsidRDefault="00EE2DA9" w:rsidP="00EE2DA9"/>
    <w:p w14:paraId="6BCFA237" w14:textId="77777777" w:rsidR="00EE2DA9" w:rsidRDefault="00EE2DA9" w:rsidP="00EE2DA9">
      <w:r>
        <w:t xml:space="preserve">Rebecca von </w:t>
      </w:r>
      <w:proofErr w:type="spellStart"/>
      <w:r>
        <w:t>Loewenfeldt</w:t>
      </w:r>
      <w:proofErr w:type="spellEnd"/>
      <w:r>
        <w:t>:  I don't know of any, like, document that says like here's the stuff in different states. One, probably because it changes regularly. But if you want to reach out, we are happy to do that research for folks.</w:t>
      </w:r>
    </w:p>
    <w:p w14:paraId="178F06E1" w14:textId="77777777" w:rsidR="00EE2DA9" w:rsidRDefault="00EE2DA9" w:rsidP="00EE2DA9"/>
    <w:p w14:paraId="6507929E" w14:textId="77777777" w:rsidR="00EE2DA9" w:rsidRDefault="00EE2DA9" w:rsidP="00EE2DA9">
      <w:r>
        <w:t xml:space="preserve">Meghan Wills:  Thanks, Rebecca. And we will share everybody's email addresses or email addresses for presenters at the very end of our time together today. So, you can certainly feel free to follow up with Rebecca. I don't think I saw any other questions for Rebecca in the chat. Oh, there is </w:t>
      </w:r>
      <w:proofErr w:type="gramStart"/>
      <w:r>
        <w:t>actually a</w:t>
      </w:r>
      <w:proofErr w:type="gramEnd"/>
      <w:r>
        <w:t xml:space="preserve"> question from Robin. The creation of that consortium that was the focus of the video. Is that consortium just based in Washington state, or is it broader than just Washington?</w:t>
      </w:r>
    </w:p>
    <w:p w14:paraId="6E90B008" w14:textId="77777777" w:rsidR="00EE2DA9" w:rsidRDefault="00EE2DA9" w:rsidP="00EE2DA9"/>
    <w:p w14:paraId="3FBE0DAE" w14:textId="77777777" w:rsidR="00EE2DA9" w:rsidRDefault="00EE2DA9" w:rsidP="00EE2DA9">
      <w:r>
        <w:t xml:space="preserve">Rebecca von </w:t>
      </w:r>
      <w:proofErr w:type="spellStart"/>
      <w:r>
        <w:t>Loewenfeldt</w:t>
      </w:r>
      <w:proofErr w:type="spellEnd"/>
      <w:r>
        <w:t xml:space="preserve">:  It's in Washington state. </w:t>
      </w:r>
    </w:p>
    <w:p w14:paraId="791F9FE7" w14:textId="77777777" w:rsidR="00EE2DA9" w:rsidRDefault="00EE2DA9" w:rsidP="00EE2DA9"/>
    <w:p w14:paraId="4D465D00" w14:textId="77777777" w:rsidR="00EE2DA9" w:rsidRDefault="00EE2DA9" w:rsidP="00EE2DA9">
      <w:r>
        <w:t xml:space="preserve">Meghan Wills:  Okay. Got it. Perfect. So </w:t>
      </w:r>
      <w:proofErr w:type="gramStart"/>
      <w:r>
        <w:t>definitely a</w:t>
      </w:r>
      <w:proofErr w:type="gramEnd"/>
      <w:r>
        <w:t xml:space="preserve"> great model to look into. All right. So, we're going to shift over -- Grace, if you can advance to the next slide -- we're going to dive in a little bit more deeply in what it looks like to </w:t>
      </w:r>
      <w:proofErr w:type="gramStart"/>
      <w:r>
        <w:t>actually have</w:t>
      </w:r>
      <w:proofErr w:type="gramEnd"/>
      <w:r>
        <w:t xml:space="preserve"> behavioral health care programs underway. We're going to hear from a couple of great speakers from Oregon. So, Wayne, we're </w:t>
      </w:r>
      <w:proofErr w:type="gramStart"/>
      <w:r>
        <w:t>actually going</w:t>
      </w:r>
      <w:proofErr w:type="gramEnd"/>
      <w:r>
        <w:t xml:space="preserve"> to start with you. Wayne is going to talk a little bit more from the state level about the role of the higher ed Higher Education Coordinating Commission in helping get these apprenticeship programs underway. So, Wayne, we'll start with you, and then we will shift over and hear from </w:t>
      </w:r>
      <w:proofErr w:type="spellStart"/>
      <w:r>
        <w:t>Kortnie</w:t>
      </w:r>
      <w:proofErr w:type="spellEnd"/>
      <w:r>
        <w:t>.</w:t>
      </w:r>
    </w:p>
    <w:p w14:paraId="1F6A9B0C" w14:textId="77777777" w:rsidR="00EE2DA9" w:rsidRDefault="00EE2DA9" w:rsidP="00EE2DA9"/>
    <w:p w14:paraId="57CAF13A" w14:textId="77777777" w:rsidR="00EE2DA9" w:rsidRDefault="00EE2DA9" w:rsidP="00EE2DA9">
      <w:r>
        <w:t xml:space="preserve">Wayne </w:t>
      </w:r>
      <w:proofErr w:type="spellStart"/>
      <w:r>
        <w:t>Fanno</w:t>
      </w:r>
      <w:proofErr w:type="spellEnd"/>
      <w:r>
        <w:t xml:space="preserve">:  Yes. Good afternoon. Good morning. Yeah, it's still morning here. So, Wayne Fano higher Education Coordinating Commission, Office of Workforce Investment we manage many of the grants for apprenticeship, the US Department of Labor grants. And this is a relatively new task for me. I've been with HECC since its inception in 2015. An educator by trade. But they added this to my portfolio. Some of you remember Jen Denning fabulous, skilled uh, individual who got snapped up by another entity within HECC. And so, they reassigned her work to me. I had worked with gin with apprenticeship for years </w:t>
      </w:r>
      <w:proofErr w:type="gramStart"/>
      <w:r>
        <w:t>previous, but</w:t>
      </w:r>
      <w:proofErr w:type="gramEnd"/>
      <w:r>
        <w:t xml:space="preserve"> took over the grant. One of them that we took over was the SAEEI grant. It finishes up in 2025. </w:t>
      </w:r>
    </w:p>
    <w:p w14:paraId="1F951E0E" w14:textId="77777777" w:rsidR="00EE2DA9" w:rsidRDefault="00EE2DA9" w:rsidP="00EE2DA9"/>
    <w:p w14:paraId="36AECCB6" w14:textId="77777777" w:rsidR="00EE2DA9" w:rsidRDefault="00EE2DA9" w:rsidP="00EE2DA9">
      <w:r>
        <w:t>A lot of good partners and many of the participants are trade-</w:t>
      </w:r>
      <w:proofErr w:type="spellStart"/>
      <w:r>
        <w:t>esque</w:t>
      </w:r>
      <w:proofErr w:type="spellEnd"/>
      <w:r>
        <w:t xml:space="preserve"> type of work carpenters and laborers and related to </w:t>
      </w:r>
      <w:proofErr w:type="gramStart"/>
      <w:r>
        <w:t>the what</w:t>
      </w:r>
      <w:proofErr w:type="gramEnd"/>
      <w:r>
        <w:t xml:space="preserve"> you consider the construction trades. And they're doing good work, but we have one that's related to some of the health issues and in Oregon, and I'm sure in many states there are a lot of barriers to starting an apprenticeship program, many of them at the state level, legislative requirements within different programs that are specific, that act as barriers. And I've been working with </w:t>
      </w:r>
      <w:proofErr w:type="spellStart"/>
      <w:r>
        <w:t>Kortnie</w:t>
      </w:r>
      <w:proofErr w:type="spellEnd"/>
      <w:r>
        <w:t xml:space="preserve"> and her people up at Northwest Oregon works workforce. And they've been fabulous. And one of the things that's fabulous about it is the need for these workers, these counselors if you if you look at the state of Oregon, we are in a position where we've really suffered from drug abuse issues in Portland and other regions, but specifically Portland.</w:t>
      </w:r>
    </w:p>
    <w:p w14:paraId="6AF042D9" w14:textId="77777777" w:rsidR="00EE2DA9" w:rsidRDefault="00EE2DA9" w:rsidP="00EE2DA9"/>
    <w:p w14:paraId="1E416BC8" w14:textId="77777777" w:rsidR="00EE2DA9" w:rsidRDefault="00EE2DA9" w:rsidP="00EE2DA9">
      <w:r>
        <w:t xml:space="preserve">And so, then the argument at the state level becomes, well, is it a mental health issue? And then people use drugs or the drug issue, then it's a mental health issue. And the answer, of course, is yes. That it's both/and. Let's just work on the problem. And so, this program is part of working on that problem. I think it's vastly important both at the macro and the micro level right for the citizenry of the state, but also for the individual. And just really thrilled to be able to work with </w:t>
      </w:r>
      <w:proofErr w:type="spellStart"/>
      <w:r>
        <w:t>Kortnie</w:t>
      </w:r>
      <w:proofErr w:type="spellEnd"/>
      <w:r>
        <w:t xml:space="preserve">. We </w:t>
      </w:r>
      <w:proofErr w:type="gramStart"/>
      <w:r>
        <w:t>actually had</w:t>
      </w:r>
      <w:proofErr w:type="gramEnd"/>
      <w:r>
        <w:t xml:space="preserve"> a few extra dollars kind of float up from this grant that, that some people stepped back a little bit on, on what they needed. </w:t>
      </w:r>
    </w:p>
    <w:p w14:paraId="4ED08F54" w14:textId="77777777" w:rsidR="00EE2DA9" w:rsidRDefault="00EE2DA9" w:rsidP="00EE2DA9"/>
    <w:p w14:paraId="321761C8" w14:textId="77777777" w:rsidR="00EE2DA9" w:rsidRDefault="00EE2DA9" w:rsidP="00EE2DA9">
      <w:r>
        <w:t xml:space="preserve">I took every penny we </w:t>
      </w:r>
      <w:proofErr w:type="gramStart"/>
      <w:r>
        <w:t>had</w:t>
      </w:r>
      <w:proofErr w:type="gramEnd"/>
      <w:r>
        <w:t xml:space="preserve"> and we were in the process of pushing it to them because of the work they're doing and the opportunity to expand. Unfortunately, it's caught up in the bureaucracy of the state. But we will get those dollars to them. We will make that happen. But I'm going to stop talking because </w:t>
      </w:r>
      <w:proofErr w:type="spellStart"/>
      <w:r>
        <w:t>Kortnie</w:t>
      </w:r>
      <w:proofErr w:type="spellEnd"/>
      <w:r>
        <w:t xml:space="preserve"> has good things to say. But we're just very excited about this program, about the people it serves and change lives because you know, again, working in a bureaucracy, it's hard to see sometimes. But we see it here and it feels good to spend money here. So anyway, that's all I got to say right now. Thanks.</w:t>
      </w:r>
    </w:p>
    <w:p w14:paraId="460F0E72" w14:textId="77777777" w:rsidR="00EE2DA9" w:rsidRDefault="00EE2DA9" w:rsidP="00EE2DA9"/>
    <w:p w14:paraId="4AAA0E9E" w14:textId="77777777" w:rsidR="00EE2DA9" w:rsidRDefault="00EE2DA9" w:rsidP="00EE2DA9">
      <w:r>
        <w:t xml:space="preserve">Meghan Wills:  Thank you, Wayne. And we will invite </w:t>
      </w:r>
      <w:proofErr w:type="spellStart"/>
      <w:r>
        <w:t>Kortnie</w:t>
      </w:r>
      <w:proofErr w:type="spellEnd"/>
      <w:r>
        <w:t xml:space="preserve"> now to tell us a little bit more about what Northwest Oregon Works is doing with its behavioral health apprenticeship program. So, take it away, </w:t>
      </w:r>
      <w:proofErr w:type="spellStart"/>
      <w:r>
        <w:t>Kortnie</w:t>
      </w:r>
      <w:proofErr w:type="spellEnd"/>
      <w:r>
        <w:t>.</w:t>
      </w:r>
    </w:p>
    <w:p w14:paraId="78FFB01E" w14:textId="77777777" w:rsidR="00EE2DA9" w:rsidRDefault="00EE2DA9" w:rsidP="00EE2DA9"/>
    <w:p w14:paraId="04145E3F" w14:textId="77777777" w:rsidR="00EE2DA9" w:rsidRDefault="00EE2DA9" w:rsidP="00EE2DA9">
      <w:proofErr w:type="spellStart"/>
      <w:r>
        <w:t>Kortnie</w:t>
      </w:r>
      <w:proofErr w:type="spellEnd"/>
      <w:r>
        <w:t xml:space="preserve"> Williams:  Thanks, Megan. Thanks, Wayne. I'm </w:t>
      </w:r>
      <w:proofErr w:type="spellStart"/>
      <w:r>
        <w:t>Kortnie</w:t>
      </w:r>
      <w:proofErr w:type="spellEnd"/>
      <w:r>
        <w:t xml:space="preserve">, it's great to be here with everybody today. I am the behavioral health program manager for Northwest Oregon Works also known as the Oregon Northwest Workforce Investment Board. And we work in collaboration with the Higher Education Coordinating Commission, as Wayne stated on this apprenticeship program. So, we are the sponsor organization for it. </w:t>
      </w:r>
    </w:p>
    <w:p w14:paraId="1C70475E" w14:textId="77777777" w:rsidR="00EE2DA9" w:rsidRDefault="00EE2DA9" w:rsidP="00EE2DA9"/>
    <w:p w14:paraId="1A6EA8A2" w14:textId="77777777" w:rsidR="00EE2DA9" w:rsidRDefault="00EE2DA9" w:rsidP="00EE2DA9">
      <w:r>
        <w:t xml:space="preserve">This program is specific to certified alcohol and drug counselors. So, it's a CADC one pathway. And as Wayne said, we are also looking to expand into the to aim for a non-degree pathway. But today we're specifically going to be discussing the CADC model as that's what's currently active. So, you guys can kind of get an idea of what's been working for us over here in our region. So, we serve six counties in our region with this apprenticeship program. We serve Linn, Benton, Clatsop, Columbia, Lincoln, and Tillamook counties. Next slide. </w:t>
      </w:r>
    </w:p>
    <w:p w14:paraId="22480D45" w14:textId="77777777" w:rsidR="00EE2DA9" w:rsidRDefault="00EE2DA9" w:rsidP="00EE2DA9"/>
    <w:p w14:paraId="4131CF4E" w14:textId="77777777" w:rsidR="00EE2DA9" w:rsidRDefault="00EE2DA9" w:rsidP="00EE2DA9">
      <w:r>
        <w:t xml:space="preserve">A little bit about our organization. So Northwest Oregon Works is a workforce development board. And we are dedicated to serving rural counties of Northwest region. We are the sponsoring organization for the Certified Alcohol and Drug Counselor Apprenticeship program. We oversee this program and its participants through our expanding behavioral health sector, also known as Northwest Pathways. And our mission is to address the critical need for essential services, behavioral health workers, and diversification in the field. Next slide. </w:t>
      </w:r>
    </w:p>
    <w:p w14:paraId="2EEAC8DD" w14:textId="77777777" w:rsidR="00EE2DA9" w:rsidRDefault="00EE2DA9" w:rsidP="00EE2DA9"/>
    <w:p w14:paraId="0028A4D9" w14:textId="77777777" w:rsidR="00EE2DA9" w:rsidRDefault="00EE2DA9" w:rsidP="00EE2DA9">
      <w:r>
        <w:t xml:space="preserve">Our collaborative partnerships in this apprenticeship program include Oregon's credentialing board, the Mental Health and Addiction Certification Board of Oregon. We collaborate with the Bureau of Labor Industries to ensure compliance with state apprenticeship program standards. And as discussed, we collaborate with the Higher Education Coordinating Commission, which provides the federal funding for the program's operations. And then we also collaborate with Intercommunity Health Network, which provides additional funding and supportive services for </w:t>
      </w:r>
      <w:proofErr w:type="gramStart"/>
      <w:r>
        <w:t>all of</w:t>
      </w:r>
      <w:proofErr w:type="gramEnd"/>
      <w:r>
        <w:t xml:space="preserve"> our enrolled participants. Next slide. </w:t>
      </w:r>
    </w:p>
    <w:p w14:paraId="3248D527" w14:textId="77777777" w:rsidR="00EE2DA9" w:rsidRDefault="00EE2DA9" w:rsidP="00EE2DA9"/>
    <w:p w14:paraId="2F25F51D" w14:textId="77777777" w:rsidR="00EE2DA9" w:rsidRDefault="00EE2DA9" w:rsidP="00EE2DA9">
      <w:r>
        <w:t xml:space="preserve">So, our training initiatives provide on the job training for job seekers pursuing a career in behavioral health as entry level certified alcohol and drug counselors. We work closely with treatment centers that serve as our training agent, employers who teach additional case management, client support, and treatment planning. We partner with educational institutions such as the center for Addiction Studies to offer core curriculum training both synchronously and asynchronously. So, our process for becoming a CADC apprenticeship is about a five-step process. </w:t>
      </w:r>
    </w:p>
    <w:p w14:paraId="5E392762" w14:textId="77777777" w:rsidR="00EE2DA9" w:rsidRDefault="00EE2DA9" w:rsidP="00EE2DA9"/>
    <w:p w14:paraId="51A8D03D" w14:textId="77777777" w:rsidR="00EE2DA9" w:rsidRDefault="00EE2DA9" w:rsidP="00EE2DA9">
      <w:r>
        <w:t xml:space="preserve">We start the process with an initial phone screen to determine our participants eligibility, such as the county that they are living and/or working in, as that is one of the requirements to getting into our program, and we discuss securing placement in the field with one of our training agent organizations. If they meet the qualifications at the first step, then the individual will receive an enrollment packet and registration </w:t>
      </w:r>
      <w:proofErr w:type="spellStart"/>
      <w:proofErr w:type="gramStart"/>
      <w:r>
        <w:t>forms.They</w:t>
      </w:r>
      <w:proofErr w:type="spellEnd"/>
      <w:proofErr w:type="gramEnd"/>
      <w:r>
        <w:t xml:space="preserve"> must complete and sign a good faith agreement, provide school transcripts, proof of identification, a resume, and any other necessary documents before entering the program. </w:t>
      </w:r>
    </w:p>
    <w:p w14:paraId="544994BE" w14:textId="77777777" w:rsidR="00EE2DA9" w:rsidRDefault="00EE2DA9" w:rsidP="00EE2DA9"/>
    <w:p w14:paraId="25DC1C09" w14:textId="77777777" w:rsidR="00EE2DA9" w:rsidRDefault="00EE2DA9" w:rsidP="00EE2DA9">
      <w:r>
        <w:t xml:space="preserve">If approved, they move on to attend a 30-to-60-minute orientation, which reviews program details and expectations for the one year, 2000-hour OJT duration, as well as choose and meet their education provider. So, each new enrollee receives a letter of acceptance for funding to assist with additional living and educational expenses such as utilities, transportation, books, internet access, work attire childcare, and much more. </w:t>
      </w:r>
      <w:proofErr w:type="gramStart"/>
      <w:r>
        <w:t>All of</w:t>
      </w:r>
      <w:proofErr w:type="gramEnd"/>
      <w:r>
        <w:t xml:space="preserve"> our participants are provided necessary assistance with </w:t>
      </w:r>
      <w:proofErr w:type="spellStart"/>
      <w:r>
        <w:t>Certemy</w:t>
      </w:r>
      <w:proofErr w:type="spellEnd"/>
      <w:r>
        <w:t xml:space="preserve"> registration, which is how they register through the Mental Health and Addiction Certification Board of Oregon to become CADC-Rs, and then they are listed on the board as a CADC-R registrant. Next slide. </w:t>
      </w:r>
    </w:p>
    <w:p w14:paraId="082C450A" w14:textId="77777777" w:rsidR="00EE2DA9" w:rsidRDefault="00EE2DA9" w:rsidP="00EE2DA9"/>
    <w:p w14:paraId="256133DA" w14:textId="77777777" w:rsidR="00EE2DA9" w:rsidRDefault="00EE2DA9" w:rsidP="00EE2DA9">
      <w:r>
        <w:t xml:space="preserve">Our apprentice benefits are a lasting career offering a competitive living wage. So once our apprentices reach full credentialing, we are required every year to review with our training agent organizations what our apprentices are making working as fully credentialed CADCs in the field. An average is calculated to determine what the average wage standard for our program is when an apprentice becomes fully credentialed in the field. And right now, for the state of Oregon, in the region we serve, that's at $26 an hour. Our employers who provide training while earning an industry and state recognized credential along with benefits. So many of our training agent organizations offer benefits in in the roles that our apprenticeship -- apprentices are placed into. </w:t>
      </w:r>
    </w:p>
    <w:p w14:paraId="1D0EF3E9" w14:textId="77777777" w:rsidR="00EE2DA9" w:rsidRDefault="00EE2DA9" w:rsidP="00EE2DA9"/>
    <w:p w14:paraId="61AFF095" w14:textId="77777777" w:rsidR="00EE2DA9" w:rsidRDefault="00EE2DA9" w:rsidP="00EE2DA9">
      <w:r>
        <w:t xml:space="preserve">They receive a certificate of completion from the Oregon State Behavioral Health Apprenticeship Program, endorsed by the Oregon Commissioner of Labor. They receive a nationally recognized Behavioral Health Apprenticeship Journeyman card, which is also acknowledged by the US Department of Labor and valid in other states. They have access to supportive services to assist with everyday living expenses during program enrollment. And then they also receive access to one-on-one mentoring and our organization's Behavioral Health Discord app. So, a lot of support there. </w:t>
      </w:r>
    </w:p>
    <w:p w14:paraId="35AD7426" w14:textId="77777777" w:rsidR="00EE2DA9" w:rsidRDefault="00EE2DA9" w:rsidP="00EE2DA9"/>
    <w:p w14:paraId="5A4D9E7C" w14:textId="77777777" w:rsidR="00EE2DA9" w:rsidRDefault="00EE2DA9" w:rsidP="00EE2DA9">
      <w:r>
        <w:t xml:space="preserve">Some additional implementations for the program success that our organization has created -- we did a creation of a monthly progress report form by our organization to assist apprentices in tracking their hours to make sure that they are staying in compliance with the Bureau of Labor and Industry Standards. We implemented the Northwest Oregon Works Employer Recognition Program, which evaluates training agent organizations on retention rates and enables them to earn the esteemed ERP award. And we do that once a year. We implemented provision of access to additional funding streams and dual enrollment options for skill enhancement through professional development and higher education pursuits through other programs in our behavioral health sector. </w:t>
      </w:r>
    </w:p>
    <w:p w14:paraId="6EC5DC3A" w14:textId="77777777" w:rsidR="00EE2DA9" w:rsidRDefault="00EE2DA9" w:rsidP="00EE2DA9"/>
    <w:p w14:paraId="379E8D77" w14:textId="77777777" w:rsidR="00EE2DA9" w:rsidRDefault="00EE2DA9" w:rsidP="00EE2DA9">
      <w:r>
        <w:t xml:space="preserve">Our system focus areas are insufficient amount of supervision for entry level professionals. So, this is a big one for us. We often run into issues with placing entry level certified alcohol and drug counselors because there is oftentimes a lack of supervision. And so that's been one of our </w:t>
      </w:r>
      <w:proofErr w:type="gramStart"/>
      <w:r>
        <w:t>main focus</w:t>
      </w:r>
      <w:proofErr w:type="gramEnd"/>
      <w:r>
        <w:t xml:space="preserve"> areas, is building up that supervision piece so that we can bring in more entry level workers and be able to support the high need that we currently have in the state of Oregon right now. </w:t>
      </w:r>
    </w:p>
    <w:p w14:paraId="58A5D363" w14:textId="77777777" w:rsidR="00EE2DA9" w:rsidRDefault="00EE2DA9" w:rsidP="00EE2DA9"/>
    <w:p w14:paraId="6CAB6FE7" w14:textId="77777777" w:rsidR="00EE2DA9" w:rsidRDefault="00EE2DA9" w:rsidP="00EE2DA9">
      <w:r>
        <w:t xml:space="preserve">Another area of focus is ensuring alignment with the standards established by the Bureau of Labor Industries and the Mental Health and Addiction Certification Board of Oregon for all behavioral health apprenticeship programs which can really help to reduce system barriers, expanding into dual credentialing pathways such as qualified mental health associates to support dual diagnosis treatment. As a lot of us know addiction recovery is often accompanied by other underlining mental health disorders. And so, we really want to make sure that we're focusing on that dual diagnosis treatment aspect of behavioral health apprenticeships. It's </w:t>
      </w:r>
      <w:proofErr w:type="gramStart"/>
      <w:r>
        <w:t>really important</w:t>
      </w:r>
      <w:proofErr w:type="gramEnd"/>
      <w:r>
        <w:t xml:space="preserve">. And enhancing retention rates is always </w:t>
      </w:r>
      <w:proofErr w:type="gramStart"/>
      <w:r>
        <w:t>a main focus</w:t>
      </w:r>
      <w:proofErr w:type="gramEnd"/>
      <w:r>
        <w:t xml:space="preserve"> area for us as well. Next slide. </w:t>
      </w:r>
    </w:p>
    <w:p w14:paraId="07F0E330" w14:textId="77777777" w:rsidR="00EE2DA9" w:rsidRDefault="00EE2DA9" w:rsidP="00EE2DA9"/>
    <w:p w14:paraId="3F485C10" w14:textId="77777777" w:rsidR="00EE2DA9" w:rsidRDefault="00EE2DA9" w:rsidP="00EE2DA9">
      <w:r>
        <w:t xml:space="preserve">So, a little bit about our program highlights. In 2022, Northwest Oregon Works received the SAEEI grant from the Higher Education Coordinating Commission, which became the first fully backed behavioral health apprenticeship supporting CADC one pathway specifically. In 2023, IHN funded Northwest Oregon works, with an additional $25,000 to help support our apprentices. And today, in 2024, we have served 41 participants toward our targeted goal of 50 outcomes. Among them, ten have graduated and four have advanced to CADC two through IHN funding. And our overall program retention rate stands at 87.8 percent. Dynamic Self-recovery received the esteemed ERP award this year for their exceptional dedication to supporting this program. </w:t>
      </w:r>
    </w:p>
    <w:p w14:paraId="5600B16C" w14:textId="77777777" w:rsidR="00EE2DA9" w:rsidRDefault="00EE2DA9" w:rsidP="00EE2DA9"/>
    <w:p w14:paraId="73A34D61" w14:textId="77777777" w:rsidR="00EE2DA9" w:rsidRDefault="00EE2DA9" w:rsidP="00EE2DA9">
      <w:r>
        <w:t xml:space="preserve">And these are a couple of testimonials from two of our apprentice participants who upskilled to CADC two and became supervisors in the pathway. And I'll just leave it here if you guys want to </w:t>
      </w:r>
      <w:proofErr w:type="gramStart"/>
      <w:r>
        <w:t>take a look</w:t>
      </w:r>
      <w:proofErr w:type="gramEnd"/>
      <w:r>
        <w:t xml:space="preserve"> at those for a moment. </w:t>
      </w:r>
    </w:p>
    <w:p w14:paraId="5ADC7793" w14:textId="77777777" w:rsidR="00EE2DA9" w:rsidRDefault="00EE2DA9" w:rsidP="00EE2DA9"/>
    <w:p w14:paraId="56E42DA0" w14:textId="77777777" w:rsidR="00EE2DA9" w:rsidRDefault="00EE2DA9" w:rsidP="00EE2DA9">
      <w:r>
        <w:t xml:space="preserve">Okay, Grace. Ready whenever you are. And these are some of our main partnerships in the northwest region. So, these are some of the main organizations that we work with in the apprenticeship program. And </w:t>
      </w:r>
      <w:proofErr w:type="gramStart"/>
      <w:r>
        <w:t>all of</w:t>
      </w:r>
      <w:proofErr w:type="gramEnd"/>
      <w:r>
        <w:t xml:space="preserve"> these um organizations have been very impactful in the work that we do in this region. Thank you everybody. And if anybody has any questions, be happy to answer.</w:t>
      </w:r>
    </w:p>
    <w:p w14:paraId="0AB72A32" w14:textId="77777777" w:rsidR="00EE2DA9" w:rsidRDefault="00EE2DA9" w:rsidP="00EE2DA9"/>
    <w:p w14:paraId="2FDA7630" w14:textId="77777777" w:rsidR="00EE2DA9" w:rsidRDefault="00EE2DA9" w:rsidP="00EE2DA9">
      <w:r>
        <w:t xml:space="preserve">Meghan Wills:  Thank you. Thank you both so much for giving us that great overview of behavioral health apprenticeships in Oregon. I did get one question. I don't think it was in the main chat. But do either of off chance what the </w:t>
      </w:r>
      <w:proofErr w:type="spellStart"/>
      <w:r>
        <w:t>Onet</w:t>
      </w:r>
      <w:proofErr w:type="spellEnd"/>
      <w:r>
        <w:t xml:space="preserve"> code was that you used for the CDC one pathway?</w:t>
      </w:r>
    </w:p>
    <w:p w14:paraId="6AF4E7DA" w14:textId="77777777" w:rsidR="00EE2DA9" w:rsidRDefault="00EE2DA9" w:rsidP="00EE2DA9"/>
    <w:p w14:paraId="506F7CEC" w14:textId="77777777" w:rsidR="00EE2DA9" w:rsidRDefault="00EE2DA9" w:rsidP="00EE2DA9">
      <w:proofErr w:type="spellStart"/>
      <w:r>
        <w:t>Kortnie</w:t>
      </w:r>
      <w:proofErr w:type="spellEnd"/>
      <w:r>
        <w:t xml:space="preserve"> Williams:  Is there another term for that code?</w:t>
      </w:r>
    </w:p>
    <w:p w14:paraId="601844C5" w14:textId="77777777" w:rsidR="00EE2DA9" w:rsidRDefault="00EE2DA9" w:rsidP="00EE2DA9"/>
    <w:p w14:paraId="1E132E02" w14:textId="77777777" w:rsidR="00EE2DA9" w:rsidRDefault="00EE2DA9" w:rsidP="00EE2DA9">
      <w:r>
        <w:t xml:space="preserve">Meghan Wills:  It's </w:t>
      </w:r>
      <w:proofErr w:type="gramStart"/>
      <w:r>
        <w:t>the it's</w:t>
      </w:r>
      <w:proofErr w:type="gramEnd"/>
      <w:r>
        <w:t xml:space="preserve"> the </w:t>
      </w:r>
      <w:proofErr w:type="spellStart"/>
      <w:r>
        <w:t>Onet</w:t>
      </w:r>
      <w:proofErr w:type="spellEnd"/>
      <w:r>
        <w:t xml:space="preserve"> code. It's the Department of Labor code. Or even the RAPIDS code that you all used.</w:t>
      </w:r>
    </w:p>
    <w:p w14:paraId="60D8C08A" w14:textId="77777777" w:rsidR="00EE2DA9" w:rsidRDefault="00EE2DA9" w:rsidP="00EE2DA9"/>
    <w:p w14:paraId="765F68B6" w14:textId="77777777" w:rsidR="00EE2DA9" w:rsidRDefault="00EE2DA9" w:rsidP="00EE2DA9">
      <w:proofErr w:type="spellStart"/>
      <w:r>
        <w:t>Kortnie</w:t>
      </w:r>
      <w:proofErr w:type="spellEnd"/>
      <w:r>
        <w:t xml:space="preserve"> Williams:  RAPIDS code? Yeah, I do have that. Our RAPIDS code, and I can't remember what --.</w:t>
      </w:r>
    </w:p>
    <w:p w14:paraId="4541149D" w14:textId="77777777" w:rsidR="00EE2DA9" w:rsidRDefault="00EE2DA9" w:rsidP="00EE2DA9"/>
    <w:p w14:paraId="6CC0A6AC" w14:textId="77777777" w:rsidR="00EE2DA9" w:rsidRDefault="00EE2DA9" w:rsidP="00EE2DA9">
      <w:r>
        <w:t>Meghan Wills:  I can find --.</w:t>
      </w:r>
    </w:p>
    <w:p w14:paraId="35C6F3F2" w14:textId="77777777" w:rsidR="00EE2DA9" w:rsidRDefault="00EE2DA9" w:rsidP="00EE2DA9"/>
    <w:p w14:paraId="2C894E47" w14:textId="77777777" w:rsidR="00EE2DA9" w:rsidRDefault="00EE2DA9" w:rsidP="00EE2DA9">
      <w:proofErr w:type="spellStart"/>
      <w:r>
        <w:t>Kortnie</w:t>
      </w:r>
      <w:proofErr w:type="spellEnd"/>
      <w:r>
        <w:t xml:space="preserve"> Williams:  It in the chat.</w:t>
      </w:r>
    </w:p>
    <w:p w14:paraId="2A8CB896" w14:textId="77777777" w:rsidR="00EE2DA9" w:rsidRDefault="00EE2DA9" w:rsidP="00EE2DA9"/>
    <w:p w14:paraId="73920E35" w14:textId="77777777" w:rsidR="00EE2DA9" w:rsidRDefault="00EE2DA9" w:rsidP="00EE2DA9">
      <w:r>
        <w:t xml:space="preserve">Meghan Wills:  Yep. I've got I've got the name of the person who asked the question, and we can certainly share that information afterwards. But again, thank you. Thank you both so much for the great information that you've shared. And we are going to move on into our moderated discussion now. Just to -- oops, Grace and I were advancing the slide at the same time. Grace, I forgot that that was your job. </w:t>
      </w:r>
    </w:p>
    <w:p w14:paraId="4537FE8A" w14:textId="77777777" w:rsidR="00EE2DA9" w:rsidRDefault="00EE2DA9" w:rsidP="00EE2DA9"/>
    <w:p w14:paraId="102CD492" w14:textId="77777777" w:rsidR="00EE2DA9" w:rsidRDefault="00EE2DA9" w:rsidP="00EE2DA9">
      <w:r>
        <w:t xml:space="preserve">So, we're going to we've again, we've got some great questions that we want to discuss with everybody, with Rebecca and Wayne and </w:t>
      </w:r>
      <w:proofErr w:type="spellStart"/>
      <w:r>
        <w:t>Kortnie</w:t>
      </w:r>
      <w:proofErr w:type="spellEnd"/>
      <w:r>
        <w:t xml:space="preserve">. So, Grace is going to make sure that you can see </w:t>
      </w:r>
      <w:proofErr w:type="gramStart"/>
      <w:r>
        <w:t>all of</w:t>
      </w:r>
      <w:proofErr w:type="gramEnd"/>
      <w:r>
        <w:t xml:space="preserve"> our faces, and we'll just have a bit of a moderated discussion here. So, I did want to have a little bit of follow up conversation on the licensure question. </w:t>
      </w:r>
    </w:p>
    <w:p w14:paraId="22E38FC0" w14:textId="77777777" w:rsidR="00EE2DA9" w:rsidRDefault="00EE2DA9" w:rsidP="00EE2DA9"/>
    <w:p w14:paraId="0F0E80C2" w14:textId="77777777" w:rsidR="00EE2DA9" w:rsidRDefault="00EE2DA9" w:rsidP="00EE2DA9">
      <w:r>
        <w:t xml:space="preserve">All of you talked about that a little bit about the importance of aligning the apprenticeship program requirements or standards with licensure requirements. I would love to hear a little bit more about what some best practices are with </w:t>
      </w:r>
      <w:proofErr w:type="gramStart"/>
      <w:r>
        <w:t>actually helping</w:t>
      </w:r>
      <w:proofErr w:type="gramEnd"/>
      <w:r>
        <w:t xml:space="preserve"> to make that alignment. So, Rebecca, I'm not sure if, if you have any sort of suggestions. Again, healthcare writ large, not just behavioral health apprenticeship and then would love to hear from Wayne and </w:t>
      </w:r>
      <w:proofErr w:type="spellStart"/>
      <w:r>
        <w:t>Kortnie</w:t>
      </w:r>
      <w:proofErr w:type="spellEnd"/>
      <w:r>
        <w:t xml:space="preserve"> about kind of how that played out in Oregon. So, Rebecca, let's start with you.</w:t>
      </w:r>
    </w:p>
    <w:p w14:paraId="3A6E5B4F" w14:textId="77777777" w:rsidR="00EE2DA9" w:rsidRDefault="00EE2DA9" w:rsidP="00EE2DA9"/>
    <w:p w14:paraId="36B1AE75" w14:textId="77777777" w:rsidR="00EE2DA9" w:rsidRDefault="00EE2DA9" w:rsidP="00EE2DA9">
      <w:r>
        <w:t xml:space="preserve">Rebecca von </w:t>
      </w:r>
      <w:proofErr w:type="spellStart"/>
      <w:r>
        <w:t>Loewenfeldt</w:t>
      </w:r>
      <w:proofErr w:type="spellEnd"/>
      <w:r>
        <w:t xml:space="preserve">:  Yeah. I mean, when we're drafting </w:t>
      </w:r>
      <w:proofErr w:type="gramStart"/>
      <w:r>
        <w:t>standards</w:t>
      </w:r>
      <w:proofErr w:type="gramEnd"/>
      <w:r>
        <w:t xml:space="preserve"> we start with what are the licensure requirements? And then we build the competencies back there. I mean, quite honestly, given health care, having so many </w:t>
      </w:r>
      <w:proofErr w:type="gramStart"/>
      <w:r>
        <w:t>community</w:t>
      </w:r>
      <w:proofErr w:type="gramEnd"/>
      <w:r>
        <w:t xml:space="preserve"> college or other education provider led programs that meet licensure requirements it's -- I think it's often not as complicated as it might seem because it's just putting an apprenticeship structure on top of a pathway to credentialing that already exists. </w:t>
      </w:r>
    </w:p>
    <w:p w14:paraId="597E804A" w14:textId="77777777" w:rsidR="00EE2DA9" w:rsidRDefault="00EE2DA9" w:rsidP="00EE2DA9"/>
    <w:p w14:paraId="650C8327" w14:textId="77777777" w:rsidR="00EE2DA9" w:rsidRDefault="00EE2DA9" w:rsidP="00EE2DA9">
      <w:proofErr w:type="gramStart"/>
      <w:r>
        <w:t>So</w:t>
      </w:r>
      <w:proofErr w:type="gramEnd"/>
      <w:r>
        <w:t xml:space="preserve"> we start with what is the licensure requirement? You know, we sometimes we have conversations with the licensing bodies you know, to make sure that there are no issues. But quite honestly, if someone is in </w:t>
      </w:r>
      <w:proofErr w:type="gramStart"/>
      <w:r>
        <w:t>a an</w:t>
      </w:r>
      <w:proofErr w:type="gramEnd"/>
      <w:r>
        <w:t xml:space="preserve"> approved credentialed program, the program itself doesn't need to be involved in the apprenticeship program unless there's a reason for them to be. Because already the apprentice is going through the program -- and that will lead to credentials. And so, it really is aligning with the employer on are they going to be excused from work? </w:t>
      </w:r>
    </w:p>
    <w:p w14:paraId="2C105B11" w14:textId="77777777" w:rsidR="00EE2DA9" w:rsidRDefault="00EE2DA9" w:rsidP="00EE2DA9"/>
    <w:p w14:paraId="0A82643C" w14:textId="77777777" w:rsidR="00EE2DA9" w:rsidRDefault="00EE2DA9" w:rsidP="00EE2DA9">
      <w:r>
        <w:t xml:space="preserve">Are you hiring them? Are you using -- are you -- is an apprentice an incumbent employee who you're releasing from work to go take part in an education program? Or are you looking to hire someone who's already been received the </w:t>
      </w:r>
      <w:proofErr w:type="spellStart"/>
      <w:r>
        <w:t>the</w:t>
      </w:r>
      <w:proofErr w:type="spellEnd"/>
      <w:r>
        <w:t xml:space="preserve"> education that will then lead them to credential. So, I mean, I would say in some ways the work has been done in building credentialed health care programs, and then you just take those programs and build the apprenticeship around them to give the apprentice additional support.</w:t>
      </w:r>
    </w:p>
    <w:p w14:paraId="474C0918" w14:textId="77777777" w:rsidR="00EE2DA9" w:rsidRDefault="00EE2DA9" w:rsidP="00EE2DA9"/>
    <w:p w14:paraId="4B05B981" w14:textId="77777777" w:rsidR="00EE2DA9" w:rsidRDefault="00EE2DA9" w:rsidP="00EE2DA9">
      <w:r>
        <w:t xml:space="preserve">Meghan Wills:  Great. Thanks, Rebecca. Wayne, </w:t>
      </w:r>
      <w:proofErr w:type="spellStart"/>
      <w:r>
        <w:t>Kortnie</w:t>
      </w:r>
      <w:proofErr w:type="spellEnd"/>
      <w:r>
        <w:t>, anything you can share about kind of how you all approach this on the ground in Oregon with the Mental Health Certification Board.</w:t>
      </w:r>
    </w:p>
    <w:p w14:paraId="35AA7742" w14:textId="77777777" w:rsidR="00EE2DA9" w:rsidRDefault="00EE2DA9" w:rsidP="00EE2DA9"/>
    <w:p w14:paraId="67AE004E" w14:textId="77777777" w:rsidR="00EE2DA9" w:rsidRDefault="00EE2DA9" w:rsidP="00EE2DA9">
      <w:r>
        <w:t xml:space="preserve">Wayne </w:t>
      </w:r>
      <w:proofErr w:type="spellStart"/>
      <w:r>
        <w:t>Fanno</w:t>
      </w:r>
      <w:proofErr w:type="spellEnd"/>
      <w:r>
        <w:t xml:space="preserve">:  Let me give a little background about the state before we hit </w:t>
      </w:r>
      <w:proofErr w:type="spellStart"/>
      <w:r>
        <w:t>Kortnie's</w:t>
      </w:r>
      <w:proofErr w:type="spellEnd"/>
      <w:r>
        <w:t xml:space="preserve"> work with her program in that again, in any kind of bureaucratic system, to be able to look ahead, I think is </w:t>
      </w:r>
      <w:proofErr w:type="gramStart"/>
      <w:r>
        <w:t>really important</w:t>
      </w:r>
      <w:proofErr w:type="gramEnd"/>
      <w:r>
        <w:t>. Early days -- and the work had already been done when I started working with apprenticeship. But there is a huge conflict with surgical tech in that their licensure, their, their national board and our state legislature and the apprenticeship program did not align. And it was at a position that with the current laws in place, it could not align. It was an impossible task. And our state is on a biennium. So, we meet as a legislature every two years.</w:t>
      </w:r>
    </w:p>
    <w:p w14:paraId="194EAEAB" w14:textId="77777777" w:rsidR="00EE2DA9" w:rsidRDefault="00EE2DA9" w:rsidP="00EE2DA9"/>
    <w:p w14:paraId="7A8F9309" w14:textId="77777777" w:rsidR="00EE2DA9" w:rsidRDefault="00EE2DA9" w:rsidP="00EE2DA9">
      <w:r>
        <w:t xml:space="preserve">And so, things had been put into place to start this program and train people before the apprenticeship was in place. And we left a fair number of people kind of hung up. They got they got hung out to dry. So, I think -- it's my big key advice is, is to find someone who has a good planning and forward-thinking skills to be able to identify all the trip points and all those people who have approving authority and to really talk it out. And we mentioned quite a bit. Bureau of Labor and Industry, they are the oversight body for approval for apprenticeships. They have a very rigorous program. If you don't cross every T and dot every I, it will get rejected. And their due date is about three months before the meeting. </w:t>
      </w:r>
    </w:p>
    <w:p w14:paraId="7108B3F5" w14:textId="77777777" w:rsidR="00EE2DA9" w:rsidRDefault="00EE2DA9" w:rsidP="00EE2DA9"/>
    <w:p w14:paraId="75ECA939" w14:textId="77777777" w:rsidR="00EE2DA9" w:rsidRDefault="00EE2DA9" w:rsidP="00EE2DA9">
      <w:r>
        <w:t xml:space="preserve">So, the assumption is, well, that allows for the irradiation process to improve. Now, if you don't meet it by the due date three months in advance, you're out and you're going to. And so now you're six months out. And so, you need to understand the systems that are in place within your state and with people you're working with, because some of them are -- and I don't I'm not complaining, they're very rigorous. They're very specific and for good reason. But for someone who's applying, it's maddening beyond words. It's frustrating. But it's just people doing their job and trying to do the best they can. But it doesn't always feel that way. So just to really, really </w:t>
      </w:r>
      <w:proofErr w:type="gramStart"/>
      <w:r>
        <w:t>plan in advance</w:t>
      </w:r>
      <w:proofErr w:type="gramEnd"/>
      <w:r>
        <w:t xml:space="preserve"> and understand all the moving pieces and talk to people who've done it before and see what's up. But anyway, </w:t>
      </w:r>
      <w:proofErr w:type="spellStart"/>
      <w:r>
        <w:t>Kortnie</w:t>
      </w:r>
      <w:proofErr w:type="spellEnd"/>
      <w:r>
        <w:t xml:space="preserve"> has, has you </w:t>
      </w:r>
      <w:proofErr w:type="gramStart"/>
      <w:r>
        <w:t>know</w:t>
      </w:r>
      <w:proofErr w:type="gramEnd"/>
      <w:r>
        <w:t>, more specifics about this program.</w:t>
      </w:r>
    </w:p>
    <w:p w14:paraId="1324ED37" w14:textId="77777777" w:rsidR="00EE2DA9" w:rsidRDefault="00EE2DA9" w:rsidP="00EE2DA9"/>
    <w:p w14:paraId="0AAD140D" w14:textId="77777777" w:rsidR="00EE2DA9" w:rsidRDefault="00EE2DA9" w:rsidP="00EE2DA9">
      <w:r>
        <w:t xml:space="preserve">Meghan Wills:  Go ahead. </w:t>
      </w:r>
      <w:proofErr w:type="spellStart"/>
      <w:r>
        <w:t>Kortnie</w:t>
      </w:r>
      <w:proofErr w:type="spellEnd"/>
      <w:r>
        <w:t>.</w:t>
      </w:r>
    </w:p>
    <w:p w14:paraId="2CE6EBA0" w14:textId="77777777" w:rsidR="00EE2DA9" w:rsidRDefault="00EE2DA9" w:rsidP="00EE2DA9"/>
    <w:p w14:paraId="31EA15BE" w14:textId="77777777" w:rsidR="00EE2DA9" w:rsidRDefault="00EE2DA9" w:rsidP="00EE2DA9">
      <w:proofErr w:type="spellStart"/>
      <w:r>
        <w:t>Kortnie</w:t>
      </w:r>
      <w:proofErr w:type="spellEnd"/>
      <w:r>
        <w:t xml:space="preserve"> Williams:  Yeah, I think you said it really. Well, Wayne, the Bureau of Labor Industries in our state are -- is the oversight entity for the apprenticeship organizations to operate as registered apprenticeships, apprenticeships within our state. And the process for -- that can be very cumbersome. So, we can submit for those for new committees by way of the new committee toolkit. But it is </w:t>
      </w:r>
      <w:proofErr w:type="gramStart"/>
      <w:r>
        <w:t>definitely a</w:t>
      </w:r>
      <w:proofErr w:type="gramEnd"/>
      <w:r>
        <w:t xml:space="preserve"> process. And if, like Wayne said, if you miss that deadline, then you're waiting even longer until the next submission availability. </w:t>
      </w:r>
    </w:p>
    <w:p w14:paraId="7C50F1D6" w14:textId="77777777" w:rsidR="00EE2DA9" w:rsidRDefault="00EE2DA9" w:rsidP="00EE2DA9"/>
    <w:p w14:paraId="485A9A73" w14:textId="77777777" w:rsidR="00EE2DA9" w:rsidRDefault="00EE2DA9" w:rsidP="00EE2DA9">
      <w:r>
        <w:t xml:space="preserve">But we have recently spoken with the Bureau of Labor Industries to also review our standards for the behavioral health apprenticeship programs here in Oregon, because as we try to expand into other areas of behavioral health, we realized that the standards were not in alignment with the mental Health and Addiction Certification Board of Oregon. And so, we were running into roadblocks and even more system barriers when apprenticeship is meant to break down those system barriers. So, the Bureau of Labor Industry has recently pulled our standards for behavioral health apprenticeship programs, specifically for CADC and QMHA, and is </w:t>
      </w:r>
      <w:proofErr w:type="gramStart"/>
      <w:r>
        <w:t>actually reviewing</w:t>
      </w:r>
      <w:proofErr w:type="gramEnd"/>
      <w:r>
        <w:t xml:space="preserve"> those right now to make sure they are more in line with the mental health and addiction certification boards credentialing requirements.</w:t>
      </w:r>
    </w:p>
    <w:p w14:paraId="56E4036B" w14:textId="77777777" w:rsidR="00EE2DA9" w:rsidRDefault="00EE2DA9" w:rsidP="00EE2DA9"/>
    <w:p w14:paraId="04641151" w14:textId="77777777" w:rsidR="00EE2DA9" w:rsidRDefault="00EE2DA9" w:rsidP="00EE2DA9">
      <w:r>
        <w:t xml:space="preserve">So that was brought to their attention, like I said, because we were trying to expand into other areas, but it was caught by our organization because we have a behavioral health staff that is experienced through the process on a personal level. So, when I came on board with Northwest Oregon Works, I had gone through the CADC process on my own prior. </w:t>
      </w:r>
    </w:p>
    <w:p w14:paraId="0DF9040E" w14:textId="77777777" w:rsidR="00EE2DA9" w:rsidRDefault="00EE2DA9" w:rsidP="00EE2DA9"/>
    <w:p w14:paraId="251D4655" w14:textId="77777777" w:rsidR="00EE2DA9" w:rsidRDefault="00EE2DA9" w:rsidP="00EE2DA9">
      <w:r>
        <w:t xml:space="preserve">I had gone through the QMHA process on my own prior. I was certified as a CRM, so I was very familiar with the Mental Health and Addiction Certification Board's requirements and their processes, which can at times be very overwhelming for individuals trying to break into the behavioral health field by way of those credentials, because it's just there's a lot of steps. Right? It's </w:t>
      </w:r>
      <w:proofErr w:type="spellStart"/>
      <w:r>
        <w:t>a</w:t>
      </w:r>
      <w:proofErr w:type="spellEnd"/>
      <w:r>
        <w:t xml:space="preserve"> -- it's </w:t>
      </w:r>
      <w:proofErr w:type="gramStart"/>
      <w:r>
        <w:t>definitely an</w:t>
      </w:r>
      <w:proofErr w:type="gramEnd"/>
      <w:r>
        <w:t xml:space="preserve"> overwhelming process. And that can cause individuals to stop in the middle and say maybe this isn't for me, but when they come to our organization through the apprenticeship program, they're able to receive that additional support to help them and say we understand what you're going through. Here's the next step. And to guide them through it, to make sure that we're getting that retention rate that we're looking for.</w:t>
      </w:r>
    </w:p>
    <w:p w14:paraId="6F1FFC06" w14:textId="77777777" w:rsidR="00EE2DA9" w:rsidRDefault="00EE2DA9" w:rsidP="00EE2DA9"/>
    <w:p w14:paraId="39146785" w14:textId="77777777" w:rsidR="00EE2DA9" w:rsidRDefault="00EE2DA9" w:rsidP="00EE2DA9">
      <w:r>
        <w:t xml:space="preserve">Meghan Wills:  Great. Thank you all so much. This is a complex issue. </w:t>
      </w:r>
      <w:proofErr w:type="gramStart"/>
      <w:r>
        <w:t>So</w:t>
      </w:r>
      <w:proofErr w:type="gramEnd"/>
      <w:r>
        <w:t xml:space="preserve"> I know there were a couple of questions that were posed earlier in the call about funding and sustainability of funding. </w:t>
      </w:r>
      <w:proofErr w:type="gramStart"/>
      <w:r>
        <w:t>Rebecca,</w:t>
      </w:r>
      <w:proofErr w:type="gramEnd"/>
      <w:r>
        <w:t xml:space="preserve"> would love to start with you on any suggestions that you have in terms of funding to support behavioral health care, apprenticeships and just any other suggestions that you have on funding.</w:t>
      </w:r>
    </w:p>
    <w:p w14:paraId="5ED41E2D" w14:textId="77777777" w:rsidR="00EE2DA9" w:rsidRDefault="00EE2DA9" w:rsidP="00EE2DA9"/>
    <w:p w14:paraId="0A967B6B" w14:textId="77777777" w:rsidR="00EE2DA9" w:rsidRDefault="00EE2DA9" w:rsidP="00EE2DA9">
      <w:r>
        <w:t xml:space="preserve">Rebecca von </w:t>
      </w:r>
      <w:proofErr w:type="spellStart"/>
      <w:r>
        <w:t>Loewenfeldt</w:t>
      </w:r>
      <w:proofErr w:type="spellEnd"/>
      <w:r>
        <w:t xml:space="preserve">:  I mean, I think at its outset the employer has got a have interest in funding apprenticeship programs, funding the wage increase and you know, funding these programs. So that's what we say at the outset. There are many states that have gotten state apprenticeship grants that can be helpful in paying for tuition. You know, California </w:t>
      </w:r>
      <w:proofErr w:type="gramStart"/>
      <w:r>
        <w:t>in particular has</w:t>
      </w:r>
      <w:proofErr w:type="gramEnd"/>
      <w:r>
        <w:t xml:space="preserve"> a formula where they reimburse for education. So that's great. You know, and again, H-CAP has some initial funding </w:t>
      </w:r>
      <w:proofErr w:type="gramStart"/>
      <w:r>
        <w:t>similar to</w:t>
      </w:r>
      <w:proofErr w:type="gramEnd"/>
      <w:r>
        <w:t xml:space="preserve"> state apprenticeship grant funding, which can be used. I know there's a community health worker I think federal grant now that has funding out there. So, I would say it really depends on the situation your employer is in, what state you're in, what the occupation is. You know, different pieces of funding might be available, but there's I wish I had a great source of forever funding that programs could use. But I mean, the federal government and I think this is right wants to help launch programs and then wants them to be sustainable. </w:t>
      </w:r>
    </w:p>
    <w:p w14:paraId="4A096DE5" w14:textId="77777777" w:rsidR="00EE2DA9" w:rsidRDefault="00EE2DA9" w:rsidP="00EE2DA9"/>
    <w:p w14:paraId="66C9C29B" w14:textId="77777777" w:rsidR="00EE2DA9" w:rsidRDefault="00EE2DA9" w:rsidP="00EE2DA9">
      <w:r>
        <w:t xml:space="preserve">So, I would say one of the things we look for at the very beginning is you've got to have an employer that views this as an investment in how they're going to recruit for this occupation and not like a one and done. It's a lot of time and effort to start a program if it's not going to continue. So, I think there's got to be an understanding on the front end of what the costs are, where they're going to get paid from, and how that is going to pay off in the long run. </w:t>
      </w:r>
      <w:proofErr w:type="gramStart"/>
      <w:r>
        <w:t>And also</w:t>
      </w:r>
      <w:proofErr w:type="gramEnd"/>
      <w:r>
        <w:t xml:space="preserve"> doing some level of ROI on turnover costs money, recruitment costs money. You </w:t>
      </w:r>
      <w:proofErr w:type="gramStart"/>
      <w:r>
        <w:t>know,</w:t>
      </w:r>
      <w:proofErr w:type="gramEnd"/>
      <w:r>
        <w:t xml:space="preserve"> that money can then be spent here. But I wish I had a silver bullet, but I don't.</w:t>
      </w:r>
    </w:p>
    <w:p w14:paraId="653B9B09" w14:textId="77777777" w:rsidR="00EE2DA9" w:rsidRDefault="00EE2DA9" w:rsidP="00EE2DA9"/>
    <w:p w14:paraId="3AB7833C" w14:textId="77777777" w:rsidR="00EE2DA9" w:rsidRDefault="00EE2DA9" w:rsidP="00EE2DA9">
      <w:r>
        <w:t xml:space="preserve">Meghan Wills:  There's never a silver bullet where apprenticeship funding is concerned. Wayne, </w:t>
      </w:r>
      <w:proofErr w:type="spellStart"/>
      <w:r>
        <w:t>Kortnie</w:t>
      </w:r>
      <w:proofErr w:type="spellEnd"/>
      <w:r>
        <w:t>, any kind of quick thoughts from you on funding? We are getting very close to our time here. So, any final thoughts from you on funding?</w:t>
      </w:r>
    </w:p>
    <w:p w14:paraId="2D325BE8" w14:textId="77777777" w:rsidR="00EE2DA9" w:rsidRDefault="00EE2DA9" w:rsidP="00EE2DA9"/>
    <w:p w14:paraId="7FFC9537" w14:textId="77777777" w:rsidR="00EE2DA9" w:rsidRDefault="00EE2DA9" w:rsidP="00EE2DA9">
      <w:proofErr w:type="spellStart"/>
      <w:r>
        <w:t>Kortnie</w:t>
      </w:r>
      <w:proofErr w:type="spellEnd"/>
      <w:r>
        <w:t xml:space="preserve"> Williams:  Well, I have a little bit of experience in the funding area when it comes to trying to gain additional funding for sustainability of these types of programs, because I also write the grants -- a lot of the grants for Northwest Oregon works. So, I would say to anybody looking to start who's searching for funding look, with the Department of Labor, the DOL right. They often have a lot of grant opportunities for apprenticeship programs. SAMHSA so the Substance Abuse and Mental Health Services Association. They also have a lot of funding that they provide for these types of programs. And then we also collaborate with CCOs as well as </w:t>
      </w:r>
      <w:proofErr w:type="spellStart"/>
      <w:r>
        <w:t>as</w:t>
      </w:r>
      <w:proofErr w:type="spellEnd"/>
      <w:r>
        <w:t xml:space="preserve"> well as tech, but our CCOs provide a lot of assistance for helping with other things, such as supportive services to help with living costs and other expenses like that, which helps really round out our program. Right? So, we </w:t>
      </w:r>
      <w:proofErr w:type="gramStart"/>
      <w:r>
        <w:t>are able to</w:t>
      </w:r>
      <w:proofErr w:type="gramEnd"/>
      <w:r>
        <w:t xml:space="preserve"> provide funding with HECC for the cost of education and textbooks and things like that, and then CCOs who help us with funding for those other services that really provide wraparound support.</w:t>
      </w:r>
    </w:p>
    <w:p w14:paraId="17F55931" w14:textId="77777777" w:rsidR="00EE2DA9" w:rsidRDefault="00EE2DA9" w:rsidP="00EE2DA9"/>
    <w:p w14:paraId="3A6B6A2B" w14:textId="77777777" w:rsidR="00EE2DA9" w:rsidRDefault="00EE2DA9" w:rsidP="00EE2DA9">
      <w:r>
        <w:t xml:space="preserve">Wayne </w:t>
      </w:r>
      <w:proofErr w:type="spellStart"/>
      <w:r>
        <w:t>Fanno</w:t>
      </w:r>
      <w:proofErr w:type="spellEnd"/>
      <w:r>
        <w:t xml:space="preserve">:  And just to add </w:t>
      </w:r>
      <w:proofErr w:type="gramStart"/>
      <w:r>
        <w:t>real</w:t>
      </w:r>
      <w:proofErr w:type="gramEnd"/>
      <w:r>
        <w:t xml:space="preserve"> quick is fine too, </w:t>
      </w:r>
      <w:proofErr w:type="spellStart"/>
      <w:r>
        <w:t>Kortnie</w:t>
      </w:r>
      <w:proofErr w:type="spellEnd"/>
      <w:r>
        <w:t xml:space="preserve">, in that you need you need to find someone who knows where to look and how to look. Because every state's going to be different. And who manages what? Funds. But yes, us DOL money gets left on the table. There are state dollars that are specific, that are noncompetitive, that some states never apply for. Then there's the competitive dollars, and then there's the employment department. And then there's all the different services based on individual. And so, if you can lay that all out for people when they walk in the door that's going to be very beneficial. But you know, like I said, there is no magic eight ball. There is there's nothing it's hard work. Somebody -- and somebody </w:t>
      </w:r>
      <w:proofErr w:type="gramStart"/>
      <w:r>
        <w:t>has to</w:t>
      </w:r>
      <w:proofErr w:type="gramEnd"/>
      <w:r>
        <w:t xml:space="preserve"> do it.</w:t>
      </w:r>
    </w:p>
    <w:p w14:paraId="45D4C465" w14:textId="77777777" w:rsidR="00EE2DA9" w:rsidRDefault="00EE2DA9" w:rsidP="00EE2DA9"/>
    <w:p w14:paraId="0E7F2931" w14:textId="77777777" w:rsidR="00EE2DA9" w:rsidRDefault="00EE2DA9" w:rsidP="00EE2DA9">
      <w:r>
        <w:t xml:space="preserve">Meghan Wills:  Absolutely. Well, again, thank you all so much. We are just about at time. So, we are going to quickly wrap up with the rest of our slides here. As we're closing out, feel free to drop a thought in the chat box about something that you learned today that you'll take back to your work to launch or expand behavioral health apprenticeship Programs. </w:t>
      </w:r>
    </w:p>
    <w:p w14:paraId="3F5BEFC1" w14:textId="77777777" w:rsidR="00EE2DA9" w:rsidRDefault="00EE2DA9" w:rsidP="00EE2DA9"/>
    <w:p w14:paraId="4509865F" w14:textId="77777777" w:rsidR="00EE2DA9" w:rsidRDefault="00EE2DA9" w:rsidP="00EE2DA9">
      <w:r>
        <w:t xml:space="preserve">We will make this slide deck with the resources slide available to you all afterwards. We'll send out an email within the next couple of weeks when the materials from this slide from this call are posted. So, look out for that email. Grace has dropped a couple of links in the chat box with some relevant resources. Again, here is contact information for </w:t>
      </w:r>
      <w:proofErr w:type="gramStart"/>
      <w:r>
        <w:t>myself</w:t>
      </w:r>
      <w:proofErr w:type="gramEnd"/>
      <w:r>
        <w:t xml:space="preserve"> and for all three of our speakers. Feel free to reach out if you have any follow up questions. </w:t>
      </w:r>
    </w:p>
    <w:p w14:paraId="1974BA63" w14:textId="77777777" w:rsidR="00EE2DA9" w:rsidRDefault="00EE2DA9" w:rsidP="00EE2DA9"/>
    <w:p w14:paraId="2E1F3392" w14:textId="77777777" w:rsidR="00EE2DA9" w:rsidRDefault="00EE2DA9" w:rsidP="00EE2DA9">
      <w:proofErr w:type="gramStart"/>
      <w:r>
        <w:t>And,</w:t>
      </w:r>
      <w:proofErr w:type="gramEnd"/>
      <w:r>
        <w:t xml:space="preserve"> thank you all for your time today. And again, just would love to ask you all to just take a moment as you exit the webinar today, there will be just a very quick feedback form for you, just to respond to a couple of quick questions. We really appreciate your insights and input. Thank you all so much for joining us today and hope you have a great rest of your day.</w:t>
      </w:r>
    </w:p>
    <w:p w14:paraId="7E0A2614" w14:textId="77777777" w:rsidR="00EE2DA9" w:rsidRDefault="00EE2DA9" w:rsidP="00EE2DA9"/>
    <w:p w14:paraId="6663B663" w14:textId="77777777" w:rsidR="00EE2DA9" w:rsidRDefault="00EE2DA9" w:rsidP="00EE2DA9">
      <w:proofErr w:type="spellStart"/>
      <w:r>
        <w:t>Kortnie</w:t>
      </w:r>
      <w:proofErr w:type="spellEnd"/>
      <w:r>
        <w:t xml:space="preserve"> Williams:  Thanks, everybody.</w:t>
      </w:r>
    </w:p>
    <w:p w14:paraId="1A58EE2D" w14:textId="77777777" w:rsidR="00EE2DA9" w:rsidRDefault="00EE2DA9" w:rsidP="00EE2DA9"/>
    <w:p w14:paraId="3C69B900" w14:textId="3F03EA62" w:rsidR="00E05899" w:rsidRDefault="00EE2DA9" w:rsidP="00000F4F">
      <w:r>
        <w:t xml:space="preserve">Meghan Wills:  Thank you to </w:t>
      </w:r>
      <w:proofErr w:type="gramStart"/>
      <w:r>
        <w:t>all of</w:t>
      </w:r>
      <w:proofErr w:type="gramEnd"/>
      <w:r>
        <w:t xml:space="preserve"> our fantastic speakers. Great discussion today. Thanks everyone.</w:t>
      </w:r>
    </w:p>
    <w:p w14:paraId="3EEAF92F" w14:textId="77777777" w:rsidR="00E05899" w:rsidRDefault="00E05899" w:rsidP="00E05899"/>
    <w:p w14:paraId="57666527" w14:textId="77777777" w:rsidR="00E05899" w:rsidRDefault="00E05899" w:rsidP="00E05899">
      <w:r>
        <w:t>(END)</w:t>
      </w:r>
    </w:p>
    <w:p w14:paraId="408BD8B9" w14:textId="5983C829" w:rsidR="003A41AF" w:rsidRDefault="003A41AF" w:rsidP="00E05899"/>
    <w:sectPr w:rsidR="003A41AF">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0A130" w14:textId="77777777" w:rsidR="00761CFD" w:rsidRDefault="00761CFD">
      <w:r>
        <w:separator/>
      </w:r>
    </w:p>
  </w:endnote>
  <w:endnote w:type="continuationSeparator" w:id="0">
    <w:p w14:paraId="27D67A16" w14:textId="77777777" w:rsidR="00761CFD" w:rsidRDefault="0076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E48C" w14:textId="77777777" w:rsidR="00BA7AC5" w:rsidRDefault="00BA7AC5" w:rsidP="00E42B5B">
    <w:pPr>
      <w:pStyle w:val="Footer"/>
      <w:rPr>
        <w:bCs/>
        <w:sz w:val="16"/>
        <w:szCs w:val="20"/>
      </w:rPr>
    </w:pPr>
  </w:p>
  <w:p w14:paraId="4BDA0B3B" w14:textId="77777777" w:rsidR="008F1C93" w:rsidRDefault="008F1C93" w:rsidP="008611C3">
    <w:pPr>
      <w:pStyle w:val="Footer"/>
      <w:rPr>
        <w:bCs/>
        <w:sz w:val="16"/>
        <w:szCs w:val="20"/>
      </w:rPr>
    </w:pPr>
  </w:p>
  <w:p w14:paraId="6B1CA2D4" w14:textId="7E70E3A4" w:rsidR="008611C3" w:rsidRPr="008611C3" w:rsidRDefault="00EE2DA9" w:rsidP="008611C3">
    <w:pPr>
      <w:pStyle w:val="Footer"/>
      <w:rPr>
        <w:bCs/>
        <w:sz w:val="16"/>
        <w:szCs w:val="20"/>
      </w:rPr>
    </w:pPr>
    <w:r>
      <w:rPr>
        <w:bCs/>
        <w:sz w:val="16"/>
        <w:szCs w:val="20"/>
      </w:rPr>
      <w:t>Mental and Behavioral Healthcare</w:t>
    </w:r>
  </w:p>
  <w:p w14:paraId="028C532E" w14:textId="50C12DF9" w:rsidR="008243BC" w:rsidRDefault="008611C3" w:rsidP="008611C3">
    <w:pPr>
      <w:pStyle w:val="Footer"/>
      <w:rPr>
        <w:bCs/>
        <w:sz w:val="16"/>
        <w:szCs w:val="20"/>
      </w:rPr>
    </w:pPr>
    <w:r w:rsidRPr="008611C3">
      <w:rPr>
        <w:bCs/>
        <w:sz w:val="16"/>
        <w:szCs w:val="20"/>
      </w:rPr>
      <w:t xml:space="preserve">Wednesday, </w:t>
    </w:r>
    <w:r w:rsidR="00EE2DA9">
      <w:rPr>
        <w:bCs/>
        <w:sz w:val="16"/>
        <w:szCs w:val="20"/>
      </w:rPr>
      <w:t>September 11</w:t>
    </w:r>
    <w:r w:rsidRPr="008611C3">
      <w:rPr>
        <w:bCs/>
        <w:sz w:val="16"/>
        <w:szCs w:val="20"/>
      </w:rPr>
      <w:t xml:space="preserve">, </w:t>
    </w:r>
    <w:proofErr w:type="gramStart"/>
    <w:r w:rsidRPr="008611C3">
      <w:rPr>
        <w:bCs/>
        <w:sz w:val="16"/>
        <w:szCs w:val="20"/>
      </w:rPr>
      <w:t>2024</w:t>
    </w:r>
    <w:proofErr w:type="gramEnd"/>
    <w:r w:rsidR="003D1580">
      <w:rPr>
        <w:sz w:val="16"/>
        <w:szCs w:val="20"/>
      </w:rPr>
      <w:tab/>
    </w:r>
    <w:r w:rsidR="003D1580">
      <w:rPr>
        <w:sz w:val="16"/>
        <w:szCs w:val="20"/>
      </w:rPr>
      <w:tab/>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A3C8FF" w14:textId="77777777" w:rsidR="00761CFD" w:rsidRDefault="00761CFD">
      <w:r>
        <w:separator/>
      </w:r>
    </w:p>
  </w:footnote>
  <w:footnote w:type="continuationSeparator" w:id="0">
    <w:p w14:paraId="7406F518" w14:textId="77777777" w:rsidR="00761CFD" w:rsidRDefault="00761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0F4F"/>
    <w:rsid w:val="00003344"/>
    <w:rsid w:val="00003F23"/>
    <w:rsid w:val="00026743"/>
    <w:rsid w:val="0004260B"/>
    <w:rsid w:val="00044004"/>
    <w:rsid w:val="000733BF"/>
    <w:rsid w:val="00080D87"/>
    <w:rsid w:val="000828FA"/>
    <w:rsid w:val="000B6CE2"/>
    <w:rsid w:val="000C21AC"/>
    <w:rsid w:val="000D30C4"/>
    <w:rsid w:val="000F159B"/>
    <w:rsid w:val="000F3C26"/>
    <w:rsid w:val="000F4B78"/>
    <w:rsid w:val="00101407"/>
    <w:rsid w:val="00103BE3"/>
    <w:rsid w:val="00132F09"/>
    <w:rsid w:val="00141AFB"/>
    <w:rsid w:val="001422BA"/>
    <w:rsid w:val="00143B14"/>
    <w:rsid w:val="00161E57"/>
    <w:rsid w:val="00175310"/>
    <w:rsid w:val="00175476"/>
    <w:rsid w:val="00180ED3"/>
    <w:rsid w:val="001A1F46"/>
    <w:rsid w:val="001B02A7"/>
    <w:rsid w:val="001B0D45"/>
    <w:rsid w:val="001B268C"/>
    <w:rsid w:val="001C44F6"/>
    <w:rsid w:val="001C65C3"/>
    <w:rsid w:val="00201302"/>
    <w:rsid w:val="00213733"/>
    <w:rsid w:val="0022378C"/>
    <w:rsid w:val="00242B4A"/>
    <w:rsid w:val="002479FF"/>
    <w:rsid w:val="0025082A"/>
    <w:rsid w:val="00253D3C"/>
    <w:rsid w:val="002621EC"/>
    <w:rsid w:val="002621FC"/>
    <w:rsid w:val="00270D20"/>
    <w:rsid w:val="00287A9A"/>
    <w:rsid w:val="00291E4E"/>
    <w:rsid w:val="00293F9B"/>
    <w:rsid w:val="002A4209"/>
    <w:rsid w:val="002A595C"/>
    <w:rsid w:val="002C05BC"/>
    <w:rsid w:val="002E3FA2"/>
    <w:rsid w:val="002E5FF3"/>
    <w:rsid w:val="002F171B"/>
    <w:rsid w:val="002F6131"/>
    <w:rsid w:val="00330871"/>
    <w:rsid w:val="003373D7"/>
    <w:rsid w:val="00341B22"/>
    <w:rsid w:val="00346431"/>
    <w:rsid w:val="003534AA"/>
    <w:rsid w:val="003736A0"/>
    <w:rsid w:val="0038324C"/>
    <w:rsid w:val="003A41AF"/>
    <w:rsid w:val="003A5A9A"/>
    <w:rsid w:val="003A74F4"/>
    <w:rsid w:val="003B2813"/>
    <w:rsid w:val="003C7CEE"/>
    <w:rsid w:val="003D1580"/>
    <w:rsid w:val="003D6F65"/>
    <w:rsid w:val="004107CB"/>
    <w:rsid w:val="00436174"/>
    <w:rsid w:val="00457E58"/>
    <w:rsid w:val="00471A4B"/>
    <w:rsid w:val="004879D7"/>
    <w:rsid w:val="004A2E8B"/>
    <w:rsid w:val="004C57D3"/>
    <w:rsid w:val="004D34ED"/>
    <w:rsid w:val="004E2304"/>
    <w:rsid w:val="004E34FA"/>
    <w:rsid w:val="0050311D"/>
    <w:rsid w:val="00504C1D"/>
    <w:rsid w:val="00507F1A"/>
    <w:rsid w:val="005226A7"/>
    <w:rsid w:val="00527F35"/>
    <w:rsid w:val="00532CBD"/>
    <w:rsid w:val="00535362"/>
    <w:rsid w:val="00537A56"/>
    <w:rsid w:val="00537EE1"/>
    <w:rsid w:val="00550B7D"/>
    <w:rsid w:val="005607FC"/>
    <w:rsid w:val="00571B1B"/>
    <w:rsid w:val="005728A2"/>
    <w:rsid w:val="00574AFE"/>
    <w:rsid w:val="00583829"/>
    <w:rsid w:val="00594196"/>
    <w:rsid w:val="005A3B38"/>
    <w:rsid w:val="005A5979"/>
    <w:rsid w:val="005B171F"/>
    <w:rsid w:val="005B4997"/>
    <w:rsid w:val="005D3009"/>
    <w:rsid w:val="005E00A9"/>
    <w:rsid w:val="0060093E"/>
    <w:rsid w:val="006040B5"/>
    <w:rsid w:val="00611EBB"/>
    <w:rsid w:val="0061236C"/>
    <w:rsid w:val="006303B1"/>
    <w:rsid w:val="006414C6"/>
    <w:rsid w:val="00647B70"/>
    <w:rsid w:val="00647CA1"/>
    <w:rsid w:val="00677061"/>
    <w:rsid w:val="006A5949"/>
    <w:rsid w:val="006A69C6"/>
    <w:rsid w:val="006A7602"/>
    <w:rsid w:val="006B074B"/>
    <w:rsid w:val="006B4BDD"/>
    <w:rsid w:val="006C5E57"/>
    <w:rsid w:val="006D7BB8"/>
    <w:rsid w:val="00712E81"/>
    <w:rsid w:val="00716A2E"/>
    <w:rsid w:val="007173D8"/>
    <w:rsid w:val="007216BA"/>
    <w:rsid w:val="0072233A"/>
    <w:rsid w:val="00744BDD"/>
    <w:rsid w:val="00760BB1"/>
    <w:rsid w:val="00761CFD"/>
    <w:rsid w:val="00764401"/>
    <w:rsid w:val="00767D94"/>
    <w:rsid w:val="00772D18"/>
    <w:rsid w:val="00784ACF"/>
    <w:rsid w:val="007A695A"/>
    <w:rsid w:val="007B7294"/>
    <w:rsid w:val="008243BC"/>
    <w:rsid w:val="0084792B"/>
    <w:rsid w:val="008611C3"/>
    <w:rsid w:val="00862EB4"/>
    <w:rsid w:val="00863DCD"/>
    <w:rsid w:val="00874869"/>
    <w:rsid w:val="00875F1D"/>
    <w:rsid w:val="00881EA4"/>
    <w:rsid w:val="008865EA"/>
    <w:rsid w:val="00893BBD"/>
    <w:rsid w:val="008C225F"/>
    <w:rsid w:val="008F1C93"/>
    <w:rsid w:val="008F7530"/>
    <w:rsid w:val="00912730"/>
    <w:rsid w:val="00926627"/>
    <w:rsid w:val="00936932"/>
    <w:rsid w:val="00940489"/>
    <w:rsid w:val="00952CCF"/>
    <w:rsid w:val="00965C6D"/>
    <w:rsid w:val="00977F4C"/>
    <w:rsid w:val="009829CA"/>
    <w:rsid w:val="0098476E"/>
    <w:rsid w:val="009C2CDA"/>
    <w:rsid w:val="009D3B40"/>
    <w:rsid w:val="009D4179"/>
    <w:rsid w:val="00A06807"/>
    <w:rsid w:val="00A106A6"/>
    <w:rsid w:val="00A10AFB"/>
    <w:rsid w:val="00A206B9"/>
    <w:rsid w:val="00A20896"/>
    <w:rsid w:val="00A22FBE"/>
    <w:rsid w:val="00A320C9"/>
    <w:rsid w:val="00A41BE5"/>
    <w:rsid w:val="00A425F3"/>
    <w:rsid w:val="00A42C79"/>
    <w:rsid w:val="00A65135"/>
    <w:rsid w:val="00A9206F"/>
    <w:rsid w:val="00AB5E51"/>
    <w:rsid w:val="00AC03B6"/>
    <w:rsid w:val="00AD249B"/>
    <w:rsid w:val="00AF0EB2"/>
    <w:rsid w:val="00AF2D39"/>
    <w:rsid w:val="00AF6B1E"/>
    <w:rsid w:val="00B10C17"/>
    <w:rsid w:val="00B21E2F"/>
    <w:rsid w:val="00B309F5"/>
    <w:rsid w:val="00B50569"/>
    <w:rsid w:val="00B54129"/>
    <w:rsid w:val="00B57BFE"/>
    <w:rsid w:val="00B84943"/>
    <w:rsid w:val="00B8647C"/>
    <w:rsid w:val="00BA7AC5"/>
    <w:rsid w:val="00BC7D5B"/>
    <w:rsid w:val="00BC7DA9"/>
    <w:rsid w:val="00BE0937"/>
    <w:rsid w:val="00C02640"/>
    <w:rsid w:val="00C13A04"/>
    <w:rsid w:val="00C5074C"/>
    <w:rsid w:val="00C519F6"/>
    <w:rsid w:val="00C540F0"/>
    <w:rsid w:val="00C545BF"/>
    <w:rsid w:val="00C60098"/>
    <w:rsid w:val="00C66C02"/>
    <w:rsid w:val="00C83872"/>
    <w:rsid w:val="00C92577"/>
    <w:rsid w:val="00C9487D"/>
    <w:rsid w:val="00CE3106"/>
    <w:rsid w:val="00CF65B2"/>
    <w:rsid w:val="00D009D4"/>
    <w:rsid w:val="00D15FEB"/>
    <w:rsid w:val="00D262AC"/>
    <w:rsid w:val="00D333E6"/>
    <w:rsid w:val="00D352BD"/>
    <w:rsid w:val="00D35BDE"/>
    <w:rsid w:val="00D36AED"/>
    <w:rsid w:val="00D459AF"/>
    <w:rsid w:val="00D66BEC"/>
    <w:rsid w:val="00D67F4C"/>
    <w:rsid w:val="00D7423E"/>
    <w:rsid w:val="00D87051"/>
    <w:rsid w:val="00D9474D"/>
    <w:rsid w:val="00DA76D5"/>
    <w:rsid w:val="00DB5B75"/>
    <w:rsid w:val="00DC793F"/>
    <w:rsid w:val="00DD0707"/>
    <w:rsid w:val="00DD61F4"/>
    <w:rsid w:val="00DD6601"/>
    <w:rsid w:val="00DE5395"/>
    <w:rsid w:val="00E00E97"/>
    <w:rsid w:val="00E04315"/>
    <w:rsid w:val="00E05899"/>
    <w:rsid w:val="00E2238C"/>
    <w:rsid w:val="00E24B0F"/>
    <w:rsid w:val="00E25390"/>
    <w:rsid w:val="00E309DC"/>
    <w:rsid w:val="00E37DE0"/>
    <w:rsid w:val="00E42B5B"/>
    <w:rsid w:val="00E67343"/>
    <w:rsid w:val="00E76C3C"/>
    <w:rsid w:val="00E77A87"/>
    <w:rsid w:val="00E921EB"/>
    <w:rsid w:val="00EA106E"/>
    <w:rsid w:val="00EB14AB"/>
    <w:rsid w:val="00EC2469"/>
    <w:rsid w:val="00ED60DA"/>
    <w:rsid w:val="00EE2DA9"/>
    <w:rsid w:val="00F47BF3"/>
    <w:rsid w:val="00F64CA0"/>
    <w:rsid w:val="00F67DC6"/>
    <w:rsid w:val="00F71A6B"/>
    <w:rsid w:val="00F75115"/>
    <w:rsid w:val="00F77E8C"/>
    <w:rsid w:val="00F83175"/>
    <w:rsid w:val="00F842A4"/>
    <w:rsid w:val="00F96AB1"/>
    <w:rsid w:val="00F97B99"/>
    <w:rsid w:val="00FA0CA4"/>
    <w:rsid w:val="00FA3900"/>
    <w:rsid w:val="00FA7B92"/>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60D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718117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088753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792626933">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03778441">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C:\Users\Owner\AppData\Roaming\Microsoft\Templates\Normal.dotx.dot</Template>
  <TotalTime>2</TotalTime>
  <Pages>17</Pages>
  <Words>7710</Words>
  <Characters>43952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Supporting Apprenticeship Success, 6-20-23</vt:lpstr>
    </vt:vector>
  </TitlesOfParts>
  <Company>Noble Transcription Services</Company>
  <LinksUpToDate>false</LinksUpToDate>
  <CharactersWithSpaces>51559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Focus - Mental and Behavioral Healthcare, 9-11-24</dc:title>
  <dc:creator>Owner</dc:creator>
  <cp:lastModifiedBy>Grace McCall</cp:lastModifiedBy>
  <cp:revision>4</cp:revision>
  <dcterms:created xsi:type="dcterms:W3CDTF">2024-09-17T15:10:00Z</dcterms:created>
  <dcterms:modified xsi:type="dcterms:W3CDTF">2024-09-19T19:29:00Z</dcterms:modified>
</cp:coreProperties>
</file>