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DBDBB" w14:textId="600FC2A4" w:rsidR="0022404C" w:rsidRPr="00F87FF6" w:rsidRDefault="00ED6437" w:rsidP="0022404C">
      <w:pPr>
        <w:spacing w:after="240"/>
        <w:jc w:val="center"/>
        <w:rPr>
          <w:sz w:val="32"/>
          <w:szCs w:val="32"/>
        </w:rPr>
      </w:pPr>
      <w:r>
        <w:rPr>
          <w:b/>
          <w:bCs/>
          <w:color w:val="5782BC"/>
          <w:sz w:val="32"/>
          <w:szCs w:val="32"/>
        </w:rPr>
        <w:t xml:space="preserve"> </w:t>
      </w:r>
      <w:bookmarkStart w:id="0" w:name="_GoBack"/>
      <w:bookmarkEnd w:id="0"/>
      <w:r w:rsidR="0022404C" w:rsidRPr="00F87FF6">
        <w:rPr>
          <w:b/>
          <w:bCs/>
          <w:color w:val="5782BC"/>
          <w:sz w:val="32"/>
          <w:szCs w:val="32"/>
        </w:rPr>
        <w:t xml:space="preserve">WIOA </w:t>
      </w:r>
      <w:r w:rsidR="0022404C" w:rsidRPr="00F87FF6">
        <w:rPr>
          <w:b/>
          <w:bCs/>
          <w:i/>
          <w:iCs/>
          <w:color w:val="AE5C58"/>
          <w:sz w:val="32"/>
          <w:szCs w:val="32"/>
        </w:rPr>
        <w:t xml:space="preserve">Quick Start </w:t>
      </w:r>
      <w:r w:rsidR="0022404C" w:rsidRPr="00F87FF6">
        <w:rPr>
          <w:b/>
          <w:bCs/>
          <w:color w:val="5782BC"/>
          <w:sz w:val="32"/>
          <w:szCs w:val="32"/>
        </w:rPr>
        <w:t>Action Planner (QSAP)</w:t>
      </w:r>
    </w:p>
    <w:p w14:paraId="74A244D5" w14:textId="6B9CBEB0" w:rsidR="009278A1" w:rsidRPr="00F87FF6" w:rsidRDefault="00BC578E" w:rsidP="00F87FF6">
      <w:pPr>
        <w:pStyle w:val="Heading1"/>
      </w:pPr>
      <w:r w:rsidRPr="00F87FF6">
        <w:t>Evaluation Design and Implementation Assessment</w:t>
      </w:r>
    </w:p>
    <w:p w14:paraId="484D97E6" w14:textId="63C92AD1" w:rsidR="009278A1" w:rsidRDefault="009278A1"/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15"/>
        <w:gridCol w:w="1440"/>
        <w:gridCol w:w="630"/>
        <w:gridCol w:w="1710"/>
        <w:gridCol w:w="665"/>
        <w:gridCol w:w="685"/>
        <w:gridCol w:w="630"/>
        <w:gridCol w:w="630"/>
        <w:gridCol w:w="630"/>
        <w:gridCol w:w="2250"/>
        <w:gridCol w:w="180"/>
        <w:gridCol w:w="1965"/>
      </w:tblGrid>
      <w:tr w:rsidR="00D359B9" w14:paraId="29944DED" w14:textId="77777777" w:rsidTr="00F31E35">
        <w:tc>
          <w:tcPr>
            <w:tcW w:w="2955" w:type="dxa"/>
            <w:gridSpan w:val="2"/>
            <w:vMerge w:val="restart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7125FB34" w14:textId="1FCE7D55" w:rsidR="00D359B9" w:rsidRPr="007D77C9" w:rsidRDefault="00D359B9" w:rsidP="005926F0">
            <w:pPr>
              <w:jc w:val="center"/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7D77C9"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Section 1</w:t>
            </w:r>
          </w:p>
        </w:tc>
        <w:tc>
          <w:tcPr>
            <w:tcW w:w="997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5922DD65" w14:textId="74329F72" w:rsidR="00D359B9" w:rsidRPr="005926F0" w:rsidRDefault="00BC578E" w:rsidP="007D77C9">
            <w:pPr>
              <w:ind w:left="72"/>
              <w:rPr>
                <w:b/>
                <w:color w:val="2F5496" w:themeColor="accent1" w:themeShade="BF"/>
                <w:sz w:val="36"/>
                <w:szCs w:val="36"/>
              </w:rPr>
            </w:pPr>
            <w:r>
              <w:rPr>
                <w:b/>
                <w:color w:val="2F5496" w:themeColor="accent1" w:themeShade="BF"/>
                <w:sz w:val="36"/>
                <w:szCs w:val="36"/>
              </w:rPr>
              <w:t>Evaluation Design and Research Questions</w:t>
            </w:r>
          </w:p>
        </w:tc>
      </w:tr>
      <w:tr w:rsidR="00D359B9" w14:paraId="7BCD5624" w14:textId="77777777" w:rsidTr="00F31E35">
        <w:trPr>
          <w:trHeight w:val="771"/>
        </w:trPr>
        <w:tc>
          <w:tcPr>
            <w:tcW w:w="2955" w:type="dxa"/>
            <w:gridSpan w:val="2"/>
            <w:vMerge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617D46E9" w14:textId="77777777" w:rsidR="00D359B9" w:rsidRDefault="00D359B9" w:rsidP="009278A1">
            <w:pPr>
              <w:rPr>
                <w:i/>
              </w:rPr>
            </w:pPr>
          </w:p>
        </w:tc>
        <w:tc>
          <w:tcPr>
            <w:tcW w:w="997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CFD28D" w14:textId="35FAAB0A" w:rsidR="00D359B9" w:rsidRPr="00413689" w:rsidRDefault="00BC578E" w:rsidP="007D77C9">
            <w:pPr>
              <w:ind w:left="72"/>
              <w:rPr>
                <w:i/>
              </w:rPr>
            </w:pPr>
            <w:r w:rsidRPr="00BC578E">
              <w:rPr>
                <w:i/>
              </w:rPr>
              <w:t>Has the agency been thorough in the selection and development of the evaluation design and research questions</w:t>
            </w:r>
            <w:r w:rsidR="00C81DCB" w:rsidRPr="00C81DCB">
              <w:rPr>
                <w:i/>
              </w:rPr>
              <w:t>?</w:t>
            </w:r>
          </w:p>
        </w:tc>
      </w:tr>
      <w:tr w:rsidR="007D77C9" w14:paraId="09468DAA" w14:textId="77777777" w:rsidTr="00F31E35">
        <w:trPr>
          <w:trHeight w:val="222"/>
        </w:trPr>
        <w:tc>
          <w:tcPr>
            <w:tcW w:w="151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DBF0"/>
            <w:vAlign w:val="center"/>
          </w:tcPr>
          <w:p w14:paraId="56470C8C" w14:textId="47BDD77A" w:rsidR="007D77C9" w:rsidRPr="007D77C9" w:rsidRDefault="007D77C9" w:rsidP="007D77C9">
            <w:pPr>
              <w:jc w:val="center"/>
              <w:rPr>
                <w:b/>
                <w:i/>
              </w:rPr>
            </w:pPr>
            <w:r w:rsidRPr="007D77C9">
              <w:rPr>
                <w:b/>
              </w:rPr>
              <w:t>Ratings:</w:t>
            </w:r>
          </w:p>
        </w:tc>
        <w:tc>
          <w:tcPr>
            <w:tcW w:w="207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EB94D18" w14:textId="590047B9" w:rsidR="007D77C9" w:rsidRPr="007D77C9" w:rsidRDefault="007D77C9" w:rsidP="007D77C9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1—Not at all</w:t>
            </w:r>
          </w:p>
        </w:tc>
        <w:tc>
          <w:tcPr>
            <w:tcW w:w="2375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5CF83B0" w14:textId="7ACC6D54" w:rsidR="007D77C9" w:rsidRPr="007D77C9" w:rsidRDefault="007D77C9" w:rsidP="007D77C9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2—Making progress, but a long way to go</w:t>
            </w:r>
          </w:p>
        </w:tc>
        <w:tc>
          <w:tcPr>
            <w:tcW w:w="2575" w:type="dxa"/>
            <w:gridSpan w:val="4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FBB50E" w14:textId="0F8B29A7" w:rsidR="007D77C9" w:rsidRPr="007D77C9" w:rsidRDefault="007D77C9" w:rsidP="007D77C9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3—Have some of this, sometimes</w:t>
            </w:r>
          </w:p>
        </w:tc>
        <w:tc>
          <w:tcPr>
            <w:tcW w:w="2250" w:type="dxa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75DA3D0" w14:textId="68C9A224" w:rsidR="007D77C9" w:rsidRPr="007D77C9" w:rsidRDefault="007D77C9" w:rsidP="007D77C9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4—Yes, in place now</w:t>
            </w:r>
          </w:p>
        </w:tc>
        <w:tc>
          <w:tcPr>
            <w:tcW w:w="2145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375623D" w14:textId="1A5E1AF1" w:rsidR="007D77C9" w:rsidRPr="007D77C9" w:rsidRDefault="007D77C9" w:rsidP="007D77C9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5—In place and exceeding</w:t>
            </w:r>
          </w:p>
        </w:tc>
      </w:tr>
      <w:tr w:rsidR="00E3529D" w14:paraId="68F07210" w14:textId="77777777" w:rsidTr="00F31E35">
        <w:trPr>
          <w:trHeight w:val="80"/>
        </w:trPr>
        <w:tc>
          <w:tcPr>
            <w:tcW w:w="12930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7F7F7F" w:themeFill="text1" w:themeFillTint="80"/>
            <w:vAlign w:val="center"/>
          </w:tcPr>
          <w:p w14:paraId="7CABE155" w14:textId="77777777" w:rsidR="00E3529D" w:rsidRPr="00E3529D" w:rsidRDefault="00E3529D" w:rsidP="009278A1">
            <w:pPr>
              <w:rPr>
                <w:i/>
                <w:sz w:val="8"/>
                <w:szCs w:val="8"/>
              </w:rPr>
            </w:pPr>
          </w:p>
        </w:tc>
      </w:tr>
      <w:tr w:rsidR="00E3529D" w14:paraId="3E00879F" w14:textId="77777777" w:rsidTr="00F31E35">
        <w:tc>
          <w:tcPr>
            <w:tcW w:w="5295" w:type="dxa"/>
            <w:gridSpan w:val="4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16865CCA" w14:textId="7A72A33D" w:rsidR="00E3529D" w:rsidRPr="00E3529D" w:rsidRDefault="00E3529D" w:rsidP="00E3529D">
            <w:pPr>
              <w:ind w:left="332"/>
              <w:rPr>
                <w:b/>
              </w:rPr>
            </w:pPr>
            <w:r w:rsidRPr="00E3529D">
              <w:rPr>
                <w:b/>
              </w:rPr>
              <w:t>Statement</w:t>
            </w:r>
          </w:p>
        </w:tc>
        <w:tc>
          <w:tcPr>
            <w:tcW w:w="324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02F3E146" w14:textId="744D5F9E" w:rsidR="00D359B9" w:rsidRPr="007D77C9" w:rsidRDefault="00E3529D" w:rsidP="007D77C9">
            <w:pPr>
              <w:jc w:val="center"/>
              <w:rPr>
                <w:b/>
                <w:color w:val="FFFFFF" w:themeColor="background1"/>
              </w:rPr>
            </w:pPr>
            <w:r w:rsidRPr="00AC01E3">
              <w:rPr>
                <w:b/>
                <w:color w:val="FFFFFF" w:themeColor="background1"/>
              </w:rPr>
              <w:t>Rating</w:t>
            </w:r>
            <w:r w:rsidR="007D77C9">
              <w:rPr>
                <w:b/>
                <w:color w:val="FFFFFF" w:themeColor="background1"/>
              </w:rPr>
              <w:t xml:space="preserve"> </w:t>
            </w:r>
            <w:r w:rsidR="00D359B9" w:rsidRPr="00D359B9">
              <w:rPr>
                <w:i/>
                <w:color w:val="FFFFFF" w:themeColor="background1"/>
              </w:rPr>
              <w:t>(Choose One)</w:t>
            </w:r>
          </w:p>
        </w:tc>
        <w:tc>
          <w:tcPr>
            <w:tcW w:w="243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6115F326" w14:textId="13F4161B" w:rsidR="00E3529D" w:rsidRPr="00E3529D" w:rsidRDefault="00E3529D" w:rsidP="00715519">
            <w:pPr>
              <w:jc w:val="center"/>
              <w:rPr>
                <w:b/>
              </w:rPr>
            </w:pPr>
            <w:r w:rsidRPr="00E3529D">
              <w:rPr>
                <w:b/>
              </w:rPr>
              <w:t>Notes</w:t>
            </w:r>
          </w:p>
        </w:tc>
        <w:tc>
          <w:tcPr>
            <w:tcW w:w="19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7009AB60" w14:textId="1461D2CB" w:rsidR="00E3529D" w:rsidRPr="00E3529D" w:rsidRDefault="008677A9" w:rsidP="00715519">
            <w:pPr>
              <w:jc w:val="center"/>
              <w:rPr>
                <w:b/>
              </w:rPr>
            </w:pPr>
            <w:r>
              <w:rPr>
                <w:b/>
              </w:rPr>
              <w:t xml:space="preserve">Evaluation Toolkit </w:t>
            </w:r>
            <w:r w:rsidRPr="00E3529D">
              <w:rPr>
                <w:b/>
              </w:rPr>
              <w:t>References</w:t>
            </w:r>
          </w:p>
        </w:tc>
      </w:tr>
      <w:tr w:rsidR="00E3529D" w14:paraId="57B1ADC8" w14:textId="77777777" w:rsidTr="00F31E35">
        <w:tc>
          <w:tcPr>
            <w:tcW w:w="5295" w:type="dxa"/>
            <w:gridSpan w:val="4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5FC171" w14:textId="5E1C3037" w:rsidR="00E3529D" w:rsidRPr="009278A1" w:rsidRDefault="00E3529D" w:rsidP="009278A1"/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8CEE5C" w14:textId="3F2CC432" w:rsidR="00E3529D" w:rsidRPr="00AC01E3" w:rsidRDefault="00E3529D" w:rsidP="002672CE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AA0FEE2" w14:textId="336F98E4" w:rsidR="00E3529D" w:rsidRPr="00AC01E3" w:rsidRDefault="00E3529D" w:rsidP="002672CE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D5F1E8A" w14:textId="5B493DCA" w:rsidR="00E3529D" w:rsidRPr="00AC01E3" w:rsidRDefault="00E3529D" w:rsidP="002672CE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23401E" w14:textId="23D45BDB" w:rsidR="00E3529D" w:rsidRPr="00AC01E3" w:rsidRDefault="00E3529D" w:rsidP="002672CE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45F8A48" w14:textId="24D4A27F" w:rsidR="00E3529D" w:rsidRPr="00AC01E3" w:rsidRDefault="00E3529D" w:rsidP="002672CE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30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48954A" w14:textId="77777777" w:rsidR="00E3529D" w:rsidRPr="009278A1" w:rsidRDefault="00E3529D" w:rsidP="009278A1"/>
        </w:tc>
        <w:tc>
          <w:tcPr>
            <w:tcW w:w="196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9D6828" w14:textId="77777777" w:rsidR="00E3529D" w:rsidRPr="009278A1" w:rsidRDefault="00E3529D" w:rsidP="009278A1"/>
        </w:tc>
      </w:tr>
      <w:tr w:rsidR="00BC578E" w14:paraId="025DE9CC" w14:textId="77777777" w:rsidTr="00680027">
        <w:tc>
          <w:tcPr>
            <w:tcW w:w="5295" w:type="dxa"/>
            <w:gridSpan w:val="4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664B708" w14:textId="35EDE11F" w:rsidR="00BC578E" w:rsidRPr="00680027" w:rsidRDefault="00BC578E" w:rsidP="00680027">
            <w:pPr>
              <w:pStyle w:val="ListParagraph"/>
              <w:numPr>
                <w:ilvl w:val="0"/>
                <w:numId w:val="1"/>
              </w:numPr>
              <w:spacing w:before="60" w:after="60"/>
              <w:ind w:left="505" w:hanging="355"/>
              <w:rPr>
                <w:sz w:val="20"/>
                <w:szCs w:val="20"/>
              </w:rPr>
            </w:pPr>
            <w:r w:rsidRPr="00680027">
              <w:rPr>
                <w:sz w:val="20"/>
                <w:szCs w:val="20"/>
              </w:rPr>
              <w:t>The agency has developed a logic model that clearly illustrates the theory of change—from program inputs to intended long-term outcomes.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0CEA4E4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298A9C0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5B50C61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DA8D914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9CA737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1C79F61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7F6C931B" w14:textId="03546C0C" w:rsidR="00E715B3" w:rsidRDefault="00BC578E" w:rsidP="00680027">
            <w:pPr>
              <w:rPr>
                <w:sz w:val="20"/>
                <w:szCs w:val="20"/>
              </w:rPr>
            </w:pPr>
            <w:r w:rsidRPr="00680027">
              <w:rPr>
                <w:sz w:val="20"/>
                <w:szCs w:val="20"/>
              </w:rPr>
              <w:t>Section 4.1</w:t>
            </w:r>
            <w:r w:rsidR="00680027">
              <w:rPr>
                <w:sz w:val="20"/>
                <w:szCs w:val="20"/>
              </w:rPr>
              <w:t xml:space="preserve"> </w:t>
            </w:r>
          </w:p>
          <w:p w14:paraId="2B15E779" w14:textId="19D0EEF9" w:rsidR="00BC578E" w:rsidRPr="00680027" w:rsidRDefault="00BC578E" w:rsidP="00680027">
            <w:pPr>
              <w:rPr>
                <w:sz w:val="20"/>
                <w:szCs w:val="20"/>
              </w:rPr>
            </w:pPr>
            <w:r w:rsidRPr="00680027">
              <w:rPr>
                <w:sz w:val="20"/>
                <w:szCs w:val="20"/>
              </w:rPr>
              <w:t>Pages 29-33</w:t>
            </w:r>
          </w:p>
        </w:tc>
      </w:tr>
      <w:tr w:rsidR="00BC578E" w14:paraId="7341A04C" w14:textId="77777777" w:rsidTr="00680027">
        <w:tc>
          <w:tcPr>
            <w:tcW w:w="5295" w:type="dxa"/>
            <w:gridSpan w:val="4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7DEEC9B" w14:textId="01E22879" w:rsidR="00BC578E" w:rsidRPr="00680027" w:rsidRDefault="00BC578E" w:rsidP="00680027">
            <w:pPr>
              <w:pStyle w:val="ListParagraph"/>
              <w:numPr>
                <w:ilvl w:val="0"/>
                <w:numId w:val="1"/>
              </w:numPr>
              <w:spacing w:before="60" w:after="60"/>
              <w:ind w:left="505" w:hanging="355"/>
              <w:rPr>
                <w:sz w:val="20"/>
                <w:szCs w:val="20"/>
              </w:rPr>
            </w:pPr>
            <w:r w:rsidRPr="00680027">
              <w:rPr>
                <w:sz w:val="20"/>
                <w:szCs w:val="20"/>
              </w:rPr>
              <w:t xml:space="preserve">The agency has performed a thorough evidence review, related to the subject of the evaluation, to identify key research questions and how the results will build upon existing evidence. 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E27EAAC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C62BCB4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2EDEE60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CDEC06D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88F07C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7EAB8C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0B42C697" w14:textId="58C1B7F0" w:rsidR="00BC578E" w:rsidRDefault="00BC578E" w:rsidP="00680027">
            <w:pPr>
              <w:rPr>
                <w:sz w:val="20"/>
                <w:szCs w:val="20"/>
              </w:rPr>
            </w:pPr>
            <w:r w:rsidRPr="00680027">
              <w:rPr>
                <w:sz w:val="20"/>
                <w:szCs w:val="20"/>
              </w:rPr>
              <w:t>Section 4.3</w:t>
            </w:r>
            <w:r w:rsidR="00E54402">
              <w:rPr>
                <w:sz w:val="20"/>
                <w:szCs w:val="20"/>
              </w:rPr>
              <w:t>, 4.4</w:t>
            </w:r>
            <w:r w:rsidR="00680027">
              <w:rPr>
                <w:sz w:val="20"/>
                <w:szCs w:val="20"/>
              </w:rPr>
              <w:t xml:space="preserve"> </w:t>
            </w:r>
            <w:r w:rsidRPr="00680027">
              <w:rPr>
                <w:sz w:val="20"/>
                <w:szCs w:val="20"/>
              </w:rPr>
              <w:t>Pages 35-3</w:t>
            </w:r>
            <w:r w:rsidR="00E54402">
              <w:rPr>
                <w:sz w:val="20"/>
                <w:szCs w:val="20"/>
              </w:rPr>
              <w:t>8</w:t>
            </w:r>
          </w:p>
          <w:p w14:paraId="0365CBA1" w14:textId="5E110E92" w:rsidR="00E54402" w:rsidRPr="00680027" w:rsidRDefault="00E54402" w:rsidP="00680027">
            <w:pPr>
              <w:rPr>
                <w:sz w:val="20"/>
                <w:szCs w:val="20"/>
              </w:rPr>
            </w:pPr>
          </w:p>
        </w:tc>
      </w:tr>
      <w:tr w:rsidR="00BC578E" w14:paraId="4D0EA234" w14:textId="77777777" w:rsidTr="00680027">
        <w:tc>
          <w:tcPr>
            <w:tcW w:w="5295" w:type="dxa"/>
            <w:gridSpan w:val="4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8568ED3" w14:textId="5C376500" w:rsidR="00BC578E" w:rsidRPr="00680027" w:rsidRDefault="00BC578E" w:rsidP="00680027">
            <w:pPr>
              <w:pStyle w:val="ListParagraph"/>
              <w:numPr>
                <w:ilvl w:val="0"/>
                <w:numId w:val="1"/>
              </w:numPr>
              <w:spacing w:before="60" w:after="60"/>
              <w:ind w:left="505" w:hanging="355"/>
              <w:rPr>
                <w:sz w:val="20"/>
                <w:szCs w:val="20"/>
              </w:rPr>
            </w:pPr>
            <w:r w:rsidRPr="00680027">
              <w:rPr>
                <w:sz w:val="20"/>
                <w:szCs w:val="20"/>
              </w:rPr>
              <w:t>The agency has selected discrete, specific, measurable, and answerable research questions based on the theory of change.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BB20C19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886CD95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689B74D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C49ED93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2BE9C1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EB38AA6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E094489" w14:textId="77777777" w:rsidR="00E715B3" w:rsidRDefault="00BC578E" w:rsidP="00680027">
            <w:pPr>
              <w:rPr>
                <w:sz w:val="20"/>
                <w:szCs w:val="20"/>
              </w:rPr>
            </w:pPr>
            <w:r w:rsidRPr="00680027">
              <w:rPr>
                <w:sz w:val="20"/>
                <w:szCs w:val="20"/>
              </w:rPr>
              <w:t>Section 4.3</w:t>
            </w:r>
            <w:r w:rsidR="00680027">
              <w:rPr>
                <w:sz w:val="20"/>
                <w:szCs w:val="20"/>
              </w:rPr>
              <w:t xml:space="preserve"> </w:t>
            </w:r>
          </w:p>
          <w:p w14:paraId="08DACD9C" w14:textId="79FA9A95" w:rsidR="00BC578E" w:rsidRPr="00680027" w:rsidRDefault="00BC578E" w:rsidP="00680027">
            <w:pPr>
              <w:rPr>
                <w:sz w:val="20"/>
                <w:szCs w:val="20"/>
              </w:rPr>
            </w:pPr>
            <w:r w:rsidRPr="00680027">
              <w:rPr>
                <w:sz w:val="20"/>
                <w:szCs w:val="20"/>
              </w:rPr>
              <w:t>Pages 35-36</w:t>
            </w:r>
          </w:p>
        </w:tc>
      </w:tr>
      <w:tr w:rsidR="00BC578E" w14:paraId="2E225E62" w14:textId="77777777" w:rsidTr="00680027">
        <w:tc>
          <w:tcPr>
            <w:tcW w:w="5295" w:type="dxa"/>
            <w:gridSpan w:val="4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329C730" w14:textId="542A8FF0" w:rsidR="00BC578E" w:rsidRPr="00680027" w:rsidRDefault="00BC578E" w:rsidP="00680027">
            <w:pPr>
              <w:pStyle w:val="ListParagraph"/>
              <w:numPr>
                <w:ilvl w:val="0"/>
                <w:numId w:val="1"/>
              </w:numPr>
              <w:spacing w:before="60" w:after="60"/>
              <w:ind w:left="505" w:hanging="355"/>
              <w:rPr>
                <w:sz w:val="20"/>
                <w:szCs w:val="20"/>
              </w:rPr>
            </w:pPr>
            <w:r w:rsidRPr="00680027">
              <w:rPr>
                <w:sz w:val="20"/>
                <w:szCs w:val="20"/>
              </w:rPr>
              <w:t xml:space="preserve">The agency has engaged partners and key stakeholders to obtain input on, and endorsement of, the evaluation design. 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4CB6171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9660031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9225754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57D115A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0F6962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C4ABD94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5C72FEED" w14:textId="6496FFBA" w:rsidR="00BC578E" w:rsidRDefault="008677A9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  <w:r w:rsidRPr="00680027">
              <w:rPr>
                <w:sz w:val="20"/>
                <w:szCs w:val="20"/>
              </w:rPr>
              <w:t xml:space="preserve">Section </w:t>
            </w:r>
            <w:r>
              <w:rPr>
                <w:sz w:val="20"/>
                <w:szCs w:val="20"/>
              </w:rPr>
              <w:t xml:space="preserve">2.1, 2.2 </w:t>
            </w:r>
            <w:r w:rsidRPr="00680027">
              <w:rPr>
                <w:sz w:val="20"/>
                <w:szCs w:val="20"/>
              </w:rPr>
              <w:t xml:space="preserve">Pages </w:t>
            </w:r>
            <w:r w:rsidR="006E0A5D">
              <w:rPr>
                <w:sz w:val="20"/>
                <w:szCs w:val="20"/>
              </w:rPr>
              <w:t>9-17</w:t>
            </w:r>
          </w:p>
          <w:p w14:paraId="328B0C71" w14:textId="77777777" w:rsidR="00E715B3" w:rsidRDefault="00B44566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Section 4.2 </w:t>
            </w:r>
          </w:p>
          <w:p w14:paraId="1A579CAD" w14:textId="3E7BE849" w:rsidR="00B44566" w:rsidRPr="00680027" w:rsidRDefault="00B44566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Pages 34-35</w:t>
            </w:r>
          </w:p>
        </w:tc>
      </w:tr>
      <w:tr w:rsidR="00BC578E" w14:paraId="7BDAABA5" w14:textId="77777777" w:rsidTr="00680027">
        <w:tc>
          <w:tcPr>
            <w:tcW w:w="5295" w:type="dxa"/>
            <w:gridSpan w:val="4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83F104" w14:textId="7FE0B9FC" w:rsidR="00BC578E" w:rsidRPr="00680027" w:rsidRDefault="00BC578E" w:rsidP="00680027">
            <w:pPr>
              <w:pStyle w:val="ListParagraph"/>
              <w:numPr>
                <w:ilvl w:val="0"/>
                <w:numId w:val="1"/>
              </w:numPr>
              <w:spacing w:before="60" w:after="60"/>
              <w:ind w:left="505" w:hanging="355"/>
              <w:rPr>
                <w:sz w:val="20"/>
                <w:szCs w:val="20"/>
              </w:rPr>
            </w:pPr>
            <w:r w:rsidRPr="00680027">
              <w:rPr>
                <w:sz w:val="20"/>
                <w:szCs w:val="20"/>
              </w:rPr>
              <w:t>The agency has selected the most rigorous evaluation design that is feasible for answering the primary research questions.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9C21F64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73AF940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C78CF63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1B8D936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71DB10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9EDC49D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6683B760" w14:textId="77777777" w:rsidR="00E715B3" w:rsidRDefault="0062691B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Section 4.5 </w:t>
            </w:r>
          </w:p>
          <w:p w14:paraId="519C7FAB" w14:textId="287D35BF" w:rsidR="00BC578E" w:rsidRPr="00680027" w:rsidRDefault="0062691B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Pages 39-41</w:t>
            </w:r>
          </w:p>
        </w:tc>
      </w:tr>
      <w:tr w:rsidR="00BC578E" w14:paraId="4B394EA8" w14:textId="77777777" w:rsidTr="00680027">
        <w:tc>
          <w:tcPr>
            <w:tcW w:w="5295" w:type="dxa"/>
            <w:gridSpan w:val="4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1586C13" w14:textId="6B4BE38B" w:rsidR="00BC578E" w:rsidRPr="00680027" w:rsidRDefault="00BC578E" w:rsidP="00680027">
            <w:pPr>
              <w:pStyle w:val="ListParagraph"/>
              <w:numPr>
                <w:ilvl w:val="0"/>
                <w:numId w:val="1"/>
              </w:numPr>
              <w:spacing w:before="60" w:after="60"/>
              <w:ind w:left="505" w:hanging="355"/>
              <w:rPr>
                <w:sz w:val="20"/>
                <w:szCs w:val="20"/>
              </w:rPr>
            </w:pPr>
            <w:r w:rsidRPr="00680027">
              <w:rPr>
                <w:sz w:val="20"/>
                <w:szCs w:val="20"/>
              </w:rPr>
              <w:lastRenderedPageBreak/>
              <w:t xml:space="preserve">The agency has considered implementing a small pilot evaluation and assessing the results before moving forward with the full-scale evaluation. 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836F8A2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FED2FA1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948DFA0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BB7B014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EAB685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769028D" w14:textId="77777777" w:rsidR="00BC578E" w:rsidRPr="00680027" w:rsidRDefault="00BC578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78B74706" w14:textId="77777777" w:rsidR="00E715B3" w:rsidRDefault="00FE62D6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Section 3.2 </w:t>
            </w:r>
          </w:p>
          <w:p w14:paraId="1293CD57" w14:textId="4890DE91" w:rsidR="00BC578E" w:rsidRPr="00680027" w:rsidRDefault="00FE62D6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Pages 20-25</w:t>
            </w:r>
          </w:p>
        </w:tc>
      </w:tr>
      <w:tr w:rsidR="002672CE" w14:paraId="7C93347C" w14:textId="77777777" w:rsidTr="00680027">
        <w:tc>
          <w:tcPr>
            <w:tcW w:w="5295" w:type="dxa"/>
            <w:gridSpan w:val="4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2492A7" w14:textId="4DBC7C16" w:rsidR="002672CE" w:rsidRPr="00680027" w:rsidRDefault="00BC578E" w:rsidP="00680027">
            <w:pPr>
              <w:pStyle w:val="ListParagraph"/>
              <w:numPr>
                <w:ilvl w:val="0"/>
                <w:numId w:val="1"/>
              </w:numPr>
              <w:spacing w:before="60" w:after="60"/>
              <w:ind w:left="503"/>
              <w:rPr>
                <w:sz w:val="20"/>
                <w:szCs w:val="20"/>
              </w:rPr>
            </w:pPr>
            <w:r w:rsidRPr="00680027">
              <w:rPr>
                <w:sz w:val="20"/>
                <w:szCs w:val="20"/>
              </w:rPr>
              <w:t>The agency has developed a detailed evaluation timeline that is realistic and accounts for all critical evaluation activities.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B1B05DA" w14:textId="77777777" w:rsidR="002672CE" w:rsidRPr="00680027" w:rsidRDefault="002672C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6BC7FB3" w14:textId="77777777" w:rsidR="002672CE" w:rsidRPr="00680027" w:rsidRDefault="002672C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87BA11D" w14:textId="77777777" w:rsidR="002672CE" w:rsidRPr="00680027" w:rsidRDefault="002672C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9E09A06" w14:textId="77777777" w:rsidR="002672CE" w:rsidRPr="00680027" w:rsidRDefault="002672C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818C69" w14:textId="77777777" w:rsidR="002672CE" w:rsidRPr="00680027" w:rsidRDefault="002672C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F43C68" w14:textId="77777777" w:rsidR="002672CE" w:rsidRPr="00680027" w:rsidRDefault="002672CE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90FB1E9" w14:textId="77777777" w:rsidR="00E715B3" w:rsidRDefault="00FE62D6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Section 3.3 </w:t>
            </w:r>
          </w:p>
          <w:p w14:paraId="524357FC" w14:textId="10500655" w:rsidR="002672CE" w:rsidRPr="00680027" w:rsidRDefault="00FE62D6" w:rsidP="00680027">
            <w:pPr>
              <w:spacing w:before="60" w:after="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Pages 26-28</w:t>
            </w:r>
          </w:p>
        </w:tc>
      </w:tr>
    </w:tbl>
    <w:p w14:paraId="7A072283" w14:textId="77777777" w:rsidR="00835054" w:rsidRDefault="00835054">
      <w:pPr>
        <w:sectPr w:rsidR="00835054" w:rsidSect="009278A1">
          <w:headerReference w:type="even" r:id="rId7"/>
          <w:footerReference w:type="default" r:id="rId8"/>
          <w:headerReference w:type="first" r:id="rId9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10C7C25" w14:textId="77777777" w:rsidR="00835054" w:rsidRDefault="00835054" w:rsidP="00835054"/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15"/>
        <w:gridCol w:w="1440"/>
        <w:gridCol w:w="630"/>
        <w:gridCol w:w="1710"/>
        <w:gridCol w:w="665"/>
        <w:gridCol w:w="685"/>
        <w:gridCol w:w="630"/>
        <w:gridCol w:w="630"/>
        <w:gridCol w:w="630"/>
        <w:gridCol w:w="2250"/>
        <w:gridCol w:w="180"/>
        <w:gridCol w:w="1965"/>
      </w:tblGrid>
      <w:tr w:rsidR="00835054" w14:paraId="1E2D6E97" w14:textId="77777777" w:rsidTr="007D39DA">
        <w:tc>
          <w:tcPr>
            <w:tcW w:w="2955" w:type="dxa"/>
            <w:gridSpan w:val="2"/>
            <w:vMerge w:val="restart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17036632" w14:textId="689CB581" w:rsidR="00835054" w:rsidRPr="007D77C9" w:rsidRDefault="00835054" w:rsidP="007D39DA">
            <w:pPr>
              <w:jc w:val="center"/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7D77C9"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Section </w:t>
            </w:r>
            <w:r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</w:t>
            </w:r>
          </w:p>
        </w:tc>
        <w:tc>
          <w:tcPr>
            <w:tcW w:w="997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78743BF7" w14:textId="28A97A6F" w:rsidR="00835054" w:rsidRPr="005926F0" w:rsidRDefault="00BC578E" w:rsidP="007D39DA">
            <w:pPr>
              <w:ind w:left="72"/>
              <w:rPr>
                <w:b/>
                <w:color w:val="2F5496" w:themeColor="accent1" w:themeShade="BF"/>
                <w:sz w:val="36"/>
                <w:szCs w:val="36"/>
              </w:rPr>
            </w:pPr>
            <w:r>
              <w:rPr>
                <w:b/>
                <w:color w:val="2F5496" w:themeColor="accent1" w:themeShade="BF"/>
                <w:sz w:val="36"/>
                <w:szCs w:val="36"/>
              </w:rPr>
              <w:t>Data Collection and Analysis Plan</w:t>
            </w:r>
          </w:p>
        </w:tc>
      </w:tr>
      <w:tr w:rsidR="00835054" w14:paraId="0CD47067" w14:textId="77777777" w:rsidTr="00BC578E">
        <w:trPr>
          <w:trHeight w:val="627"/>
        </w:trPr>
        <w:tc>
          <w:tcPr>
            <w:tcW w:w="2955" w:type="dxa"/>
            <w:gridSpan w:val="2"/>
            <w:vMerge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4FF85412" w14:textId="77777777" w:rsidR="00835054" w:rsidRDefault="00835054" w:rsidP="007D39DA">
            <w:pPr>
              <w:rPr>
                <w:i/>
              </w:rPr>
            </w:pPr>
          </w:p>
        </w:tc>
        <w:tc>
          <w:tcPr>
            <w:tcW w:w="997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BE1FBE" w14:textId="4E4CAF49" w:rsidR="00835054" w:rsidRPr="00413689" w:rsidRDefault="00BC578E" w:rsidP="007D39DA">
            <w:pPr>
              <w:ind w:left="72"/>
              <w:rPr>
                <w:i/>
              </w:rPr>
            </w:pPr>
            <w:r w:rsidRPr="00BC578E">
              <w:rPr>
                <w:i/>
              </w:rPr>
              <w:t>Has the agency identified the necessary data sources and developed a comprehensive data analysis plan with detailed descriptions of each step in the process?</w:t>
            </w:r>
          </w:p>
        </w:tc>
      </w:tr>
      <w:tr w:rsidR="00835054" w14:paraId="3A81EE0F" w14:textId="77777777" w:rsidTr="007D39DA">
        <w:trPr>
          <w:trHeight w:val="222"/>
        </w:trPr>
        <w:tc>
          <w:tcPr>
            <w:tcW w:w="151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DBF0"/>
            <w:vAlign w:val="center"/>
          </w:tcPr>
          <w:p w14:paraId="4CE8D19F" w14:textId="77777777" w:rsidR="00835054" w:rsidRPr="007D77C9" w:rsidRDefault="00835054" w:rsidP="007D39DA">
            <w:pPr>
              <w:jc w:val="center"/>
              <w:rPr>
                <w:b/>
                <w:i/>
              </w:rPr>
            </w:pPr>
            <w:r w:rsidRPr="007D77C9">
              <w:rPr>
                <w:b/>
              </w:rPr>
              <w:t>Ratings:</w:t>
            </w:r>
          </w:p>
        </w:tc>
        <w:tc>
          <w:tcPr>
            <w:tcW w:w="207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ABE8F10" w14:textId="77777777" w:rsidR="00835054" w:rsidRPr="007D77C9" w:rsidRDefault="00835054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1—Not at all</w:t>
            </w:r>
          </w:p>
        </w:tc>
        <w:tc>
          <w:tcPr>
            <w:tcW w:w="2375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B832B89" w14:textId="77777777" w:rsidR="00835054" w:rsidRPr="007D77C9" w:rsidRDefault="00835054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2—Making progress, but a long way to go</w:t>
            </w:r>
          </w:p>
        </w:tc>
        <w:tc>
          <w:tcPr>
            <w:tcW w:w="2575" w:type="dxa"/>
            <w:gridSpan w:val="4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29EEA1" w14:textId="77777777" w:rsidR="00835054" w:rsidRPr="007D77C9" w:rsidRDefault="00835054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3—Have some of this, sometimes</w:t>
            </w:r>
          </w:p>
        </w:tc>
        <w:tc>
          <w:tcPr>
            <w:tcW w:w="2250" w:type="dxa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DB45161" w14:textId="77777777" w:rsidR="00835054" w:rsidRPr="007D77C9" w:rsidRDefault="00835054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4—Yes, in place now</w:t>
            </w:r>
          </w:p>
        </w:tc>
        <w:tc>
          <w:tcPr>
            <w:tcW w:w="2145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9A2ED9A" w14:textId="77777777" w:rsidR="00835054" w:rsidRPr="007D77C9" w:rsidRDefault="00835054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5—In place and exceeding</w:t>
            </w:r>
          </w:p>
        </w:tc>
      </w:tr>
      <w:tr w:rsidR="00835054" w14:paraId="1B20C5C6" w14:textId="77777777" w:rsidTr="007D39DA">
        <w:trPr>
          <w:trHeight w:val="80"/>
        </w:trPr>
        <w:tc>
          <w:tcPr>
            <w:tcW w:w="12930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7F7F7F" w:themeFill="text1" w:themeFillTint="80"/>
            <w:vAlign w:val="center"/>
          </w:tcPr>
          <w:p w14:paraId="2596895F" w14:textId="77777777" w:rsidR="00835054" w:rsidRPr="00E3529D" w:rsidRDefault="00835054" w:rsidP="007D39DA">
            <w:pPr>
              <w:rPr>
                <w:i/>
                <w:sz w:val="8"/>
                <w:szCs w:val="8"/>
              </w:rPr>
            </w:pPr>
          </w:p>
        </w:tc>
      </w:tr>
      <w:tr w:rsidR="00835054" w14:paraId="19FDDA46" w14:textId="77777777" w:rsidTr="007D39DA">
        <w:tc>
          <w:tcPr>
            <w:tcW w:w="5295" w:type="dxa"/>
            <w:gridSpan w:val="4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5350029D" w14:textId="77777777" w:rsidR="00835054" w:rsidRPr="00E3529D" w:rsidRDefault="00835054" w:rsidP="007D39DA">
            <w:pPr>
              <w:ind w:left="332"/>
              <w:rPr>
                <w:b/>
              </w:rPr>
            </w:pPr>
            <w:r w:rsidRPr="00E3529D">
              <w:rPr>
                <w:b/>
              </w:rPr>
              <w:t>Statement</w:t>
            </w:r>
          </w:p>
        </w:tc>
        <w:tc>
          <w:tcPr>
            <w:tcW w:w="324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3F811807" w14:textId="77777777" w:rsidR="00835054" w:rsidRPr="007D77C9" w:rsidRDefault="00835054" w:rsidP="007D39DA">
            <w:pPr>
              <w:jc w:val="center"/>
              <w:rPr>
                <w:b/>
                <w:color w:val="FFFFFF" w:themeColor="background1"/>
              </w:rPr>
            </w:pPr>
            <w:r w:rsidRPr="00AC01E3">
              <w:rPr>
                <w:b/>
                <w:color w:val="FFFFFF" w:themeColor="background1"/>
              </w:rPr>
              <w:t>Rating</w:t>
            </w:r>
            <w:r>
              <w:rPr>
                <w:b/>
                <w:color w:val="FFFFFF" w:themeColor="background1"/>
              </w:rPr>
              <w:t xml:space="preserve"> </w:t>
            </w:r>
            <w:r w:rsidRPr="00D359B9">
              <w:rPr>
                <w:i/>
                <w:color w:val="FFFFFF" w:themeColor="background1"/>
              </w:rPr>
              <w:t>(Choose One)</w:t>
            </w:r>
          </w:p>
        </w:tc>
        <w:tc>
          <w:tcPr>
            <w:tcW w:w="243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568399F6" w14:textId="77777777" w:rsidR="00835054" w:rsidRPr="00E3529D" w:rsidRDefault="00835054" w:rsidP="007D39DA">
            <w:pPr>
              <w:jc w:val="center"/>
              <w:rPr>
                <w:b/>
              </w:rPr>
            </w:pPr>
            <w:r w:rsidRPr="00E3529D">
              <w:rPr>
                <w:b/>
              </w:rPr>
              <w:t>Notes</w:t>
            </w:r>
          </w:p>
        </w:tc>
        <w:tc>
          <w:tcPr>
            <w:tcW w:w="19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11B64EE8" w14:textId="119DC07C" w:rsidR="00835054" w:rsidRPr="00E3529D" w:rsidRDefault="008677A9" w:rsidP="007D39DA">
            <w:pPr>
              <w:jc w:val="center"/>
              <w:rPr>
                <w:b/>
              </w:rPr>
            </w:pPr>
            <w:r>
              <w:rPr>
                <w:b/>
              </w:rPr>
              <w:t xml:space="preserve">Evaluation Toolkit </w:t>
            </w:r>
            <w:r w:rsidR="00835054" w:rsidRPr="00E3529D">
              <w:rPr>
                <w:b/>
              </w:rPr>
              <w:t>References</w:t>
            </w:r>
          </w:p>
        </w:tc>
      </w:tr>
      <w:tr w:rsidR="00835054" w14:paraId="5DB10E88" w14:textId="77777777" w:rsidTr="007D39DA">
        <w:tc>
          <w:tcPr>
            <w:tcW w:w="5295" w:type="dxa"/>
            <w:gridSpan w:val="4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AB678D" w14:textId="77777777" w:rsidR="00835054" w:rsidRPr="009278A1" w:rsidRDefault="00835054" w:rsidP="007D39DA"/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CB067EF" w14:textId="77777777" w:rsidR="00835054" w:rsidRPr="00AC01E3" w:rsidRDefault="00835054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902240" w14:textId="77777777" w:rsidR="00835054" w:rsidRPr="00AC01E3" w:rsidRDefault="00835054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27ED6B5" w14:textId="77777777" w:rsidR="00835054" w:rsidRPr="00AC01E3" w:rsidRDefault="00835054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6FF8F22" w14:textId="77777777" w:rsidR="00835054" w:rsidRPr="00AC01E3" w:rsidRDefault="00835054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22D9BA" w14:textId="77777777" w:rsidR="00835054" w:rsidRPr="00AC01E3" w:rsidRDefault="00835054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30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078E43" w14:textId="77777777" w:rsidR="00835054" w:rsidRPr="009278A1" w:rsidRDefault="00835054" w:rsidP="007D39DA"/>
        </w:tc>
        <w:tc>
          <w:tcPr>
            <w:tcW w:w="196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E96413" w14:textId="77777777" w:rsidR="00835054" w:rsidRPr="009278A1" w:rsidRDefault="00835054" w:rsidP="007D39DA"/>
        </w:tc>
      </w:tr>
      <w:tr w:rsidR="00BC578E" w14:paraId="340DB6A4" w14:textId="77777777" w:rsidTr="00E546F5">
        <w:tc>
          <w:tcPr>
            <w:tcW w:w="5295" w:type="dxa"/>
            <w:gridSpan w:val="4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E613E54" w14:textId="78AB5872" w:rsidR="00BC578E" w:rsidRPr="00BC578E" w:rsidRDefault="00BC578E" w:rsidP="00BC578E">
            <w:pPr>
              <w:pStyle w:val="ListParagraph"/>
              <w:numPr>
                <w:ilvl w:val="0"/>
                <w:numId w:val="5"/>
              </w:numPr>
              <w:spacing w:before="60" w:after="60"/>
              <w:ind w:left="505"/>
              <w:rPr>
                <w:rFonts w:cstheme="minorHAnsi"/>
                <w:sz w:val="20"/>
                <w:szCs w:val="20"/>
              </w:rPr>
            </w:pPr>
            <w:r w:rsidRPr="00BC578E">
              <w:rPr>
                <w:sz w:val="20"/>
                <w:szCs w:val="20"/>
              </w:rPr>
              <w:t xml:space="preserve">The agency </w:t>
            </w:r>
            <w:proofErr w:type="gramStart"/>
            <w:r w:rsidRPr="00BC578E">
              <w:rPr>
                <w:sz w:val="20"/>
                <w:szCs w:val="20"/>
              </w:rPr>
              <w:t>has the ability to</w:t>
            </w:r>
            <w:proofErr w:type="gramEnd"/>
            <w:r w:rsidRPr="00BC578E">
              <w:rPr>
                <w:sz w:val="20"/>
                <w:szCs w:val="20"/>
              </w:rPr>
              <w:t xml:space="preserve"> house, transmit, and secure the data to be collected.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3A0F59B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6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0FB1406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B3C066B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8CF0159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73A24C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263E30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512C8596" w14:textId="64725785" w:rsidR="00BC578E" w:rsidRPr="00835054" w:rsidRDefault="008677A9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Section 6.1, 6.2, 6.3 Pages 49-55</w:t>
            </w:r>
          </w:p>
        </w:tc>
      </w:tr>
      <w:tr w:rsidR="00BC578E" w14:paraId="42F7D04F" w14:textId="77777777" w:rsidTr="00E546F5">
        <w:tc>
          <w:tcPr>
            <w:tcW w:w="5295" w:type="dxa"/>
            <w:gridSpan w:val="4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AF321F5" w14:textId="594825CA" w:rsidR="00BC578E" w:rsidRPr="00BC578E" w:rsidRDefault="00BC578E" w:rsidP="00BC578E">
            <w:pPr>
              <w:pStyle w:val="ListParagraph"/>
              <w:numPr>
                <w:ilvl w:val="0"/>
                <w:numId w:val="5"/>
              </w:numPr>
              <w:spacing w:before="60" w:after="60"/>
              <w:ind w:left="505"/>
              <w:rPr>
                <w:rFonts w:cstheme="minorHAnsi"/>
                <w:sz w:val="20"/>
                <w:szCs w:val="20"/>
              </w:rPr>
            </w:pPr>
            <w:r w:rsidRPr="00BC578E">
              <w:rPr>
                <w:sz w:val="20"/>
                <w:szCs w:val="20"/>
              </w:rPr>
              <w:t>The agency has identified the specific data sources and data elements required for calculating evaluation outcome</w:t>
            </w:r>
            <w:r w:rsidR="004D4AE4">
              <w:rPr>
                <w:sz w:val="20"/>
                <w:szCs w:val="20"/>
              </w:rPr>
              <w:t xml:space="preserve"> or </w:t>
            </w:r>
            <w:r w:rsidRPr="00BC578E">
              <w:rPr>
                <w:sz w:val="20"/>
                <w:szCs w:val="20"/>
              </w:rPr>
              <w:t>impact measures.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C6A5845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6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6C9259D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DB4A3A4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5F6BFD7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2A7F49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761E7BD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2041DCC" w14:textId="11946CAD" w:rsidR="00BC578E" w:rsidRPr="00835054" w:rsidRDefault="008677A9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Section 6.1, 6.2, 6.3 Pages 49-55</w:t>
            </w:r>
          </w:p>
        </w:tc>
      </w:tr>
      <w:tr w:rsidR="00BC578E" w14:paraId="01A87227" w14:textId="77777777" w:rsidTr="00E546F5">
        <w:tc>
          <w:tcPr>
            <w:tcW w:w="5295" w:type="dxa"/>
            <w:gridSpan w:val="4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FE4F069" w14:textId="4EB0E62F" w:rsidR="00BC578E" w:rsidRPr="00BC578E" w:rsidRDefault="00BC578E" w:rsidP="00BC578E">
            <w:pPr>
              <w:pStyle w:val="ListParagraph"/>
              <w:numPr>
                <w:ilvl w:val="0"/>
                <w:numId w:val="5"/>
              </w:numPr>
              <w:spacing w:before="60" w:after="60"/>
              <w:ind w:left="505"/>
              <w:rPr>
                <w:rFonts w:cstheme="minorHAnsi"/>
                <w:sz w:val="20"/>
                <w:szCs w:val="20"/>
              </w:rPr>
            </w:pPr>
            <w:r w:rsidRPr="00BC578E">
              <w:rPr>
                <w:sz w:val="20"/>
                <w:szCs w:val="20"/>
              </w:rPr>
              <w:t xml:space="preserve">The agency currently has access, or has verified its ability to obtain access, to all required administrative data sources. 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CE7B460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6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FFFA49C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D5AD76E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10759DF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0FA1B8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CBBE44A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0F31B990" w14:textId="0619D6C8" w:rsidR="00BC578E" w:rsidRPr="00835054" w:rsidRDefault="008677A9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Section 6.1, 6.2, 6.3 Pages 49-55</w:t>
            </w:r>
          </w:p>
        </w:tc>
      </w:tr>
      <w:tr w:rsidR="00BC578E" w14:paraId="4DBCAFD1" w14:textId="77777777" w:rsidTr="00E546F5">
        <w:tc>
          <w:tcPr>
            <w:tcW w:w="5295" w:type="dxa"/>
            <w:gridSpan w:val="4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CAC0E62" w14:textId="737B82B8" w:rsidR="00BC578E" w:rsidRPr="00BC578E" w:rsidRDefault="00BC578E" w:rsidP="00BC578E">
            <w:pPr>
              <w:pStyle w:val="ListParagraph"/>
              <w:numPr>
                <w:ilvl w:val="0"/>
                <w:numId w:val="5"/>
              </w:numPr>
              <w:spacing w:before="60" w:after="60"/>
              <w:ind w:left="505"/>
              <w:rPr>
                <w:rFonts w:cstheme="minorHAnsi"/>
                <w:sz w:val="20"/>
                <w:szCs w:val="20"/>
              </w:rPr>
            </w:pPr>
            <w:r w:rsidRPr="00BC578E">
              <w:rPr>
                <w:sz w:val="20"/>
                <w:szCs w:val="20"/>
              </w:rPr>
              <w:t xml:space="preserve">If applicable, the agency has developed a plan for primary data collection, including procedures for secure storage and transmittal of </w:t>
            </w:r>
            <w:proofErr w:type="gramStart"/>
            <w:r w:rsidRPr="00BC578E">
              <w:rPr>
                <w:sz w:val="20"/>
                <w:szCs w:val="20"/>
              </w:rPr>
              <w:t>personally-identifiable</w:t>
            </w:r>
            <w:proofErr w:type="gramEnd"/>
            <w:r w:rsidRPr="00BC578E">
              <w:rPr>
                <w:sz w:val="20"/>
                <w:szCs w:val="20"/>
              </w:rPr>
              <w:t xml:space="preserve"> information (PII). 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FB0C5A8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6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B9B81D7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7D0FDB4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7A1D21C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064F6C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218E25" w14:textId="77777777" w:rsidR="00BC578E" w:rsidRPr="00BC578E" w:rsidRDefault="00BC578E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156E5DB" w14:textId="28517765" w:rsidR="00BC578E" w:rsidRPr="00BC578E" w:rsidRDefault="008677A9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Section 6.1, 6.2, 6.3 Pages 49-55</w:t>
            </w:r>
          </w:p>
        </w:tc>
      </w:tr>
      <w:tr w:rsidR="00BC578E" w14:paraId="323A245E" w14:textId="77777777" w:rsidTr="00E546F5">
        <w:tc>
          <w:tcPr>
            <w:tcW w:w="5295" w:type="dxa"/>
            <w:gridSpan w:val="4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D444863" w14:textId="7928D0D8" w:rsidR="00BC578E" w:rsidRPr="00BC578E" w:rsidRDefault="00BC578E" w:rsidP="00BC578E">
            <w:pPr>
              <w:pStyle w:val="ListParagraph"/>
              <w:numPr>
                <w:ilvl w:val="0"/>
                <w:numId w:val="5"/>
              </w:numPr>
              <w:spacing w:before="60" w:after="60"/>
              <w:ind w:left="505"/>
              <w:rPr>
                <w:rFonts w:cstheme="minorHAnsi"/>
                <w:sz w:val="20"/>
                <w:szCs w:val="20"/>
              </w:rPr>
            </w:pPr>
            <w:r w:rsidRPr="00BC578E">
              <w:rPr>
                <w:sz w:val="20"/>
                <w:szCs w:val="20"/>
              </w:rPr>
              <w:t>The analysis plan clearly describes how the data sources and individual variables will be used to construct outcome</w:t>
            </w:r>
            <w:r w:rsidR="004D4AE4">
              <w:rPr>
                <w:sz w:val="20"/>
                <w:szCs w:val="20"/>
              </w:rPr>
              <w:t xml:space="preserve"> or </w:t>
            </w:r>
            <w:r w:rsidRPr="00BC578E">
              <w:rPr>
                <w:sz w:val="20"/>
                <w:szCs w:val="20"/>
              </w:rPr>
              <w:t>impact measures.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F99D8A0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6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C186A16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FAAA07D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FDBB4BA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B10AD4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F936E4" w14:textId="77777777" w:rsidR="00BC578E" w:rsidRPr="009278A1" w:rsidRDefault="00BC578E" w:rsidP="00BC578E">
            <w:pPr>
              <w:spacing w:before="60" w:after="60"/>
              <w:contextualSpacing/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37BB946E" w14:textId="585E3522" w:rsidR="00BC578E" w:rsidRPr="00835054" w:rsidRDefault="008677A9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Section 6.1, 6.2 Pages 49-51</w:t>
            </w:r>
          </w:p>
        </w:tc>
      </w:tr>
      <w:tr w:rsidR="00835054" w14:paraId="51483A60" w14:textId="77777777" w:rsidTr="00835054">
        <w:tc>
          <w:tcPr>
            <w:tcW w:w="5295" w:type="dxa"/>
            <w:gridSpan w:val="4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F91A31" w14:textId="77086D89" w:rsidR="00835054" w:rsidRPr="00835054" w:rsidRDefault="00BC578E" w:rsidP="00835054">
            <w:pPr>
              <w:pStyle w:val="ListParagraph"/>
              <w:numPr>
                <w:ilvl w:val="0"/>
                <w:numId w:val="5"/>
              </w:numPr>
              <w:spacing w:before="60" w:after="60"/>
              <w:ind w:left="505"/>
              <w:rPr>
                <w:rFonts w:cstheme="minorHAnsi"/>
                <w:sz w:val="20"/>
                <w:szCs w:val="20"/>
              </w:rPr>
            </w:pPr>
            <w:r w:rsidRPr="00BC578E">
              <w:rPr>
                <w:sz w:val="20"/>
                <w:szCs w:val="20"/>
              </w:rPr>
              <w:t xml:space="preserve">The analysis plan includes a description of the study population and a statistically sound sampling plan.  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D6EB7CC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685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B8DD976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BDC6139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08AD459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0131EC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E51189" w14:textId="77777777" w:rsidR="00835054" w:rsidRPr="009278A1" w:rsidRDefault="00835054" w:rsidP="00835054">
            <w:pPr>
              <w:spacing w:before="60" w:after="60"/>
              <w:contextualSpacing/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7DE96B4" w14:textId="31293238" w:rsidR="00835054" w:rsidRPr="00835054" w:rsidRDefault="008677A9" w:rsidP="00835054">
            <w:pPr>
              <w:spacing w:before="60" w:after="6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Section 6.1, 6.2 Pages 49-51</w:t>
            </w:r>
          </w:p>
        </w:tc>
      </w:tr>
    </w:tbl>
    <w:p w14:paraId="5AF45D8C" w14:textId="77777777" w:rsidR="00835054" w:rsidRDefault="00835054" w:rsidP="00835054"/>
    <w:p w14:paraId="1A0B9064" w14:textId="77777777" w:rsidR="00835054" w:rsidRDefault="00835054"/>
    <w:p w14:paraId="7CFCEEFA" w14:textId="77777777" w:rsidR="004877DE" w:rsidRDefault="004877DE">
      <w:pPr>
        <w:sectPr w:rsidR="004877DE" w:rsidSect="009278A1">
          <w:headerReference w:type="even" r:id="rId10"/>
          <w:headerReference w:type="default" r:id="rId11"/>
          <w:footerReference w:type="even" r:id="rId12"/>
          <w:headerReference w:type="first" r:id="rId13"/>
          <w:footerReference w:type="first" r:id="rId14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0E68F5CB" w14:textId="77777777" w:rsidR="004877DE" w:rsidRDefault="004877DE" w:rsidP="004877DE"/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15"/>
        <w:gridCol w:w="1440"/>
        <w:gridCol w:w="630"/>
        <w:gridCol w:w="1710"/>
        <w:gridCol w:w="665"/>
        <w:gridCol w:w="685"/>
        <w:gridCol w:w="630"/>
        <w:gridCol w:w="630"/>
        <w:gridCol w:w="630"/>
        <w:gridCol w:w="2250"/>
        <w:gridCol w:w="180"/>
        <w:gridCol w:w="1965"/>
      </w:tblGrid>
      <w:tr w:rsidR="004877DE" w14:paraId="3D393497" w14:textId="77777777" w:rsidTr="007D39DA">
        <w:tc>
          <w:tcPr>
            <w:tcW w:w="2955" w:type="dxa"/>
            <w:gridSpan w:val="2"/>
            <w:vMerge w:val="restart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6BAA21B8" w14:textId="77DFD8D4" w:rsidR="004877DE" w:rsidRPr="007D77C9" w:rsidRDefault="004877DE" w:rsidP="007D39DA">
            <w:pPr>
              <w:jc w:val="center"/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7D77C9"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Section </w:t>
            </w:r>
            <w:r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</w:t>
            </w:r>
          </w:p>
        </w:tc>
        <w:tc>
          <w:tcPr>
            <w:tcW w:w="997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78DC79CA" w14:textId="1464F144" w:rsidR="004877DE" w:rsidRPr="005926F0" w:rsidRDefault="00BC578E" w:rsidP="007D39DA">
            <w:pPr>
              <w:ind w:left="72"/>
              <w:rPr>
                <w:b/>
                <w:color w:val="2F5496" w:themeColor="accent1" w:themeShade="BF"/>
                <w:sz w:val="36"/>
                <w:szCs w:val="36"/>
              </w:rPr>
            </w:pPr>
            <w:r>
              <w:rPr>
                <w:b/>
                <w:color w:val="2F5496" w:themeColor="accent1" w:themeShade="BF"/>
                <w:sz w:val="36"/>
                <w:szCs w:val="36"/>
              </w:rPr>
              <w:t>Evaluator Selection</w:t>
            </w:r>
          </w:p>
        </w:tc>
      </w:tr>
      <w:tr w:rsidR="004877DE" w14:paraId="761FEA32" w14:textId="77777777" w:rsidTr="004877DE">
        <w:trPr>
          <w:trHeight w:val="663"/>
        </w:trPr>
        <w:tc>
          <w:tcPr>
            <w:tcW w:w="2955" w:type="dxa"/>
            <w:gridSpan w:val="2"/>
            <w:vMerge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56A36895" w14:textId="77777777" w:rsidR="004877DE" w:rsidRDefault="004877DE" w:rsidP="007D39DA">
            <w:pPr>
              <w:rPr>
                <w:i/>
              </w:rPr>
            </w:pPr>
          </w:p>
        </w:tc>
        <w:tc>
          <w:tcPr>
            <w:tcW w:w="997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5F01344" w14:textId="20788097" w:rsidR="004877DE" w:rsidRPr="00413689" w:rsidRDefault="00BC578E" w:rsidP="007D39DA">
            <w:pPr>
              <w:ind w:left="72"/>
              <w:rPr>
                <w:i/>
              </w:rPr>
            </w:pPr>
            <w:r w:rsidRPr="00BC578E">
              <w:rPr>
                <w:i/>
              </w:rPr>
              <w:t xml:space="preserve">Has the agency developed a solid plan for identifying an evaluator </w:t>
            </w:r>
            <w:r w:rsidR="004D4AE4">
              <w:rPr>
                <w:i/>
              </w:rPr>
              <w:t>with</w:t>
            </w:r>
            <w:r w:rsidRPr="00BC578E">
              <w:rPr>
                <w:i/>
              </w:rPr>
              <w:t xml:space="preserve"> the qualifications and experience required to successfully implement the evaluation?</w:t>
            </w:r>
          </w:p>
        </w:tc>
      </w:tr>
      <w:tr w:rsidR="004877DE" w14:paraId="20DF1A3D" w14:textId="77777777" w:rsidTr="007D39DA">
        <w:trPr>
          <w:trHeight w:val="222"/>
        </w:trPr>
        <w:tc>
          <w:tcPr>
            <w:tcW w:w="151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DBF0"/>
            <w:vAlign w:val="center"/>
          </w:tcPr>
          <w:p w14:paraId="41687FD8" w14:textId="77777777" w:rsidR="004877DE" w:rsidRPr="007D77C9" w:rsidRDefault="004877DE" w:rsidP="007D39DA">
            <w:pPr>
              <w:jc w:val="center"/>
              <w:rPr>
                <w:b/>
                <w:i/>
              </w:rPr>
            </w:pPr>
            <w:r w:rsidRPr="007D77C9">
              <w:rPr>
                <w:b/>
              </w:rPr>
              <w:t>Ratings:</w:t>
            </w:r>
          </w:p>
        </w:tc>
        <w:tc>
          <w:tcPr>
            <w:tcW w:w="207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0FD48B9" w14:textId="77777777" w:rsidR="004877DE" w:rsidRPr="007D77C9" w:rsidRDefault="004877DE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1—Not at all</w:t>
            </w:r>
          </w:p>
        </w:tc>
        <w:tc>
          <w:tcPr>
            <w:tcW w:w="2375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FDBD771" w14:textId="77777777" w:rsidR="004877DE" w:rsidRPr="007D77C9" w:rsidRDefault="004877DE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2—Making progress, but a long way to go</w:t>
            </w:r>
          </w:p>
        </w:tc>
        <w:tc>
          <w:tcPr>
            <w:tcW w:w="2575" w:type="dxa"/>
            <w:gridSpan w:val="4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FE4FC04" w14:textId="77777777" w:rsidR="004877DE" w:rsidRPr="007D77C9" w:rsidRDefault="004877DE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3—Have some of this, sometimes</w:t>
            </w:r>
          </w:p>
        </w:tc>
        <w:tc>
          <w:tcPr>
            <w:tcW w:w="2250" w:type="dxa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EA509EE" w14:textId="77777777" w:rsidR="004877DE" w:rsidRPr="007D77C9" w:rsidRDefault="004877DE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4—Yes, in place now</w:t>
            </w:r>
          </w:p>
        </w:tc>
        <w:tc>
          <w:tcPr>
            <w:tcW w:w="2145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C7ADF8E" w14:textId="77777777" w:rsidR="004877DE" w:rsidRPr="007D77C9" w:rsidRDefault="004877DE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5—In place and exceeding</w:t>
            </w:r>
          </w:p>
        </w:tc>
      </w:tr>
      <w:tr w:rsidR="004877DE" w14:paraId="1BD75E54" w14:textId="77777777" w:rsidTr="007D39DA">
        <w:trPr>
          <w:trHeight w:val="80"/>
        </w:trPr>
        <w:tc>
          <w:tcPr>
            <w:tcW w:w="12930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7F7F7F" w:themeFill="text1" w:themeFillTint="80"/>
            <w:vAlign w:val="center"/>
          </w:tcPr>
          <w:p w14:paraId="29FE4CDC" w14:textId="77777777" w:rsidR="004877DE" w:rsidRPr="00E3529D" w:rsidRDefault="004877DE" w:rsidP="007D39DA">
            <w:pPr>
              <w:rPr>
                <w:i/>
                <w:sz w:val="8"/>
                <w:szCs w:val="8"/>
              </w:rPr>
            </w:pPr>
          </w:p>
        </w:tc>
      </w:tr>
      <w:tr w:rsidR="004877DE" w14:paraId="33A7EFCE" w14:textId="77777777" w:rsidTr="007D39DA">
        <w:tc>
          <w:tcPr>
            <w:tcW w:w="5295" w:type="dxa"/>
            <w:gridSpan w:val="4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304A7E27" w14:textId="77777777" w:rsidR="004877DE" w:rsidRPr="00E3529D" w:rsidRDefault="004877DE" w:rsidP="007D39DA">
            <w:pPr>
              <w:ind w:left="332"/>
              <w:rPr>
                <w:b/>
              </w:rPr>
            </w:pPr>
            <w:r w:rsidRPr="00E3529D">
              <w:rPr>
                <w:b/>
              </w:rPr>
              <w:t>Statement</w:t>
            </w:r>
          </w:p>
        </w:tc>
        <w:tc>
          <w:tcPr>
            <w:tcW w:w="324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34D67C81" w14:textId="77777777" w:rsidR="004877DE" w:rsidRPr="007D77C9" w:rsidRDefault="004877DE" w:rsidP="007D39DA">
            <w:pPr>
              <w:jc w:val="center"/>
              <w:rPr>
                <w:b/>
                <w:color w:val="FFFFFF" w:themeColor="background1"/>
              </w:rPr>
            </w:pPr>
            <w:r w:rsidRPr="00AC01E3">
              <w:rPr>
                <w:b/>
                <w:color w:val="FFFFFF" w:themeColor="background1"/>
              </w:rPr>
              <w:t>Rating</w:t>
            </w:r>
            <w:r>
              <w:rPr>
                <w:b/>
                <w:color w:val="FFFFFF" w:themeColor="background1"/>
              </w:rPr>
              <w:t xml:space="preserve"> </w:t>
            </w:r>
            <w:r w:rsidRPr="00D359B9">
              <w:rPr>
                <w:i/>
                <w:color w:val="FFFFFF" w:themeColor="background1"/>
              </w:rPr>
              <w:t>(Choose One)</w:t>
            </w:r>
          </w:p>
        </w:tc>
        <w:tc>
          <w:tcPr>
            <w:tcW w:w="243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23732EA4" w14:textId="77777777" w:rsidR="004877DE" w:rsidRPr="00E3529D" w:rsidRDefault="004877DE" w:rsidP="007D39DA">
            <w:pPr>
              <w:jc w:val="center"/>
              <w:rPr>
                <w:b/>
              </w:rPr>
            </w:pPr>
            <w:r w:rsidRPr="00E3529D">
              <w:rPr>
                <w:b/>
              </w:rPr>
              <w:t>Notes</w:t>
            </w:r>
          </w:p>
        </w:tc>
        <w:tc>
          <w:tcPr>
            <w:tcW w:w="19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14D111E3" w14:textId="5176CC14" w:rsidR="004877DE" w:rsidRPr="00E3529D" w:rsidRDefault="006E0A5D" w:rsidP="007D39DA">
            <w:pPr>
              <w:jc w:val="center"/>
              <w:rPr>
                <w:b/>
              </w:rPr>
            </w:pPr>
            <w:r>
              <w:rPr>
                <w:b/>
              </w:rPr>
              <w:t xml:space="preserve">Evaluation Toolkit </w:t>
            </w:r>
            <w:r w:rsidRPr="00E3529D">
              <w:rPr>
                <w:b/>
              </w:rPr>
              <w:t>References</w:t>
            </w:r>
          </w:p>
        </w:tc>
      </w:tr>
      <w:tr w:rsidR="004877DE" w14:paraId="1AA2074A" w14:textId="77777777" w:rsidTr="007D39DA">
        <w:tc>
          <w:tcPr>
            <w:tcW w:w="5295" w:type="dxa"/>
            <w:gridSpan w:val="4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A79078" w14:textId="77777777" w:rsidR="004877DE" w:rsidRPr="009278A1" w:rsidRDefault="004877DE" w:rsidP="007D39DA"/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35E353E" w14:textId="77777777" w:rsidR="004877DE" w:rsidRPr="00AC01E3" w:rsidRDefault="004877DE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02D69B5" w14:textId="77777777" w:rsidR="004877DE" w:rsidRPr="00AC01E3" w:rsidRDefault="004877DE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3D2AF5" w14:textId="77777777" w:rsidR="004877DE" w:rsidRPr="00AC01E3" w:rsidRDefault="004877DE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AA5C98D" w14:textId="77777777" w:rsidR="004877DE" w:rsidRPr="00AC01E3" w:rsidRDefault="004877DE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320A2D" w14:textId="77777777" w:rsidR="004877DE" w:rsidRPr="00AC01E3" w:rsidRDefault="004877DE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30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BD4606" w14:textId="77777777" w:rsidR="004877DE" w:rsidRPr="009278A1" w:rsidRDefault="004877DE" w:rsidP="007D39DA"/>
        </w:tc>
        <w:tc>
          <w:tcPr>
            <w:tcW w:w="196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73440AD" w14:textId="77777777" w:rsidR="004877DE" w:rsidRPr="009278A1" w:rsidRDefault="004877DE" w:rsidP="007D39DA"/>
        </w:tc>
      </w:tr>
      <w:tr w:rsidR="00BC578E" w14:paraId="7B2942F8" w14:textId="77777777" w:rsidTr="00BC578E">
        <w:tc>
          <w:tcPr>
            <w:tcW w:w="5295" w:type="dxa"/>
            <w:gridSpan w:val="4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FE5E93" w14:textId="021AC848" w:rsidR="00BC578E" w:rsidRPr="00BC578E" w:rsidRDefault="00BC578E" w:rsidP="00BC578E">
            <w:pPr>
              <w:pStyle w:val="ListParagraph"/>
              <w:numPr>
                <w:ilvl w:val="0"/>
                <w:numId w:val="6"/>
              </w:numPr>
              <w:ind w:left="505"/>
              <w:rPr>
                <w:rFonts w:cstheme="minorHAnsi"/>
                <w:sz w:val="20"/>
                <w:szCs w:val="20"/>
              </w:rPr>
            </w:pPr>
            <w:r w:rsidRPr="00BC578E">
              <w:rPr>
                <w:sz w:val="20"/>
                <w:szCs w:val="20"/>
              </w:rPr>
              <w:t>The agency has carefully considered the pros and cons of using an in-house, university</w:t>
            </w:r>
            <w:r w:rsidR="004D4AE4">
              <w:rPr>
                <w:sz w:val="20"/>
                <w:szCs w:val="20"/>
              </w:rPr>
              <w:t xml:space="preserve">, other </w:t>
            </w:r>
            <w:r w:rsidRPr="00BC578E">
              <w:rPr>
                <w:sz w:val="20"/>
                <w:szCs w:val="20"/>
              </w:rPr>
              <w:t>partner, or third-party evaluator.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D7F0C30" w14:textId="77777777" w:rsidR="00BC578E" w:rsidRPr="00BC578E" w:rsidRDefault="00BC578E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E035EA9" w14:textId="77777777" w:rsidR="00BC578E" w:rsidRPr="00BC578E" w:rsidRDefault="00BC578E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2534F56" w14:textId="77777777" w:rsidR="00BC578E" w:rsidRPr="00BC578E" w:rsidRDefault="00BC578E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1177D33" w14:textId="77777777" w:rsidR="00BC578E" w:rsidRPr="00BC578E" w:rsidRDefault="00BC578E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2AB0D1" w14:textId="77777777" w:rsidR="00BC578E" w:rsidRPr="00BC578E" w:rsidRDefault="00BC578E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9CE30F8" w14:textId="77777777" w:rsidR="00BC578E" w:rsidRPr="00BC578E" w:rsidRDefault="00BC578E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4E7C70EC" w14:textId="77777777" w:rsidR="00A52638" w:rsidRDefault="00BC578E" w:rsidP="00BC578E">
            <w:pPr>
              <w:rPr>
                <w:sz w:val="20"/>
                <w:szCs w:val="20"/>
              </w:rPr>
            </w:pPr>
            <w:r w:rsidRPr="00BC578E">
              <w:rPr>
                <w:sz w:val="20"/>
                <w:szCs w:val="20"/>
              </w:rPr>
              <w:t xml:space="preserve">Sections 5.1, 5.2, 5.3, 5.4 </w:t>
            </w:r>
          </w:p>
          <w:p w14:paraId="07F5C8E9" w14:textId="66F48AC4" w:rsidR="00BC578E" w:rsidRPr="00BC578E" w:rsidRDefault="00BC578E" w:rsidP="00BC578E">
            <w:pPr>
              <w:rPr>
                <w:sz w:val="20"/>
                <w:szCs w:val="20"/>
              </w:rPr>
            </w:pPr>
            <w:r w:rsidRPr="00BC578E">
              <w:rPr>
                <w:sz w:val="20"/>
                <w:szCs w:val="20"/>
              </w:rPr>
              <w:t>Pages 44-48</w:t>
            </w:r>
          </w:p>
        </w:tc>
      </w:tr>
      <w:tr w:rsidR="00BC578E" w14:paraId="3CCF4475" w14:textId="77777777" w:rsidTr="00BC578E">
        <w:tc>
          <w:tcPr>
            <w:tcW w:w="5295" w:type="dxa"/>
            <w:gridSpan w:val="4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FB2A5D" w14:textId="58822AF3" w:rsidR="00BC578E" w:rsidRPr="00BC578E" w:rsidRDefault="00BC578E" w:rsidP="00BC578E">
            <w:pPr>
              <w:pStyle w:val="ListParagraph"/>
              <w:numPr>
                <w:ilvl w:val="0"/>
                <w:numId w:val="6"/>
              </w:numPr>
              <w:spacing w:before="60" w:after="60"/>
              <w:ind w:left="505"/>
              <w:rPr>
                <w:rFonts w:cstheme="minorHAnsi"/>
                <w:sz w:val="20"/>
                <w:szCs w:val="20"/>
              </w:rPr>
            </w:pPr>
            <w:r w:rsidRPr="00BC578E">
              <w:rPr>
                <w:sz w:val="20"/>
                <w:szCs w:val="20"/>
              </w:rPr>
              <w:t>For third-party evaluators, the agency has crafted a clear RFP that outlines the purpose, objectives</w:t>
            </w:r>
            <w:r w:rsidR="004D4AE4">
              <w:rPr>
                <w:sz w:val="20"/>
                <w:szCs w:val="20"/>
              </w:rPr>
              <w:t>,</w:t>
            </w:r>
            <w:r w:rsidRPr="00BC578E">
              <w:rPr>
                <w:sz w:val="20"/>
                <w:szCs w:val="20"/>
              </w:rPr>
              <w:t xml:space="preserve"> and requirements of the evaluation and the criteria for selection.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6951ECE" w14:textId="77777777" w:rsidR="00BC578E" w:rsidRPr="00BC578E" w:rsidRDefault="00BC578E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1CBA9C4" w14:textId="77777777" w:rsidR="00BC578E" w:rsidRPr="00BC578E" w:rsidRDefault="00BC578E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D3C9160" w14:textId="77777777" w:rsidR="00BC578E" w:rsidRPr="00BC578E" w:rsidRDefault="00BC578E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7A21386" w14:textId="77777777" w:rsidR="00BC578E" w:rsidRPr="00BC578E" w:rsidRDefault="00BC578E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D3DB11" w14:textId="77777777" w:rsidR="00BC578E" w:rsidRPr="00BC578E" w:rsidRDefault="00BC578E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87D76A" w14:textId="77777777" w:rsidR="00BC578E" w:rsidRPr="00BC578E" w:rsidRDefault="00BC578E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56D81606" w14:textId="77777777" w:rsidR="00A52638" w:rsidRDefault="00BC578E" w:rsidP="00BC578E">
            <w:pPr>
              <w:rPr>
                <w:sz w:val="20"/>
                <w:szCs w:val="20"/>
              </w:rPr>
            </w:pPr>
            <w:r w:rsidRPr="00BC578E">
              <w:rPr>
                <w:sz w:val="20"/>
                <w:szCs w:val="20"/>
              </w:rPr>
              <w:t xml:space="preserve">Sections 5.1, 5.2, 5.3, 5.4 </w:t>
            </w:r>
          </w:p>
          <w:p w14:paraId="70CE7E46" w14:textId="3134EF96" w:rsidR="00BC578E" w:rsidRPr="00BC578E" w:rsidRDefault="00BC578E" w:rsidP="00BC578E">
            <w:pPr>
              <w:rPr>
                <w:sz w:val="20"/>
                <w:szCs w:val="20"/>
              </w:rPr>
            </w:pPr>
            <w:r w:rsidRPr="00BC578E">
              <w:rPr>
                <w:sz w:val="20"/>
                <w:szCs w:val="20"/>
              </w:rPr>
              <w:t>Pages 44-48</w:t>
            </w:r>
          </w:p>
        </w:tc>
      </w:tr>
      <w:tr w:rsidR="00BC578E" w14:paraId="5A6CD6DB" w14:textId="77777777" w:rsidTr="00BC578E">
        <w:tc>
          <w:tcPr>
            <w:tcW w:w="5295" w:type="dxa"/>
            <w:gridSpan w:val="4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0145F8" w14:textId="644F1ED9" w:rsidR="00BC578E" w:rsidRPr="00BC578E" w:rsidRDefault="00BC578E" w:rsidP="00BC578E">
            <w:pPr>
              <w:pStyle w:val="ListParagraph"/>
              <w:numPr>
                <w:ilvl w:val="0"/>
                <w:numId w:val="6"/>
              </w:numPr>
              <w:spacing w:before="60" w:after="60"/>
              <w:ind w:left="505"/>
              <w:rPr>
                <w:rFonts w:cstheme="minorHAnsi"/>
                <w:sz w:val="20"/>
                <w:szCs w:val="20"/>
              </w:rPr>
            </w:pPr>
            <w:r w:rsidRPr="00BC578E">
              <w:rPr>
                <w:sz w:val="20"/>
                <w:szCs w:val="20"/>
              </w:rPr>
              <w:t>For third-party evaluations, the agency has established a proposal review commi</w:t>
            </w:r>
            <w:r w:rsidR="00CF6E79">
              <w:rPr>
                <w:sz w:val="20"/>
                <w:szCs w:val="20"/>
              </w:rPr>
              <w:t>ttee comprised of relevant subjec</w:t>
            </w:r>
            <w:r w:rsidRPr="00BC578E">
              <w:rPr>
                <w:sz w:val="20"/>
                <w:szCs w:val="20"/>
              </w:rPr>
              <w:t xml:space="preserve">t matter experts and other staff, as appropriate. 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0E609C5" w14:textId="77777777" w:rsidR="00BC578E" w:rsidRPr="00BC578E" w:rsidRDefault="00BC578E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41199C5" w14:textId="77777777" w:rsidR="00BC578E" w:rsidRPr="00BC578E" w:rsidRDefault="00BC578E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244CDD2" w14:textId="77777777" w:rsidR="00BC578E" w:rsidRPr="00BC578E" w:rsidRDefault="00BC578E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498AE0F" w14:textId="77777777" w:rsidR="00BC578E" w:rsidRPr="00BC578E" w:rsidRDefault="00BC578E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5A34D7" w14:textId="77777777" w:rsidR="00BC578E" w:rsidRPr="00BC578E" w:rsidRDefault="00BC578E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A9E934" w14:textId="77777777" w:rsidR="00BC578E" w:rsidRPr="00BC578E" w:rsidRDefault="00BC578E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453096C" w14:textId="77777777" w:rsidR="00A52638" w:rsidRDefault="006E0A5D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  <w:r w:rsidRPr="00BC578E">
              <w:rPr>
                <w:sz w:val="20"/>
                <w:szCs w:val="20"/>
              </w:rPr>
              <w:t xml:space="preserve">Sections 5.1, 5.2, 5.3, 5.4 </w:t>
            </w:r>
          </w:p>
          <w:p w14:paraId="6BA60077" w14:textId="1A76A2DF" w:rsidR="00BC578E" w:rsidRPr="00BC578E" w:rsidRDefault="006E0A5D" w:rsidP="00BC578E">
            <w:pPr>
              <w:spacing w:before="60" w:after="60"/>
              <w:contextualSpacing/>
              <w:rPr>
                <w:sz w:val="20"/>
                <w:szCs w:val="20"/>
              </w:rPr>
            </w:pPr>
            <w:r w:rsidRPr="00BC578E">
              <w:rPr>
                <w:sz w:val="20"/>
                <w:szCs w:val="20"/>
              </w:rPr>
              <w:t>Pages 44-48</w:t>
            </w:r>
          </w:p>
        </w:tc>
      </w:tr>
    </w:tbl>
    <w:p w14:paraId="1C7B72B1" w14:textId="77777777" w:rsidR="004877DE" w:rsidRDefault="004877DE" w:rsidP="004877DE"/>
    <w:p w14:paraId="40262E7C" w14:textId="77777777" w:rsidR="004877DE" w:rsidRDefault="004877DE"/>
    <w:p w14:paraId="7F9B5C54" w14:textId="77777777" w:rsidR="00F9689F" w:rsidRDefault="00F9689F">
      <w:pPr>
        <w:sectPr w:rsidR="00F9689F" w:rsidSect="009278A1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0631FCE1" w14:textId="77777777" w:rsidR="00F9689F" w:rsidRDefault="00F9689F" w:rsidP="00F9689F"/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15"/>
        <w:gridCol w:w="1440"/>
        <w:gridCol w:w="630"/>
        <w:gridCol w:w="1710"/>
        <w:gridCol w:w="665"/>
        <w:gridCol w:w="685"/>
        <w:gridCol w:w="630"/>
        <w:gridCol w:w="630"/>
        <w:gridCol w:w="630"/>
        <w:gridCol w:w="2250"/>
        <w:gridCol w:w="180"/>
        <w:gridCol w:w="1965"/>
      </w:tblGrid>
      <w:tr w:rsidR="00F9689F" w14:paraId="51F50345" w14:textId="77777777" w:rsidTr="007D39DA">
        <w:tc>
          <w:tcPr>
            <w:tcW w:w="2955" w:type="dxa"/>
            <w:gridSpan w:val="2"/>
            <w:vMerge w:val="restart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46BEE8AE" w14:textId="3D6F8F02" w:rsidR="00F9689F" w:rsidRPr="007D77C9" w:rsidRDefault="00F9689F" w:rsidP="007D39DA">
            <w:pPr>
              <w:jc w:val="center"/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7D77C9"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Section </w:t>
            </w:r>
            <w:r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997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24F123BE" w14:textId="1AE3E9E2" w:rsidR="00F9689F" w:rsidRPr="005926F0" w:rsidRDefault="00F31E35" w:rsidP="007D39DA">
            <w:pPr>
              <w:ind w:left="72"/>
              <w:rPr>
                <w:b/>
                <w:color w:val="2F5496" w:themeColor="accent1" w:themeShade="BF"/>
                <w:sz w:val="36"/>
                <w:szCs w:val="36"/>
              </w:rPr>
            </w:pPr>
            <w:r>
              <w:rPr>
                <w:b/>
                <w:color w:val="2F5496" w:themeColor="accent1" w:themeShade="BF"/>
                <w:sz w:val="36"/>
                <w:szCs w:val="36"/>
              </w:rPr>
              <w:t>Participant Rights</w:t>
            </w:r>
          </w:p>
        </w:tc>
      </w:tr>
      <w:tr w:rsidR="00F9689F" w14:paraId="3A968313" w14:textId="77777777" w:rsidTr="00F31E35">
        <w:trPr>
          <w:trHeight w:val="474"/>
        </w:trPr>
        <w:tc>
          <w:tcPr>
            <w:tcW w:w="2955" w:type="dxa"/>
            <w:gridSpan w:val="2"/>
            <w:vMerge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3F8B4057" w14:textId="77777777" w:rsidR="00F9689F" w:rsidRDefault="00F9689F" w:rsidP="007D39DA">
            <w:pPr>
              <w:rPr>
                <w:i/>
              </w:rPr>
            </w:pPr>
          </w:p>
        </w:tc>
        <w:tc>
          <w:tcPr>
            <w:tcW w:w="997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C300E03" w14:textId="1EF45039" w:rsidR="00F9689F" w:rsidRPr="00413689" w:rsidRDefault="00F31E35" w:rsidP="007D39DA">
            <w:pPr>
              <w:ind w:left="72"/>
              <w:rPr>
                <w:i/>
              </w:rPr>
            </w:pPr>
            <w:r w:rsidRPr="00F31E35">
              <w:rPr>
                <w:i/>
              </w:rPr>
              <w:t>Ha</w:t>
            </w:r>
            <w:r w:rsidR="0009718F">
              <w:rPr>
                <w:i/>
              </w:rPr>
              <w:t>ve</w:t>
            </w:r>
            <w:r w:rsidRPr="00F31E35">
              <w:rPr>
                <w:i/>
              </w:rPr>
              <w:t xml:space="preserve"> the agency and evaluator developed careful processes to protect the privacy of the study participants?</w:t>
            </w:r>
          </w:p>
        </w:tc>
      </w:tr>
      <w:tr w:rsidR="00C510B3" w14:paraId="6F1284F0" w14:textId="77777777" w:rsidTr="007D39DA">
        <w:trPr>
          <w:trHeight w:val="222"/>
        </w:trPr>
        <w:tc>
          <w:tcPr>
            <w:tcW w:w="151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DBF0"/>
            <w:vAlign w:val="center"/>
          </w:tcPr>
          <w:p w14:paraId="3B2F3EA7" w14:textId="77777777" w:rsidR="00F9689F" w:rsidRPr="007D77C9" w:rsidRDefault="00F9689F" w:rsidP="007D39DA">
            <w:pPr>
              <w:jc w:val="center"/>
              <w:rPr>
                <w:b/>
                <w:i/>
              </w:rPr>
            </w:pPr>
            <w:r w:rsidRPr="007D77C9">
              <w:rPr>
                <w:b/>
              </w:rPr>
              <w:t>Ratings:</w:t>
            </w:r>
          </w:p>
        </w:tc>
        <w:tc>
          <w:tcPr>
            <w:tcW w:w="207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E8362D6" w14:textId="77777777" w:rsidR="00F9689F" w:rsidRPr="007D77C9" w:rsidRDefault="00F9689F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1—Not at all</w:t>
            </w:r>
          </w:p>
        </w:tc>
        <w:tc>
          <w:tcPr>
            <w:tcW w:w="2375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173813D" w14:textId="77777777" w:rsidR="00F9689F" w:rsidRPr="007D77C9" w:rsidRDefault="00F9689F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2—Making progress, but a long way to go</w:t>
            </w:r>
          </w:p>
        </w:tc>
        <w:tc>
          <w:tcPr>
            <w:tcW w:w="2575" w:type="dxa"/>
            <w:gridSpan w:val="4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731BE4D" w14:textId="77777777" w:rsidR="00F9689F" w:rsidRPr="007D77C9" w:rsidRDefault="00F9689F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3—Have some of this, sometimes</w:t>
            </w:r>
          </w:p>
        </w:tc>
        <w:tc>
          <w:tcPr>
            <w:tcW w:w="2250" w:type="dxa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A5E7235" w14:textId="77777777" w:rsidR="00F9689F" w:rsidRPr="007D77C9" w:rsidRDefault="00F9689F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4—Yes, in place now</w:t>
            </w:r>
          </w:p>
        </w:tc>
        <w:tc>
          <w:tcPr>
            <w:tcW w:w="2145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45013BF" w14:textId="77777777" w:rsidR="00F9689F" w:rsidRPr="007D77C9" w:rsidRDefault="00F9689F" w:rsidP="007D39DA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5—In place and exceeding</w:t>
            </w:r>
          </w:p>
        </w:tc>
      </w:tr>
      <w:tr w:rsidR="00F9689F" w14:paraId="1C599AD7" w14:textId="77777777" w:rsidTr="007D39DA">
        <w:trPr>
          <w:trHeight w:val="80"/>
        </w:trPr>
        <w:tc>
          <w:tcPr>
            <w:tcW w:w="12930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7F7F7F" w:themeFill="text1" w:themeFillTint="80"/>
            <w:vAlign w:val="center"/>
          </w:tcPr>
          <w:p w14:paraId="3482E360" w14:textId="77777777" w:rsidR="00F9689F" w:rsidRPr="00E3529D" w:rsidRDefault="00F9689F" w:rsidP="007D39DA">
            <w:pPr>
              <w:rPr>
                <w:i/>
                <w:sz w:val="8"/>
                <w:szCs w:val="8"/>
              </w:rPr>
            </w:pPr>
          </w:p>
        </w:tc>
      </w:tr>
      <w:tr w:rsidR="00C510B3" w14:paraId="3524F47C" w14:textId="77777777" w:rsidTr="007D39DA">
        <w:tc>
          <w:tcPr>
            <w:tcW w:w="5295" w:type="dxa"/>
            <w:gridSpan w:val="4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3495F017" w14:textId="77777777" w:rsidR="00F9689F" w:rsidRPr="00E3529D" w:rsidRDefault="00F9689F" w:rsidP="007D39DA">
            <w:pPr>
              <w:ind w:left="332"/>
              <w:rPr>
                <w:b/>
              </w:rPr>
            </w:pPr>
            <w:r w:rsidRPr="00E3529D">
              <w:rPr>
                <w:b/>
              </w:rPr>
              <w:t>Statement</w:t>
            </w:r>
          </w:p>
        </w:tc>
        <w:tc>
          <w:tcPr>
            <w:tcW w:w="324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77286EDB" w14:textId="77777777" w:rsidR="00F9689F" w:rsidRPr="007D77C9" w:rsidRDefault="00F9689F" w:rsidP="007D39DA">
            <w:pPr>
              <w:jc w:val="center"/>
              <w:rPr>
                <w:b/>
                <w:color w:val="FFFFFF" w:themeColor="background1"/>
              </w:rPr>
            </w:pPr>
            <w:r w:rsidRPr="00AC01E3">
              <w:rPr>
                <w:b/>
                <w:color w:val="FFFFFF" w:themeColor="background1"/>
              </w:rPr>
              <w:t>Rating</w:t>
            </w:r>
            <w:r>
              <w:rPr>
                <w:b/>
                <w:color w:val="FFFFFF" w:themeColor="background1"/>
              </w:rPr>
              <w:t xml:space="preserve"> </w:t>
            </w:r>
            <w:r w:rsidRPr="00D359B9">
              <w:rPr>
                <w:i/>
                <w:color w:val="FFFFFF" w:themeColor="background1"/>
              </w:rPr>
              <w:t>(Choose One)</w:t>
            </w:r>
          </w:p>
        </w:tc>
        <w:tc>
          <w:tcPr>
            <w:tcW w:w="243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6531B2DB" w14:textId="77777777" w:rsidR="00F9689F" w:rsidRPr="00E3529D" w:rsidRDefault="00F9689F" w:rsidP="007D39DA">
            <w:pPr>
              <w:jc w:val="center"/>
              <w:rPr>
                <w:b/>
              </w:rPr>
            </w:pPr>
            <w:r w:rsidRPr="00E3529D">
              <w:rPr>
                <w:b/>
              </w:rPr>
              <w:t>Notes</w:t>
            </w:r>
          </w:p>
        </w:tc>
        <w:tc>
          <w:tcPr>
            <w:tcW w:w="19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3EA75998" w14:textId="191E4478" w:rsidR="00F9689F" w:rsidRPr="00E3529D" w:rsidRDefault="006E0A5D" w:rsidP="007D39DA">
            <w:pPr>
              <w:jc w:val="center"/>
              <w:rPr>
                <w:b/>
              </w:rPr>
            </w:pPr>
            <w:r>
              <w:rPr>
                <w:b/>
              </w:rPr>
              <w:t xml:space="preserve">Evaluation Toolkit </w:t>
            </w:r>
            <w:r w:rsidRPr="00E3529D">
              <w:rPr>
                <w:b/>
              </w:rPr>
              <w:t>References</w:t>
            </w:r>
          </w:p>
        </w:tc>
      </w:tr>
      <w:tr w:rsidR="00F9689F" w14:paraId="24624AC2" w14:textId="77777777" w:rsidTr="007D39DA">
        <w:tc>
          <w:tcPr>
            <w:tcW w:w="5295" w:type="dxa"/>
            <w:gridSpan w:val="4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C411D6" w14:textId="77777777" w:rsidR="00F9689F" w:rsidRPr="009278A1" w:rsidRDefault="00F9689F" w:rsidP="007D39DA"/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ED21F3" w14:textId="77777777" w:rsidR="00F9689F" w:rsidRPr="00AC01E3" w:rsidRDefault="00F9689F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3C2DA2" w14:textId="77777777" w:rsidR="00F9689F" w:rsidRPr="00AC01E3" w:rsidRDefault="00F9689F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AF8F33" w14:textId="77777777" w:rsidR="00F9689F" w:rsidRPr="00AC01E3" w:rsidRDefault="00F9689F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154801" w14:textId="77777777" w:rsidR="00F9689F" w:rsidRPr="00AC01E3" w:rsidRDefault="00F9689F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783C36" w14:textId="77777777" w:rsidR="00F9689F" w:rsidRPr="00AC01E3" w:rsidRDefault="00F9689F" w:rsidP="007D39DA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30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AAA208" w14:textId="77777777" w:rsidR="00F9689F" w:rsidRPr="009278A1" w:rsidRDefault="00F9689F" w:rsidP="007D39DA"/>
        </w:tc>
        <w:tc>
          <w:tcPr>
            <w:tcW w:w="196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D16F282" w14:textId="77777777" w:rsidR="00F9689F" w:rsidRPr="009278A1" w:rsidRDefault="00F9689F" w:rsidP="007D39DA"/>
        </w:tc>
      </w:tr>
      <w:tr w:rsidR="00F31E35" w14:paraId="72BC6F58" w14:textId="77777777" w:rsidTr="00F31E35">
        <w:tc>
          <w:tcPr>
            <w:tcW w:w="5295" w:type="dxa"/>
            <w:gridSpan w:val="4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F3009E4" w14:textId="4812D63E" w:rsidR="00F31E35" w:rsidRPr="00F31E35" w:rsidRDefault="00F31E35" w:rsidP="00F31E35">
            <w:pPr>
              <w:pStyle w:val="ListParagraph"/>
              <w:numPr>
                <w:ilvl w:val="0"/>
                <w:numId w:val="7"/>
              </w:numPr>
              <w:ind w:left="505"/>
              <w:rPr>
                <w:rFonts w:cstheme="minorHAnsi"/>
                <w:sz w:val="20"/>
                <w:szCs w:val="20"/>
              </w:rPr>
            </w:pPr>
            <w:r w:rsidRPr="00F31E35">
              <w:rPr>
                <w:sz w:val="20"/>
                <w:szCs w:val="20"/>
              </w:rPr>
              <w:t>The evaluator has created a specific plan for protecting the privacy of participants, including having a secure IT system to transfer PII data safely.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0F8629F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3EC2BB9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65660BA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AC9979C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CA25EC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01D9817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62538BDD" w14:textId="77777777" w:rsidR="00A52638" w:rsidRDefault="00F31E35" w:rsidP="00F31E35">
            <w:pPr>
              <w:rPr>
                <w:sz w:val="20"/>
                <w:szCs w:val="20"/>
              </w:rPr>
            </w:pPr>
            <w:r w:rsidRPr="00F31E35">
              <w:rPr>
                <w:sz w:val="20"/>
                <w:szCs w:val="20"/>
              </w:rPr>
              <w:t>Section 6.3</w:t>
            </w:r>
            <w:r>
              <w:rPr>
                <w:sz w:val="20"/>
                <w:szCs w:val="20"/>
              </w:rPr>
              <w:t xml:space="preserve"> </w:t>
            </w:r>
          </w:p>
          <w:p w14:paraId="4A607D87" w14:textId="7CDA6B4E" w:rsidR="00F31E35" w:rsidRPr="00F31E35" w:rsidRDefault="00F31E35" w:rsidP="00F31E35">
            <w:pPr>
              <w:rPr>
                <w:sz w:val="20"/>
                <w:szCs w:val="20"/>
              </w:rPr>
            </w:pPr>
            <w:r w:rsidRPr="00F31E35">
              <w:rPr>
                <w:sz w:val="20"/>
                <w:szCs w:val="20"/>
              </w:rPr>
              <w:t>Pages 52-55</w:t>
            </w:r>
          </w:p>
        </w:tc>
      </w:tr>
      <w:tr w:rsidR="00C510B3" w14:paraId="6C04B36D" w14:textId="77777777" w:rsidTr="00C510B3">
        <w:tc>
          <w:tcPr>
            <w:tcW w:w="5295" w:type="dxa"/>
            <w:gridSpan w:val="4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D1BB8E" w14:textId="5BA918EF" w:rsidR="00C510B3" w:rsidRPr="00C510B3" w:rsidRDefault="00F31E35" w:rsidP="00C510B3">
            <w:pPr>
              <w:pStyle w:val="ListParagraph"/>
              <w:numPr>
                <w:ilvl w:val="0"/>
                <w:numId w:val="7"/>
              </w:numPr>
              <w:spacing w:before="60" w:after="60"/>
              <w:ind w:left="505"/>
              <w:rPr>
                <w:rFonts w:cstheme="minorHAnsi"/>
                <w:sz w:val="20"/>
                <w:szCs w:val="20"/>
              </w:rPr>
            </w:pPr>
            <w:r w:rsidRPr="00F31E35">
              <w:rPr>
                <w:sz w:val="20"/>
                <w:szCs w:val="20"/>
              </w:rPr>
              <w:t>The evaluator has submitted and received approval from an Institutional Review Board (IRB).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214F107" w14:textId="77777777" w:rsidR="00C510B3" w:rsidRPr="00C510B3" w:rsidRDefault="00C510B3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86F8D75" w14:textId="77777777" w:rsidR="00C510B3" w:rsidRPr="00C510B3" w:rsidRDefault="00C510B3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A929B45" w14:textId="77777777" w:rsidR="00C510B3" w:rsidRPr="00C510B3" w:rsidRDefault="00C510B3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55B70C4" w14:textId="77777777" w:rsidR="00C510B3" w:rsidRPr="00C510B3" w:rsidRDefault="00C510B3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021314" w14:textId="77777777" w:rsidR="00C510B3" w:rsidRPr="00C510B3" w:rsidRDefault="00C510B3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A2B41D" w14:textId="77777777" w:rsidR="00C510B3" w:rsidRPr="00C510B3" w:rsidRDefault="00C510B3" w:rsidP="00C510B3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BA25325" w14:textId="77777777" w:rsidR="00A52638" w:rsidRDefault="007C1FBD" w:rsidP="00586475">
            <w:pPr>
              <w:rPr>
                <w:sz w:val="20"/>
                <w:szCs w:val="20"/>
              </w:rPr>
            </w:pPr>
            <w:r w:rsidRPr="00F31E35">
              <w:rPr>
                <w:sz w:val="20"/>
                <w:szCs w:val="20"/>
              </w:rPr>
              <w:t>Section 6.3</w:t>
            </w:r>
            <w:r>
              <w:rPr>
                <w:sz w:val="20"/>
                <w:szCs w:val="20"/>
              </w:rPr>
              <w:t xml:space="preserve"> </w:t>
            </w:r>
          </w:p>
          <w:p w14:paraId="369422B8" w14:textId="68EA9D52" w:rsidR="00C510B3" w:rsidRPr="00C510B3" w:rsidRDefault="007C1FBD" w:rsidP="00586475">
            <w:pPr>
              <w:rPr>
                <w:sz w:val="20"/>
                <w:szCs w:val="20"/>
              </w:rPr>
            </w:pPr>
            <w:r w:rsidRPr="00F31E35">
              <w:rPr>
                <w:sz w:val="20"/>
                <w:szCs w:val="20"/>
              </w:rPr>
              <w:t>Pages 52-55</w:t>
            </w:r>
          </w:p>
        </w:tc>
      </w:tr>
    </w:tbl>
    <w:p w14:paraId="0B643A7D" w14:textId="77777777" w:rsidR="00F9689F" w:rsidRDefault="00F9689F" w:rsidP="00F9689F"/>
    <w:p w14:paraId="0DC679EE" w14:textId="77777777" w:rsidR="00F9689F" w:rsidRDefault="00F9689F"/>
    <w:p w14:paraId="1FAC42D3" w14:textId="77777777" w:rsidR="00F31E35" w:rsidRDefault="00F31E35">
      <w:pPr>
        <w:rPr>
          <w:b/>
        </w:rPr>
        <w:sectPr w:rsidR="00F31E35" w:rsidSect="009278A1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E8C5C3D" w14:textId="77777777" w:rsidR="00F31E35" w:rsidRDefault="00F31E35" w:rsidP="00F31E35"/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15"/>
        <w:gridCol w:w="1440"/>
        <w:gridCol w:w="630"/>
        <w:gridCol w:w="1710"/>
        <w:gridCol w:w="665"/>
        <w:gridCol w:w="685"/>
        <w:gridCol w:w="630"/>
        <w:gridCol w:w="630"/>
        <w:gridCol w:w="630"/>
        <w:gridCol w:w="2250"/>
        <w:gridCol w:w="180"/>
        <w:gridCol w:w="1965"/>
      </w:tblGrid>
      <w:tr w:rsidR="00F31E35" w14:paraId="51349CF9" w14:textId="77777777" w:rsidTr="00523F06">
        <w:tc>
          <w:tcPr>
            <w:tcW w:w="2955" w:type="dxa"/>
            <w:gridSpan w:val="2"/>
            <w:vMerge w:val="restart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04F29E48" w14:textId="77777777" w:rsidR="00F31E35" w:rsidRPr="007D77C9" w:rsidRDefault="00F31E35" w:rsidP="00523F06">
            <w:pPr>
              <w:jc w:val="center"/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7D77C9"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Section </w:t>
            </w:r>
            <w:r>
              <w:rPr>
                <w:b/>
                <w:color w:val="FBFBFB"/>
                <w:sz w:val="48"/>
                <w:szCs w:val="48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997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6AAEDBD6" w14:textId="7AB7E071" w:rsidR="00F31E35" w:rsidRPr="005926F0" w:rsidRDefault="00F31E35" w:rsidP="00523F06">
            <w:pPr>
              <w:ind w:left="72"/>
              <w:rPr>
                <w:b/>
                <w:color w:val="2F5496" w:themeColor="accent1" w:themeShade="BF"/>
                <w:sz w:val="36"/>
                <w:szCs w:val="36"/>
              </w:rPr>
            </w:pPr>
            <w:r>
              <w:rPr>
                <w:b/>
                <w:color w:val="2F5496" w:themeColor="accent1" w:themeShade="BF"/>
                <w:sz w:val="36"/>
                <w:szCs w:val="36"/>
              </w:rPr>
              <w:t>Reporting</w:t>
            </w:r>
          </w:p>
        </w:tc>
      </w:tr>
      <w:tr w:rsidR="00F31E35" w14:paraId="5A9AD594" w14:textId="77777777" w:rsidTr="00523F06">
        <w:trPr>
          <w:trHeight w:val="465"/>
        </w:trPr>
        <w:tc>
          <w:tcPr>
            <w:tcW w:w="2955" w:type="dxa"/>
            <w:gridSpan w:val="2"/>
            <w:vMerge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6A76DC70" w14:textId="77777777" w:rsidR="00F31E35" w:rsidRDefault="00F31E35" w:rsidP="00523F06">
            <w:pPr>
              <w:rPr>
                <w:i/>
              </w:rPr>
            </w:pPr>
          </w:p>
        </w:tc>
        <w:tc>
          <w:tcPr>
            <w:tcW w:w="997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F3A8AD" w14:textId="5D233C3E" w:rsidR="00F31E35" w:rsidRPr="00413689" w:rsidRDefault="00F31E35" w:rsidP="00523F06">
            <w:pPr>
              <w:ind w:left="72"/>
              <w:rPr>
                <w:i/>
              </w:rPr>
            </w:pPr>
            <w:r w:rsidRPr="00F31E35">
              <w:rPr>
                <w:i/>
              </w:rPr>
              <w:t>Has the agency developed a plan for disseminating evaluation results to different audiences</w:t>
            </w:r>
            <w:r w:rsidR="00573001">
              <w:rPr>
                <w:i/>
              </w:rPr>
              <w:t>?</w:t>
            </w:r>
          </w:p>
        </w:tc>
      </w:tr>
      <w:tr w:rsidR="00F31E35" w14:paraId="0E46F8D9" w14:textId="77777777" w:rsidTr="00523F06">
        <w:trPr>
          <w:trHeight w:val="222"/>
        </w:trPr>
        <w:tc>
          <w:tcPr>
            <w:tcW w:w="151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0DBF0"/>
            <w:vAlign w:val="center"/>
          </w:tcPr>
          <w:p w14:paraId="01007BCA" w14:textId="77777777" w:rsidR="00F31E35" w:rsidRPr="007D77C9" w:rsidRDefault="00F31E35" w:rsidP="00523F06">
            <w:pPr>
              <w:jc w:val="center"/>
              <w:rPr>
                <w:b/>
                <w:i/>
              </w:rPr>
            </w:pPr>
            <w:r w:rsidRPr="007D77C9">
              <w:rPr>
                <w:b/>
              </w:rPr>
              <w:t>Ratings:</w:t>
            </w:r>
          </w:p>
        </w:tc>
        <w:tc>
          <w:tcPr>
            <w:tcW w:w="207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A99B2E0" w14:textId="77777777" w:rsidR="00F31E35" w:rsidRPr="007D77C9" w:rsidRDefault="00F31E35" w:rsidP="00523F06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1—Not at all</w:t>
            </w:r>
          </w:p>
        </w:tc>
        <w:tc>
          <w:tcPr>
            <w:tcW w:w="2375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5700195" w14:textId="77777777" w:rsidR="00F31E35" w:rsidRPr="007D77C9" w:rsidRDefault="00F31E35" w:rsidP="00523F06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2—Making progress, but a long way to go</w:t>
            </w:r>
          </w:p>
        </w:tc>
        <w:tc>
          <w:tcPr>
            <w:tcW w:w="2575" w:type="dxa"/>
            <w:gridSpan w:val="4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4F99E09" w14:textId="77777777" w:rsidR="00F31E35" w:rsidRPr="007D77C9" w:rsidRDefault="00F31E35" w:rsidP="00523F06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3—Have some of this, sometimes</w:t>
            </w:r>
          </w:p>
        </w:tc>
        <w:tc>
          <w:tcPr>
            <w:tcW w:w="2250" w:type="dxa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730ACD1" w14:textId="77777777" w:rsidR="00F31E35" w:rsidRPr="007D77C9" w:rsidRDefault="00F31E35" w:rsidP="00523F06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4—Yes, in place now</w:t>
            </w:r>
          </w:p>
        </w:tc>
        <w:tc>
          <w:tcPr>
            <w:tcW w:w="2145" w:type="dxa"/>
            <w:gridSpan w:val="2"/>
            <w:tcBorders>
              <w:top w:val="single" w:sz="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16296FC" w14:textId="77777777" w:rsidR="00F31E35" w:rsidRPr="007D77C9" w:rsidRDefault="00F31E35" w:rsidP="00523F06">
            <w:pPr>
              <w:jc w:val="center"/>
              <w:rPr>
                <w:i/>
                <w:sz w:val="18"/>
                <w:szCs w:val="18"/>
              </w:rPr>
            </w:pPr>
            <w:r w:rsidRPr="007D77C9">
              <w:rPr>
                <w:sz w:val="18"/>
                <w:szCs w:val="18"/>
              </w:rPr>
              <w:t>5—In place and exceeding</w:t>
            </w:r>
          </w:p>
        </w:tc>
      </w:tr>
      <w:tr w:rsidR="00F31E35" w14:paraId="53F17502" w14:textId="77777777" w:rsidTr="00523F06">
        <w:trPr>
          <w:trHeight w:val="80"/>
        </w:trPr>
        <w:tc>
          <w:tcPr>
            <w:tcW w:w="12930" w:type="dxa"/>
            <w:gridSpan w:val="12"/>
            <w:tcBorders>
              <w:top w:val="single" w:sz="12" w:space="0" w:color="auto"/>
              <w:bottom w:val="single" w:sz="12" w:space="0" w:color="auto"/>
            </w:tcBorders>
            <w:shd w:val="clear" w:color="auto" w:fill="7F7F7F" w:themeFill="text1" w:themeFillTint="80"/>
            <w:vAlign w:val="center"/>
          </w:tcPr>
          <w:p w14:paraId="53C55241" w14:textId="77777777" w:rsidR="00F31E35" w:rsidRPr="00E3529D" w:rsidRDefault="00F31E35" w:rsidP="00523F06">
            <w:pPr>
              <w:rPr>
                <w:i/>
                <w:sz w:val="8"/>
                <w:szCs w:val="8"/>
              </w:rPr>
            </w:pPr>
          </w:p>
        </w:tc>
      </w:tr>
      <w:tr w:rsidR="00F31E35" w14:paraId="350B67C2" w14:textId="77777777" w:rsidTr="00523F06">
        <w:tc>
          <w:tcPr>
            <w:tcW w:w="5295" w:type="dxa"/>
            <w:gridSpan w:val="4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7122AF0E" w14:textId="77777777" w:rsidR="00F31E35" w:rsidRPr="00E3529D" w:rsidRDefault="00F31E35" w:rsidP="00523F06">
            <w:pPr>
              <w:ind w:left="332"/>
              <w:rPr>
                <w:b/>
              </w:rPr>
            </w:pPr>
            <w:r w:rsidRPr="00E3529D">
              <w:rPr>
                <w:b/>
              </w:rPr>
              <w:t>Statement</w:t>
            </w:r>
          </w:p>
        </w:tc>
        <w:tc>
          <w:tcPr>
            <w:tcW w:w="324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F5496" w:themeFill="accent1" w:themeFillShade="BF"/>
            <w:vAlign w:val="center"/>
          </w:tcPr>
          <w:p w14:paraId="5AA2AA6A" w14:textId="77777777" w:rsidR="00F31E35" w:rsidRPr="007D77C9" w:rsidRDefault="00F31E35" w:rsidP="00523F06">
            <w:pPr>
              <w:jc w:val="center"/>
              <w:rPr>
                <w:b/>
                <w:color w:val="FFFFFF" w:themeColor="background1"/>
              </w:rPr>
            </w:pPr>
            <w:r w:rsidRPr="00AC01E3">
              <w:rPr>
                <w:b/>
                <w:color w:val="FFFFFF" w:themeColor="background1"/>
              </w:rPr>
              <w:t>Rating</w:t>
            </w:r>
            <w:r>
              <w:rPr>
                <w:b/>
                <w:color w:val="FFFFFF" w:themeColor="background1"/>
              </w:rPr>
              <w:t xml:space="preserve"> </w:t>
            </w:r>
            <w:r w:rsidRPr="00D359B9">
              <w:rPr>
                <w:i/>
                <w:color w:val="FFFFFF" w:themeColor="background1"/>
              </w:rPr>
              <w:t>(Choose One)</w:t>
            </w:r>
          </w:p>
        </w:tc>
        <w:tc>
          <w:tcPr>
            <w:tcW w:w="243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2D7087F0" w14:textId="77777777" w:rsidR="00F31E35" w:rsidRPr="00E3529D" w:rsidRDefault="00F31E35" w:rsidP="00523F06">
            <w:pPr>
              <w:jc w:val="center"/>
              <w:rPr>
                <w:b/>
              </w:rPr>
            </w:pPr>
            <w:r w:rsidRPr="00E3529D">
              <w:rPr>
                <w:b/>
              </w:rPr>
              <w:t>Notes</w:t>
            </w:r>
          </w:p>
        </w:tc>
        <w:tc>
          <w:tcPr>
            <w:tcW w:w="19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511BDD73" w14:textId="2B54E2AD" w:rsidR="00F31E35" w:rsidRPr="00E3529D" w:rsidRDefault="006E0A5D" w:rsidP="00523F06">
            <w:pPr>
              <w:jc w:val="center"/>
              <w:rPr>
                <w:b/>
              </w:rPr>
            </w:pPr>
            <w:r>
              <w:rPr>
                <w:b/>
              </w:rPr>
              <w:t xml:space="preserve">Evaluation Toolkit </w:t>
            </w:r>
            <w:r w:rsidRPr="00E3529D">
              <w:rPr>
                <w:b/>
              </w:rPr>
              <w:t>References</w:t>
            </w:r>
          </w:p>
        </w:tc>
      </w:tr>
      <w:tr w:rsidR="00F31E35" w14:paraId="20E2C9D4" w14:textId="77777777" w:rsidTr="00F31E35">
        <w:tc>
          <w:tcPr>
            <w:tcW w:w="5295" w:type="dxa"/>
            <w:gridSpan w:val="4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98554C" w14:textId="77777777" w:rsidR="00F31E35" w:rsidRPr="009278A1" w:rsidRDefault="00F31E35" w:rsidP="00523F06"/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C0CF398" w14:textId="77777777" w:rsidR="00F31E35" w:rsidRPr="00AC01E3" w:rsidRDefault="00F31E35" w:rsidP="00523F06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E9BD6D" w14:textId="77777777" w:rsidR="00F31E35" w:rsidRPr="00AC01E3" w:rsidRDefault="00F31E35" w:rsidP="00523F06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D14C2B6" w14:textId="77777777" w:rsidR="00F31E35" w:rsidRPr="00AC01E3" w:rsidRDefault="00F31E35" w:rsidP="00523F06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7E77DD" w14:textId="77777777" w:rsidR="00F31E35" w:rsidRPr="00AC01E3" w:rsidRDefault="00F31E35" w:rsidP="00523F06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C93885" w14:textId="77777777" w:rsidR="00F31E35" w:rsidRPr="00AC01E3" w:rsidRDefault="00F31E35" w:rsidP="00523F06">
            <w:pPr>
              <w:jc w:val="center"/>
              <w:rPr>
                <w:b/>
                <w:sz w:val="20"/>
                <w:szCs w:val="20"/>
              </w:rPr>
            </w:pPr>
            <w:r w:rsidRPr="00AC01E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30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8A1AFD" w14:textId="77777777" w:rsidR="00F31E35" w:rsidRPr="009278A1" w:rsidRDefault="00F31E35" w:rsidP="00523F06"/>
        </w:tc>
        <w:tc>
          <w:tcPr>
            <w:tcW w:w="196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3A1921" w14:textId="77777777" w:rsidR="00F31E35" w:rsidRPr="009278A1" w:rsidRDefault="00F31E35" w:rsidP="00523F06"/>
        </w:tc>
      </w:tr>
      <w:tr w:rsidR="00F31E35" w14:paraId="3C6700E8" w14:textId="77777777" w:rsidTr="00F31E35">
        <w:tc>
          <w:tcPr>
            <w:tcW w:w="5295" w:type="dxa"/>
            <w:gridSpan w:val="4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657E64" w14:textId="77777777" w:rsidR="00F31E35" w:rsidRPr="00F31E35" w:rsidRDefault="00F31E35" w:rsidP="00F31E35">
            <w:pPr>
              <w:pStyle w:val="ListParagraph"/>
              <w:numPr>
                <w:ilvl w:val="0"/>
                <w:numId w:val="8"/>
              </w:numPr>
              <w:spacing w:before="60" w:after="60"/>
              <w:ind w:left="505"/>
              <w:rPr>
                <w:sz w:val="20"/>
                <w:szCs w:val="20"/>
              </w:rPr>
            </w:pPr>
            <w:r w:rsidRPr="00F31E35">
              <w:rPr>
                <w:sz w:val="20"/>
                <w:szCs w:val="20"/>
              </w:rPr>
              <w:t>The evaluator and agency have agreed upon deliverables designed to disseminate interim and final evaluation results to different target audiences.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BAE9AE5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479117F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3A0E17F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DF78CFE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E8CD87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21AB67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8B975D2" w14:textId="77777777" w:rsidR="00F31E35" w:rsidRPr="00F31E35" w:rsidRDefault="00F31E35" w:rsidP="00F31E35">
            <w:pPr>
              <w:rPr>
                <w:sz w:val="20"/>
                <w:szCs w:val="20"/>
              </w:rPr>
            </w:pPr>
            <w:r w:rsidRPr="00F31E35">
              <w:rPr>
                <w:sz w:val="20"/>
                <w:szCs w:val="20"/>
              </w:rPr>
              <w:t>Section 6.5</w:t>
            </w:r>
          </w:p>
          <w:p w14:paraId="6DE9C63D" w14:textId="77777777" w:rsidR="00F31E35" w:rsidRPr="00F31E35" w:rsidRDefault="00F31E35" w:rsidP="00F31E35">
            <w:pPr>
              <w:rPr>
                <w:sz w:val="20"/>
                <w:szCs w:val="20"/>
              </w:rPr>
            </w:pPr>
            <w:r w:rsidRPr="00F31E35">
              <w:rPr>
                <w:sz w:val="20"/>
                <w:szCs w:val="20"/>
              </w:rPr>
              <w:t>Pages 57-59</w:t>
            </w:r>
          </w:p>
        </w:tc>
      </w:tr>
      <w:tr w:rsidR="00F31E35" w14:paraId="3AA9AD30" w14:textId="77777777" w:rsidTr="00F31E35">
        <w:tc>
          <w:tcPr>
            <w:tcW w:w="5295" w:type="dxa"/>
            <w:gridSpan w:val="4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69A89BD" w14:textId="77777777" w:rsidR="00F31E35" w:rsidRPr="00F31E35" w:rsidRDefault="00F31E35" w:rsidP="00F31E35">
            <w:pPr>
              <w:pStyle w:val="ListParagraph"/>
              <w:numPr>
                <w:ilvl w:val="0"/>
                <w:numId w:val="8"/>
              </w:numPr>
              <w:spacing w:before="60" w:after="60"/>
              <w:ind w:left="505"/>
              <w:rPr>
                <w:sz w:val="20"/>
                <w:szCs w:val="20"/>
              </w:rPr>
            </w:pPr>
            <w:r w:rsidRPr="00F31E35">
              <w:rPr>
                <w:sz w:val="20"/>
                <w:szCs w:val="20"/>
              </w:rPr>
              <w:t>The agency has scheduled meetings with legislators and other stakeholders to report the evaluation results to ensure they are used to improve programs and services.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1A3001D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54813F4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932530F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AA9161B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C1D15E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89C888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69DEEAE3" w14:textId="77777777" w:rsidR="00F31E35" w:rsidRPr="00F31E35" w:rsidRDefault="00F31E35" w:rsidP="00F31E35">
            <w:pPr>
              <w:rPr>
                <w:sz w:val="20"/>
                <w:szCs w:val="20"/>
              </w:rPr>
            </w:pPr>
            <w:r w:rsidRPr="00F31E35">
              <w:rPr>
                <w:sz w:val="20"/>
                <w:szCs w:val="20"/>
              </w:rPr>
              <w:t>Section 6.5</w:t>
            </w:r>
          </w:p>
          <w:p w14:paraId="27E5EC5E" w14:textId="77777777" w:rsidR="00F31E35" w:rsidRPr="00F31E35" w:rsidRDefault="00F31E35" w:rsidP="00F31E35">
            <w:pPr>
              <w:rPr>
                <w:sz w:val="20"/>
                <w:szCs w:val="20"/>
              </w:rPr>
            </w:pPr>
            <w:r w:rsidRPr="00F31E35">
              <w:rPr>
                <w:sz w:val="20"/>
                <w:szCs w:val="20"/>
              </w:rPr>
              <w:t>Pages 57-59</w:t>
            </w:r>
          </w:p>
        </w:tc>
      </w:tr>
      <w:tr w:rsidR="00F31E35" w14:paraId="73B7B8B5" w14:textId="77777777" w:rsidTr="00573001">
        <w:tc>
          <w:tcPr>
            <w:tcW w:w="5295" w:type="dxa"/>
            <w:gridSpan w:val="4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65D884" w14:textId="4968AD3E" w:rsidR="00F31E35" w:rsidRPr="00F31E35" w:rsidRDefault="00F31E35" w:rsidP="00F31E35">
            <w:pPr>
              <w:pStyle w:val="ListParagraph"/>
              <w:numPr>
                <w:ilvl w:val="0"/>
                <w:numId w:val="8"/>
              </w:numPr>
              <w:spacing w:before="60" w:after="60"/>
              <w:ind w:left="505"/>
              <w:rPr>
                <w:sz w:val="20"/>
                <w:szCs w:val="20"/>
              </w:rPr>
            </w:pPr>
            <w:r w:rsidRPr="00F31E35">
              <w:rPr>
                <w:sz w:val="20"/>
                <w:szCs w:val="20"/>
              </w:rPr>
              <w:t>The agency has developed a plan for making the final evaluation report</w:t>
            </w:r>
            <w:r w:rsidR="004D4AE4">
              <w:rPr>
                <w:sz w:val="20"/>
                <w:szCs w:val="20"/>
              </w:rPr>
              <w:t xml:space="preserve"> and </w:t>
            </w:r>
            <w:r w:rsidRPr="00F31E35">
              <w:rPr>
                <w:sz w:val="20"/>
                <w:szCs w:val="20"/>
              </w:rPr>
              <w:t xml:space="preserve">results publicly available. 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02FFDC5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C2742C9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939F926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01828BA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DF666C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692B01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4368E618" w14:textId="77777777" w:rsidR="006E0A5D" w:rsidRPr="00F31E35" w:rsidRDefault="006E0A5D" w:rsidP="006E0A5D">
            <w:pPr>
              <w:rPr>
                <w:sz w:val="20"/>
                <w:szCs w:val="20"/>
              </w:rPr>
            </w:pPr>
            <w:r w:rsidRPr="00F31E35">
              <w:rPr>
                <w:sz w:val="20"/>
                <w:szCs w:val="20"/>
              </w:rPr>
              <w:t>Section 6.5</w:t>
            </w:r>
          </w:p>
          <w:p w14:paraId="6FA3A32C" w14:textId="2A500368" w:rsidR="00F31E35" w:rsidRPr="00F31E35" w:rsidRDefault="006E0A5D" w:rsidP="006E0A5D">
            <w:pPr>
              <w:rPr>
                <w:sz w:val="20"/>
                <w:szCs w:val="20"/>
              </w:rPr>
            </w:pPr>
            <w:r w:rsidRPr="00F31E35">
              <w:rPr>
                <w:sz w:val="20"/>
                <w:szCs w:val="20"/>
              </w:rPr>
              <w:t>Pages 57-59</w:t>
            </w:r>
          </w:p>
        </w:tc>
      </w:tr>
      <w:tr w:rsidR="00F31E35" w14:paraId="2ACBF336" w14:textId="77777777" w:rsidTr="00573001">
        <w:tc>
          <w:tcPr>
            <w:tcW w:w="5295" w:type="dxa"/>
            <w:gridSpan w:val="4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35DCFB" w14:textId="38DCB0AA" w:rsidR="00F31E35" w:rsidRPr="00F31E35" w:rsidRDefault="00F31E35" w:rsidP="00F31E35">
            <w:pPr>
              <w:pStyle w:val="ListParagraph"/>
              <w:numPr>
                <w:ilvl w:val="0"/>
                <w:numId w:val="8"/>
              </w:numPr>
              <w:spacing w:before="60" w:after="60"/>
              <w:ind w:left="505"/>
              <w:rPr>
                <w:sz w:val="20"/>
                <w:szCs w:val="20"/>
              </w:rPr>
            </w:pPr>
            <w:r w:rsidRPr="00F31E35">
              <w:rPr>
                <w:sz w:val="20"/>
                <w:szCs w:val="20"/>
              </w:rPr>
              <w:t>If applicable, the agency has developed a plan for creating and disseminating a public</w:t>
            </w:r>
            <w:r w:rsidR="004D4AE4">
              <w:rPr>
                <w:sz w:val="20"/>
                <w:szCs w:val="20"/>
              </w:rPr>
              <w:t>-</w:t>
            </w:r>
            <w:r w:rsidRPr="00F31E35">
              <w:rPr>
                <w:sz w:val="20"/>
                <w:szCs w:val="20"/>
              </w:rPr>
              <w:t xml:space="preserve">use data file for the evaluation. </w:t>
            </w:r>
          </w:p>
        </w:tc>
        <w:tc>
          <w:tcPr>
            <w:tcW w:w="66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F6B724F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80D1478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8D71C48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F64C415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C32FDF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243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105A7A" w14:textId="77777777" w:rsidR="00F31E35" w:rsidRPr="00F31E35" w:rsidRDefault="00F31E35" w:rsidP="00F31E35">
            <w:pPr>
              <w:spacing w:before="60" w:after="60"/>
              <w:contextualSpacing/>
              <w:rPr>
                <w:sz w:val="20"/>
                <w:szCs w:val="20"/>
              </w:rPr>
            </w:pPr>
          </w:p>
        </w:tc>
        <w:tc>
          <w:tcPr>
            <w:tcW w:w="196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826061" w14:textId="77777777" w:rsidR="006E0A5D" w:rsidRPr="00F31E35" w:rsidRDefault="006E0A5D" w:rsidP="006E0A5D">
            <w:pPr>
              <w:rPr>
                <w:sz w:val="20"/>
                <w:szCs w:val="20"/>
              </w:rPr>
            </w:pPr>
            <w:r w:rsidRPr="00F31E35">
              <w:rPr>
                <w:sz w:val="20"/>
                <w:szCs w:val="20"/>
              </w:rPr>
              <w:t>Section 6.5</w:t>
            </w:r>
          </w:p>
          <w:p w14:paraId="5C6BB357" w14:textId="7CB83F7F" w:rsidR="00F31E35" w:rsidRPr="00F31E35" w:rsidRDefault="006E0A5D" w:rsidP="006E0A5D">
            <w:pPr>
              <w:rPr>
                <w:sz w:val="20"/>
                <w:szCs w:val="20"/>
              </w:rPr>
            </w:pPr>
            <w:r w:rsidRPr="00F31E35">
              <w:rPr>
                <w:sz w:val="20"/>
                <w:szCs w:val="20"/>
              </w:rPr>
              <w:t>Pages 57-59</w:t>
            </w:r>
          </w:p>
        </w:tc>
      </w:tr>
    </w:tbl>
    <w:p w14:paraId="4C448C2B" w14:textId="3BDE0C20" w:rsidR="009278A1" w:rsidRDefault="009278A1" w:rsidP="00F31E35"/>
    <w:sectPr w:rsidR="009278A1" w:rsidSect="009278A1">
      <w:headerReference w:type="even" r:id="rId15"/>
      <w:headerReference w:type="default" r:id="rId16"/>
      <w:footerReference w:type="even" r:id="rId17"/>
      <w:headerReference w:type="first" r:id="rId18"/>
      <w:footerReference w:type="first" r:id="rId1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94636B" w14:textId="77777777" w:rsidR="00F52DA5" w:rsidRDefault="00F52DA5" w:rsidP="0022404C">
      <w:pPr>
        <w:spacing w:line="240" w:lineRule="auto"/>
      </w:pPr>
      <w:r>
        <w:separator/>
      </w:r>
    </w:p>
  </w:endnote>
  <w:endnote w:type="continuationSeparator" w:id="0">
    <w:p w14:paraId="56ADAB8D" w14:textId="77777777" w:rsidR="00F52DA5" w:rsidRDefault="00F52DA5" w:rsidP="002240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D637FD" w14:textId="18CDFCB1" w:rsidR="0022404C" w:rsidRDefault="00F31E35" w:rsidP="00F31E35">
    <w:pPr>
      <w:pStyle w:val="Footer"/>
      <w:tabs>
        <w:tab w:val="clear" w:pos="4680"/>
        <w:tab w:val="clear" w:pos="9360"/>
      </w:tabs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CF6E79">
      <w:rPr>
        <w:noProof/>
      </w:rPr>
      <w:t>6</w:t>
    </w:r>
    <w:r>
      <w:rPr>
        <w:noProof/>
      </w:rPr>
      <w:fldChar w:fldCharType="end"/>
    </w:r>
    <w:r>
      <w:rPr>
        <w:noProof/>
      </w:rPr>
      <w:tab/>
      <w:t xml:space="preserve">                   </w:t>
    </w:r>
    <w:r>
      <w:rPr>
        <w:noProof/>
      </w:rPr>
      <w:tab/>
    </w:r>
    <w:r>
      <w:rPr>
        <w:noProof/>
      </w:rPr>
      <w:tab/>
    </w:r>
    <w:r>
      <w:rPr>
        <w:noProof/>
      </w:rPr>
      <w:tab/>
    </w:r>
    <w:r w:rsidR="00050A43" w:rsidRPr="00050A43">
      <w:rPr>
        <w:b/>
        <w:noProof/>
      </w:rPr>
      <w:t xml:space="preserve">      </w:t>
    </w:r>
    <w:r w:rsidR="00050A43">
      <w:rPr>
        <w:b/>
        <w:noProof/>
      </w:rPr>
      <w:t xml:space="preserve">   </w:t>
    </w:r>
    <w:r w:rsidR="00050A43" w:rsidRPr="00050A43">
      <w:rPr>
        <w:b/>
        <w:noProof/>
      </w:rPr>
      <w:t xml:space="preserve"> </w:t>
    </w:r>
    <w:r w:rsidRPr="00050A43">
      <w:rPr>
        <w:noProof/>
        <w:color w:val="2F5496" w:themeColor="accent1" w:themeShade="BF"/>
      </w:rPr>
      <w:t xml:space="preserve">EVALUATION DESIGN AND IMPLEMENTATION TOOL </w:t>
    </w:r>
    <w:r>
      <w:rPr>
        <w:noProof/>
      </w:rPr>
      <w:t xml:space="preserve">| </w:t>
    </w:r>
    <w:r w:rsidRPr="00050A43">
      <w:rPr>
        <w:noProof/>
      </w:rPr>
      <w:t xml:space="preserve">Quick Start Action Planner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24CDE" w14:textId="77777777" w:rsidR="0022404C" w:rsidRDefault="002240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5D79BB" w14:textId="77777777" w:rsidR="0022404C" w:rsidRDefault="0022404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24953B" w14:textId="77777777" w:rsidR="0022404C" w:rsidRDefault="0022404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DDC8EB" w14:textId="77777777" w:rsidR="0022404C" w:rsidRDefault="002240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DA0C4F" w14:textId="77777777" w:rsidR="00F52DA5" w:rsidRDefault="00F52DA5" w:rsidP="0022404C">
      <w:pPr>
        <w:spacing w:line="240" w:lineRule="auto"/>
      </w:pPr>
      <w:r>
        <w:separator/>
      </w:r>
    </w:p>
  </w:footnote>
  <w:footnote w:type="continuationSeparator" w:id="0">
    <w:p w14:paraId="2CCA35FD" w14:textId="77777777" w:rsidR="00F52DA5" w:rsidRDefault="00F52DA5" w:rsidP="002240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17C456" w14:textId="3F0452E5" w:rsidR="0022404C" w:rsidRDefault="00F52DA5">
    <w:pPr>
      <w:pStyle w:val="Header"/>
    </w:pPr>
    <w:r>
      <w:rPr>
        <w:noProof/>
      </w:rPr>
      <w:pict w14:anchorId="52FC95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13806" o:spid="_x0000_s2050" type="#_x0000_t136" style="position:absolute;margin-left:0;margin-top:0;width:240.75pt;height:109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90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83E6FD" w14:textId="0B0049B2" w:rsidR="0022404C" w:rsidRDefault="00F52DA5">
    <w:pPr>
      <w:pStyle w:val="Header"/>
    </w:pPr>
    <w:r>
      <w:rPr>
        <w:noProof/>
      </w:rPr>
      <w:pict w14:anchorId="725A3D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13805" o:spid="_x0000_s2049" type="#_x0000_t136" style="position:absolute;margin-left:0;margin-top:0;width:240.75pt;height:109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90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DA609" w14:textId="77777777" w:rsidR="0022404C" w:rsidRDefault="00F52DA5">
    <w:pPr>
      <w:pStyle w:val="Header"/>
    </w:pPr>
    <w:r>
      <w:rPr>
        <w:noProof/>
      </w:rPr>
      <w:pict w14:anchorId="6BB5BA8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4" type="#_x0000_t136" style="position:absolute;margin-left:0;margin-top:0;width:240.75pt;height:109.5pt;rotation:315;z-index:-25165004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90pt" string="DRAF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516A4" w14:textId="224FC2C9" w:rsidR="0022404C" w:rsidRDefault="0022404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DD4010" w14:textId="77777777" w:rsidR="0022404C" w:rsidRDefault="00F52DA5">
    <w:pPr>
      <w:pStyle w:val="Header"/>
    </w:pPr>
    <w:r>
      <w:rPr>
        <w:noProof/>
      </w:rPr>
      <w:pict w14:anchorId="7C4CC5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3" type="#_x0000_t136" style="position:absolute;margin-left:0;margin-top:0;width:240.75pt;height:109.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90pt" string="DRAFT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6CF81F" w14:textId="77777777" w:rsidR="0022404C" w:rsidRDefault="00F52DA5">
    <w:pPr>
      <w:pStyle w:val="Header"/>
    </w:pPr>
    <w:r>
      <w:rPr>
        <w:noProof/>
      </w:rPr>
      <w:pict w14:anchorId="41E2A07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7" type="#_x0000_t136" style="position:absolute;margin-left:0;margin-top:0;width:240.75pt;height:109.5pt;rotation:315;z-index:-2516459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90pt" string="DRAFT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F828B" w14:textId="68F04EB3" w:rsidR="0022404C" w:rsidRDefault="0022404C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01237" w14:textId="77777777" w:rsidR="0022404C" w:rsidRDefault="00F52DA5">
    <w:pPr>
      <w:pStyle w:val="Header"/>
    </w:pPr>
    <w:r>
      <w:rPr>
        <w:noProof/>
      </w:rPr>
      <w:pict w14:anchorId="5876321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6" type="#_x0000_t136" style="position:absolute;margin-left:0;margin-top:0;width:240.75pt;height:109.5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90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62167"/>
    <w:multiLevelType w:val="hybridMultilevel"/>
    <w:tmpl w:val="BF666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C323E"/>
    <w:multiLevelType w:val="hybridMultilevel"/>
    <w:tmpl w:val="BF666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D0B3D"/>
    <w:multiLevelType w:val="hybridMultilevel"/>
    <w:tmpl w:val="B9101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7545A4"/>
    <w:multiLevelType w:val="hybridMultilevel"/>
    <w:tmpl w:val="B9101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01858"/>
    <w:multiLevelType w:val="hybridMultilevel"/>
    <w:tmpl w:val="BF666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9F1E96"/>
    <w:multiLevelType w:val="hybridMultilevel"/>
    <w:tmpl w:val="5BCC3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BF0EF6"/>
    <w:multiLevelType w:val="hybridMultilevel"/>
    <w:tmpl w:val="BF666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CC5749"/>
    <w:multiLevelType w:val="hybridMultilevel"/>
    <w:tmpl w:val="3A02D5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7"/>
  </w:num>
  <w:num w:numId="5">
    <w:abstractNumId w:val="0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8DC"/>
    <w:rsid w:val="00050A43"/>
    <w:rsid w:val="0009718F"/>
    <w:rsid w:val="00106677"/>
    <w:rsid w:val="00177AD5"/>
    <w:rsid w:val="001B72D7"/>
    <w:rsid w:val="001C5E01"/>
    <w:rsid w:val="001F177A"/>
    <w:rsid w:val="0022404C"/>
    <w:rsid w:val="002672CE"/>
    <w:rsid w:val="002C1422"/>
    <w:rsid w:val="003E28DC"/>
    <w:rsid w:val="00413689"/>
    <w:rsid w:val="004877DE"/>
    <w:rsid w:val="004979B5"/>
    <w:rsid w:val="004D4AE4"/>
    <w:rsid w:val="005542F0"/>
    <w:rsid w:val="00573001"/>
    <w:rsid w:val="00574F65"/>
    <w:rsid w:val="005820D5"/>
    <w:rsid w:val="00586475"/>
    <w:rsid w:val="005926F0"/>
    <w:rsid w:val="005B2767"/>
    <w:rsid w:val="0062691B"/>
    <w:rsid w:val="00680027"/>
    <w:rsid w:val="006A1B2A"/>
    <w:rsid w:val="006D4394"/>
    <w:rsid w:val="006E0A5D"/>
    <w:rsid w:val="00715519"/>
    <w:rsid w:val="00724F85"/>
    <w:rsid w:val="007C1FBD"/>
    <w:rsid w:val="007D4499"/>
    <w:rsid w:val="007D77C9"/>
    <w:rsid w:val="00835054"/>
    <w:rsid w:val="008677A9"/>
    <w:rsid w:val="009278A1"/>
    <w:rsid w:val="009701EC"/>
    <w:rsid w:val="00A52638"/>
    <w:rsid w:val="00AC01E3"/>
    <w:rsid w:val="00B44566"/>
    <w:rsid w:val="00B703C8"/>
    <w:rsid w:val="00BC578E"/>
    <w:rsid w:val="00C46476"/>
    <w:rsid w:val="00C510B3"/>
    <w:rsid w:val="00C81DCB"/>
    <w:rsid w:val="00CF6E79"/>
    <w:rsid w:val="00D359B9"/>
    <w:rsid w:val="00D61276"/>
    <w:rsid w:val="00D61E97"/>
    <w:rsid w:val="00D83F8F"/>
    <w:rsid w:val="00DC6C86"/>
    <w:rsid w:val="00E3529D"/>
    <w:rsid w:val="00E54402"/>
    <w:rsid w:val="00E715B3"/>
    <w:rsid w:val="00E95E7C"/>
    <w:rsid w:val="00EC4EE5"/>
    <w:rsid w:val="00ED6437"/>
    <w:rsid w:val="00EE214F"/>
    <w:rsid w:val="00F31E35"/>
    <w:rsid w:val="00F52DA5"/>
    <w:rsid w:val="00F87FF6"/>
    <w:rsid w:val="00F9689F"/>
    <w:rsid w:val="00FE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F4F068D"/>
  <w15:chartTrackingRefBased/>
  <w15:docId w15:val="{13CAAF3D-FEB9-4D75-AD44-201251FB2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A5D"/>
  </w:style>
  <w:style w:type="paragraph" w:styleId="Heading1">
    <w:name w:val="heading 1"/>
    <w:basedOn w:val="Normal"/>
    <w:next w:val="Normal"/>
    <w:link w:val="Heading1Char"/>
    <w:uiPriority w:val="9"/>
    <w:qFormat/>
    <w:rsid w:val="00F87FF6"/>
    <w:pPr>
      <w:keepNext/>
      <w:spacing w:after="120"/>
      <w:jc w:val="center"/>
      <w:outlineLvl w:val="0"/>
    </w:pPr>
    <w:rPr>
      <w:b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78A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278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8A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672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404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04C"/>
  </w:style>
  <w:style w:type="paragraph" w:styleId="Footer">
    <w:name w:val="footer"/>
    <w:basedOn w:val="Normal"/>
    <w:link w:val="FooterChar"/>
    <w:uiPriority w:val="99"/>
    <w:unhideWhenUsed/>
    <w:rsid w:val="0022404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404C"/>
  </w:style>
  <w:style w:type="paragraph" w:styleId="FootnoteText">
    <w:name w:val="footnote text"/>
    <w:basedOn w:val="Normal"/>
    <w:link w:val="FootnoteTextChar"/>
    <w:uiPriority w:val="99"/>
    <w:semiHidden/>
    <w:unhideWhenUsed/>
    <w:rsid w:val="00835054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505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3505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F87FF6"/>
    <w:rPr>
      <w:b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44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Bill</dc:creator>
  <cp:keywords/>
  <dc:description/>
  <cp:lastModifiedBy>Wes Peterson</cp:lastModifiedBy>
  <cp:revision>2</cp:revision>
  <cp:lastPrinted>2018-07-26T14:46:00Z</cp:lastPrinted>
  <dcterms:created xsi:type="dcterms:W3CDTF">2019-12-20T02:02:00Z</dcterms:created>
  <dcterms:modified xsi:type="dcterms:W3CDTF">2019-12-20T02:02:00Z</dcterms:modified>
</cp:coreProperties>
</file>