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CB0C2D" w14:textId="77777777" w:rsidR="007A3003" w:rsidRDefault="007A3003" w:rsidP="006A0DE8">
      <w:pPr>
        <w:spacing w:after="0"/>
        <w:rPr>
          <w:rFonts w:cstheme="minorHAnsi"/>
          <w:b/>
          <w:sz w:val="28"/>
          <w:szCs w:val="28"/>
          <w:highlight w:val="yellow"/>
        </w:rPr>
      </w:pPr>
    </w:p>
    <w:p w14:paraId="529EF768" w14:textId="77777777" w:rsidR="007A3003" w:rsidRDefault="007A3003" w:rsidP="006A0DE8">
      <w:pPr>
        <w:spacing w:after="0"/>
        <w:rPr>
          <w:rFonts w:cstheme="minorHAnsi"/>
          <w:b/>
          <w:sz w:val="28"/>
          <w:szCs w:val="28"/>
          <w:highlight w:val="yellow"/>
        </w:rPr>
      </w:pPr>
    </w:p>
    <w:p w14:paraId="3786418D" w14:textId="77777777" w:rsidR="007A3003" w:rsidRDefault="007A3003" w:rsidP="006A0DE8">
      <w:pPr>
        <w:spacing w:after="0"/>
        <w:rPr>
          <w:rFonts w:cstheme="minorHAnsi"/>
          <w:b/>
          <w:sz w:val="28"/>
          <w:szCs w:val="28"/>
          <w:highlight w:val="yellow"/>
        </w:rPr>
      </w:pPr>
    </w:p>
    <w:p w14:paraId="348D7FDC" w14:textId="77777777" w:rsidR="007A3003" w:rsidRDefault="007A3003" w:rsidP="006A0DE8">
      <w:pPr>
        <w:spacing w:after="0"/>
        <w:rPr>
          <w:rFonts w:cstheme="minorHAnsi"/>
          <w:b/>
          <w:sz w:val="28"/>
          <w:szCs w:val="28"/>
          <w:highlight w:val="yellow"/>
        </w:rPr>
      </w:pPr>
    </w:p>
    <w:p w14:paraId="336EF942" w14:textId="77777777" w:rsidR="007A3003" w:rsidRDefault="007A3003" w:rsidP="006A0DE8">
      <w:pPr>
        <w:spacing w:after="0"/>
        <w:rPr>
          <w:rFonts w:cstheme="minorHAnsi"/>
          <w:b/>
          <w:sz w:val="28"/>
          <w:szCs w:val="28"/>
          <w:highlight w:val="yellow"/>
        </w:rPr>
      </w:pPr>
    </w:p>
    <w:p w14:paraId="435D26C1" w14:textId="77777777" w:rsidR="007A3003" w:rsidRDefault="007A3003" w:rsidP="006A0DE8">
      <w:pPr>
        <w:spacing w:after="0"/>
        <w:rPr>
          <w:rFonts w:cstheme="minorHAnsi"/>
          <w:b/>
          <w:sz w:val="28"/>
          <w:szCs w:val="28"/>
          <w:highlight w:val="yellow"/>
        </w:rPr>
      </w:pPr>
    </w:p>
    <w:p w14:paraId="67A4826B" w14:textId="77777777" w:rsidR="007A3003" w:rsidRDefault="007A3003" w:rsidP="006A0DE8">
      <w:pPr>
        <w:spacing w:after="0"/>
        <w:rPr>
          <w:rFonts w:cstheme="minorHAnsi"/>
          <w:b/>
          <w:sz w:val="28"/>
          <w:szCs w:val="28"/>
          <w:highlight w:val="yellow"/>
        </w:rPr>
      </w:pPr>
    </w:p>
    <w:p w14:paraId="2D2C2794" w14:textId="77777777" w:rsidR="007A3003" w:rsidRDefault="007A3003" w:rsidP="006A0DE8">
      <w:pPr>
        <w:spacing w:after="0"/>
        <w:rPr>
          <w:rFonts w:cstheme="minorHAnsi"/>
          <w:b/>
          <w:sz w:val="28"/>
          <w:szCs w:val="28"/>
          <w:highlight w:val="yellow"/>
        </w:rPr>
      </w:pPr>
    </w:p>
    <w:p w14:paraId="11F7110A" w14:textId="77777777" w:rsidR="007A3003" w:rsidRDefault="007A3003" w:rsidP="006A0DE8">
      <w:pPr>
        <w:spacing w:after="0"/>
        <w:rPr>
          <w:rFonts w:cstheme="minorHAnsi"/>
          <w:b/>
          <w:sz w:val="28"/>
          <w:szCs w:val="28"/>
          <w:highlight w:val="yellow"/>
        </w:rPr>
      </w:pPr>
    </w:p>
    <w:p w14:paraId="4E556FEB" w14:textId="77777777" w:rsidR="007A3003" w:rsidRDefault="007A3003" w:rsidP="006A0DE8">
      <w:pPr>
        <w:spacing w:after="0"/>
        <w:rPr>
          <w:rFonts w:cstheme="minorHAnsi"/>
          <w:b/>
          <w:sz w:val="28"/>
          <w:szCs w:val="28"/>
          <w:highlight w:val="yellow"/>
        </w:rPr>
      </w:pPr>
    </w:p>
    <w:p w14:paraId="3EB3688E" w14:textId="77777777" w:rsidR="007A3003" w:rsidRPr="007A3003" w:rsidRDefault="007A3003" w:rsidP="007A3003">
      <w:pPr>
        <w:spacing w:after="0"/>
        <w:jc w:val="center"/>
        <w:rPr>
          <w:b/>
          <w:sz w:val="32"/>
          <w:szCs w:val="32"/>
        </w:rPr>
      </w:pPr>
      <w:r w:rsidRPr="007A3003">
        <w:rPr>
          <w:b/>
          <w:sz w:val="32"/>
          <w:szCs w:val="32"/>
        </w:rPr>
        <w:t>Transcript for</w:t>
      </w:r>
    </w:p>
    <w:p w14:paraId="03BEF5CB" w14:textId="77777777" w:rsidR="007A3003" w:rsidRPr="007A3003" w:rsidRDefault="007A3003" w:rsidP="007A3003">
      <w:pPr>
        <w:spacing w:after="0"/>
        <w:jc w:val="center"/>
        <w:rPr>
          <w:b/>
          <w:sz w:val="32"/>
          <w:szCs w:val="32"/>
        </w:rPr>
      </w:pPr>
      <w:r w:rsidRPr="007A3003">
        <w:rPr>
          <w:b/>
          <w:sz w:val="32"/>
          <w:szCs w:val="32"/>
        </w:rPr>
        <w:t>2</w:t>
      </w:r>
      <w:r w:rsidRPr="007A3003">
        <w:rPr>
          <w:b/>
          <w:sz w:val="32"/>
          <w:szCs w:val="32"/>
          <w:vertAlign w:val="superscript"/>
        </w:rPr>
        <w:t>nd</w:t>
      </w:r>
      <w:r w:rsidRPr="007A3003">
        <w:rPr>
          <w:b/>
          <w:sz w:val="32"/>
          <w:szCs w:val="32"/>
        </w:rPr>
        <w:t xml:space="preserve"> Podcast in DISASTER GRANT Series:</w:t>
      </w:r>
    </w:p>
    <w:p w14:paraId="4FE816EE" w14:textId="77777777" w:rsidR="007A3003" w:rsidRPr="007A3003" w:rsidRDefault="007A3003" w:rsidP="007A3003">
      <w:pPr>
        <w:spacing w:after="0"/>
        <w:jc w:val="center"/>
        <w:rPr>
          <w:b/>
          <w:sz w:val="32"/>
          <w:szCs w:val="32"/>
        </w:rPr>
      </w:pPr>
      <w:r w:rsidRPr="007A3003">
        <w:rPr>
          <w:b/>
          <w:sz w:val="32"/>
          <w:szCs w:val="32"/>
        </w:rPr>
        <w:t>“Preparing for the Worst, Hoping for the Best”</w:t>
      </w:r>
    </w:p>
    <w:p w14:paraId="15C48C6B" w14:textId="77777777" w:rsidR="007A3003" w:rsidRDefault="007A3003" w:rsidP="006A0DE8">
      <w:pPr>
        <w:spacing w:after="0"/>
        <w:rPr>
          <w:rFonts w:cstheme="minorHAnsi"/>
          <w:b/>
          <w:sz w:val="28"/>
          <w:szCs w:val="28"/>
          <w:highlight w:val="yellow"/>
        </w:rPr>
      </w:pPr>
    </w:p>
    <w:p w14:paraId="304BA430" w14:textId="77777777" w:rsidR="007A3003" w:rsidRDefault="007A3003" w:rsidP="006A0DE8">
      <w:pPr>
        <w:spacing w:after="0"/>
        <w:rPr>
          <w:rFonts w:cstheme="minorHAnsi"/>
          <w:b/>
          <w:sz w:val="28"/>
          <w:szCs w:val="28"/>
          <w:highlight w:val="yellow"/>
        </w:rPr>
      </w:pPr>
    </w:p>
    <w:p w14:paraId="60E68B92" w14:textId="77777777" w:rsidR="007A3003" w:rsidRDefault="007A3003" w:rsidP="006A0DE8">
      <w:pPr>
        <w:spacing w:after="0"/>
        <w:rPr>
          <w:rFonts w:cstheme="minorHAnsi"/>
          <w:b/>
          <w:sz w:val="28"/>
          <w:szCs w:val="28"/>
          <w:highlight w:val="yellow"/>
        </w:rPr>
      </w:pPr>
    </w:p>
    <w:p w14:paraId="07853A7B" w14:textId="77777777" w:rsidR="007A3003" w:rsidRDefault="007A3003" w:rsidP="006A0DE8">
      <w:pPr>
        <w:spacing w:after="0"/>
        <w:rPr>
          <w:rFonts w:cstheme="minorHAnsi"/>
          <w:b/>
          <w:sz w:val="28"/>
          <w:szCs w:val="28"/>
          <w:highlight w:val="yellow"/>
        </w:rPr>
      </w:pPr>
    </w:p>
    <w:p w14:paraId="1D213D61" w14:textId="77777777" w:rsidR="007A3003" w:rsidRDefault="007A3003" w:rsidP="006A0DE8">
      <w:pPr>
        <w:spacing w:after="0"/>
        <w:rPr>
          <w:rFonts w:cstheme="minorHAnsi"/>
          <w:b/>
          <w:sz w:val="28"/>
          <w:szCs w:val="28"/>
          <w:highlight w:val="yellow"/>
        </w:rPr>
      </w:pPr>
    </w:p>
    <w:p w14:paraId="1F3C6AA9" w14:textId="77777777" w:rsidR="007A3003" w:rsidRDefault="007A3003" w:rsidP="006A0DE8">
      <w:pPr>
        <w:spacing w:after="0"/>
        <w:rPr>
          <w:rFonts w:cstheme="minorHAnsi"/>
          <w:b/>
          <w:sz w:val="28"/>
          <w:szCs w:val="28"/>
          <w:highlight w:val="yellow"/>
        </w:rPr>
      </w:pPr>
    </w:p>
    <w:p w14:paraId="6BD4A69D" w14:textId="77777777" w:rsidR="007A3003" w:rsidRDefault="007A3003" w:rsidP="006A0DE8">
      <w:pPr>
        <w:spacing w:after="0"/>
        <w:rPr>
          <w:rFonts w:cstheme="minorHAnsi"/>
          <w:b/>
          <w:sz w:val="28"/>
          <w:szCs w:val="28"/>
          <w:highlight w:val="yellow"/>
        </w:rPr>
      </w:pPr>
    </w:p>
    <w:p w14:paraId="5808D157" w14:textId="77777777" w:rsidR="007A3003" w:rsidRDefault="007A3003" w:rsidP="006A0DE8">
      <w:pPr>
        <w:spacing w:after="0"/>
        <w:rPr>
          <w:rFonts w:cstheme="minorHAnsi"/>
          <w:b/>
          <w:sz w:val="28"/>
          <w:szCs w:val="28"/>
          <w:highlight w:val="yellow"/>
        </w:rPr>
      </w:pPr>
    </w:p>
    <w:p w14:paraId="6553DDA1" w14:textId="77777777" w:rsidR="007A3003" w:rsidRDefault="007A3003" w:rsidP="006A0DE8">
      <w:pPr>
        <w:spacing w:after="0"/>
        <w:rPr>
          <w:rFonts w:cstheme="minorHAnsi"/>
          <w:b/>
          <w:sz w:val="28"/>
          <w:szCs w:val="28"/>
          <w:highlight w:val="yellow"/>
        </w:rPr>
      </w:pPr>
    </w:p>
    <w:p w14:paraId="5D6A6053" w14:textId="77777777" w:rsidR="007A3003" w:rsidRDefault="007A3003" w:rsidP="006A0DE8">
      <w:pPr>
        <w:spacing w:after="0"/>
        <w:rPr>
          <w:rFonts w:cstheme="minorHAnsi"/>
          <w:b/>
          <w:sz w:val="28"/>
          <w:szCs w:val="28"/>
          <w:highlight w:val="yellow"/>
        </w:rPr>
      </w:pPr>
    </w:p>
    <w:p w14:paraId="54FE2D23" w14:textId="77777777" w:rsidR="007A3003" w:rsidRDefault="007A3003" w:rsidP="006A0DE8">
      <w:pPr>
        <w:spacing w:after="0"/>
        <w:rPr>
          <w:rFonts w:cstheme="minorHAnsi"/>
          <w:b/>
          <w:sz w:val="28"/>
          <w:szCs w:val="28"/>
          <w:highlight w:val="yellow"/>
        </w:rPr>
      </w:pPr>
    </w:p>
    <w:p w14:paraId="36168184" w14:textId="77777777" w:rsidR="007A3003" w:rsidRDefault="007A3003" w:rsidP="006A0DE8">
      <w:pPr>
        <w:spacing w:after="0"/>
        <w:rPr>
          <w:rFonts w:cstheme="minorHAnsi"/>
          <w:b/>
          <w:sz w:val="28"/>
          <w:szCs w:val="28"/>
          <w:highlight w:val="yellow"/>
        </w:rPr>
      </w:pPr>
    </w:p>
    <w:p w14:paraId="18736AB7" w14:textId="77777777" w:rsidR="007A3003" w:rsidRDefault="007A3003" w:rsidP="006A0DE8">
      <w:pPr>
        <w:spacing w:after="0"/>
        <w:rPr>
          <w:rFonts w:cstheme="minorHAnsi"/>
          <w:b/>
          <w:sz w:val="28"/>
          <w:szCs w:val="28"/>
          <w:highlight w:val="yellow"/>
        </w:rPr>
      </w:pPr>
    </w:p>
    <w:p w14:paraId="1ED1A614" w14:textId="77777777" w:rsidR="007A3003" w:rsidRDefault="007A3003" w:rsidP="006A0DE8">
      <w:pPr>
        <w:spacing w:after="0"/>
        <w:rPr>
          <w:rFonts w:cstheme="minorHAnsi"/>
          <w:b/>
          <w:sz w:val="28"/>
          <w:szCs w:val="28"/>
          <w:highlight w:val="yellow"/>
        </w:rPr>
      </w:pPr>
    </w:p>
    <w:p w14:paraId="6BDD1E8F" w14:textId="77777777" w:rsidR="007A3003" w:rsidRDefault="007A3003" w:rsidP="006A0DE8">
      <w:pPr>
        <w:spacing w:after="0"/>
        <w:rPr>
          <w:rFonts w:cstheme="minorHAnsi"/>
          <w:b/>
          <w:sz w:val="28"/>
          <w:szCs w:val="28"/>
          <w:highlight w:val="yellow"/>
        </w:rPr>
      </w:pPr>
    </w:p>
    <w:p w14:paraId="1CEA573A" w14:textId="77777777" w:rsidR="007A3003" w:rsidRDefault="007A3003" w:rsidP="006A0DE8">
      <w:pPr>
        <w:spacing w:after="0"/>
        <w:rPr>
          <w:rFonts w:cstheme="minorHAnsi"/>
          <w:b/>
          <w:sz w:val="28"/>
          <w:szCs w:val="28"/>
          <w:highlight w:val="yellow"/>
        </w:rPr>
      </w:pPr>
    </w:p>
    <w:p w14:paraId="65210889" w14:textId="77777777" w:rsidR="007A3003" w:rsidRDefault="007A3003" w:rsidP="006A0DE8">
      <w:pPr>
        <w:spacing w:after="0"/>
        <w:rPr>
          <w:rFonts w:cstheme="minorHAnsi"/>
          <w:b/>
          <w:sz w:val="28"/>
          <w:szCs w:val="28"/>
          <w:highlight w:val="yellow"/>
        </w:rPr>
      </w:pPr>
    </w:p>
    <w:p w14:paraId="3F516003" w14:textId="77777777" w:rsidR="007A3003" w:rsidRDefault="007A3003" w:rsidP="006A0DE8">
      <w:pPr>
        <w:spacing w:after="0"/>
        <w:rPr>
          <w:rFonts w:cstheme="minorHAnsi"/>
          <w:b/>
          <w:sz w:val="28"/>
          <w:szCs w:val="28"/>
          <w:highlight w:val="yellow"/>
        </w:rPr>
      </w:pPr>
    </w:p>
    <w:p w14:paraId="2FDD30AD" w14:textId="77777777" w:rsidR="007A3003" w:rsidRDefault="007A3003" w:rsidP="006A0DE8">
      <w:pPr>
        <w:spacing w:after="0"/>
        <w:rPr>
          <w:rFonts w:cstheme="minorHAnsi"/>
          <w:b/>
          <w:sz w:val="28"/>
          <w:szCs w:val="28"/>
          <w:highlight w:val="yellow"/>
        </w:rPr>
      </w:pPr>
    </w:p>
    <w:p w14:paraId="53A131AA" w14:textId="77777777" w:rsidR="007A3003" w:rsidRDefault="007A3003" w:rsidP="006A0DE8">
      <w:pPr>
        <w:spacing w:after="0"/>
        <w:rPr>
          <w:rFonts w:cstheme="minorHAnsi"/>
          <w:b/>
          <w:sz w:val="28"/>
          <w:szCs w:val="28"/>
          <w:highlight w:val="yellow"/>
        </w:rPr>
      </w:pPr>
    </w:p>
    <w:p w14:paraId="69FB3846" w14:textId="77777777" w:rsidR="007A3003" w:rsidRDefault="007A3003" w:rsidP="006A0DE8">
      <w:pPr>
        <w:spacing w:after="0"/>
        <w:rPr>
          <w:rFonts w:cstheme="minorHAnsi"/>
          <w:b/>
          <w:sz w:val="28"/>
          <w:szCs w:val="28"/>
          <w:highlight w:val="yellow"/>
        </w:rPr>
      </w:pPr>
    </w:p>
    <w:p w14:paraId="65AAB663" w14:textId="77777777" w:rsidR="007A3003" w:rsidRDefault="007A3003" w:rsidP="006A0DE8">
      <w:pPr>
        <w:spacing w:after="0"/>
        <w:rPr>
          <w:rFonts w:cstheme="minorHAnsi"/>
          <w:b/>
          <w:sz w:val="28"/>
          <w:szCs w:val="28"/>
          <w:highlight w:val="yellow"/>
        </w:rPr>
      </w:pPr>
    </w:p>
    <w:p w14:paraId="6123CF73" w14:textId="77777777" w:rsidR="007A3003" w:rsidRDefault="007A3003" w:rsidP="006A0DE8">
      <w:pPr>
        <w:spacing w:after="0"/>
        <w:rPr>
          <w:rFonts w:cstheme="minorHAnsi"/>
          <w:b/>
          <w:sz w:val="28"/>
          <w:szCs w:val="28"/>
          <w:highlight w:val="yellow"/>
        </w:rPr>
      </w:pPr>
    </w:p>
    <w:p w14:paraId="35DA66AA" w14:textId="77777777" w:rsidR="006A0DE8" w:rsidRDefault="007A3003" w:rsidP="006A0DE8">
      <w:pPr>
        <w:spacing w:after="0"/>
        <w:rPr>
          <w:rFonts w:cstheme="minorHAnsi"/>
          <w:sz w:val="28"/>
          <w:szCs w:val="28"/>
        </w:rPr>
      </w:pPr>
      <w:r w:rsidRPr="007A3003">
        <w:rPr>
          <w:rFonts w:cstheme="minorHAnsi"/>
          <w:sz w:val="28"/>
          <w:szCs w:val="28"/>
        </w:rPr>
        <w:t xml:space="preserve">Michael </w:t>
      </w:r>
      <w:proofErr w:type="spellStart"/>
      <w:r w:rsidRPr="007A3003">
        <w:rPr>
          <w:rFonts w:cstheme="minorHAnsi"/>
          <w:sz w:val="28"/>
          <w:szCs w:val="28"/>
        </w:rPr>
        <w:t>Toops</w:t>
      </w:r>
      <w:proofErr w:type="spellEnd"/>
      <w:r>
        <w:rPr>
          <w:rFonts w:cstheme="minorHAnsi"/>
          <w:b/>
          <w:sz w:val="28"/>
          <w:szCs w:val="28"/>
        </w:rPr>
        <w:t>:</w:t>
      </w:r>
      <w:r w:rsidR="00C572A5" w:rsidRPr="006A0DE8">
        <w:rPr>
          <w:rFonts w:cstheme="minorHAnsi"/>
          <w:b/>
          <w:sz w:val="28"/>
          <w:szCs w:val="28"/>
        </w:rPr>
        <w:t xml:space="preserve"> </w:t>
      </w:r>
      <w:r w:rsidR="006A0DE8">
        <w:rPr>
          <w:rFonts w:cstheme="minorHAnsi"/>
          <w:sz w:val="28"/>
          <w:szCs w:val="28"/>
        </w:rPr>
        <w:t>H</w:t>
      </w:r>
      <w:r w:rsidR="00A77D19" w:rsidRPr="006A0DE8">
        <w:rPr>
          <w:rFonts w:cstheme="minorHAnsi"/>
          <w:sz w:val="28"/>
          <w:szCs w:val="28"/>
        </w:rPr>
        <w:t xml:space="preserve">ello, and </w:t>
      </w:r>
      <w:r w:rsidR="00335266" w:rsidRPr="006A0DE8">
        <w:rPr>
          <w:rFonts w:cstheme="minorHAnsi"/>
          <w:sz w:val="28"/>
          <w:szCs w:val="28"/>
        </w:rPr>
        <w:t xml:space="preserve">welcome </w:t>
      </w:r>
      <w:r w:rsidR="00A77D19" w:rsidRPr="006A0DE8">
        <w:rPr>
          <w:rFonts w:cstheme="minorHAnsi"/>
          <w:sz w:val="28"/>
          <w:szCs w:val="28"/>
        </w:rPr>
        <w:t xml:space="preserve">to the </w:t>
      </w:r>
      <w:r w:rsidR="00335266" w:rsidRPr="006A0DE8">
        <w:rPr>
          <w:rFonts w:cstheme="minorHAnsi"/>
          <w:sz w:val="28"/>
          <w:szCs w:val="28"/>
        </w:rPr>
        <w:t xml:space="preserve">National Dislocated Worker Podcast. </w:t>
      </w:r>
      <w:r w:rsidR="00A77D19" w:rsidRPr="006A0DE8">
        <w:rPr>
          <w:rFonts w:cstheme="minorHAnsi"/>
          <w:sz w:val="28"/>
          <w:szCs w:val="28"/>
        </w:rPr>
        <w:t xml:space="preserve"> </w:t>
      </w:r>
      <w:r w:rsidR="006A0DE8" w:rsidRPr="006A0DE8">
        <w:rPr>
          <w:rFonts w:cstheme="minorHAnsi"/>
          <w:sz w:val="28"/>
          <w:szCs w:val="28"/>
        </w:rPr>
        <w:t xml:space="preserve">My name is Michael Toops, I am a Federal Project Officer, with </w:t>
      </w:r>
      <w:r w:rsidR="006A0DE8">
        <w:rPr>
          <w:rFonts w:cstheme="minorHAnsi"/>
          <w:sz w:val="28"/>
          <w:szCs w:val="28"/>
        </w:rPr>
        <w:t>the U.S. Department of Labor’s</w:t>
      </w:r>
      <w:r w:rsidR="006A0DE8" w:rsidRPr="006A0DE8">
        <w:rPr>
          <w:rFonts w:cstheme="minorHAnsi"/>
          <w:sz w:val="28"/>
          <w:szCs w:val="28"/>
        </w:rPr>
        <w:t xml:space="preserve"> Employment and Training Administration</w:t>
      </w:r>
      <w:r w:rsidR="00630557">
        <w:rPr>
          <w:rFonts w:cstheme="minorHAnsi"/>
          <w:sz w:val="28"/>
          <w:szCs w:val="28"/>
        </w:rPr>
        <w:t>.</w:t>
      </w:r>
    </w:p>
    <w:p w14:paraId="16A15337" w14:textId="77777777" w:rsidR="00630557" w:rsidRDefault="00630557" w:rsidP="006A0DE8">
      <w:pPr>
        <w:spacing w:after="0"/>
        <w:rPr>
          <w:rFonts w:cstheme="minorHAnsi"/>
          <w:b/>
          <w:sz w:val="28"/>
          <w:szCs w:val="28"/>
        </w:rPr>
      </w:pPr>
    </w:p>
    <w:p w14:paraId="46021516" w14:textId="77777777" w:rsidR="00276DB2" w:rsidRPr="006A0DE8" w:rsidRDefault="007A3003" w:rsidP="00276DB2">
      <w:pPr>
        <w:spacing w:after="0"/>
        <w:rPr>
          <w:rFonts w:cstheme="minorHAnsi"/>
          <w:sz w:val="28"/>
          <w:szCs w:val="28"/>
        </w:rPr>
      </w:pPr>
      <w:r>
        <w:rPr>
          <w:rFonts w:cstheme="minorHAnsi"/>
          <w:sz w:val="28"/>
          <w:szCs w:val="28"/>
        </w:rPr>
        <w:t xml:space="preserve">Erin </w:t>
      </w:r>
      <w:proofErr w:type="spellStart"/>
      <w:r>
        <w:rPr>
          <w:rFonts w:cstheme="minorHAnsi"/>
          <w:sz w:val="28"/>
          <w:szCs w:val="28"/>
        </w:rPr>
        <w:t>Ya-sen-chak</w:t>
      </w:r>
      <w:proofErr w:type="spellEnd"/>
      <w:r>
        <w:rPr>
          <w:rFonts w:cstheme="minorHAnsi"/>
          <w:sz w:val="28"/>
          <w:szCs w:val="28"/>
        </w:rPr>
        <w:t>:</w:t>
      </w:r>
      <w:r w:rsidRPr="006A0DE8">
        <w:rPr>
          <w:rFonts w:cstheme="minorHAnsi"/>
          <w:sz w:val="28"/>
          <w:szCs w:val="28"/>
        </w:rPr>
        <w:t xml:space="preserve"> </w:t>
      </w:r>
      <w:r w:rsidR="000765EA" w:rsidRPr="006A0DE8">
        <w:rPr>
          <w:rFonts w:cstheme="minorHAnsi"/>
          <w:sz w:val="28"/>
          <w:szCs w:val="28"/>
        </w:rPr>
        <w:t>Hello</w:t>
      </w:r>
      <w:r w:rsidR="000765EA">
        <w:rPr>
          <w:rFonts w:cstheme="minorHAnsi"/>
          <w:sz w:val="28"/>
          <w:szCs w:val="28"/>
        </w:rPr>
        <w:t xml:space="preserve"> listeners</w:t>
      </w:r>
      <w:r w:rsidR="000765EA" w:rsidRPr="006A0DE8">
        <w:rPr>
          <w:rFonts w:cstheme="minorHAnsi"/>
          <w:sz w:val="28"/>
          <w:szCs w:val="28"/>
        </w:rPr>
        <w:t>!</w:t>
      </w:r>
      <w:r w:rsidR="000765EA">
        <w:rPr>
          <w:rFonts w:cstheme="minorHAnsi"/>
          <w:sz w:val="28"/>
          <w:szCs w:val="28"/>
        </w:rPr>
        <w:t xml:space="preserve">  </w:t>
      </w:r>
      <w:r w:rsidR="00052097">
        <w:rPr>
          <w:rFonts w:cstheme="minorHAnsi"/>
          <w:sz w:val="28"/>
          <w:szCs w:val="28"/>
        </w:rPr>
        <w:t xml:space="preserve">I am </w:t>
      </w:r>
      <w:r w:rsidR="00630557">
        <w:rPr>
          <w:rFonts w:cstheme="minorHAnsi"/>
          <w:sz w:val="28"/>
          <w:szCs w:val="28"/>
        </w:rPr>
        <w:t xml:space="preserve">Erin </w:t>
      </w:r>
      <w:proofErr w:type="spellStart"/>
      <w:r w:rsidR="00630557">
        <w:rPr>
          <w:rFonts w:cstheme="minorHAnsi"/>
          <w:sz w:val="28"/>
          <w:szCs w:val="28"/>
        </w:rPr>
        <w:t>Ya-sen-chak</w:t>
      </w:r>
      <w:proofErr w:type="spellEnd"/>
      <w:r w:rsidR="00630557">
        <w:rPr>
          <w:rFonts w:cstheme="minorHAnsi"/>
          <w:sz w:val="28"/>
          <w:szCs w:val="28"/>
        </w:rPr>
        <w:t xml:space="preserve">.  As a new addition to ETA, I am </w:t>
      </w:r>
      <w:proofErr w:type="gramStart"/>
      <w:r w:rsidR="00630557">
        <w:rPr>
          <w:rFonts w:cstheme="minorHAnsi"/>
          <w:sz w:val="28"/>
          <w:szCs w:val="28"/>
        </w:rPr>
        <w:t xml:space="preserve">a </w:t>
      </w:r>
      <w:r w:rsidR="00052097">
        <w:rPr>
          <w:rFonts w:cstheme="minorHAnsi"/>
          <w:sz w:val="28"/>
          <w:szCs w:val="28"/>
        </w:rPr>
        <w:t xml:space="preserve"> Federal</w:t>
      </w:r>
      <w:proofErr w:type="gramEnd"/>
      <w:r w:rsidR="00052097">
        <w:rPr>
          <w:rFonts w:cstheme="minorHAnsi"/>
          <w:sz w:val="28"/>
          <w:szCs w:val="28"/>
        </w:rPr>
        <w:t xml:space="preserve"> </w:t>
      </w:r>
      <w:r w:rsidR="00052097" w:rsidRPr="006A0DE8">
        <w:rPr>
          <w:rFonts w:cstheme="minorHAnsi"/>
          <w:sz w:val="28"/>
          <w:szCs w:val="28"/>
        </w:rPr>
        <w:t>Project Officer</w:t>
      </w:r>
      <w:r w:rsidR="00630557">
        <w:rPr>
          <w:rFonts w:cstheme="minorHAnsi"/>
          <w:sz w:val="28"/>
          <w:szCs w:val="28"/>
        </w:rPr>
        <w:t xml:space="preserve"> </w:t>
      </w:r>
      <w:r w:rsidR="00052097">
        <w:rPr>
          <w:rFonts w:cstheme="minorHAnsi"/>
          <w:sz w:val="28"/>
          <w:szCs w:val="28"/>
        </w:rPr>
        <w:t>tasked with COVID-19 related response</w:t>
      </w:r>
      <w:r w:rsidR="00052097" w:rsidRPr="006A0DE8">
        <w:rPr>
          <w:rFonts w:cstheme="minorHAnsi"/>
          <w:sz w:val="28"/>
          <w:szCs w:val="28"/>
        </w:rPr>
        <w:t>.</w:t>
      </w:r>
      <w:r w:rsidR="00052097">
        <w:rPr>
          <w:rFonts w:cstheme="minorHAnsi"/>
          <w:sz w:val="28"/>
          <w:szCs w:val="28"/>
        </w:rPr>
        <w:t xml:space="preserve">  </w:t>
      </w:r>
      <w:r w:rsidR="00276DB2">
        <w:rPr>
          <w:rFonts w:cstheme="minorHAnsi"/>
          <w:sz w:val="28"/>
          <w:szCs w:val="28"/>
        </w:rPr>
        <w:t>Get ready for an informative discussion today!</w:t>
      </w:r>
    </w:p>
    <w:p w14:paraId="58EFB7FF" w14:textId="77777777" w:rsidR="006A0DE8" w:rsidRDefault="006A0DE8" w:rsidP="00A77D19">
      <w:pPr>
        <w:spacing w:after="0"/>
        <w:rPr>
          <w:rFonts w:cstheme="minorHAnsi"/>
          <w:sz w:val="28"/>
          <w:szCs w:val="28"/>
        </w:rPr>
      </w:pPr>
    </w:p>
    <w:p w14:paraId="7F7284A7" w14:textId="77777777" w:rsidR="002D447F" w:rsidRPr="006A0DE8" w:rsidRDefault="007A3003" w:rsidP="002D447F">
      <w:pPr>
        <w:spacing w:after="0"/>
        <w:rPr>
          <w:rFonts w:cstheme="minorHAnsi"/>
          <w:sz w:val="28"/>
          <w:szCs w:val="28"/>
        </w:rPr>
      </w:pPr>
      <w:r w:rsidRPr="007A3003">
        <w:rPr>
          <w:rFonts w:cstheme="minorHAnsi"/>
          <w:sz w:val="28"/>
          <w:szCs w:val="28"/>
        </w:rPr>
        <w:t xml:space="preserve">Michael </w:t>
      </w:r>
      <w:proofErr w:type="spellStart"/>
      <w:r w:rsidRPr="007A3003">
        <w:rPr>
          <w:rFonts w:cstheme="minorHAnsi"/>
          <w:sz w:val="28"/>
          <w:szCs w:val="28"/>
        </w:rPr>
        <w:t>Toops</w:t>
      </w:r>
      <w:proofErr w:type="spellEnd"/>
      <w:r>
        <w:rPr>
          <w:rFonts w:cstheme="minorHAnsi"/>
          <w:b/>
          <w:sz w:val="28"/>
          <w:szCs w:val="28"/>
        </w:rPr>
        <w:t xml:space="preserve">: </w:t>
      </w:r>
      <w:r w:rsidR="00A77D19" w:rsidRPr="006A0DE8">
        <w:rPr>
          <w:rFonts w:cstheme="minorHAnsi"/>
          <w:sz w:val="28"/>
          <w:szCs w:val="28"/>
        </w:rPr>
        <w:t>T</w:t>
      </w:r>
      <w:r w:rsidR="00335266" w:rsidRPr="006A0DE8">
        <w:rPr>
          <w:rFonts w:cstheme="minorHAnsi"/>
          <w:sz w:val="28"/>
          <w:szCs w:val="28"/>
        </w:rPr>
        <w:t xml:space="preserve">oday’s </w:t>
      </w:r>
      <w:r w:rsidR="00A77D19" w:rsidRPr="006A0DE8">
        <w:rPr>
          <w:rFonts w:cstheme="minorHAnsi"/>
          <w:sz w:val="28"/>
          <w:szCs w:val="28"/>
        </w:rPr>
        <w:t>theme is</w:t>
      </w:r>
      <w:r w:rsidR="00335266" w:rsidRPr="006A0DE8">
        <w:rPr>
          <w:rFonts w:cstheme="minorHAnsi"/>
          <w:sz w:val="28"/>
          <w:szCs w:val="28"/>
        </w:rPr>
        <w:t>, “Preparing for</w:t>
      </w:r>
      <w:r w:rsidR="00A77D19" w:rsidRPr="006A0DE8">
        <w:rPr>
          <w:rFonts w:cstheme="minorHAnsi"/>
          <w:sz w:val="28"/>
          <w:szCs w:val="28"/>
        </w:rPr>
        <w:t xml:space="preserve"> the Worst and</w:t>
      </w:r>
      <w:r w:rsidR="00F35DEE" w:rsidRPr="006A0DE8">
        <w:rPr>
          <w:rFonts w:cstheme="minorHAnsi"/>
          <w:sz w:val="28"/>
          <w:szCs w:val="28"/>
        </w:rPr>
        <w:t xml:space="preserve"> Hoping for the Best</w:t>
      </w:r>
      <w:r w:rsidR="00A77D19" w:rsidRPr="006A0DE8">
        <w:rPr>
          <w:rFonts w:cstheme="minorHAnsi"/>
          <w:sz w:val="28"/>
          <w:szCs w:val="28"/>
        </w:rPr>
        <w:t>.</w:t>
      </w:r>
      <w:r w:rsidR="00F35DEE" w:rsidRPr="006A0DE8">
        <w:rPr>
          <w:rFonts w:cstheme="minorHAnsi"/>
          <w:sz w:val="28"/>
          <w:szCs w:val="28"/>
        </w:rPr>
        <w:t>”</w:t>
      </w:r>
      <w:r w:rsidR="00A77D19" w:rsidRPr="006A0DE8">
        <w:rPr>
          <w:rFonts w:cstheme="minorHAnsi"/>
          <w:sz w:val="28"/>
          <w:szCs w:val="28"/>
        </w:rPr>
        <w:t xml:space="preserve">  </w:t>
      </w:r>
      <w:r w:rsidR="006A0DE8" w:rsidRPr="006A0DE8">
        <w:rPr>
          <w:rFonts w:cstheme="minorHAnsi"/>
          <w:sz w:val="28"/>
          <w:szCs w:val="28"/>
        </w:rPr>
        <w:t>In a previous podcast on Disaster Relief grants, our intrepid Federal Project Officer</w:t>
      </w:r>
      <w:r w:rsidR="006A0DE8">
        <w:rPr>
          <w:rFonts w:cstheme="minorHAnsi"/>
          <w:sz w:val="28"/>
          <w:szCs w:val="28"/>
        </w:rPr>
        <w:t>s</w:t>
      </w:r>
      <w:r w:rsidR="006A0DE8" w:rsidRPr="006A0DE8">
        <w:rPr>
          <w:rFonts w:cstheme="minorHAnsi"/>
          <w:sz w:val="28"/>
          <w:szCs w:val="28"/>
        </w:rPr>
        <w:t xml:space="preserve"> highlighted the importance of planning and preparing early and often.  </w:t>
      </w:r>
      <w:r w:rsidR="00A77D19" w:rsidRPr="006A0DE8">
        <w:rPr>
          <w:rFonts w:cstheme="minorHAnsi"/>
          <w:sz w:val="28"/>
          <w:szCs w:val="28"/>
        </w:rPr>
        <w:t xml:space="preserve">To dig </w:t>
      </w:r>
      <w:r w:rsidR="006A0DE8" w:rsidRPr="006A0DE8">
        <w:rPr>
          <w:rFonts w:cstheme="minorHAnsi"/>
          <w:sz w:val="28"/>
          <w:szCs w:val="28"/>
        </w:rPr>
        <w:t xml:space="preserve">further </w:t>
      </w:r>
      <w:r w:rsidR="00A77D19" w:rsidRPr="006A0DE8">
        <w:rPr>
          <w:rFonts w:cstheme="minorHAnsi"/>
          <w:sz w:val="28"/>
          <w:szCs w:val="28"/>
        </w:rPr>
        <w:t xml:space="preserve">into this concept, </w:t>
      </w:r>
      <w:r w:rsidR="00F35DEE" w:rsidRPr="006A0DE8">
        <w:rPr>
          <w:rFonts w:cstheme="minorHAnsi"/>
          <w:sz w:val="28"/>
          <w:szCs w:val="28"/>
        </w:rPr>
        <w:t xml:space="preserve">we </w:t>
      </w:r>
      <w:r w:rsidR="006A0DE8" w:rsidRPr="006A0DE8">
        <w:rPr>
          <w:rFonts w:cstheme="minorHAnsi"/>
          <w:sz w:val="28"/>
          <w:szCs w:val="28"/>
        </w:rPr>
        <w:t xml:space="preserve">have invited </w:t>
      </w:r>
      <w:r w:rsidR="00F35DEE" w:rsidRPr="006A0DE8">
        <w:rPr>
          <w:rFonts w:cstheme="minorHAnsi"/>
          <w:sz w:val="28"/>
          <w:szCs w:val="28"/>
        </w:rPr>
        <w:t xml:space="preserve">friends </w:t>
      </w:r>
      <w:r w:rsidR="002D447F">
        <w:rPr>
          <w:rFonts w:cstheme="minorHAnsi"/>
          <w:sz w:val="28"/>
          <w:szCs w:val="28"/>
        </w:rPr>
        <w:t>from the Texas W</w:t>
      </w:r>
      <w:r w:rsidR="006A0DE8" w:rsidRPr="006A0DE8">
        <w:rPr>
          <w:rFonts w:cstheme="minorHAnsi"/>
          <w:sz w:val="28"/>
          <w:szCs w:val="28"/>
        </w:rPr>
        <w:t xml:space="preserve">orkforce </w:t>
      </w:r>
      <w:r w:rsidR="002D447F">
        <w:rPr>
          <w:rFonts w:cstheme="minorHAnsi"/>
          <w:sz w:val="28"/>
          <w:szCs w:val="28"/>
        </w:rPr>
        <w:t xml:space="preserve">Commission </w:t>
      </w:r>
      <w:r w:rsidR="006A0DE8" w:rsidRPr="006A0DE8">
        <w:rPr>
          <w:rFonts w:cstheme="minorHAnsi"/>
          <w:sz w:val="28"/>
          <w:szCs w:val="28"/>
        </w:rPr>
        <w:t>to</w:t>
      </w:r>
      <w:r w:rsidR="00F35DEE" w:rsidRPr="006A0DE8">
        <w:rPr>
          <w:rFonts w:cstheme="minorHAnsi"/>
          <w:sz w:val="28"/>
          <w:szCs w:val="28"/>
        </w:rPr>
        <w:t xml:space="preserve"> explore how </w:t>
      </w:r>
      <w:r w:rsidR="00630557">
        <w:rPr>
          <w:rFonts w:cstheme="minorHAnsi"/>
          <w:sz w:val="28"/>
          <w:szCs w:val="28"/>
        </w:rPr>
        <w:t>they prepare</w:t>
      </w:r>
      <w:r w:rsidR="006A0DE8" w:rsidRPr="006A0DE8">
        <w:rPr>
          <w:rFonts w:cstheme="minorHAnsi"/>
          <w:sz w:val="28"/>
          <w:szCs w:val="28"/>
        </w:rPr>
        <w:t xml:space="preserve"> </w:t>
      </w:r>
      <w:r w:rsidR="00630557">
        <w:rPr>
          <w:rFonts w:cstheme="minorHAnsi"/>
          <w:sz w:val="28"/>
          <w:szCs w:val="28"/>
        </w:rPr>
        <w:t xml:space="preserve">for a </w:t>
      </w:r>
      <w:r w:rsidR="006A0DE8" w:rsidRPr="006A0DE8">
        <w:rPr>
          <w:rFonts w:cstheme="minorHAnsi"/>
          <w:sz w:val="28"/>
          <w:szCs w:val="28"/>
        </w:rPr>
        <w:t xml:space="preserve">disaster response.  </w:t>
      </w:r>
      <w:r w:rsidR="00F35DEE" w:rsidRPr="006A0DE8">
        <w:rPr>
          <w:rFonts w:cstheme="minorHAnsi"/>
          <w:sz w:val="28"/>
          <w:szCs w:val="28"/>
        </w:rPr>
        <w:t xml:space="preserve"> </w:t>
      </w:r>
    </w:p>
    <w:p w14:paraId="675804C2" w14:textId="77777777" w:rsidR="00A77D19" w:rsidRPr="006A0DE8" w:rsidRDefault="00A77D19" w:rsidP="00A77D19">
      <w:pPr>
        <w:spacing w:after="0"/>
        <w:rPr>
          <w:rFonts w:cstheme="minorHAnsi"/>
          <w:sz w:val="28"/>
          <w:szCs w:val="28"/>
        </w:rPr>
      </w:pPr>
    </w:p>
    <w:p w14:paraId="36BB7DB0" w14:textId="77777777" w:rsidR="007213A2" w:rsidRDefault="007A3003" w:rsidP="00A77D19">
      <w:pPr>
        <w:spacing w:after="0"/>
        <w:rPr>
          <w:rFonts w:cstheme="minorHAnsi"/>
          <w:sz w:val="28"/>
          <w:szCs w:val="28"/>
        </w:rPr>
      </w:pPr>
      <w:r>
        <w:rPr>
          <w:rFonts w:cstheme="minorHAnsi"/>
          <w:sz w:val="28"/>
          <w:szCs w:val="28"/>
        </w:rPr>
        <w:t xml:space="preserve">Erin </w:t>
      </w:r>
      <w:proofErr w:type="spellStart"/>
      <w:r>
        <w:rPr>
          <w:rFonts w:cstheme="minorHAnsi"/>
          <w:sz w:val="28"/>
          <w:szCs w:val="28"/>
        </w:rPr>
        <w:t>Ya-sen-chak</w:t>
      </w:r>
      <w:proofErr w:type="spellEnd"/>
      <w:r>
        <w:rPr>
          <w:rFonts w:cstheme="minorHAnsi"/>
          <w:sz w:val="28"/>
          <w:szCs w:val="28"/>
        </w:rPr>
        <w:t xml:space="preserve">: </w:t>
      </w:r>
      <w:r w:rsidR="002D447F">
        <w:rPr>
          <w:rFonts w:cstheme="minorHAnsi"/>
          <w:sz w:val="28"/>
          <w:szCs w:val="28"/>
        </w:rPr>
        <w:t>You know, Michael, a</w:t>
      </w:r>
      <w:r w:rsidR="00217717">
        <w:rPr>
          <w:rFonts w:cstheme="minorHAnsi"/>
          <w:sz w:val="28"/>
          <w:szCs w:val="28"/>
        </w:rPr>
        <w:t xml:space="preserve">s they say, hindsight is always 20-20, and </w:t>
      </w:r>
      <w:r w:rsidR="00426C91">
        <w:rPr>
          <w:rFonts w:cstheme="minorHAnsi"/>
          <w:sz w:val="28"/>
          <w:szCs w:val="28"/>
        </w:rPr>
        <w:t xml:space="preserve">given how the pandemic </w:t>
      </w:r>
      <w:r w:rsidR="004258D3" w:rsidRPr="006A0DE8">
        <w:rPr>
          <w:rFonts w:cstheme="minorHAnsi"/>
          <w:sz w:val="28"/>
          <w:szCs w:val="28"/>
        </w:rPr>
        <w:t>h</w:t>
      </w:r>
      <w:r w:rsidR="007213A2" w:rsidRPr="006A0DE8">
        <w:rPr>
          <w:rFonts w:cstheme="minorHAnsi"/>
          <w:sz w:val="28"/>
          <w:szCs w:val="28"/>
        </w:rPr>
        <w:t xml:space="preserve">as </w:t>
      </w:r>
      <w:r w:rsidR="00217717">
        <w:rPr>
          <w:rFonts w:cstheme="minorHAnsi"/>
          <w:sz w:val="28"/>
          <w:szCs w:val="28"/>
        </w:rPr>
        <w:t xml:space="preserve">thrown all of us into new and </w:t>
      </w:r>
      <w:r w:rsidR="007213A2" w:rsidRPr="006A0DE8">
        <w:rPr>
          <w:rFonts w:cstheme="minorHAnsi"/>
          <w:sz w:val="28"/>
          <w:szCs w:val="28"/>
        </w:rPr>
        <w:t>challenging situations</w:t>
      </w:r>
      <w:r w:rsidR="00217717">
        <w:rPr>
          <w:rFonts w:cstheme="minorHAnsi"/>
          <w:sz w:val="28"/>
          <w:szCs w:val="28"/>
        </w:rPr>
        <w:t>, I can bet many of us wish we had known what we now know so we were better prepared.  But as you said in th</w:t>
      </w:r>
      <w:r w:rsidR="002D447F">
        <w:rPr>
          <w:rFonts w:cstheme="minorHAnsi"/>
          <w:sz w:val="28"/>
          <w:szCs w:val="28"/>
        </w:rPr>
        <w:t>at earlier podcast, there is no</w:t>
      </w:r>
      <w:r w:rsidR="00217717">
        <w:rPr>
          <w:rFonts w:cstheme="minorHAnsi"/>
          <w:sz w:val="28"/>
          <w:szCs w:val="28"/>
        </w:rPr>
        <w:t xml:space="preserve"> time like the present to start.  </w:t>
      </w:r>
    </w:p>
    <w:p w14:paraId="51D1A267" w14:textId="77777777" w:rsidR="00426C91" w:rsidRPr="006A0DE8" w:rsidRDefault="00426C91" w:rsidP="00A77D19">
      <w:pPr>
        <w:spacing w:after="0"/>
        <w:rPr>
          <w:rFonts w:cstheme="minorHAnsi"/>
          <w:sz w:val="28"/>
          <w:szCs w:val="28"/>
        </w:rPr>
      </w:pPr>
    </w:p>
    <w:p w14:paraId="72501E9C" w14:textId="77777777" w:rsidR="00217717" w:rsidRDefault="007A3003" w:rsidP="00A77D19">
      <w:pPr>
        <w:spacing w:after="0"/>
        <w:rPr>
          <w:rFonts w:cstheme="minorHAnsi"/>
          <w:sz w:val="28"/>
          <w:szCs w:val="28"/>
        </w:rPr>
      </w:pPr>
      <w:r w:rsidRPr="007A3003">
        <w:rPr>
          <w:rFonts w:cstheme="minorHAnsi"/>
          <w:sz w:val="28"/>
          <w:szCs w:val="28"/>
        </w:rPr>
        <w:t xml:space="preserve">Michael </w:t>
      </w:r>
      <w:proofErr w:type="spellStart"/>
      <w:r w:rsidRPr="007A3003">
        <w:rPr>
          <w:rFonts w:cstheme="minorHAnsi"/>
          <w:sz w:val="28"/>
          <w:szCs w:val="28"/>
        </w:rPr>
        <w:t>Toops</w:t>
      </w:r>
      <w:proofErr w:type="spellEnd"/>
      <w:r>
        <w:rPr>
          <w:rFonts w:cstheme="minorHAnsi"/>
          <w:sz w:val="28"/>
          <w:szCs w:val="28"/>
        </w:rPr>
        <w:t xml:space="preserve">: </w:t>
      </w:r>
      <w:r w:rsidR="00217717">
        <w:rPr>
          <w:rFonts w:cstheme="minorHAnsi"/>
          <w:sz w:val="28"/>
          <w:szCs w:val="28"/>
        </w:rPr>
        <w:t xml:space="preserve">That’s right, Erin, so let’s jump right in. </w:t>
      </w:r>
    </w:p>
    <w:p w14:paraId="06B334AC" w14:textId="77777777" w:rsidR="00217717" w:rsidRDefault="00217717" w:rsidP="00A77D19">
      <w:pPr>
        <w:spacing w:after="0"/>
        <w:rPr>
          <w:rFonts w:cstheme="minorHAnsi"/>
          <w:sz w:val="28"/>
          <w:szCs w:val="28"/>
        </w:rPr>
      </w:pPr>
    </w:p>
    <w:p w14:paraId="23F8507A" w14:textId="77777777" w:rsidR="00630557" w:rsidRDefault="002D447F" w:rsidP="5CF6469C">
      <w:pPr>
        <w:spacing w:after="0"/>
        <w:rPr>
          <w:sz w:val="28"/>
          <w:szCs w:val="28"/>
        </w:rPr>
      </w:pPr>
      <w:r w:rsidRPr="5CF6469C">
        <w:rPr>
          <w:sz w:val="28"/>
          <w:szCs w:val="28"/>
        </w:rPr>
        <w:t>Without further ado, i</w:t>
      </w:r>
      <w:r w:rsidR="00217717" w:rsidRPr="5CF6469C">
        <w:rPr>
          <w:sz w:val="28"/>
          <w:szCs w:val="28"/>
        </w:rPr>
        <w:t>t’s my pleasure to introduce</w:t>
      </w:r>
      <w:r w:rsidR="00630557" w:rsidRPr="00630557">
        <w:rPr>
          <w:sz w:val="28"/>
          <w:szCs w:val="28"/>
        </w:rPr>
        <w:t xml:space="preserve"> </w:t>
      </w:r>
      <w:r w:rsidR="00630557" w:rsidRPr="5CF6469C">
        <w:rPr>
          <w:sz w:val="28"/>
          <w:szCs w:val="28"/>
        </w:rPr>
        <w:t>the Texas Workforce Commission</w:t>
      </w:r>
      <w:r w:rsidR="00630557">
        <w:rPr>
          <w:sz w:val="28"/>
          <w:szCs w:val="28"/>
        </w:rPr>
        <w:t>’s very own,</w:t>
      </w:r>
      <w:r w:rsidR="00217717" w:rsidRPr="5CF6469C">
        <w:rPr>
          <w:sz w:val="28"/>
          <w:szCs w:val="28"/>
        </w:rPr>
        <w:t xml:space="preserve"> Courtney </w:t>
      </w:r>
      <w:proofErr w:type="spellStart"/>
      <w:r w:rsidR="00217717" w:rsidRPr="5CF6469C">
        <w:rPr>
          <w:sz w:val="28"/>
          <w:szCs w:val="28"/>
        </w:rPr>
        <w:t>Arbour</w:t>
      </w:r>
      <w:proofErr w:type="spellEnd"/>
      <w:r w:rsidR="00217717" w:rsidRPr="5CF6469C">
        <w:rPr>
          <w:sz w:val="28"/>
          <w:szCs w:val="28"/>
        </w:rPr>
        <w:t xml:space="preserve">, </w:t>
      </w:r>
      <w:r w:rsidR="00630557">
        <w:rPr>
          <w:sz w:val="28"/>
          <w:szCs w:val="28"/>
        </w:rPr>
        <w:t>she’s</w:t>
      </w:r>
      <w:r w:rsidR="00A3042E">
        <w:rPr>
          <w:sz w:val="28"/>
          <w:szCs w:val="28"/>
        </w:rPr>
        <w:t xml:space="preserve"> </w:t>
      </w:r>
      <w:r w:rsidR="00630557">
        <w:rPr>
          <w:sz w:val="28"/>
          <w:szCs w:val="28"/>
        </w:rPr>
        <w:t xml:space="preserve">the </w:t>
      </w:r>
      <w:r w:rsidR="00217717" w:rsidRPr="5CF6469C">
        <w:rPr>
          <w:sz w:val="28"/>
          <w:szCs w:val="28"/>
        </w:rPr>
        <w:t>Director of</w:t>
      </w:r>
      <w:r w:rsidR="00630557">
        <w:rPr>
          <w:sz w:val="28"/>
          <w:szCs w:val="28"/>
        </w:rPr>
        <w:t xml:space="preserve"> </w:t>
      </w:r>
      <w:r w:rsidR="00217717" w:rsidRPr="5CF6469C">
        <w:rPr>
          <w:sz w:val="28"/>
          <w:szCs w:val="28"/>
        </w:rPr>
        <w:t xml:space="preserve">Workforce </w:t>
      </w:r>
      <w:r w:rsidR="0019089C">
        <w:rPr>
          <w:sz w:val="28"/>
          <w:szCs w:val="28"/>
        </w:rPr>
        <w:t xml:space="preserve">Development </w:t>
      </w:r>
      <w:r w:rsidR="004C09DB" w:rsidRPr="5CF6469C">
        <w:rPr>
          <w:sz w:val="28"/>
          <w:szCs w:val="28"/>
        </w:rPr>
        <w:t xml:space="preserve">and </w:t>
      </w:r>
      <w:r w:rsidR="00630557">
        <w:rPr>
          <w:sz w:val="28"/>
          <w:szCs w:val="28"/>
        </w:rPr>
        <w:t xml:space="preserve">Jen </w:t>
      </w:r>
      <w:proofErr w:type="spellStart"/>
      <w:r w:rsidR="00630557">
        <w:rPr>
          <w:sz w:val="28"/>
          <w:szCs w:val="28"/>
        </w:rPr>
        <w:t>Troke</w:t>
      </w:r>
      <w:proofErr w:type="spellEnd"/>
      <w:r w:rsidR="00630557">
        <w:rPr>
          <w:sz w:val="28"/>
          <w:szCs w:val="28"/>
        </w:rPr>
        <w:t xml:space="preserve">, the </w:t>
      </w:r>
      <w:r w:rsidR="004C09DB" w:rsidRPr="5CF6469C">
        <w:rPr>
          <w:sz w:val="28"/>
          <w:szCs w:val="28"/>
        </w:rPr>
        <w:t>Director of Workforce Grants and Initiatives</w:t>
      </w:r>
      <w:r w:rsidR="00F36F37">
        <w:rPr>
          <w:sz w:val="28"/>
          <w:szCs w:val="28"/>
        </w:rPr>
        <w:t xml:space="preserve">. </w:t>
      </w:r>
      <w:r w:rsidR="00630557">
        <w:rPr>
          <w:sz w:val="28"/>
          <w:szCs w:val="28"/>
        </w:rPr>
        <w:t xml:space="preserve"> </w:t>
      </w:r>
    </w:p>
    <w:p w14:paraId="08340F52" w14:textId="77777777" w:rsidR="00630557" w:rsidRDefault="00630557" w:rsidP="5CF6469C">
      <w:pPr>
        <w:spacing w:after="0"/>
        <w:rPr>
          <w:sz w:val="28"/>
          <w:szCs w:val="28"/>
        </w:rPr>
      </w:pPr>
    </w:p>
    <w:p w14:paraId="503C7CB4" w14:textId="77777777" w:rsidR="00217717" w:rsidRDefault="00630557" w:rsidP="5CF6469C">
      <w:pPr>
        <w:spacing w:after="0"/>
        <w:rPr>
          <w:sz w:val="28"/>
          <w:szCs w:val="28"/>
        </w:rPr>
      </w:pPr>
      <w:r>
        <w:rPr>
          <w:sz w:val="28"/>
          <w:szCs w:val="28"/>
        </w:rPr>
        <w:t>Welcome!</w:t>
      </w:r>
    </w:p>
    <w:p w14:paraId="3B88DCE8" w14:textId="77777777" w:rsidR="00217717" w:rsidRDefault="00217717" w:rsidP="00A77D19">
      <w:pPr>
        <w:spacing w:after="0"/>
        <w:rPr>
          <w:rFonts w:cstheme="minorHAnsi"/>
          <w:sz w:val="28"/>
          <w:szCs w:val="28"/>
        </w:rPr>
      </w:pPr>
    </w:p>
    <w:p w14:paraId="0C8F901E" w14:textId="77777777" w:rsidR="00630557" w:rsidRDefault="002D447F" w:rsidP="00A77D19">
      <w:pPr>
        <w:spacing w:after="0"/>
        <w:rPr>
          <w:sz w:val="28"/>
          <w:szCs w:val="28"/>
        </w:rPr>
      </w:pPr>
      <w:r w:rsidRPr="16866E1E">
        <w:rPr>
          <w:sz w:val="28"/>
          <w:szCs w:val="28"/>
        </w:rPr>
        <w:t xml:space="preserve">So, </w:t>
      </w:r>
      <w:r w:rsidR="00630557">
        <w:rPr>
          <w:sz w:val="28"/>
          <w:szCs w:val="28"/>
        </w:rPr>
        <w:t xml:space="preserve">I think it’s fair to say that </w:t>
      </w:r>
      <w:r w:rsidRPr="16866E1E">
        <w:rPr>
          <w:sz w:val="28"/>
          <w:szCs w:val="28"/>
        </w:rPr>
        <w:t>Texas is certainly no stranger to natural disasters.</w:t>
      </w:r>
      <w:r w:rsidR="00AA39D9" w:rsidRPr="16866E1E">
        <w:rPr>
          <w:sz w:val="28"/>
          <w:szCs w:val="28"/>
        </w:rPr>
        <w:t xml:space="preserve">  </w:t>
      </w:r>
      <w:r w:rsidR="00630557">
        <w:rPr>
          <w:sz w:val="28"/>
          <w:szCs w:val="28"/>
        </w:rPr>
        <w:br/>
      </w:r>
    </w:p>
    <w:p w14:paraId="7A988E96" w14:textId="77777777" w:rsidR="002D447F" w:rsidRDefault="002D447F" w:rsidP="00A77D19">
      <w:pPr>
        <w:spacing w:after="0"/>
        <w:rPr>
          <w:sz w:val="28"/>
          <w:szCs w:val="28"/>
        </w:rPr>
      </w:pPr>
      <w:r w:rsidRPr="16866E1E">
        <w:rPr>
          <w:sz w:val="28"/>
          <w:szCs w:val="28"/>
        </w:rPr>
        <w:t>C</w:t>
      </w:r>
      <w:r w:rsidR="7C43D04D" w:rsidRPr="16866E1E">
        <w:rPr>
          <w:sz w:val="28"/>
          <w:szCs w:val="28"/>
        </w:rPr>
        <w:t>ourtney, c</w:t>
      </w:r>
      <w:r w:rsidRPr="16866E1E">
        <w:rPr>
          <w:sz w:val="28"/>
          <w:szCs w:val="28"/>
        </w:rPr>
        <w:t xml:space="preserve">an you </w:t>
      </w:r>
      <w:r w:rsidR="00722DC3" w:rsidRPr="16866E1E">
        <w:rPr>
          <w:sz w:val="28"/>
          <w:szCs w:val="28"/>
        </w:rPr>
        <w:t>start</w:t>
      </w:r>
      <w:r w:rsidR="09CA2EEE" w:rsidRPr="16866E1E">
        <w:rPr>
          <w:sz w:val="28"/>
          <w:szCs w:val="28"/>
        </w:rPr>
        <w:t xml:space="preserve"> by</w:t>
      </w:r>
      <w:r w:rsidRPr="16866E1E">
        <w:rPr>
          <w:sz w:val="28"/>
          <w:szCs w:val="28"/>
        </w:rPr>
        <w:t xml:space="preserve"> help</w:t>
      </w:r>
      <w:r w:rsidR="2613AA09" w:rsidRPr="16866E1E">
        <w:rPr>
          <w:sz w:val="28"/>
          <w:szCs w:val="28"/>
        </w:rPr>
        <w:t>ing</w:t>
      </w:r>
      <w:r w:rsidRPr="16866E1E">
        <w:rPr>
          <w:sz w:val="28"/>
          <w:szCs w:val="28"/>
        </w:rPr>
        <w:t xml:space="preserve"> our listener</w:t>
      </w:r>
      <w:r w:rsidR="00AA39D9" w:rsidRPr="16866E1E">
        <w:rPr>
          <w:sz w:val="28"/>
          <w:szCs w:val="28"/>
        </w:rPr>
        <w:t>s get a sense of the scope and types of disasters</w:t>
      </w:r>
      <w:r w:rsidR="00722DC3">
        <w:rPr>
          <w:sz w:val="28"/>
          <w:szCs w:val="28"/>
        </w:rPr>
        <w:t xml:space="preserve"> experienced in Texas</w:t>
      </w:r>
      <w:r w:rsidR="00DD1F0F" w:rsidRPr="16866E1E">
        <w:rPr>
          <w:sz w:val="28"/>
          <w:szCs w:val="28"/>
        </w:rPr>
        <w:t xml:space="preserve">, and how </w:t>
      </w:r>
      <w:r w:rsidR="00722DC3">
        <w:rPr>
          <w:sz w:val="28"/>
          <w:szCs w:val="28"/>
        </w:rPr>
        <w:t>your</w:t>
      </w:r>
      <w:r w:rsidR="00630557">
        <w:rPr>
          <w:sz w:val="28"/>
          <w:szCs w:val="28"/>
        </w:rPr>
        <w:t xml:space="preserve"> </w:t>
      </w:r>
      <w:r w:rsidR="00DD1F0F" w:rsidRPr="16866E1E">
        <w:rPr>
          <w:sz w:val="28"/>
          <w:szCs w:val="28"/>
        </w:rPr>
        <w:t>workforce system responded?</w:t>
      </w:r>
    </w:p>
    <w:p w14:paraId="49A2F977" w14:textId="77777777" w:rsidR="00DD1F0F" w:rsidRDefault="00DD1F0F" w:rsidP="00A77D19">
      <w:pPr>
        <w:spacing w:after="0"/>
        <w:rPr>
          <w:rFonts w:cstheme="minorHAnsi"/>
          <w:sz w:val="28"/>
          <w:szCs w:val="28"/>
        </w:rPr>
      </w:pPr>
    </w:p>
    <w:p w14:paraId="0C493681" w14:textId="77777777" w:rsidR="00B811CF" w:rsidRDefault="00CA1143" w:rsidP="6D7E1018">
      <w:pPr>
        <w:rPr>
          <w:sz w:val="28"/>
          <w:szCs w:val="28"/>
        </w:rPr>
      </w:pPr>
      <w:r w:rsidRPr="5CF6469C">
        <w:rPr>
          <w:sz w:val="28"/>
          <w:szCs w:val="28"/>
        </w:rPr>
        <w:lastRenderedPageBreak/>
        <w:t xml:space="preserve">Courtney </w:t>
      </w:r>
      <w:proofErr w:type="spellStart"/>
      <w:r w:rsidRPr="5CF6469C">
        <w:rPr>
          <w:sz w:val="28"/>
          <w:szCs w:val="28"/>
        </w:rPr>
        <w:t>Arbour</w:t>
      </w:r>
      <w:proofErr w:type="spellEnd"/>
      <w:r>
        <w:rPr>
          <w:sz w:val="28"/>
          <w:szCs w:val="28"/>
        </w:rPr>
        <w:t xml:space="preserve">: </w:t>
      </w:r>
      <w:r w:rsidR="00F3082C" w:rsidRPr="6D7E1018">
        <w:rPr>
          <w:sz w:val="28"/>
          <w:szCs w:val="28"/>
        </w:rPr>
        <w:t>Texas has experienced its fair share of natural disasters</w:t>
      </w:r>
      <w:r w:rsidR="00924BE7" w:rsidRPr="6D7E1018">
        <w:rPr>
          <w:sz w:val="28"/>
          <w:szCs w:val="28"/>
        </w:rPr>
        <w:t>, but we expect that because w</w:t>
      </w:r>
      <w:r w:rsidR="00F3082C" w:rsidRPr="6D7E1018">
        <w:rPr>
          <w:sz w:val="28"/>
          <w:szCs w:val="28"/>
        </w:rPr>
        <w:t xml:space="preserve">e’re a very large and diverse state with </w:t>
      </w:r>
      <w:r w:rsidR="5CA651DC" w:rsidRPr="6D7E1018">
        <w:rPr>
          <w:sz w:val="28"/>
          <w:szCs w:val="28"/>
        </w:rPr>
        <w:t>varied</w:t>
      </w:r>
      <w:r w:rsidR="00F3082C" w:rsidRPr="6D7E1018">
        <w:rPr>
          <w:sz w:val="28"/>
          <w:szCs w:val="28"/>
        </w:rPr>
        <w:t xml:space="preserve"> </w:t>
      </w:r>
      <w:r w:rsidR="00631515" w:rsidRPr="6D7E1018">
        <w:rPr>
          <w:sz w:val="28"/>
          <w:szCs w:val="28"/>
        </w:rPr>
        <w:t xml:space="preserve">geography – we have </w:t>
      </w:r>
      <w:r w:rsidR="00702254" w:rsidRPr="6D7E1018">
        <w:rPr>
          <w:sz w:val="28"/>
          <w:szCs w:val="28"/>
        </w:rPr>
        <w:t>over 3,300</w:t>
      </w:r>
      <w:r w:rsidR="00631515" w:rsidRPr="6D7E1018">
        <w:rPr>
          <w:sz w:val="28"/>
          <w:szCs w:val="28"/>
        </w:rPr>
        <w:t xml:space="preserve"> miles of beautiful </w:t>
      </w:r>
      <w:r w:rsidR="007628A6" w:rsidRPr="6D7E1018">
        <w:rPr>
          <w:sz w:val="28"/>
          <w:szCs w:val="28"/>
        </w:rPr>
        <w:t>Gulf Coast</w:t>
      </w:r>
      <w:r w:rsidR="00336B00" w:rsidRPr="6D7E1018">
        <w:rPr>
          <w:sz w:val="28"/>
          <w:szCs w:val="28"/>
        </w:rPr>
        <w:t xml:space="preserve"> (Yes, this is a shameless plug for our beautiful beaches! </w:t>
      </w:r>
      <w:r w:rsidR="00052097" w:rsidRPr="6D7E1018">
        <w:rPr>
          <w:sz w:val="28"/>
          <w:szCs w:val="28"/>
        </w:rPr>
        <w:t xml:space="preserve"> </w:t>
      </w:r>
      <w:proofErr w:type="spellStart"/>
      <w:r w:rsidR="00336B00" w:rsidRPr="6D7E1018">
        <w:rPr>
          <w:sz w:val="28"/>
          <w:szCs w:val="28"/>
        </w:rPr>
        <w:t>Ya’ll</w:t>
      </w:r>
      <w:proofErr w:type="spellEnd"/>
      <w:r w:rsidR="00336B00" w:rsidRPr="6D7E1018">
        <w:rPr>
          <w:sz w:val="28"/>
          <w:szCs w:val="28"/>
        </w:rPr>
        <w:t xml:space="preserve"> come visit us </w:t>
      </w:r>
      <w:r w:rsidR="003E1754" w:rsidRPr="6D7E1018">
        <w:rPr>
          <w:sz w:val="28"/>
          <w:szCs w:val="28"/>
        </w:rPr>
        <w:t>when this pandemic ends</w:t>
      </w:r>
      <w:r w:rsidR="00336B00" w:rsidRPr="6D7E1018">
        <w:rPr>
          <w:sz w:val="28"/>
          <w:szCs w:val="28"/>
        </w:rPr>
        <w:t xml:space="preserve">!), </w:t>
      </w:r>
      <w:r w:rsidR="009202BA" w:rsidRPr="6D7E1018">
        <w:rPr>
          <w:sz w:val="28"/>
          <w:szCs w:val="28"/>
        </w:rPr>
        <w:t>beautiful plains, rolling hill</w:t>
      </w:r>
      <w:r w:rsidR="00E05E32" w:rsidRPr="6D7E1018">
        <w:rPr>
          <w:sz w:val="28"/>
          <w:szCs w:val="28"/>
        </w:rPr>
        <w:t xml:space="preserve">s, </w:t>
      </w:r>
      <w:r w:rsidR="007628A6" w:rsidRPr="6D7E1018">
        <w:rPr>
          <w:sz w:val="28"/>
          <w:szCs w:val="28"/>
        </w:rPr>
        <w:t xml:space="preserve">and </w:t>
      </w:r>
      <w:r w:rsidR="00380D98" w:rsidRPr="6D7E1018">
        <w:rPr>
          <w:sz w:val="28"/>
          <w:szCs w:val="28"/>
        </w:rPr>
        <w:t>piney woods</w:t>
      </w:r>
      <w:r w:rsidR="003A703E" w:rsidRPr="6D7E1018">
        <w:rPr>
          <w:sz w:val="28"/>
          <w:szCs w:val="28"/>
        </w:rPr>
        <w:t>.</w:t>
      </w:r>
      <w:r w:rsidR="0A110F12" w:rsidRPr="6D7E1018">
        <w:rPr>
          <w:sz w:val="28"/>
          <w:szCs w:val="28"/>
        </w:rPr>
        <w:t xml:space="preserve">  </w:t>
      </w:r>
    </w:p>
    <w:p w14:paraId="6FBCB865" w14:textId="77777777" w:rsidR="00731A1A" w:rsidRDefault="007628A6" w:rsidP="5CF6469C">
      <w:pPr>
        <w:rPr>
          <w:sz w:val="28"/>
          <w:szCs w:val="28"/>
        </w:rPr>
      </w:pPr>
      <w:r w:rsidRPr="6D7E1018">
        <w:rPr>
          <w:sz w:val="28"/>
          <w:szCs w:val="28"/>
        </w:rPr>
        <w:t xml:space="preserve">We </w:t>
      </w:r>
      <w:r w:rsidR="00093A0E" w:rsidRPr="6D7E1018">
        <w:rPr>
          <w:sz w:val="28"/>
          <w:szCs w:val="28"/>
        </w:rPr>
        <w:t>do get a fair amount of disasters</w:t>
      </w:r>
      <w:r w:rsidR="00E24BE9" w:rsidRPr="6D7E1018">
        <w:rPr>
          <w:sz w:val="28"/>
          <w:szCs w:val="28"/>
        </w:rPr>
        <w:t xml:space="preserve"> here</w:t>
      </w:r>
      <w:r w:rsidR="00760165" w:rsidRPr="6D7E1018">
        <w:rPr>
          <w:sz w:val="28"/>
          <w:szCs w:val="28"/>
        </w:rPr>
        <w:t xml:space="preserve"> each year</w:t>
      </w:r>
      <w:r w:rsidR="00093A0E" w:rsidRPr="6D7E1018">
        <w:rPr>
          <w:sz w:val="28"/>
          <w:szCs w:val="28"/>
        </w:rPr>
        <w:t xml:space="preserve"> including</w:t>
      </w:r>
      <w:r w:rsidRPr="6D7E1018">
        <w:rPr>
          <w:sz w:val="28"/>
          <w:szCs w:val="28"/>
        </w:rPr>
        <w:t xml:space="preserve"> hurricanes, tornadoes, flooding, </w:t>
      </w:r>
      <w:r w:rsidR="00E24BE9" w:rsidRPr="6D7E1018">
        <w:rPr>
          <w:sz w:val="28"/>
          <w:szCs w:val="28"/>
        </w:rPr>
        <w:t>wildfires, and drought.</w:t>
      </w:r>
      <w:r w:rsidR="00760165" w:rsidRPr="6D7E1018">
        <w:rPr>
          <w:sz w:val="28"/>
          <w:szCs w:val="28"/>
        </w:rPr>
        <w:t xml:space="preserve"> </w:t>
      </w:r>
      <w:r w:rsidR="2F52777B" w:rsidRPr="6D7E1018">
        <w:rPr>
          <w:sz w:val="28"/>
          <w:szCs w:val="28"/>
        </w:rPr>
        <w:t>Because we so often experience natural disasters, we have been fortunate to access</w:t>
      </w:r>
      <w:r w:rsidR="00760165" w:rsidRPr="6D7E1018">
        <w:rPr>
          <w:sz w:val="28"/>
          <w:szCs w:val="28"/>
        </w:rPr>
        <w:t xml:space="preserve"> Disaster Dislocated Worker Grant</w:t>
      </w:r>
      <w:r w:rsidR="771428AD" w:rsidRPr="6D7E1018">
        <w:rPr>
          <w:sz w:val="28"/>
          <w:szCs w:val="28"/>
        </w:rPr>
        <w:t xml:space="preserve"> funding</w:t>
      </w:r>
      <w:r w:rsidR="003E1754" w:rsidRPr="6D7E1018">
        <w:rPr>
          <w:sz w:val="28"/>
          <w:szCs w:val="28"/>
        </w:rPr>
        <w:t xml:space="preserve">, </w:t>
      </w:r>
      <w:r w:rsidR="00760165" w:rsidRPr="6D7E1018">
        <w:rPr>
          <w:sz w:val="28"/>
          <w:szCs w:val="28"/>
        </w:rPr>
        <w:t>and</w:t>
      </w:r>
      <w:r w:rsidR="00760165" w:rsidRPr="00B269A7">
        <w:rPr>
          <w:sz w:val="28"/>
          <w:szCs w:val="28"/>
        </w:rPr>
        <w:t xml:space="preserve"> we’ve had </w:t>
      </w:r>
      <w:r w:rsidR="00DB4E34" w:rsidRPr="00B269A7">
        <w:rPr>
          <w:sz w:val="28"/>
          <w:szCs w:val="28"/>
        </w:rPr>
        <w:t>21</w:t>
      </w:r>
      <w:r w:rsidR="00E06737" w:rsidRPr="00B269A7">
        <w:rPr>
          <w:sz w:val="28"/>
          <w:szCs w:val="28"/>
        </w:rPr>
        <w:t xml:space="preserve"> </w:t>
      </w:r>
      <w:r w:rsidR="005849AC" w:rsidRPr="00B269A7">
        <w:rPr>
          <w:sz w:val="28"/>
          <w:szCs w:val="28"/>
        </w:rPr>
        <w:t>DISASTER GRANT</w:t>
      </w:r>
      <w:r w:rsidR="00760165" w:rsidRPr="00B269A7">
        <w:rPr>
          <w:sz w:val="28"/>
          <w:szCs w:val="28"/>
        </w:rPr>
        <w:t xml:space="preserve"> from DOL </w:t>
      </w:r>
      <w:r w:rsidR="00E06737" w:rsidRPr="00B269A7">
        <w:rPr>
          <w:sz w:val="28"/>
          <w:szCs w:val="28"/>
        </w:rPr>
        <w:t>for the</w:t>
      </w:r>
      <w:r w:rsidR="00760165" w:rsidRPr="00B269A7">
        <w:rPr>
          <w:sz w:val="28"/>
          <w:szCs w:val="28"/>
        </w:rPr>
        <w:t xml:space="preserve"> last 10 years </w:t>
      </w:r>
      <w:r w:rsidR="00E06737" w:rsidRPr="00B269A7">
        <w:rPr>
          <w:sz w:val="28"/>
          <w:szCs w:val="28"/>
        </w:rPr>
        <w:t xml:space="preserve">totaling over </w:t>
      </w:r>
      <w:r w:rsidR="00463F0F" w:rsidRPr="00B269A7">
        <w:rPr>
          <w:sz w:val="28"/>
          <w:szCs w:val="28"/>
        </w:rPr>
        <w:t>$140 mi</w:t>
      </w:r>
      <w:r w:rsidR="00760165" w:rsidRPr="00B269A7">
        <w:rPr>
          <w:sz w:val="28"/>
          <w:szCs w:val="28"/>
        </w:rPr>
        <w:t>.</w:t>
      </w:r>
      <w:r w:rsidR="00DB4E34" w:rsidRPr="00B269A7">
        <w:rPr>
          <w:sz w:val="28"/>
          <w:szCs w:val="28"/>
        </w:rPr>
        <w:t xml:space="preserve"> 8 of those 21 grants were specific to disasters!</w:t>
      </w:r>
      <w:r w:rsidR="00690EDC" w:rsidRPr="00B269A7">
        <w:rPr>
          <w:sz w:val="28"/>
          <w:szCs w:val="28"/>
        </w:rPr>
        <w:t xml:space="preserve"> </w:t>
      </w:r>
      <w:r w:rsidR="00760165" w:rsidRPr="00B269A7">
        <w:rPr>
          <w:sz w:val="28"/>
          <w:szCs w:val="28"/>
        </w:rPr>
        <w:t>O</w:t>
      </w:r>
      <w:r w:rsidR="00760165" w:rsidRPr="6D7E1018">
        <w:rPr>
          <w:sz w:val="28"/>
          <w:szCs w:val="28"/>
        </w:rPr>
        <w:t xml:space="preserve">ur Hurricane Harvey </w:t>
      </w:r>
      <w:r w:rsidR="058F5ED9" w:rsidRPr="6D7E1018">
        <w:rPr>
          <w:sz w:val="28"/>
          <w:szCs w:val="28"/>
        </w:rPr>
        <w:t>disaster grant</w:t>
      </w:r>
      <w:r w:rsidR="00D51C9E" w:rsidRPr="6D7E1018">
        <w:rPr>
          <w:sz w:val="28"/>
          <w:szCs w:val="28"/>
        </w:rPr>
        <w:t xml:space="preserve"> </w:t>
      </w:r>
      <w:r w:rsidR="00B40EEE" w:rsidRPr="6D7E1018">
        <w:rPr>
          <w:sz w:val="28"/>
          <w:szCs w:val="28"/>
        </w:rPr>
        <w:t>was</w:t>
      </w:r>
      <w:r w:rsidR="00D51C9E" w:rsidRPr="6D7E1018">
        <w:rPr>
          <w:sz w:val="28"/>
          <w:szCs w:val="28"/>
        </w:rPr>
        <w:t xml:space="preserve"> our largest grant to date, but our COVID-19 grant is now </w:t>
      </w:r>
      <w:r w:rsidR="01D3DF05" w:rsidRPr="6D7E1018">
        <w:rPr>
          <w:sz w:val="28"/>
          <w:szCs w:val="28"/>
        </w:rPr>
        <w:t>the</w:t>
      </w:r>
      <w:r w:rsidR="00D51C9E" w:rsidRPr="6D7E1018">
        <w:rPr>
          <w:sz w:val="28"/>
          <w:szCs w:val="28"/>
        </w:rPr>
        <w:t xml:space="preserve"> biggest </w:t>
      </w:r>
      <w:r w:rsidR="00731A1A" w:rsidRPr="6D7E1018">
        <w:rPr>
          <w:sz w:val="28"/>
          <w:szCs w:val="28"/>
        </w:rPr>
        <w:t xml:space="preserve">at over $39 million. </w:t>
      </w:r>
      <w:r w:rsidR="00630557" w:rsidRPr="6D7E1018">
        <w:rPr>
          <w:sz w:val="28"/>
          <w:szCs w:val="28"/>
        </w:rPr>
        <w:t xml:space="preserve"> </w:t>
      </w:r>
      <w:r w:rsidR="00731A1A" w:rsidRPr="6D7E1018">
        <w:rPr>
          <w:sz w:val="28"/>
          <w:szCs w:val="28"/>
        </w:rPr>
        <w:t>And</w:t>
      </w:r>
      <w:r w:rsidR="00630557" w:rsidRPr="6D7E1018">
        <w:rPr>
          <w:sz w:val="28"/>
          <w:szCs w:val="28"/>
        </w:rPr>
        <w:t>,</w:t>
      </w:r>
      <w:r w:rsidR="00731A1A" w:rsidRPr="6D7E1018">
        <w:rPr>
          <w:sz w:val="28"/>
          <w:szCs w:val="28"/>
        </w:rPr>
        <w:t xml:space="preserve"> that grant is in close partnership with 16</w:t>
      </w:r>
      <w:r w:rsidR="71AF7CEA" w:rsidRPr="6D7E1018">
        <w:rPr>
          <w:sz w:val="28"/>
          <w:szCs w:val="28"/>
        </w:rPr>
        <w:t xml:space="preserve"> </w:t>
      </w:r>
      <w:r w:rsidR="00731A1A" w:rsidRPr="6D7E1018">
        <w:rPr>
          <w:sz w:val="28"/>
          <w:szCs w:val="28"/>
        </w:rPr>
        <w:t xml:space="preserve">local Workforce </w:t>
      </w:r>
      <w:r w:rsidR="421EC8C4" w:rsidRPr="6D7E1018">
        <w:rPr>
          <w:sz w:val="28"/>
          <w:szCs w:val="28"/>
        </w:rPr>
        <w:t xml:space="preserve">Development </w:t>
      </w:r>
      <w:r w:rsidR="00731A1A" w:rsidRPr="6D7E1018">
        <w:rPr>
          <w:sz w:val="28"/>
          <w:szCs w:val="28"/>
        </w:rPr>
        <w:t>Boards,</w:t>
      </w:r>
      <w:r w:rsidR="00760165" w:rsidRPr="6D7E1018">
        <w:rPr>
          <w:sz w:val="28"/>
          <w:szCs w:val="28"/>
        </w:rPr>
        <w:t xml:space="preserve"> who</w:t>
      </w:r>
      <w:r w:rsidR="00731A1A" w:rsidRPr="6D7E1018">
        <w:rPr>
          <w:sz w:val="28"/>
          <w:szCs w:val="28"/>
        </w:rPr>
        <w:t xml:space="preserve"> are the real </w:t>
      </w:r>
      <w:r w:rsidR="009F7DB3" w:rsidRPr="6D7E1018">
        <w:rPr>
          <w:sz w:val="28"/>
          <w:szCs w:val="28"/>
        </w:rPr>
        <w:t xml:space="preserve">heroes </w:t>
      </w:r>
      <w:r w:rsidR="00D14037" w:rsidRPr="6D7E1018">
        <w:rPr>
          <w:sz w:val="28"/>
          <w:szCs w:val="28"/>
        </w:rPr>
        <w:t>that make our grants work as well as they do!</w:t>
      </w:r>
      <w:r w:rsidR="00BC3692" w:rsidRPr="6D7E1018">
        <w:rPr>
          <w:sz w:val="28"/>
          <w:szCs w:val="28"/>
        </w:rPr>
        <w:t xml:space="preserve"> </w:t>
      </w:r>
    </w:p>
    <w:p w14:paraId="35FAEA1C" w14:textId="77777777" w:rsidR="00BE0A4A" w:rsidRPr="00F36F37" w:rsidRDefault="005849AC" w:rsidP="005A1916">
      <w:pPr>
        <w:rPr>
          <w:sz w:val="28"/>
          <w:szCs w:val="28"/>
        </w:rPr>
      </w:pPr>
      <w:r>
        <w:rPr>
          <w:sz w:val="28"/>
          <w:szCs w:val="28"/>
        </w:rPr>
        <w:t xml:space="preserve">The </w:t>
      </w:r>
      <w:r w:rsidR="005A1916" w:rsidRPr="00F36F37">
        <w:rPr>
          <w:sz w:val="28"/>
          <w:szCs w:val="28"/>
        </w:rPr>
        <w:t>T</w:t>
      </w:r>
      <w:r>
        <w:rPr>
          <w:sz w:val="28"/>
          <w:szCs w:val="28"/>
        </w:rPr>
        <w:t xml:space="preserve">exas </w:t>
      </w:r>
      <w:proofErr w:type="spellStart"/>
      <w:r w:rsidR="005A1916" w:rsidRPr="00F36F37">
        <w:rPr>
          <w:sz w:val="28"/>
          <w:szCs w:val="28"/>
        </w:rPr>
        <w:t>W</w:t>
      </w:r>
      <w:r>
        <w:rPr>
          <w:sz w:val="28"/>
          <w:szCs w:val="28"/>
        </w:rPr>
        <w:t>orforce</w:t>
      </w:r>
      <w:proofErr w:type="spellEnd"/>
      <w:r>
        <w:rPr>
          <w:sz w:val="28"/>
          <w:szCs w:val="28"/>
        </w:rPr>
        <w:t xml:space="preserve"> Commission, or TW</w:t>
      </w:r>
      <w:r w:rsidR="005A1916" w:rsidRPr="00F36F37">
        <w:rPr>
          <w:sz w:val="28"/>
          <w:szCs w:val="28"/>
        </w:rPr>
        <w:t>C</w:t>
      </w:r>
      <w:r>
        <w:rPr>
          <w:sz w:val="28"/>
          <w:szCs w:val="28"/>
        </w:rPr>
        <w:t xml:space="preserve"> as we call ourselves,</w:t>
      </w:r>
      <w:r w:rsidR="005A1916" w:rsidRPr="00F36F37">
        <w:rPr>
          <w:sz w:val="28"/>
          <w:szCs w:val="28"/>
        </w:rPr>
        <w:t xml:space="preserve"> has very strong partnerships with all 28 Boards</w:t>
      </w:r>
      <w:r w:rsidR="009422AA" w:rsidRPr="16866E1E">
        <w:rPr>
          <w:sz w:val="28"/>
          <w:szCs w:val="28"/>
        </w:rPr>
        <w:t xml:space="preserve"> who</w:t>
      </w:r>
      <w:r w:rsidR="00BE0A4A" w:rsidRPr="00F36F37">
        <w:rPr>
          <w:sz w:val="28"/>
          <w:szCs w:val="28"/>
        </w:rPr>
        <w:t xml:space="preserve"> in turn have strong partnership</w:t>
      </w:r>
      <w:r w:rsidR="009422AA" w:rsidRPr="16866E1E">
        <w:rPr>
          <w:sz w:val="28"/>
          <w:szCs w:val="28"/>
        </w:rPr>
        <w:t>s</w:t>
      </w:r>
      <w:r w:rsidR="00BE0A4A" w:rsidRPr="00F36F37">
        <w:rPr>
          <w:sz w:val="28"/>
          <w:szCs w:val="28"/>
        </w:rPr>
        <w:t xml:space="preserve"> with local employers like cities, counties, and other businesses that are in need of workers that can do humanitarian and clean up jobs. </w:t>
      </w:r>
      <w:r w:rsidR="0E3F0D63" w:rsidRPr="16866E1E">
        <w:rPr>
          <w:sz w:val="28"/>
          <w:szCs w:val="28"/>
        </w:rPr>
        <w:t xml:space="preserve"> Jen, why don’t you share a bit about how we work with the boards in our state response to these disasters?  </w:t>
      </w:r>
    </w:p>
    <w:p w14:paraId="75F411E7" w14:textId="77777777" w:rsidR="00315C14" w:rsidRDefault="00CA1143" w:rsidP="005A1916">
      <w:pPr>
        <w:rPr>
          <w:sz w:val="28"/>
          <w:szCs w:val="28"/>
        </w:rPr>
      </w:pPr>
      <w:r>
        <w:rPr>
          <w:sz w:val="28"/>
          <w:szCs w:val="28"/>
        </w:rPr>
        <w:t xml:space="preserve">Jen </w:t>
      </w:r>
      <w:proofErr w:type="spellStart"/>
      <w:r>
        <w:rPr>
          <w:sz w:val="28"/>
          <w:szCs w:val="28"/>
        </w:rPr>
        <w:t>Troke</w:t>
      </w:r>
      <w:proofErr w:type="spellEnd"/>
      <w:r>
        <w:rPr>
          <w:sz w:val="28"/>
          <w:szCs w:val="28"/>
        </w:rPr>
        <w:t xml:space="preserve">: </w:t>
      </w:r>
      <w:r w:rsidR="0019089C">
        <w:rPr>
          <w:sz w:val="28"/>
          <w:szCs w:val="28"/>
        </w:rPr>
        <w:t>Absolutely</w:t>
      </w:r>
      <w:r w:rsidR="0E3F0D63" w:rsidRPr="16866E1E">
        <w:rPr>
          <w:sz w:val="28"/>
          <w:szCs w:val="28"/>
        </w:rPr>
        <w:t xml:space="preserve">!  </w:t>
      </w:r>
      <w:r w:rsidR="009422AA" w:rsidRPr="16866E1E">
        <w:rPr>
          <w:sz w:val="28"/>
          <w:szCs w:val="28"/>
        </w:rPr>
        <w:t xml:space="preserve">Our first outreach is always to the impacted </w:t>
      </w:r>
      <w:r w:rsidR="00BE0A4A" w:rsidRPr="00F36F37">
        <w:rPr>
          <w:sz w:val="28"/>
          <w:szCs w:val="28"/>
        </w:rPr>
        <w:t xml:space="preserve">Boards to assess the need for a </w:t>
      </w:r>
      <w:r w:rsidR="005849AC">
        <w:rPr>
          <w:sz w:val="28"/>
          <w:szCs w:val="28"/>
        </w:rPr>
        <w:t>DISASTER GRANT</w:t>
      </w:r>
      <w:r w:rsidR="00BE0A4A" w:rsidRPr="00F36F37">
        <w:rPr>
          <w:sz w:val="28"/>
          <w:szCs w:val="28"/>
        </w:rPr>
        <w:t>. </w:t>
      </w:r>
      <w:r w:rsidR="00832EFE" w:rsidRPr="00F36F37">
        <w:rPr>
          <w:sz w:val="28"/>
          <w:szCs w:val="28"/>
        </w:rPr>
        <w:t xml:space="preserve"> In Texas, our Boards are on the ground in their local workforce areas, so they’re doing the needs assessment and reporting back to us.</w:t>
      </w:r>
      <w:r w:rsidR="00A117C1" w:rsidRPr="16866E1E">
        <w:rPr>
          <w:rFonts w:eastAsia="Times New Roman"/>
          <w:color w:val="FF0000"/>
        </w:rPr>
        <w:t xml:space="preserve">  </w:t>
      </w:r>
      <w:r w:rsidR="009422AA" w:rsidRPr="16866E1E">
        <w:rPr>
          <w:sz w:val="28"/>
          <w:szCs w:val="28"/>
        </w:rPr>
        <w:t>We</w:t>
      </w:r>
      <w:r w:rsidR="00BE0A4A" w:rsidRPr="00F36F37">
        <w:rPr>
          <w:sz w:val="28"/>
          <w:szCs w:val="28"/>
        </w:rPr>
        <w:t xml:space="preserve"> work together to develop an initial, emergency application.  Once the emergency application is submitted to DOL, </w:t>
      </w:r>
      <w:r w:rsidR="009422AA" w:rsidRPr="16866E1E">
        <w:rPr>
          <w:sz w:val="28"/>
          <w:szCs w:val="28"/>
        </w:rPr>
        <w:t>we continue our</w:t>
      </w:r>
      <w:r w:rsidR="00BE0A4A" w:rsidRPr="00F36F37">
        <w:rPr>
          <w:sz w:val="28"/>
          <w:szCs w:val="28"/>
        </w:rPr>
        <w:t xml:space="preserve"> work</w:t>
      </w:r>
      <w:r w:rsidR="009422AA" w:rsidRPr="16866E1E">
        <w:rPr>
          <w:sz w:val="28"/>
          <w:szCs w:val="28"/>
        </w:rPr>
        <w:t xml:space="preserve"> together</w:t>
      </w:r>
      <w:r w:rsidR="00BE0A4A" w:rsidRPr="00F36F37">
        <w:rPr>
          <w:sz w:val="28"/>
          <w:szCs w:val="28"/>
        </w:rPr>
        <w:t xml:space="preserve"> on a full application. </w:t>
      </w:r>
      <w:r w:rsidR="009422AA" w:rsidRPr="16866E1E">
        <w:rPr>
          <w:sz w:val="28"/>
          <w:szCs w:val="28"/>
        </w:rPr>
        <w:t xml:space="preserve">While we are waiting on the </w:t>
      </w:r>
      <w:r w:rsidR="006F7C62" w:rsidRPr="16866E1E">
        <w:rPr>
          <w:sz w:val="28"/>
          <w:szCs w:val="28"/>
        </w:rPr>
        <w:t>Notice of Award (NOA) from DOL (it’s usually not long at all! Thank you</w:t>
      </w:r>
      <w:r w:rsidR="0019089C">
        <w:rPr>
          <w:sz w:val="28"/>
          <w:szCs w:val="28"/>
        </w:rPr>
        <w:t>, DOL</w:t>
      </w:r>
      <w:r w:rsidR="006F7C62" w:rsidRPr="16866E1E">
        <w:rPr>
          <w:sz w:val="28"/>
          <w:szCs w:val="28"/>
        </w:rPr>
        <w:t>!), we are</w:t>
      </w:r>
      <w:r w:rsidR="00BE0A4A" w:rsidRPr="00F36F37">
        <w:rPr>
          <w:sz w:val="28"/>
          <w:szCs w:val="28"/>
        </w:rPr>
        <w:t xml:space="preserve"> concurrently develop</w:t>
      </w:r>
      <w:r w:rsidR="006F7C62" w:rsidRPr="16866E1E">
        <w:rPr>
          <w:sz w:val="28"/>
          <w:szCs w:val="28"/>
        </w:rPr>
        <w:t>ing</w:t>
      </w:r>
      <w:r w:rsidR="00BE0A4A" w:rsidRPr="00F36F37">
        <w:rPr>
          <w:sz w:val="28"/>
          <w:szCs w:val="28"/>
        </w:rPr>
        <w:t xml:space="preserve"> grant template</w:t>
      </w:r>
      <w:r w:rsidR="006F7C62" w:rsidRPr="16866E1E">
        <w:rPr>
          <w:sz w:val="28"/>
          <w:szCs w:val="28"/>
        </w:rPr>
        <w:t>s</w:t>
      </w:r>
      <w:r w:rsidR="00BE0A4A" w:rsidRPr="00F36F37">
        <w:rPr>
          <w:sz w:val="28"/>
          <w:szCs w:val="28"/>
        </w:rPr>
        <w:t xml:space="preserve"> to be used when formal notification of the grant award is received by TWC</w:t>
      </w:r>
      <w:r w:rsidR="00814BA0" w:rsidRPr="16866E1E">
        <w:rPr>
          <w:sz w:val="28"/>
          <w:szCs w:val="28"/>
        </w:rPr>
        <w:t xml:space="preserve">, so that we </w:t>
      </w:r>
      <w:r w:rsidR="00315C14" w:rsidRPr="16866E1E">
        <w:rPr>
          <w:sz w:val="28"/>
          <w:szCs w:val="28"/>
        </w:rPr>
        <w:t>can</w:t>
      </w:r>
      <w:r w:rsidR="00814BA0" w:rsidRPr="16866E1E">
        <w:rPr>
          <w:sz w:val="28"/>
          <w:szCs w:val="28"/>
        </w:rPr>
        <w:t xml:space="preserve"> </w:t>
      </w:r>
      <w:r w:rsidR="00BE0A4A" w:rsidRPr="00F36F37">
        <w:rPr>
          <w:sz w:val="28"/>
          <w:szCs w:val="28"/>
        </w:rPr>
        <w:t>releas</w:t>
      </w:r>
      <w:r w:rsidR="00814BA0" w:rsidRPr="16866E1E">
        <w:rPr>
          <w:sz w:val="28"/>
          <w:szCs w:val="28"/>
        </w:rPr>
        <w:t>e grants to Boards to begin work almost immediately</w:t>
      </w:r>
      <w:r w:rsidR="00BE0A4A" w:rsidRPr="00F36F37">
        <w:rPr>
          <w:sz w:val="28"/>
          <w:szCs w:val="28"/>
        </w:rPr>
        <w:t>.</w:t>
      </w:r>
    </w:p>
    <w:p w14:paraId="2F5FD40A" w14:textId="77777777" w:rsidR="00BE0A4A" w:rsidRPr="00F36F37" w:rsidRDefault="00315C14" w:rsidP="005A1916">
      <w:pPr>
        <w:rPr>
          <w:rFonts w:cstheme="minorHAnsi"/>
          <w:sz w:val="28"/>
          <w:szCs w:val="28"/>
        </w:rPr>
      </w:pPr>
      <w:r>
        <w:rPr>
          <w:rFonts w:cstheme="minorHAnsi"/>
          <w:sz w:val="28"/>
          <w:szCs w:val="28"/>
        </w:rPr>
        <w:t>In addition, we have an internal process for getting approval from our Commission, and I’m guessing other states</w:t>
      </w:r>
      <w:r w:rsidR="0019089C">
        <w:rPr>
          <w:rFonts w:cstheme="minorHAnsi"/>
          <w:sz w:val="28"/>
          <w:szCs w:val="28"/>
        </w:rPr>
        <w:t xml:space="preserve"> listening today</w:t>
      </w:r>
      <w:r>
        <w:rPr>
          <w:rFonts w:cstheme="minorHAnsi"/>
          <w:sz w:val="28"/>
          <w:szCs w:val="28"/>
        </w:rPr>
        <w:t xml:space="preserve"> have something similar – we’re getting that approval too prior to executing grants, so all the pieces are lined up.</w:t>
      </w:r>
      <w:r w:rsidR="00BE0A4A" w:rsidRPr="00F36F37">
        <w:rPr>
          <w:rFonts w:cstheme="minorHAnsi"/>
          <w:sz w:val="28"/>
          <w:szCs w:val="28"/>
        </w:rPr>
        <w:t xml:space="preserve">  </w:t>
      </w:r>
    </w:p>
    <w:p w14:paraId="0A5646B2" w14:textId="77777777" w:rsidR="00BC3692" w:rsidRDefault="0019089C" w:rsidP="005A1916">
      <w:pPr>
        <w:rPr>
          <w:rFonts w:cstheme="minorHAnsi"/>
          <w:sz w:val="28"/>
          <w:szCs w:val="28"/>
        </w:rPr>
      </w:pPr>
      <w:r>
        <w:rPr>
          <w:rFonts w:cstheme="minorHAnsi"/>
          <w:sz w:val="28"/>
          <w:szCs w:val="28"/>
        </w:rPr>
        <w:lastRenderedPageBreak/>
        <w:t xml:space="preserve">Truly, </w:t>
      </w:r>
      <w:r w:rsidR="00144B2C">
        <w:rPr>
          <w:rFonts w:cstheme="minorHAnsi"/>
          <w:sz w:val="28"/>
          <w:szCs w:val="28"/>
        </w:rPr>
        <w:t xml:space="preserve">we are in </w:t>
      </w:r>
      <w:r w:rsidR="00AE608F">
        <w:rPr>
          <w:rFonts w:cstheme="minorHAnsi"/>
          <w:sz w:val="28"/>
          <w:szCs w:val="28"/>
        </w:rPr>
        <w:t xml:space="preserve">constant </w:t>
      </w:r>
      <w:r w:rsidR="00144B2C">
        <w:rPr>
          <w:rFonts w:cstheme="minorHAnsi"/>
          <w:sz w:val="28"/>
          <w:szCs w:val="28"/>
        </w:rPr>
        <w:t xml:space="preserve">communication </w:t>
      </w:r>
      <w:r w:rsidR="004B6A0B">
        <w:rPr>
          <w:rFonts w:cstheme="minorHAnsi"/>
          <w:sz w:val="28"/>
          <w:szCs w:val="28"/>
        </w:rPr>
        <w:t>at every level of our organization</w:t>
      </w:r>
      <w:r w:rsidR="00832EFE">
        <w:rPr>
          <w:rFonts w:cstheme="minorHAnsi"/>
          <w:sz w:val="28"/>
          <w:szCs w:val="28"/>
        </w:rPr>
        <w:t xml:space="preserve"> -- </w:t>
      </w:r>
      <w:r w:rsidR="00144B2C">
        <w:rPr>
          <w:rFonts w:cstheme="minorHAnsi"/>
          <w:sz w:val="28"/>
          <w:szCs w:val="28"/>
        </w:rPr>
        <w:t xml:space="preserve">with not only our Boards, but our </w:t>
      </w:r>
      <w:r w:rsidR="00BC3692" w:rsidRPr="00F36F37">
        <w:rPr>
          <w:rFonts w:cstheme="minorHAnsi"/>
          <w:sz w:val="28"/>
          <w:szCs w:val="28"/>
        </w:rPr>
        <w:t>Executive Director is in communication with our Regional Administrator,</w:t>
      </w:r>
      <w:r w:rsidR="000D06F5">
        <w:rPr>
          <w:rFonts w:cstheme="minorHAnsi"/>
          <w:sz w:val="28"/>
          <w:szCs w:val="28"/>
        </w:rPr>
        <w:t xml:space="preserve"> and</w:t>
      </w:r>
      <w:r w:rsidR="00BC3692" w:rsidRPr="00F36F37">
        <w:rPr>
          <w:rFonts w:cstheme="minorHAnsi"/>
          <w:sz w:val="28"/>
          <w:szCs w:val="28"/>
        </w:rPr>
        <w:t xml:space="preserve"> </w:t>
      </w:r>
      <w:r w:rsidR="00AE608F">
        <w:rPr>
          <w:rFonts w:cstheme="minorHAnsi"/>
          <w:sz w:val="28"/>
          <w:szCs w:val="28"/>
        </w:rPr>
        <w:t>our</w:t>
      </w:r>
      <w:r w:rsidR="00BC3692" w:rsidRPr="00F36F37">
        <w:rPr>
          <w:rFonts w:cstheme="minorHAnsi"/>
          <w:sz w:val="28"/>
          <w:szCs w:val="28"/>
        </w:rPr>
        <w:t xml:space="preserve"> staff are in contact with our </w:t>
      </w:r>
      <w:r w:rsidR="00AE608F">
        <w:rPr>
          <w:rFonts w:cstheme="minorHAnsi"/>
          <w:sz w:val="28"/>
          <w:szCs w:val="28"/>
        </w:rPr>
        <w:t xml:space="preserve">DOL </w:t>
      </w:r>
      <w:r w:rsidR="00BC3692" w:rsidRPr="00F36F37">
        <w:rPr>
          <w:rFonts w:cstheme="minorHAnsi"/>
          <w:sz w:val="28"/>
          <w:szCs w:val="28"/>
        </w:rPr>
        <w:t>Federal Project Officer</w:t>
      </w:r>
      <w:r w:rsidR="00AE608F">
        <w:rPr>
          <w:rFonts w:cstheme="minorHAnsi"/>
          <w:sz w:val="28"/>
          <w:szCs w:val="28"/>
        </w:rPr>
        <w:t>.</w:t>
      </w:r>
    </w:p>
    <w:p w14:paraId="2AE2E3F2" w14:textId="77777777" w:rsidR="002D447F" w:rsidRPr="006A0DE8" w:rsidRDefault="007A3003" w:rsidP="00F36F37">
      <w:pPr>
        <w:rPr>
          <w:rFonts w:cstheme="minorHAnsi"/>
          <w:sz w:val="28"/>
          <w:szCs w:val="28"/>
        </w:rPr>
      </w:pPr>
      <w:r>
        <w:rPr>
          <w:rFonts w:cstheme="minorHAnsi"/>
          <w:sz w:val="28"/>
          <w:szCs w:val="28"/>
        </w:rPr>
        <w:t xml:space="preserve">Erin </w:t>
      </w:r>
      <w:proofErr w:type="spellStart"/>
      <w:r>
        <w:rPr>
          <w:rFonts w:cstheme="minorHAnsi"/>
          <w:sz w:val="28"/>
          <w:szCs w:val="28"/>
        </w:rPr>
        <w:t>Ya-sen-chak</w:t>
      </w:r>
      <w:proofErr w:type="spellEnd"/>
      <w:r>
        <w:rPr>
          <w:sz w:val="28"/>
          <w:szCs w:val="28"/>
        </w:rPr>
        <w:t xml:space="preserve">: </w:t>
      </w:r>
      <w:r w:rsidR="3724A519" w:rsidRPr="16866E1E">
        <w:rPr>
          <w:sz w:val="28"/>
          <w:szCs w:val="28"/>
        </w:rPr>
        <w:t>I’ll direct this question to Courtney.</w:t>
      </w:r>
      <w:r w:rsidR="002D447F" w:rsidRPr="16866E1E">
        <w:rPr>
          <w:sz w:val="28"/>
          <w:szCs w:val="28"/>
        </w:rPr>
        <w:t xml:space="preserve">  </w:t>
      </w:r>
      <w:r w:rsidR="00AD40E5">
        <w:rPr>
          <w:sz w:val="28"/>
          <w:szCs w:val="28"/>
        </w:rPr>
        <w:t xml:space="preserve"> On September 30, 2020</w:t>
      </w:r>
      <w:r w:rsidR="00AC69F0" w:rsidRPr="16866E1E">
        <w:rPr>
          <w:sz w:val="28"/>
          <w:szCs w:val="28"/>
        </w:rPr>
        <w:t xml:space="preserve">, Texas was part of a </w:t>
      </w:r>
      <w:proofErr w:type="spellStart"/>
      <w:r w:rsidR="00AC69F0" w:rsidRPr="16866E1E">
        <w:rPr>
          <w:sz w:val="28"/>
          <w:szCs w:val="28"/>
        </w:rPr>
        <w:t>webinar</w:t>
      </w:r>
      <w:r w:rsidR="004C09DB" w:rsidRPr="00F36F37">
        <w:rPr>
          <w:sz w:val="28"/>
          <w:szCs w:val="28"/>
        </w:rPr>
        <w:t>on</w:t>
      </w:r>
      <w:proofErr w:type="spellEnd"/>
      <w:r w:rsidR="00F36F37">
        <w:rPr>
          <w:sz w:val="28"/>
          <w:szCs w:val="28"/>
        </w:rPr>
        <w:t xml:space="preserve"> </w:t>
      </w:r>
      <w:r w:rsidR="004C09DB" w:rsidRPr="00F36F37">
        <w:rPr>
          <w:b/>
          <w:sz w:val="28"/>
          <w:szCs w:val="28"/>
        </w:rPr>
        <w:t>Covid-19 National Dislocated Worker Grants</w:t>
      </w:r>
      <w:r w:rsidR="004C09DB" w:rsidRPr="00F36F37">
        <w:rPr>
          <w:sz w:val="28"/>
          <w:szCs w:val="28"/>
        </w:rPr>
        <w:t xml:space="preserve">: </w:t>
      </w:r>
      <w:r w:rsidR="004C09DB" w:rsidRPr="00F36F37">
        <w:rPr>
          <w:b/>
          <w:sz w:val="28"/>
          <w:szCs w:val="28"/>
        </w:rPr>
        <w:t xml:space="preserve">Participant Recruitment Strategies and Grant Implementation </w:t>
      </w:r>
      <w:r w:rsidR="002D447F">
        <w:rPr>
          <w:rFonts w:cstheme="minorHAnsi"/>
          <w:sz w:val="28"/>
          <w:szCs w:val="28"/>
        </w:rPr>
        <w:t>t</w:t>
      </w:r>
      <w:r w:rsidR="002D447F" w:rsidRPr="006A0DE8">
        <w:rPr>
          <w:rFonts w:cstheme="minorHAnsi"/>
          <w:sz w:val="28"/>
          <w:szCs w:val="28"/>
        </w:rPr>
        <w:t>hat provided workforce solutions to m</w:t>
      </w:r>
      <w:r w:rsidR="002D447F">
        <w:rPr>
          <w:rFonts w:cstheme="minorHAnsi"/>
          <w:sz w:val="28"/>
          <w:szCs w:val="28"/>
        </w:rPr>
        <w:t xml:space="preserve">anaging COVID19 service delivery, </w:t>
      </w:r>
      <w:r w:rsidR="00AA39D9">
        <w:rPr>
          <w:rFonts w:cstheme="minorHAnsi"/>
          <w:sz w:val="28"/>
          <w:szCs w:val="28"/>
        </w:rPr>
        <w:t>what, were the particular challenges you had to address?</w:t>
      </w:r>
      <w:r w:rsidR="00AD40E5">
        <w:rPr>
          <w:rFonts w:cstheme="minorHAnsi"/>
          <w:sz w:val="28"/>
          <w:szCs w:val="28"/>
        </w:rPr>
        <w:t xml:space="preserve">  A link to that webinar will be link to this podcast. </w:t>
      </w:r>
    </w:p>
    <w:p w14:paraId="5D4F871D" w14:textId="77777777" w:rsidR="00F36F37" w:rsidRDefault="00B26953">
      <w:pPr>
        <w:spacing w:after="0"/>
        <w:rPr>
          <w:b/>
          <w:sz w:val="28"/>
          <w:szCs w:val="28"/>
          <w:highlight w:val="yellow"/>
        </w:rPr>
      </w:pPr>
      <w:r w:rsidRPr="006A0DE8">
        <w:rPr>
          <w:rFonts w:cstheme="minorHAnsi"/>
          <w:sz w:val="28"/>
          <w:szCs w:val="28"/>
        </w:rPr>
        <w:t xml:space="preserve"> </w:t>
      </w:r>
    </w:p>
    <w:p w14:paraId="4EFF5952" w14:textId="77777777" w:rsidR="005E5E07" w:rsidRDefault="00CA1143" w:rsidP="005E5E07">
      <w:pPr>
        <w:spacing w:after="0"/>
        <w:rPr>
          <w:sz w:val="28"/>
          <w:szCs w:val="28"/>
        </w:rPr>
      </w:pPr>
      <w:r w:rsidRPr="5CF6469C">
        <w:rPr>
          <w:sz w:val="28"/>
          <w:szCs w:val="28"/>
        </w:rPr>
        <w:t xml:space="preserve">Courtney </w:t>
      </w:r>
      <w:proofErr w:type="spellStart"/>
      <w:r w:rsidRPr="5CF6469C">
        <w:rPr>
          <w:sz w:val="28"/>
          <w:szCs w:val="28"/>
        </w:rPr>
        <w:t>Arbour</w:t>
      </w:r>
      <w:proofErr w:type="spellEnd"/>
      <w:r>
        <w:rPr>
          <w:sz w:val="28"/>
          <w:szCs w:val="28"/>
        </w:rPr>
        <w:t xml:space="preserve">: </w:t>
      </w:r>
      <w:r w:rsidR="00AD40E5">
        <w:rPr>
          <w:sz w:val="28"/>
          <w:szCs w:val="28"/>
        </w:rPr>
        <w:t xml:space="preserve">Probably </w:t>
      </w:r>
      <w:r w:rsidR="002444AA" w:rsidRPr="00F36F37">
        <w:rPr>
          <w:sz w:val="28"/>
          <w:szCs w:val="28"/>
        </w:rPr>
        <w:t>the most challenging piece is managing the timing of service provision.</w:t>
      </w:r>
      <w:r w:rsidR="002444AA" w:rsidRPr="6D7E1018">
        <w:rPr>
          <w:b/>
          <w:bCs/>
          <w:sz w:val="28"/>
          <w:szCs w:val="28"/>
        </w:rPr>
        <w:t xml:space="preserve"> </w:t>
      </w:r>
      <w:r w:rsidR="00052097" w:rsidRPr="6D7E1018">
        <w:rPr>
          <w:b/>
          <w:bCs/>
          <w:sz w:val="28"/>
          <w:szCs w:val="28"/>
        </w:rPr>
        <w:t xml:space="preserve"> </w:t>
      </w:r>
      <w:r w:rsidR="002444AA" w:rsidRPr="00F36F37">
        <w:rPr>
          <w:sz w:val="28"/>
          <w:szCs w:val="28"/>
        </w:rPr>
        <w:t xml:space="preserve">In a disaster, you want to get help out immediately, but </w:t>
      </w:r>
      <w:r w:rsidR="3D97B569" w:rsidRPr="00F36F37">
        <w:rPr>
          <w:sz w:val="28"/>
          <w:szCs w:val="28"/>
        </w:rPr>
        <w:t>it takes a bit of time to get all the ducks in a row</w:t>
      </w:r>
      <w:r w:rsidR="00610D83" w:rsidRPr="00F36F37">
        <w:rPr>
          <w:sz w:val="28"/>
          <w:szCs w:val="28"/>
        </w:rPr>
        <w:t>.</w:t>
      </w:r>
      <w:r w:rsidR="00610D83" w:rsidRPr="6D7E1018">
        <w:rPr>
          <w:sz w:val="28"/>
          <w:szCs w:val="28"/>
        </w:rPr>
        <w:t xml:space="preserve"> </w:t>
      </w:r>
      <w:r w:rsidR="7F05EC60" w:rsidRPr="6D7E1018">
        <w:rPr>
          <w:sz w:val="28"/>
          <w:szCs w:val="28"/>
        </w:rPr>
        <w:t xml:space="preserve"> DOL has been exceptionally fast in making grant opportunities and funds available, and that makes it so much easier. </w:t>
      </w:r>
      <w:r w:rsidR="7F05EC60" w:rsidRPr="6D7E1018">
        <w:rPr>
          <w:b/>
          <w:bCs/>
          <w:sz w:val="28"/>
          <w:szCs w:val="28"/>
        </w:rPr>
        <w:t xml:space="preserve"> </w:t>
      </w:r>
      <w:r w:rsidR="4A4F78B9" w:rsidRPr="6D7E1018">
        <w:rPr>
          <w:sz w:val="28"/>
          <w:szCs w:val="28"/>
        </w:rPr>
        <w:t>W</w:t>
      </w:r>
      <w:r w:rsidR="397D6F07" w:rsidRPr="6D7E1018">
        <w:rPr>
          <w:sz w:val="28"/>
          <w:szCs w:val="28"/>
        </w:rPr>
        <w:t>ith that, and with other strategies in place w</w:t>
      </w:r>
      <w:r w:rsidR="4A4F78B9" w:rsidRPr="6D7E1018">
        <w:rPr>
          <w:sz w:val="28"/>
          <w:szCs w:val="28"/>
        </w:rPr>
        <w:t xml:space="preserve">e have been fortunate to respond very quickly to most disasters, but there is a process.  </w:t>
      </w:r>
      <w:r w:rsidR="3A5D4DAA" w:rsidRPr="00F36F37">
        <w:rPr>
          <w:sz w:val="28"/>
          <w:szCs w:val="28"/>
        </w:rPr>
        <w:t>States</w:t>
      </w:r>
      <w:r w:rsidR="000D06F5" w:rsidRPr="00F36F37">
        <w:rPr>
          <w:sz w:val="28"/>
          <w:szCs w:val="28"/>
        </w:rPr>
        <w:t xml:space="preserve"> can only</w:t>
      </w:r>
      <w:r w:rsidR="000D06F5" w:rsidRPr="6D7E1018">
        <w:rPr>
          <w:b/>
          <w:bCs/>
          <w:sz w:val="28"/>
          <w:szCs w:val="28"/>
        </w:rPr>
        <w:t xml:space="preserve"> </w:t>
      </w:r>
      <w:r w:rsidR="000D06F5" w:rsidRPr="16866E1E">
        <w:rPr>
          <w:sz w:val="28"/>
          <w:szCs w:val="28"/>
        </w:rPr>
        <w:t>apply for a grant</w:t>
      </w:r>
      <w:r w:rsidR="006548FF" w:rsidRPr="00F36F37">
        <w:rPr>
          <w:sz w:val="28"/>
          <w:szCs w:val="28"/>
        </w:rPr>
        <w:t xml:space="preserve"> once a disaster is formerly declared by the Federal Emergency Management Agency</w:t>
      </w:r>
      <w:r w:rsidR="000D06F5" w:rsidRPr="16866E1E">
        <w:rPr>
          <w:sz w:val="28"/>
          <w:szCs w:val="28"/>
        </w:rPr>
        <w:t>, or FEMA</w:t>
      </w:r>
      <w:r w:rsidR="006548FF" w:rsidRPr="00F36F37">
        <w:rPr>
          <w:sz w:val="28"/>
          <w:szCs w:val="28"/>
        </w:rPr>
        <w:t>.  This usually occurs within a few days, before or after the event</w:t>
      </w:r>
      <w:r w:rsidR="2A5ED4B1" w:rsidRPr="00F36F37">
        <w:rPr>
          <w:sz w:val="28"/>
          <w:szCs w:val="28"/>
        </w:rPr>
        <w:t>, and once</w:t>
      </w:r>
      <w:r w:rsidR="006548FF" w:rsidRPr="00F36F37">
        <w:rPr>
          <w:sz w:val="28"/>
          <w:szCs w:val="28"/>
        </w:rPr>
        <w:t xml:space="preserve"> the disaster is declared, </w:t>
      </w:r>
      <w:r w:rsidR="00CE7F16" w:rsidRPr="16866E1E">
        <w:rPr>
          <w:sz w:val="28"/>
          <w:szCs w:val="28"/>
        </w:rPr>
        <w:t xml:space="preserve">TWC starts working on </w:t>
      </w:r>
      <w:r w:rsidR="006548FF" w:rsidRPr="00F36F37">
        <w:rPr>
          <w:sz w:val="28"/>
          <w:szCs w:val="28"/>
        </w:rPr>
        <w:t>an application</w:t>
      </w:r>
      <w:r w:rsidR="00950A29" w:rsidRPr="16866E1E">
        <w:rPr>
          <w:sz w:val="28"/>
          <w:szCs w:val="28"/>
        </w:rPr>
        <w:t xml:space="preserve"> immediately.</w:t>
      </w:r>
      <w:r w:rsidR="005E5E07">
        <w:rPr>
          <w:sz w:val="28"/>
          <w:szCs w:val="28"/>
        </w:rPr>
        <w:t xml:space="preserve"> </w:t>
      </w:r>
    </w:p>
    <w:p w14:paraId="35128D4F" w14:textId="77777777" w:rsidR="005E5E07" w:rsidRDefault="005E5E07" w:rsidP="005E5E07">
      <w:pPr>
        <w:spacing w:after="0"/>
        <w:rPr>
          <w:sz w:val="28"/>
          <w:szCs w:val="28"/>
        </w:rPr>
      </w:pPr>
    </w:p>
    <w:p w14:paraId="23C3E678" w14:textId="77777777" w:rsidR="006548FF" w:rsidRPr="005E5E07" w:rsidRDefault="54B760D6" w:rsidP="005E5E07">
      <w:pPr>
        <w:spacing w:after="0"/>
        <w:rPr>
          <w:sz w:val="28"/>
          <w:szCs w:val="28"/>
        </w:rPr>
      </w:pPr>
      <w:r w:rsidRPr="6D7E1018">
        <w:rPr>
          <w:sz w:val="28"/>
          <w:szCs w:val="28"/>
        </w:rPr>
        <w:t>It sometimes takes</w:t>
      </w:r>
      <w:r w:rsidR="006548FF" w:rsidRPr="6D7E1018">
        <w:rPr>
          <w:sz w:val="28"/>
          <w:szCs w:val="28"/>
        </w:rPr>
        <w:t xml:space="preserve"> municipalities </w:t>
      </w:r>
      <w:r w:rsidR="00471027" w:rsidRPr="6D7E1018">
        <w:rPr>
          <w:sz w:val="28"/>
          <w:szCs w:val="28"/>
        </w:rPr>
        <w:t>a</w:t>
      </w:r>
      <w:r w:rsidR="09CD2075" w:rsidRPr="6D7E1018">
        <w:rPr>
          <w:sz w:val="28"/>
          <w:szCs w:val="28"/>
        </w:rPr>
        <w:t xml:space="preserve"> bit of time to complete their</w:t>
      </w:r>
      <w:r w:rsidR="006548FF" w:rsidRPr="6D7E1018">
        <w:rPr>
          <w:sz w:val="28"/>
          <w:szCs w:val="28"/>
        </w:rPr>
        <w:t xml:space="preserve"> community needs assessments</w:t>
      </w:r>
      <w:r w:rsidR="3EFF3C68" w:rsidRPr="6D7E1018">
        <w:rPr>
          <w:sz w:val="28"/>
          <w:szCs w:val="28"/>
        </w:rPr>
        <w:t xml:space="preserve">, given how much </w:t>
      </w:r>
      <w:r w:rsidR="00AD40E5">
        <w:rPr>
          <w:sz w:val="28"/>
          <w:szCs w:val="28"/>
        </w:rPr>
        <w:t>they were impacted by the disaster</w:t>
      </w:r>
      <w:r w:rsidR="006548FF" w:rsidRPr="6D7E1018">
        <w:rPr>
          <w:sz w:val="28"/>
          <w:szCs w:val="28"/>
        </w:rPr>
        <w:t xml:space="preserve">. </w:t>
      </w:r>
      <w:r w:rsidR="046B4EDF" w:rsidRPr="6D7E1018">
        <w:rPr>
          <w:sz w:val="28"/>
          <w:szCs w:val="28"/>
        </w:rPr>
        <w:t xml:space="preserve">  </w:t>
      </w:r>
      <w:r w:rsidR="00AD40E5">
        <w:rPr>
          <w:sz w:val="28"/>
          <w:szCs w:val="28"/>
        </w:rPr>
        <w:t xml:space="preserve">Often roads are impassable with debris or damage slowing the assessment process.  Homes and residential sites may be affect, and that takes time to understand the extent of the damage.  </w:t>
      </w:r>
      <w:r w:rsidR="046B4EDF" w:rsidRPr="6D7E1018">
        <w:rPr>
          <w:sz w:val="28"/>
          <w:szCs w:val="28"/>
        </w:rPr>
        <w:t>In</w:t>
      </w:r>
      <w:r w:rsidR="006548FF" w:rsidRPr="6D7E1018">
        <w:rPr>
          <w:sz w:val="28"/>
          <w:szCs w:val="28"/>
        </w:rPr>
        <w:t xml:space="preserve"> many cases, our </w:t>
      </w:r>
      <w:r w:rsidR="002444AA" w:rsidRPr="6D7E1018">
        <w:rPr>
          <w:sz w:val="28"/>
          <w:szCs w:val="28"/>
        </w:rPr>
        <w:t xml:space="preserve">local workforce </w:t>
      </w:r>
      <w:r w:rsidR="006548FF" w:rsidRPr="6D7E1018">
        <w:rPr>
          <w:sz w:val="28"/>
          <w:szCs w:val="28"/>
        </w:rPr>
        <w:t xml:space="preserve">staff </w:t>
      </w:r>
      <w:r w:rsidR="002444AA" w:rsidRPr="6D7E1018">
        <w:rPr>
          <w:sz w:val="28"/>
          <w:szCs w:val="28"/>
        </w:rPr>
        <w:t>are</w:t>
      </w:r>
      <w:r w:rsidR="006548FF" w:rsidRPr="6D7E1018">
        <w:rPr>
          <w:sz w:val="28"/>
          <w:szCs w:val="28"/>
        </w:rPr>
        <w:t xml:space="preserve"> </w:t>
      </w:r>
      <w:r w:rsidR="04FA2E57" w:rsidRPr="6D7E1018">
        <w:rPr>
          <w:sz w:val="28"/>
          <w:szCs w:val="28"/>
        </w:rPr>
        <w:t xml:space="preserve">also </w:t>
      </w:r>
      <w:r w:rsidR="006548FF" w:rsidRPr="6D7E1018">
        <w:rPr>
          <w:sz w:val="28"/>
          <w:szCs w:val="28"/>
        </w:rPr>
        <w:t>personally impacted by the disaster, so they have to take care of their basic needs and that of their teams</w:t>
      </w:r>
      <w:r w:rsidR="002444AA" w:rsidRPr="6D7E1018">
        <w:rPr>
          <w:sz w:val="28"/>
          <w:szCs w:val="28"/>
        </w:rPr>
        <w:t xml:space="preserve"> first</w:t>
      </w:r>
      <w:r w:rsidR="006548FF" w:rsidRPr="6D7E1018">
        <w:rPr>
          <w:sz w:val="28"/>
          <w:szCs w:val="28"/>
        </w:rPr>
        <w:t>, too.</w:t>
      </w:r>
    </w:p>
    <w:p w14:paraId="2D6D4A1C" w14:textId="77777777" w:rsidR="00052097" w:rsidRDefault="00052097" w:rsidP="006548FF">
      <w:pPr>
        <w:rPr>
          <w:sz w:val="28"/>
          <w:szCs w:val="28"/>
        </w:rPr>
      </w:pPr>
    </w:p>
    <w:p w14:paraId="54C0D6B5" w14:textId="77777777" w:rsidR="006548FF" w:rsidRPr="00F36F37" w:rsidRDefault="00CA1143" w:rsidP="006548FF">
      <w:pPr>
        <w:rPr>
          <w:sz w:val="28"/>
          <w:szCs w:val="28"/>
        </w:rPr>
      </w:pPr>
      <w:r>
        <w:rPr>
          <w:sz w:val="28"/>
          <w:szCs w:val="28"/>
        </w:rPr>
        <w:t xml:space="preserve">Jen </w:t>
      </w:r>
      <w:proofErr w:type="spellStart"/>
      <w:r>
        <w:rPr>
          <w:sz w:val="28"/>
          <w:szCs w:val="28"/>
        </w:rPr>
        <w:t>Troke</w:t>
      </w:r>
      <w:proofErr w:type="spellEnd"/>
      <w:r>
        <w:rPr>
          <w:sz w:val="28"/>
          <w:szCs w:val="28"/>
        </w:rPr>
        <w:t xml:space="preserve">: </w:t>
      </w:r>
      <w:r w:rsidR="79E8B3BB" w:rsidRPr="16866E1E">
        <w:rPr>
          <w:sz w:val="28"/>
          <w:szCs w:val="28"/>
        </w:rPr>
        <w:t xml:space="preserve">The local </w:t>
      </w:r>
      <w:r w:rsidR="002444AA" w:rsidRPr="16866E1E">
        <w:rPr>
          <w:sz w:val="28"/>
          <w:szCs w:val="28"/>
        </w:rPr>
        <w:t xml:space="preserve">Boards </w:t>
      </w:r>
      <w:r w:rsidR="006548FF" w:rsidRPr="00F36F37">
        <w:rPr>
          <w:sz w:val="28"/>
          <w:szCs w:val="28"/>
        </w:rPr>
        <w:t>are positioned to be able to provide the hands-on assistance needed by many areas</w:t>
      </w:r>
      <w:r w:rsidR="00610D83" w:rsidRPr="16866E1E">
        <w:rPr>
          <w:sz w:val="28"/>
          <w:szCs w:val="28"/>
        </w:rPr>
        <w:t>,</w:t>
      </w:r>
      <w:r w:rsidR="006548FF" w:rsidRPr="00F36F37">
        <w:rPr>
          <w:sz w:val="28"/>
          <w:szCs w:val="28"/>
        </w:rPr>
        <w:t xml:space="preserve"> but </w:t>
      </w:r>
      <w:r w:rsidR="00610D83" w:rsidRPr="16866E1E">
        <w:rPr>
          <w:sz w:val="28"/>
          <w:szCs w:val="28"/>
        </w:rPr>
        <w:t xml:space="preserve">they </w:t>
      </w:r>
      <w:r w:rsidR="006548FF" w:rsidRPr="00F36F37">
        <w:rPr>
          <w:sz w:val="28"/>
          <w:szCs w:val="28"/>
        </w:rPr>
        <w:t xml:space="preserve">must wait until </w:t>
      </w:r>
      <w:r w:rsidR="00610D83" w:rsidRPr="16866E1E">
        <w:rPr>
          <w:sz w:val="28"/>
          <w:szCs w:val="28"/>
        </w:rPr>
        <w:t xml:space="preserve">TWC receives the </w:t>
      </w:r>
      <w:r w:rsidR="006548FF" w:rsidRPr="00F36F37">
        <w:rPr>
          <w:sz w:val="28"/>
          <w:szCs w:val="28"/>
        </w:rPr>
        <w:t xml:space="preserve">grant award </w:t>
      </w:r>
      <w:r w:rsidR="00610D83" w:rsidRPr="16866E1E">
        <w:rPr>
          <w:sz w:val="28"/>
          <w:szCs w:val="28"/>
        </w:rPr>
        <w:t>to provide that assistance.</w:t>
      </w:r>
    </w:p>
    <w:p w14:paraId="04F9C2FC" w14:textId="77777777" w:rsidR="00CB41B3" w:rsidRPr="00F36F37" w:rsidRDefault="00DC7EF8" w:rsidP="00F36F37">
      <w:pPr>
        <w:rPr>
          <w:rFonts w:cstheme="minorHAnsi"/>
          <w:sz w:val="28"/>
          <w:szCs w:val="28"/>
        </w:rPr>
      </w:pPr>
      <w:r>
        <w:rPr>
          <w:rFonts w:cstheme="minorHAnsi"/>
          <w:sz w:val="28"/>
          <w:szCs w:val="28"/>
        </w:rPr>
        <w:lastRenderedPageBreak/>
        <w:t xml:space="preserve">For </w:t>
      </w:r>
      <w:r w:rsidR="00BE72A5">
        <w:rPr>
          <w:rFonts w:cstheme="minorHAnsi"/>
          <w:sz w:val="28"/>
          <w:szCs w:val="28"/>
        </w:rPr>
        <w:t xml:space="preserve">COVID-19, we were in a unique position </w:t>
      </w:r>
      <w:r w:rsidR="00AD40E5">
        <w:rPr>
          <w:rFonts w:cstheme="minorHAnsi"/>
          <w:sz w:val="28"/>
          <w:szCs w:val="28"/>
        </w:rPr>
        <w:t xml:space="preserve">where </w:t>
      </w:r>
      <w:proofErr w:type="gramStart"/>
      <w:r w:rsidR="00AD40E5">
        <w:rPr>
          <w:rFonts w:cstheme="minorHAnsi"/>
          <w:sz w:val="28"/>
          <w:szCs w:val="28"/>
        </w:rPr>
        <w:t xml:space="preserve">we </w:t>
      </w:r>
      <w:r w:rsidR="00BE72A5">
        <w:rPr>
          <w:rFonts w:cstheme="minorHAnsi"/>
          <w:sz w:val="28"/>
          <w:szCs w:val="28"/>
        </w:rPr>
        <w:t xml:space="preserve"> need</w:t>
      </w:r>
      <w:r w:rsidR="00AD40E5">
        <w:rPr>
          <w:rFonts w:cstheme="minorHAnsi"/>
          <w:sz w:val="28"/>
          <w:szCs w:val="28"/>
        </w:rPr>
        <w:t>ed</w:t>
      </w:r>
      <w:proofErr w:type="gramEnd"/>
      <w:r w:rsidR="00BE72A5">
        <w:rPr>
          <w:rFonts w:cstheme="minorHAnsi"/>
          <w:sz w:val="28"/>
          <w:szCs w:val="28"/>
        </w:rPr>
        <w:t xml:space="preserve"> to provide a different type of help. </w:t>
      </w:r>
      <w:r w:rsidR="003B4A18">
        <w:rPr>
          <w:rFonts w:cstheme="minorHAnsi"/>
          <w:sz w:val="28"/>
          <w:szCs w:val="28"/>
        </w:rPr>
        <w:t>Our Boards were working to figure out how to provide virtual services to their customers during a pandemic, and now we’ve added the challenge of enrolling participants into a new program. They’ve done a great job of getting participants into the program to date</w:t>
      </w:r>
      <w:r w:rsidR="00AD40E5">
        <w:rPr>
          <w:rFonts w:cstheme="minorHAnsi"/>
          <w:sz w:val="28"/>
          <w:szCs w:val="28"/>
        </w:rPr>
        <w:t>,</w:t>
      </w:r>
      <w:r w:rsidR="003B4A18">
        <w:rPr>
          <w:rFonts w:cstheme="minorHAnsi"/>
          <w:sz w:val="28"/>
          <w:szCs w:val="28"/>
        </w:rPr>
        <w:t xml:space="preserve"> with </w:t>
      </w:r>
      <w:r w:rsidR="003543FE">
        <w:rPr>
          <w:rFonts w:cstheme="minorHAnsi"/>
          <w:sz w:val="28"/>
          <w:szCs w:val="28"/>
        </w:rPr>
        <w:t xml:space="preserve">411 </w:t>
      </w:r>
      <w:r w:rsidR="003B4A18">
        <w:rPr>
          <w:rFonts w:cstheme="minorHAnsi"/>
          <w:sz w:val="28"/>
          <w:szCs w:val="28"/>
        </w:rPr>
        <w:t xml:space="preserve">employed </w:t>
      </w:r>
      <w:r w:rsidR="002933F3">
        <w:rPr>
          <w:rFonts w:cstheme="minorHAnsi"/>
          <w:sz w:val="28"/>
          <w:szCs w:val="28"/>
        </w:rPr>
        <w:t xml:space="preserve">with well over 2,000 </w:t>
      </w:r>
      <w:r w:rsidR="00AD40E5">
        <w:rPr>
          <w:rFonts w:cstheme="minorHAnsi"/>
          <w:sz w:val="28"/>
          <w:szCs w:val="28"/>
        </w:rPr>
        <w:t xml:space="preserve">Texans </w:t>
      </w:r>
      <w:r w:rsidR="003B4A18">
        <w:rPr>
          <w:rFonts w:cstheme="minorHAnsi"/>
          <w:sz w:val="28"/>
          <w:szCs w:val="28"/>
        </w:rPr>
        <w:t>expected to be served by the time the grant ends.</w:t>
      </w:r>
    </w:p>
    <w:p w14:paraId="7CBA003B" w14:textId="77777777" w:rsidR="00AA39D9" w:rsidRDefault="00AA39D9" w:rsidP="00A77D19">
      <w:pPr>
        <w:spacing w:after="0"/>
        <w:rPr>
          <w:rFonts w:cstheme="minorHAnsi"/>
          <w:sz w:val="28"/>
          <w:szCs w:val="28"/>
        </w:rPr>
      </w:pPr>
    </w:p>
    <w:p w14:paraId="06A7CA9A" w14:textId="77777777" w:rsidR="00DD1F0F" w:rsidRDefault="007A3003" w:rsidP="00A77D19">
      <w:pPr>
        <w:spacing w:after="0"/>
        <w:rPr>
          <w:rFonts w:cstheme="minorHAnsi"/>
          <w:sz w:val="28"/>
          <w:szCs w:val="28"/>
        </w:rPr>
      </w:pPr>
      <w:r w:rsidRPr="007A3003">
        <w:rPr>
          <w:rFonts w:cstheme="minorHAnsi"/>
          <w:sz w:val="28"/>
          <w:szCs w:val="28"/>
        </w:rPr>
        <w:t xml:space="preserve">Michael </w:t>
      </w:r>
      <w:proofErr w:type="spellStart"/>
      <w:r w:rsidRPr="007A3003">
        <w:rPr>
          <w:rFonts w:cstheme="minorHAnsi"/>
          <w:sz w:val="28"/>
          <w:szCs w:val="28"/>
        </w:rPr>
        <w:t>Toops</w:t>
      </w:r>
      <w:proofErr w:type="spellEnd"/>
      <w:r>
        <w:rPr>
          <w:rFonts w:cstheme="minorHAnsi"/>
          <w:sz w:val="28"/>
          <w:szCs w:val="28"/>
        </w:rPr>
        <w:t xml:space="preserve">: </w:t>
      </w:r>
      <w:r w:rsidR="00C071E1">
        <w:rPr>
          <w:rFonts w:cstheme="minorHAnsi"/>
          <w:sz w:val="28"/>
          <w:szCs w:val="28"/>
        </w:rPr>
        <w:t>So, g</w:t>
      </w:r>
      <w:r w:rsidR="006375DC" w:rsidRPr="006A0DE8">
        <w:rPr>
          <w:rFonts w:cstheme="minorHAnsi"/>
          <w:sz w:val="28"/>
          <w:szCs w:val="28"/>
        </w:rPr>
        <w:t xml:space="preserve">iven </w:t>
      </w:r>
      <w:r w:rsidR="00DD1F0F">
        <w:rPr>
          <w:rFonts w:cstheme="minorHAnsi"/>
          <w:sz w:val="28"/>
          <w:szCs w:val="28"/>
        </w:rPr>
        <w:t>all of this, how have these disasters affected your thinking around planning and preparation?</w:t>
      </w:r>
    </w:p>
    <w:p w14:paraId="6E143076" w14:textId="77777777" w:rsidR="00AA39D9" w:rsidRDefault="00AA39D9" w:rsidP="00A77D19">
      <w:pPr>
        <w:spacing w:after="0"/>
        <w:rPr>
          <w:rFonts w:cstheme="minorHAnsi"/>
          <w:sz w:val="28"/>
          <w:szCs w:val="28"/>
        </w:rPr>
      </w:pPr>
    </w:p>
    <w:p w14:paraId="179419C1" w14:textId="77777777" w:rsidR="00F36F37" w:rsidRDefault="00CA1143">
      <w:pPr>
        <w:rPr>
          <w:rFonts w:cstheme="minorHAnsi"/>
          <w:sz w:val="28"/>
          <w:szCs w:val="28"/>
        </w:rPr>
      </w:pPr>
      <w:r w:rsidRPr="5CF6469C">
        <w:rPr>
          <w:sz w:val="28"/>
          <w:szCs w:val="28"/>
        </w:rPr>
        <w:t xml:space="preserve">Courtney </w:t>
      </w:r>
      <w:proofErr w:type="spellStart"/>
      <w:r w:rsidRPr="5CF6469C">
        <w:rPr>
          <w:sz w:val="28"/>
          <w:szCs w:val="28"/>
        </w:rPr>
        <w:t>Arbour</w:t>
      </w:r>
      <w:proofErr w:type="spellEnd"/>
      <w:r>
        <w:rPr>
          <w:sz w:val="28"/>
          <w:szCs w:val="28"/>
        </w:rPr>
        <w:t>:</w:t>
      </w:r>
      <w:r w:rsidRPr="00F36F37">
        <w:rPr>
          <w:rFonts w:cstheme="minorHAnsi"/>
          <w:sz w:val="28"/>
          <w:szCs w:val="28"/>
        </w:rPr>
        <w:t xml:space="preserve"> </w:t>
      </w:r>
      <w:r w:rsidR="00341C37" w:rsidRPr="00F36F37">
        <w:rPr>
          <w:rFonts w:cstheme="minorHAnsi"/>
          <w:sz w:val="28"/>
          <w:szCs w:val="28"/>
        </w:rPr>
        <w:t xml:space="preserve">Since most of the disasters for the State of Texas are weather related, TWC always monitors tropical forecasts throughout hurricane season and general weather conditions statewide.  When a weather system is identified that may result in conditions that threaten the state, TWC moves quickly to work with the </w:t>
      </w:r>
      <w:r w:rsidR="00194ECD" w:rsidRPr="00F36F37">
        <w:rPr>
          <w:rFonts w:cstheme="minorHAnsi"/>
          <w:sz w:val="28"/>
          <w:szCs w:val="28"/>
        </w:rPr>
        <w:t>Boards</w:t>
      </w:r>
      <w:r w:rsidR="00341C37" w:rsidRPr="00F36F37">
        <w:rPr>
          <w:rFonts w:cstheme="minorHAnsi"/>
          <w:sz w:val="28"/>
          <w:szCs w:val="28"/>
        </w:rPr>
        <w:t xml:space="preserve"> that may be affected and begin working on the application that may need to be submitted to DOL at the same time that grant </w:t>
      </w:r>
      <w:r w:rsidR="00194ECD" w:rsidRPr="00F36F37">
        <w:rPr>
          <w:rFonts w:cstheme="minorHAnsi"/>
          <w:sz w:val="28"/>
          <w:szCs w:val="28"/>
        </w:rPr>
        <w:t xml:space="preserve">work </w:t>
      </w:r>
      <w:r w:rsidR="00F36F37" w:rsidRPr="00F36F37">
        <w:rPr>
          <w:rFonts w:cstheme="minorHAnsi"/>
          <w:sz w:val="28"/>
          <w:szCs w:val="28"/>
        </w:rPr>
        <w:t>begins.</w:t>
      </w:r>
      <w:r w:rsidR="00F36F37">
        <w:rPr>
          <w:rFonts w:cstheme="minorHAnsi"/>
          <w:sz w:val="28"/>
          <w:szCs w:val="28"/>
        </w:rPr>
        <w:t xml:space="preserve"> </w:t>
      </w:r>
    </w:p>
    <w:p w14:paraId="27ACB065" w14:textId="77777777" w:rsidR="00F47C28" w:rsidRPr="00194ECD" w:rsidRDefault="00F36F37" w:rsidP="6D7E1018">
      <w:pPr>
        <w:rPr>
          <w:sz w:val="28"/>
          <w:szCs w:val="28"/>
        </w:rPr>
      </w:pPr>
      <w:r w:rsidRPr="6D7E1018">
        <w:rPr>
          <w:sz w:val="28"/>
          <w:szCs w:val="28"/>
        </w:rPr>
        <w:t>We</w:t>
      </w:r>
      <w:r w:rsidR="00F47C28" w:rsidRPr="6D7E1018">
        <w:rPr>
          <w:sz w:val="28"/>
          <w:szCs w:val="28"/>
        </w:rPr>
        <w:t xml:space="preserve"> </w:t>
      </w:r>
      <w:r w:rsidR="00136E2F" w:rsidRPr="6D7E1018">
        <w:rPr>
          <w:sz w:val="28"/>
          <w:szCs w:val="28"/>
        </w:rPr>
        <w:t xml:space="preserve">also include information about disasters in our WIOA state plan and in TWC’s annual plan so we’re keeping stakeholders updated on our work but also keeping everyone’s mind on the fact that a disaster can strike at any time. Educating key stakeholders about disaster grants and how they work is </w:t>
      </w:r>
      <w:r w:rsidR="5B8F0D33" w:rsidRPr="6D7E1018">
        <w:rPr>
          <w:sz w:val="28"/>
          <w:szCs w:val="28"/>
        </w:rPr>
        <w:t>important, and so is keeping it</w:t>
      </w:r>
      <w:r w:rsidR="00136E2F" w:rsidRPr="6D7E1018">
        <w:rPr>
          <w:sz w:val="28"/>
          <w:szCs w:val="28"/>
        </w:rPr>
        <w:t xml:space="preserve"> on everyone’s radar in as many places as possible.</w:t>
      </w:r>
    </w:p>
    <w:p w14:paraId="26F7DDC5" w14:textId="77777777" w:rsidR="00AA39D9" w:rsidRDefault="00AA39D9" w:rsidP="00A77D19">
      <w:pPr>
        <w:spacing w:after="0"/>
        <w:rPr>
          <w:rFonts w:cstheme="minorHAnsi"/>
          <w:sz w:val="28"/>
          <w:szCs w:val="28"/>
        </w:rPr>
      </w:pPr>
    </w:p>
    <w:p w14:paraId="0E03A88F" w14:textId="77777777" w:rsidR="0035394E" w:rsidRPr="006A0DE8" w:rsidRDefault="007A3003" w:rsidP="00A77D19">
      <w:pPr>
        <w:spacing w:after="0"/>
        <w:rPr>
          <w:sz w:val="28"/>
          <w:szCs w:val="28"/>
        </w:rPr>
      </w:pPr>
      <w:r w:rsidRPr="007A3003">
        <w:rPr>
          <w:rFonts w:cstheme="minorHAnsi"/>
          <w:sz w:val="28"/>
          <w:szCs w:val="28"/>
        </w:rPr>
        <w:t xml:space="preserve">Michael </w:t>
      </w:r>
      <w:proofErr w:type="spellStart"/>
      <w:r w:rsidRPr="007A3003">
        <w:rPr>
          <w:rFonts w:cstheme="minorHAnsi"/>
          <w:sz w:val="28"/>
          <w:szCs w:val="28"/>
        </w:rPr>
        <w:t>Toops</w:t>
      </w:r>
      <w:proofErr w:type="spellEnd"/>
      <w:r>
        <w:rPr>
          <w:sz w:val="28"/>
          <w:szCs w:val="28"/>
        </w:rPr>
        <w:t xml:space="preserve">: </w:t>
      </w:r>
      <w:r w:rsidR="008C7E9B">
        <w:rPr>
          <w:sz w:val="28"/>
          <w:szCs w:val="28"/>
        </w:rPr>
        <w:t>That’s i</w:t>
      </w:r>
      <w:r w:rsidR="00DD1F0F" w:rsidRPr="16866E1E">
        <w:rPr>
          <w:sz w:val="28"/>
          <w:szCs w:val="28"/>
        </w:rPr>
        <w:t>mpressive</w:t>
      </w:r>
      <w:r w:rsidR="008C7E9B">
        <w:rPr>
          <w:sz w:val="28"/>
          <w:szCs w:val="28"/>
        </w:rPr>
        <w:t>,</w:t>
      </w:r>
      <w:r w:rsidR="00B269A7">
        <w:rPr>
          <w:sz w:val="28"/>
          <w:szCs w:val="28"/>
        </w:rPr>
        <w:t xml:space="preserve"> </w:t>
      </w:r>
      <w:r w:rsidR="0A71F84C" w:rsidRPr="16866E1E">
        <w:rPr>
          <w:sz w:val="28"/>
          <w:szCs w:val="28"/>
        </w:rPr>
        <w:t xml:space="preserve">Courtney </w:t>
      </w:r>
      <w:proofErr w:type="spellStart"/>
      <w:r w:rsidR="00DD1F0F" w:rsidRPr="16866E1E">
        <w:rPr>
          <w:sz w:val="28"/>
          <w:szCs w:val="28"/>
        </w:rPr>
        <w:t>an</w:t>
      </w:r>
      <w:proofErr w:type="spellEnd"/>
      <w:r w:rsidR="00DD1F0F" w:rsidRPr="16866E1E">
        <w:rPr>
          <w:sz w:val="28"/>
          <w:szCs w:val="28"/>
        </w:rPr>
        <w:t xml:space="preserve"> you walk us through your current planning and preparation processes?</w:t>
      </w:r>
    </w:p>
    <w:p w14:paraId="3D662F32" w14:textId="77777777" w:rsidR="00AA39D9" w:rsidRDefault="00AA39D9" w:rsidP="00A77D19">
      <w:pPr>
        <w:spacing w:after="0"/>
        <w:rPr>
          <w:rFonts w:cstheme="minorHAnsi"/>
          <w:sz w:val="28"/>
          <w:szCs w:val="28"/>
        </w:rPr>
      </w:pPr>
    </w:p>
    <w:p w14:paraId="142D6250" w14:textId="77777777" w:rsidR="00643EA0" w:rsidRPr="00F36F37" w:rsidRDefault="00CA1143" w:rsidP="5B6B2F5E">
      <w:pPr>
        <w:rPr>
          <w:sz w:val="28"/>
          <w:szCs w:val="28"/>
        </w:rPr>
      </w:pPr>
      <w:r w:rsidRPr="5CF6469C">
        <w:rPr>
          <w:sz w:val="28"/>
          <w:szCs w:val="28"/>
        </w:rPr>
        <w:t xml:space="preserve">Courtney </w:t>
      </w:r>
      <w:proofErr w:type="spellStart"/>
      <w:r w:rsidRPr="5CF6469C">
        <w:rPr>
          <w:sz w:val="28"/>
          <w:szCs w:val="28"/>
        </w:rPr>
        <w:t>Arbour</w:t>
      </w:r>
      <w:proofErr w:type="spellEnd"/>
      <w:r>
        <w:rPr>
          <w:sz w:val="28"/>
          <w:szCs w:val="28"/>
        </w:rPr>
        <w:t xml:space="preserve">: </w:t>
      </w:r>
      <w:r w:rsidR="008C7E9B">
        <w:rPr>
          <w:sz w:val="28"/>
          <w:szCs w:val="28"/>
        </w:rPr>
        <w:t>Yes, f</w:t>
      </w:r>
      <w:r w:rsidR="69459306" w:rsidRPr="5B6B2F5E">
        <w:rPr>
          <w:sz w:val="28"/>
          <w:szCs w:val="28"/>
        </w:rPr>
        <w:t xml:space="preserve">or us, the preparation and planning is all about being familiar with our resources and making sure our staff and team are familiar with these grants. </w:t>
      </w:r>
      <w:r w:rsidR="00643EA0" w:rsidRPr="00F36F37">
        <w:rPr>
          <w:sz w:val="28"/>
          <w:szCs w:val="28"/>
        </w:rPr>
        <w:t>It starts with the TEGL which is really where we go to get answers. If we need help interpreting gray areas, then we get DOL involved to help us answer policy questions.</w:t>
      </w:r>
    </w:p>
    <w:p w14:paraId="2C21660A" w14:textId="77777777" w:rsidR="00643EA0" w:rsidRPr="00F36F37" w:rsidRDefault="00643EA0" w:rsidP="00643EA0">
      <w:pPr>
        <w:rPr>
          <w:rFonts w:cstheme="minorHAnsi"/>
          <w:sz w:val="28"/>
          <w:szCs w:val="28"/>
        </w:rPr>
      </w:pPr>
      <w:r w:rsidRPr="00F36F37">
        <w:rPr>
          <w:rFonts w:cstheme="minorHAnsi"/>
          <w:sz w:val="28"/>
          <w:szCs w:val="28"/>
        </w:rPr>
        <w:t xml:space="preserve">We also have an internal Sub Recipient Monitoring team </w:t>
      </w:r>
      <w:r w:rsidR="008C7E9B" w:rsidRPr="00F36F37">
        <w:rPr>
          <w:rFonts w:cstheme="minorHAnsi"/>
          <w:sz w:val="28"/>
          <w:szCs w:val="28"/>
        </w:rPr>
        <w:t>that</w:t>
      </w:r>
      <w:r w:rsidRPr="00F36F37">
        <w:rPr>
          <w:rFonts w:cstheme="minorHAnsi"/>
          <w:sz w:val="28"/>
          <w:szCs w:val="28"/>
        </w:rPr>
        <w:t xml:space="preserve"> provide monitoring for our grants. Regular and frequent communication with the FPO also ensures that all parties are fully engaged in the recovery efforts.</w:t>
      </w:r>
    </w:p>
    <w:p w14:paraId="18545258" w14:textId="77777777" w:rsidR="00DD1F0F" w:rsidRDefault="00A592EB" w:rsidP="006B6D06">
      <w:pPr>
        <w:spacing w:after="0"/>
        <w:rPr>
          <w:rFonts w:cstheme="minorHAnsi"/>
          <w:b/>
          <w:sz w:val="28"/>
          <w:szCs w:val="28"/>
        </w:rPr>
      </w:pPr>
      <w:r w:rsidRPr="5B6B2F5E">
        <w:rPr>
          <w:sz w:val="28"/>
          <w:szCs w:val="28"/>
        </w:rPr>
        <w:lastRenderedPageBreak/>
        <w:t xml:space="preserve">In </w:t>
      </w:r>
      <w:r w:rsidR="00643EA0" w:rsidRPr="00F36F37">
        <w:rPr>
          <w:sz w:val="28"/>
          <w:szCs w:val="28"/>
        </w:rPr>
        <w:t>Texas</w:t>
      </w:r>
      <w:r w:rsidR="0861B76C" w:rsidRPr="5B6B2F5E">
        <w:rPr>
          <w:sz w:val="28"/>
          <w:szCs w:val="28"/>
        </w:rPr>
        <w:t>,</w:t>
      </w:r>
      <w:r w:rsidR="00643EA0" w:rsidRPr="00F36F37">
        <w:rPr>
          <w:sz w:val="28"/>
          <w:szCs w:val="28"/>
        </w:rPr>
        <w:t xml:space="preserve"> we have been fortunate to have technical assistance visits with our FPO who is reviewing every policy, every expenditure and bringing in subject matter expertise from DOL and that time on the front end will hopefully help us on the back end. </w:t>
      </w:r>
    </w:p>
    <w:p w14:paraId="75E7C319" w14:textId="77777777" w:rsidR="00F36F37" w:rsidRDefault="00F36F37" w:rsidP="00A77D19">
      <w:pPr>
        <w:spacing w:after="0"/>
        <w:rPr>
          <w:b/>
          <w:sz w:val="28"/>
          <w:szCs w:val="28"/>
        </w:rPr>
      </w:pPr>
    </w:p>
    <w:p w14:paraId="57347AB6" w14:textId="77777777" w:rsidR="00A747D1" w:rsidRDefault="007A3003" w:rsidP="00A77D19">
      <w:pPr>
        <w:spacing w:after="0"/>
        <w:rPr>
          <w:sz w:val="28"/>
          <w:szCs w:val="28"/>
        </w:rPr>
      </w:pPr>
      <w:r>
        <w:rPr>
          <w:rFonts w:cstheme="minorHAnsi"/>
          <w:sz w:val="28"/>
          <w:szCs w:val="28"/>
        </w:rPr>
        <w:t xml:space="preserve">Erin </w:t>
      </w:r>
      <w:proofErr w:type="spellStart"/>
      <w:r>
        <w:rPr>
          <w:rFonts w:cstheme="minorHAnsi"/>
          <w:sz w:val="28"/>
          <w:szCs w:val="28"/>
        </w:rPr>
        <w:t>Ya-sen-chak</w:t>
      </w:r>
      <w:proofErr w:type="spellEnd"/>
      <w:r>
        <w:rPr>
          <w:rFonts w:cstheme="minorHAnsi"/>
          <w:sz w:val="28"/>
          <w:szCs w:val="28"/>
        </w:rPr>
        <w:t>:</w:t>
      </w:r>
      <w:r w:rsidRPr="16866E1E">
        <w:rPr>
          <w:sz w:val="28"/>
          <w:szCs w:val="28"/>
        </w:rPr>
        <w:t xml:space="preserve"> </w:t>
      </w:r>
      <w:r w:rsidR="003127C6" w:rsidRPr="16866E1E">
        <w:rPr>
          <w:sz w:val="28"/>
          <w:szCs w:val="28"/>
        </w:rPr>
        <w:t>Thank you</w:t>
      </w:r>
      <w:r w:rsidR="00DE572F" w:rsidRPr="16866E1E">
        <w:rPr>
          <w:sz w:val="28"/>
          <w:szCs w:val="28"/>
        </w:rPr>
        <w:t xml:space="preserve"> for that information.</w:t>
      </w:r>
      <w:r w:rsidR="00A25E06" w:rsidRPr="16866E1E">
        <w:rPr>
          <w:sz w:val="28"/>
          <w:szCs w:val="28"/>
        </w:rPr>
        <w:t xml:space="preserve"> </w:t>
      </w:r>
      <w:r w:rsidR="00DD1F0F" w:rsidRPr="16866E1E">
        <w:rPr>
          <w:sz w:val="28"/>
          <w:szCs w:val="28"/>
        </w:rPr>
        <w:t xml:space="preserve"> </w:t>
      </w:r>
      <w:r w:rsidR="00A747D1" w:rsidRPr="16866E1E">
        <w:rPr>
          <w:sz w:val="28"/>
          <w:szCs w:val="28"/>
        </w:rPr>
        <w:t>I’d like to shift our focus now to</w:t>
      </w:r>
      <w:r w:rsidR="00DE572F" w:rsidRPr="16866E1E">
        <w:rPr>
          <w:sz w:val="28"/>
          <w:szCs w:val="28"/>
        </w:rPr>
        <w:t xml:space="preserve"> lessons learned. </w:t>
      </w:r>
      <w:r w:rsidR="00A747D1" w:rsidRPr="16866E1E">
        <w:rPr>
          <w:sz w:val="28"/>
          <w:szCs w:val="28"/>
        </w:rPr>
        <w:t xml:space="preserve"> </w:t>
      </w:r>
      <w:r w:rsidR="4522A176" w:rsidRPr="16866E1E">
        <w:rPr>
          <w:sz w:val="28"/>
          <w:szCs w:val="28"/>
        </w:rPr>
        <w:t>Jen, w</w:t>
      </w:r>
      <w:r w:rsidR="00DE572F" w:rsidRPr="16866E1E">
        <w:rPr>
          <w:sz w:val="28"/>
          <w:szCs w:val="28"/>
        </w:rPr>
        <w:t xml:space="preserve">hat </w:t>
      </w:r>
      <w:r w:rsidR="00A747D1" w:rsidRPr="16866E1E">
        <w:rPr>
          <w:sz w:val="28"/>
          <w:szCs w:val="28"/>
        </w:rPr>
        <w:t>advice can you give to our listeners, especially those who are reconsidering how they think about disaster preparedness?</w:t>
      </w:r>
    </w:p>
    <w:p w14:paraId="13546FDC" w14:textId="77777777" w:rsidR="00A747D1" w:rsidRDefault="00A747D1" w:rsidP="00A77D19">
      <w:pPr>
        <w:spacing w:after="0"/>
        <w:rPr>
          <w:rFonts w:cstheme="minorHAnsi"/>
          <w:sz w:val="28"/>
          <w:szCs w:val="28"/>
        </w:rPr>
      </w:pPr>
    </w:p>
    <w:p w14:paraId="2954194C" w14:textId="77777777" w:rsidR="00CF31C7" w:rsidRDefault="00CA1143" w:rsidP="004D64D4">
      <w:pPr>
        <w:rPr>
          <w:rFonts w:cstheme="minorHAnsi"/>
          <w:sz w:val="28"/>
          <w:szCs w:val="28"/>
        </w:rPr>
      </w:pPr>
      <w:r>
        <w:rPr>
          <w:sz w:val="28"/>
          <w:szCs w:val="28"/>
        </w:rPr>
        <w:t xml:space="preserve">Jen </w:t>
      </w:r>
      <w:proofErr w:type="spellStart"/>
      <w:r>
        <w:rPr>
          <w:sz w:val="28"/>
          <w:szCs w:val="28"/>
        </w:rPr>
        <w:t>Troke</w:t>
      </w:r>
      <w:proofErr w:type="spellEnd"/>
      <w:r>
        <w:rPr>
          <w:rFonts w:cstheme="minorHAnsi"/>
          <w:sz w:val="28"/>
          <w:szCs w:val="28"/>
        </w:rPr>
        <w:t xml:space="preserve">: </w:t>
      </w:r>
      <w:r w:rsidR="00A43900" w:rsidRPr="00F36F37">
        <w:rPr>
          <w:rFonts w:cstheme="minorHAnsi"/>
          <w:sz w:val="28"/>
          <w:szCs w:val="28"/>
        </w:rPr>
        <w:t>One of my favorite quotes about preparedness</w:t>
      </w:r>
      <w:r w:rsidR="004D64D4" w:rsidRPr="00F36F37">
        <w:rPr>
          <w:rFonts w:cstheme="minorHAnsi"/>
          <w:sz w:val="28"/>
          <w:szCs w:val="28"/>
        </w:rPr>
        <w:t xml:space="preserve"> is, “</w:t>
      </w:r>
      <w:r w:rsidR="00CF31C7" w:rsidRPr="00F36F37">
        <w:rPr>
          <w:rFonts w:cstheme="minorHAnsi"/>
          <w:sz w:val="28"/>
          <w:szCs w:val="28"/>
        </w:rPr>
        <w:t xml:space="preserve">By failing to prepare, you are preparing to fail.” </w:t>
      </w:r>
      <w:r w:rsidR="004D64D4" w:rsidRPr="00F36F37">
        <w:rPr>
          <w:rFonts w:cstheme="minorHAnsi"/>
          <w:sz w:val="28"/>
          <w:szCs w:val="28"/>
        </w:rPr>
        <w:t xml:space="preserve">And I think that Texas really is motivated by that because we know the next disaster is coming, and it’s </w:t>
      </w:r>
      <w:r w:rsidR="008C7E9B">
        <w:rPr>
          <w:rFonts w:cstheme="minorHAnsi"/>
          <w:sz w:val="28"/>
          <w:szCs w:val="28"/>
        </w:rPr>
        <w:t xml:space="preserve">really </w:t>
      </w:r>
      <w:r w:rsidR="004D64D4" w:rsidRPr="00F36F37">
        <w:rPr>
          <w:rFonts w:cstheme="minorHAnsi"/>
          <w:sz w:val="28"/>
          <w:szCs w:val="28"/>
        </w:rPr>
        <w:t>just a matter of when.</w:t>
      </w:r>
      <w:r w:rsidR="004D64D4">
        <w:rPr>
          <w:rFonts w:cstheme="minorHAnsi"/>
          <w:sz w:val="28"/>
          <w:szCs w:val="28"/>
        </w:rPr>
        <w:t xml:space="preserve"> </w:t>
      </w:r>
    </w:p>
    <w:p w14:paraId="1A5B524D" w14:textId="77777777" w:rsidR="00DC08D5" w:rsidRPr="00CA1143" w:rsidRDefault="004D64D4" w:rsidP="00CA1143">
      <w:pPr>
        <w:rPr>
          <w:rFonts w:cstheme="minorHAnsi"/>
          <w:sz w:val="28"/>
          <w:szCs w:val="28"/>
        </w:rPr>
      </w:pPr>
      <w:r>
        <w:rPr>
          <w:rFonts w:cstheme="minorHAnsi"/>
          <w:sz w:val="28"/>
          <w:szCs w:val="28"/>
        </w:rPr>
        <w:t>So, here are a few tips from us to you:</w:t>
      </w:r>
      <w:r w:rsidR="00CA1143">
        <w:rPr>
          <w:rFonts w:cstheme="minorHAnsi"/>
          <w:sz w:val="28"/>
          <w:szCs w:val="28"/>
        </w:rPr>
        <w:t xml:space="preserve"> </w:t>
      </w:r>
      <w:r w:rsidRPr="00CA1143">
        <w:rPr>
          <w:rFonts w:cstheme="minorHAnsi"/>
          <w:sz w:val="28"/>
          <w:szCs w:val="28"/>
        </w:rPr>
        <w:t>Boards should</w:t>
      </w:r>
      <w:r w:rsidR="00CB41B3" w:rsidRPr="00CA1143">
        <w:rPr>
          <w:rFonts w:cstheme="minorHAnsi"/>
          <w:sz w:val="28"/>
          <w:szCs w:val="28"/>
        </w:rPr>
        <w:t xml:space="preserve"> develop policies and procedures specific to disasters </w:t>
      </w:r>
      <w:r w:rsidR="00DC08D5" w:rsidRPr="00CA1143">
        <w:rPr>
          <w:rFonts w:cstheme="minorHAnsi"/>
          <w:sz w:val="28"/>
          <w:szCs w:val="28"/>
        </w:rPr>
        <w:t>ready to go!</w:t>
      </w:r>
    </w:p>
    <w:p w14:paraId="3C7117B5" w14:textId="77777777" w:rsidR="00CB41B3" w:rsidRPr="00F36F37" w:rsidRDefault="00CB41B3" w:rsidP="00CA1143">
      <w:pPr>
        <w:pStyle w:val="trt0xe"/>
        <w:shd w:val="clear" w:color="auto" w:fill="FFFFFF"/>
        <w:spacing w:before="0" w:beforeAutospacing="0" w:after="60" w:afterAutospacing="0"/>
        <w:rPr>
          <w:rFonts w:cstheme="minorHAnsi"/>
          <w:sz w:val="28"/>
          <w:szCs w:val="28"/>
        </w:rPr>
      </w:pPr>
      <w:r w:rsidRPr="00F36F37">
        <w:rPr>
          <w:rFonts w:ascii="Calibri" w:eastAsiaTheme="minorHAnsi" w:hAnsi="Calibri" w:cstheme="minorHAnsi"/>
          <w:sz w:val="28"/>
          <w:szCs w:val="28"/>
        </w:rPr>
        <w:t xml:space="preserve">Develop the policy guide now – </w:t>
      </w:r>
      <w:r w:rsidR="00A43900" w:rsidRPr="00DC08D5">
        <w:rPr>
          <w:rFonts w:ascii="Calibri" w:eastAsiaTheme="minorHAnsi" w:hAnsi="Calibri" w:cstheme="minorHAnsi"/>
          <w:sz w:val="28"/>
          <w:szCs w:val="28"/>
        </w:rPr>
        <w:t xml:space="preserve">even if it’s as simple as modifying the existing template, </w:t>
      </w:r>
      <w:r w:rsidR="008C7E9B">
        <w:rPr>
          <w:rFonts w:ascii="Calibri" w:eastAsiaTheme="minorHAnsi" w:hAnsi="Calibri" w:cstheme="minorHAnsi"/>
          <w:sz w:val="28"/>
          <w:szCs w:val="28"/>
        </w:rPr>
        <w:t xml:space="preserve">all </w:t>
      </w:r>
      <w:r w:rsidR="00A43900" w:rsidRPr="00DC08D5">
        <w:rPr>
          <w:rFonts w:ascii="Calibri" w:eastAsiaTheme="minorHAnsi" w:hAnsi="Calibri" w:cstheme="minorHAnsi"/>
          <w:sz w:val="28"/>
          <w:szCs w:val="28"/>
        </w:rPr>
        <w:t>that counts!</w:t>
      </w:r>
    </w:p>
    <w:p w14:paraId="59A75C62" w14:textId="77777777" w:rsidR="00CB41B3" w:rsidRPr="00CA1143" w:rsidRDefault="00CB41B3" w:rsidP="00CA1143">
      <w:pPr>
        <w:rPr>
          <w:rFonts w:cstheme="minorHAnsi"/>
          <w:sz w:val="28"/>
          <w:szCs w:val="28"/>
        </w:rPr>
      </w:pPr>
      <w:r w:rsidRPr="00CA1143">
        <w:rPr>
          <w:rFonts w:cstheme="minorHAnsi"/>
          <w:sz w:val="28"/>
          <w:szCs w:val="28"/>
        </w:rPr>
        <w:t>Have your partner agencies ready to go both locally and at the state level and have your plan ready to go. Having those networks ready for the next disaster to strike is critical.</w:t>
      </w:r>
    </w:p>
    <w:p w14:paraId="04900F72" w14:textId="77777777" w:rsidR="00623DB4" w:rsidRPr="00CA1143" w:rsidRDefault="00CB41B3" w:rsidP="00CA1143">
      <w:pPr>
        <w:rPr>
          <w:rFonts w:cstheme="minorHAnsi"/>
          <w:sz w:val="28"/>
          <w:szCs w:val="28"/>
        </w:rPr>
      </w:pPr>
      <w:r w:rsidRPr="00CA1143">
        <w:rPr>
          <w:rFonts w:cstheme="minorHAnsi"/>
          <w:sz w:val="28"/>
          <w:szCs w:val="28"/>
        </w:rPr>
        <w:t xml:space="preserve">Don’t be afraid to ask DOL! DOL gave us critical waivers that supported implementation of our Harvey grant. </w:t>
      </w:r>
      <w:r w:rsidR="008C7E9B" w:rsidRPr="00CA1143">
        <w:rPr>
          <w:rFonts w:cstheme="minorHAnsi"/>
          <w:sz w:val="28"/>
          <w:szCs w:val="28"/>
        </w:rPr>
        <w:t xml:space="preserve"> </w:t>
      </w:r>
      <w:r w:rsidRPr="00CA1143">
        <w:rPr>
          <w:rFonts w:cstheme="minorHAnsi"/>
          <w:sz w:val="28"/>
          <w:szCs w:val="28"/>
        </w:rPr>
        <w:t xml:space="preserve">For instance, they gave us more time and that was critical in successful implementation. </w:t>
      </w:r>
      <w:r w:rsidR="008C7E9B" w:rsidRPr="00CA1143">
        <w:rPr>
          <w:rFonts w:cstheme="minorHAnsi"/>
          <w:sz w:val="28"/>
          <w:szCs w:val="28"/>
        </w:rPr>
        <w:t xml:space="preserve"> </w:t>
      </w:r>
      <w:r w:rsidRPr="00CA1143">
        <w:rPr>
          <w:rFonts w:cstheme="minorHAnsi"/>
          <w:sz w:val="28"/>
          <w:szCs w:val="28"/>
        </w:rPr>
        <w:t xml:space="preserve">They had never done that before </w:t>
      </w:r>
      <w:proofErr w:type="gramStart"/>
      <w:r w:rsidRPr="00CA1143">
        <w:rPr>
          <w:rFonts w:cstheme="minorHAnsi"/>
          <w:sz w:val="28"/>
          <w:szCs w:val="28"/>
        </w:rPr>
        <w:t>either</w:t>
      </w:r>
      <w:proofErr w:type="gramEnd"/>
      <w:r w:rsidRPr="00CA1143">
        <w:rPr>
          <w:rFonts w:cstheme="minorHAnsi"/>
          <w:sz w:val="28"/>
          <w:szCs w:val="28"/>
        </w:rPr>
        <w:t xml:space="preserve"> so we were all learning together</w:t>
      </w:r>
      <w:r w:rsidR="00DC08D5" w:rsidRPr="00CA1143">
        <w:rPr>
          <w:rFonts w:cstheme="minorHAnsi"/>
          <w:sz w:val="28"/>
          <w:szCs w:val="28"/>
        </w:rPr>
        <w:t>, which is pretty cool!</w:t>
      </w:r>
      <w:r w:rsidRPr="00CA1143">
        <w:rPr>
          <w:rFonts w:cstheme="minorHAnsi"/>
          <w:sz w:val="28"/>
          <w:szCs w:val="28"/>
        </w:rPr>
        <w:t xml:space="preserve"> </w:t>
      </w:r>
    </w:p>
    <w:p w14:paraId="25AD34D9" w14:textId="77777777" w:rsidR="00DD1F0F" w:rsidRDefault="00DD1F0F" w:rsidP="00A77D19">
      <w:pPr>
        <w:spacing w:after="0"/>
        <w:rPr>
          <w:rFonts w:cstheme="minorHAnsi"/>
          <w:sz w:val="28"/>
          <w:szCs w:val="28"/>
        </w:rPr>
      </w:pPr>
    </w:p>
    <w:p w14:paraId="00D137A9" w14:textId="77777777" w:rsidR="00A747D1" w:rsidRPr="00A747D1" w:rsidRDefault="007A3003" w:rsidP="00A77D19">
      <w:pPr>
        <w:spacing w:after="0"/>
        <w:rPr>
          <w:sz w:val="28"/>
          <w:szCs w:val="28"/>
        </w:rPr>
      </w:pPr>
      <w:r>
        <w:rPr>
          <w:rFonts w:cstheme="minorHAnsi"/>
          <w:sz w:val="28"/>
          <w:szCs w:val="28"/>
        </w:rPr>
        <w:t xml:space="preserve">Erin </w:t>
      </w:r>
      <w:proofErr w:type="spellStart"/>
      <w:r>
        <w:rPr>
          <w:rFonts w:cstheme="minorHAnsi"/>
          <w:sz w:val="28"/>
          <w:szCs w:val="28"/>
        </w:rPr>
        <w:t>Ya-sen-chak</w:t>
      </w:r>
      <w:proofErr w:type="spellEnd"/>
      <w:r>
        <w:rPr>
          <w:sz w:val="28"/>
          <w:szCs w:val="28"/>
        </w:rPr>
        <w:t xml:space="preserve">: </w:t>
      </w:r>
      <w:r w:rsidR="00A747D1" w:rsidRPr="16866E1E">
        <w:rPr>
          <w:sz w:val="28"/>
          <w:szCs w:val="28"/>
        </w:rPr>
        <w:t>For COVID specifically, what lessons have you learned?</w:t>
      </w:r>
      <w:r w:rsidR="1282DBAB" w:rsidRPr="16866E1E">
        <w:rPr>
          <w:sz w:val="28"/>
          <w:szCs w:val="28"/>
        </w:rPr>
        <w:t xml:space="preserve">  Courtney, we will start with you.</w:t>
      </w:r>
    </w:p>
    <w:p w14:paraId="7551052A" w14:textId="77777777" w:rsidR="00A747D1" w:rsidRDefault="00A747D1" w:rsidP="00A77D19">
      <w:pPr>
        <w:spacing w:after="0"/>
        <w:rPr>
          <w:rFonts w:cstheme="minorHAnsi"/>
          <w:b/>
          <w:sz w:val="28"/>
          <w:szCs w:val="28"/>
        </w:rPr>
      </w:pPr>
    </w:p>
    <w:p w14:paraId="404013FF" w14:textId="77777777" w:rsidR="008D6463" w:rsidRDefault="00CA1143" w:rsidP="004C4E17">
      <w:pPr>
        <w:rPr>
          <w:rFonts w:cstheme="minorHAnsi"/>
          <w:sz w:val="28"/>
          <w:szCs w:val="28"/>
        </w:rPr>
      </w:pPr>
      <w:r w:rsidRPr="5CF6469C">
        <w:rPr>
          <w:sz w:val="28"/>
          <w:szCs w:val="28"/>
        </w:rPr>
        <w:t xml:space="preserve">Courtney </w:t>
      </w:r>
      <w:proofErr w:type="spellStart"/>
      <w:r w:rsidRPr="5CF6469C">
        <w:rPr>
          <w:sz w:val="28"/>
          <w:szCs w:val="28"/>
        </w:rPr>
        <w:t>Arbour</w:t>
      </w:r>
      <w:proofErr w:type="spellEnd"/>
      <w:r>
        <w:rPr>
          <w:rFonts w:cstheme="minorHAnsi"/>
          <w:sz w:val="28"/>
          <w:szCs w:val="28"/>
        </w:rPr>
        <w:t xml:space="preserve">: </w:t>
      </w:r>
      <w:r w:rsidR="00875D84">
        <w:rPr>
          <w:rFonts w:cstheme="minorHAnsi"/>
          <w:sz w:val="28"/>
          <w:szCs w:val="28"/>
        </w:rPr>
        <w:t xml:space="preserve">TWC is an organization committed to process improvement, so we’re always capturing what worked and what didn’t. </w:t>
      </w:r>
    </w:p>
    <w:p w14:paraId="754BE6B0" w14:textId="77777777" w:rsidR="00EE06C9" w:rsidRDefault="00EE06C9" w:rsidP="6D7E1018">
      <w:pPr>
        <w:rPr>
          <w:sz w:val="28"/>
          <w:szCs w:val="28"/>
        </w:rPr>
      </w:pPr>
      <w:r w:rsidRPr="6D7E1018">
        <w:rPr>
          <w:sz w:val="28"/>
          <w:szCs w:val="28"/>
        </w:rPr>
        <w:t xml:space="preserve">COVID brought its own set of unique challenges and </w:t>
      </w:r>
      <w:r w:rsidR="00FF4912" w:rsidRPr="6D7E1018">
        <w:rPr>
          <w:sz w:val="28"/>
          <w:szCs w:val="28"/>
        </w:rPr>
        <w:t xml:space="preserve">it was different than our typical disaster. Some Boards felt a need to get assistance immediately but some </w:t>
      </w:r>
      <w:r w:rsidR="72C55FFA" w:rsidRPr="6D7E1018">
        <w:rPr>
          <w:sz w:val="28"/>
          <w:szCs w:val="28"/>
        </w:rPr>
        <w:t xml:space="preserve">had less impact in their communities, early on.  As COVID has ebbed and flowed, </w:t>
      </w:r>
      <w:r w:rsidR="72C55FFA" w:rsidRPr="6D7E1018">
        <w:rPr>
          <w:sz w:val="28"/>
          <w:szCs w:val="28"/>
        </w:rPr>
        <w:lastRenderedPageBreak/>
        <w:t xml:space="preserve">we are </w:t>
      </w:r>
      <w:r w:rsidR="2F8B7FF2" w:rsidRPr="6D7E1018">
        <w:rPr>
          <w:sz w:val="28"/>
          <w:szCs w:val="28"/>
        </w:rPr>
        <w:t xml:space="preserve">seeing that needs have shifted in different parts of the state, and some areas don’t </w:t>
      </w:r>
      <w:r w:rsidR="005BC40C" w:rsidRPr="6D7E1018">
        <w:rPr>
          <w:sz w:val="28"/>
          <w:szCs w:val="28"/>
        </w:rPr>
        <w:t xml:space="preserve">have this specific grant as a support. </w:t>
      </w:r>
      <w:r w:rsidR="2F8B7FF2" w:rsidRPr="6D7E1018">
        <w:rPr>
          <w:sz w:val="28"/>
          <w:szCs w:val="28"/>
        </w:rPr>
        <w:t xml:space="preserve"> </w:t>
      </w:r>
      <w:r w:rsidR="66372490" w:rsidRPr="6D7E1018">
        <w:rPr>
          <w:sz w:val="28"/>
          <w:szCs w:val="28"/>
        </w:rPr>
        <w:t xml:space="preserve">In another pandemic, may it never come! We would likely seek funding in all areas of the state, early on.  </w:t>
      </w:r>
    </w:p>
    <w:p w14:paraId="7BDDF1F5" w14:textId="77777777" w:rsidR="7E4C1818" w:rsidRDefault="7E4C1818" w:rsidP="6D7E1018">
      <w:pPr>
        <w:rPr>
          <w:sz w:val="28"/>
          <w:szCs w:val="28"/>
        </w:rPr>
      </w:pPr>
      <w:r w:rsidRPr="6D7E1018">
        <w:rPr>
          <w:sz w:val="28"/>
          <w:szCs w:val="28"/>
        </w:rPr>
        <w:t xml:space="preserve">In this grant, because of the high unemployment rates, Boards were having trouble getting workers back into employment, including the positions funded with the grant, so </w:t>
      </w:r>
      <w:r w:rsidR="3A7069D3" w:rsidRPr="6D7E1018">
        <w:rPr>
          <w:sz w:val="28"/>
          <w:szCs w:val="28"/>
        </w:rPr>
        <w:t>we</w:t>
      </w:r>
      <w:r w:rsidRPr="6D7E1018">
        <w:rPr>
          <w:sz w:val="28"/>
          <w:szCs w:val="28"/>
        </w:rPr>
        <w:t xml:space="preserve"> needed to increase outreach</w:t>
      </w:r>
      <w:r w:rsidR="2225D425" w:rsidRPr="6D7E1018">
        <w:rPr>
          <w:sz w:val="28"/>
          <w:szCs w:val="28"/>
        </w:rPr>
        <w:t xml:space="preserve"> more workers </w:t>
      </w:r>
      <w:r w:rsidR="008C7E9B">
        <w:rPr>
          <w:sz w:val="28"/>
          <w:szCs w:val="28"/>
        </w:rPr>
        <w:t xml:space="preserve">than normal </w:t>
      </w:r>
      <w:r w:rsidR="2225D425" w:rsidRPr="6D7E1018">
        <w:rPr>
          <w:sz w:val="28"/>
          <w:szCs w:val="28"/>
        </w:rPr>
        <w:t>for those positions</w:t>
      </w:r>
      <w:r w:rsidR="774BDE68" w:rsidRPr="6D7E1018">
        <w:rPr>
          <w:sz w:val="28"/>
          <w:szCs w:val="28"/>
        </w:rPr>
        <w:t xml:space="preserve"> in order to get the number we needed</w:t>
      </w:r>
      <w:r w:rsidR="2225D425" w:rsidRPr="6D7E1018">
        <w:rPr>
          <w:sz w:val="28"/>
          <w:szCs w:val="28"/>
        </w:rPr>
        <w:t xml:space="preserve">.  </w:t>
      </w:r>
      <w:r w:rsidRPr="6D7E1018">
        <w:rPr>
          <w:sz w:val="28"/>
          <w:szCs w:val="28"/>
        </w:rPr>
        <w:t xml:space="preserve"> </w:t>
      </w:r>
      <w:r w:rsidR="47FA63B4" w:rsidRPr="6D7E1018">
        <w:rPr>
          <w:sz w:val="28"/>
          <w:szCs w:val="28"/>
        </w:rPr>
        <w:t>T</w:t>
      </w:r>
      <w:r w:rsidRPr="6D7E1018">
        <w:rPr>
          <w:sz w:val="28"/>
          <w:szCs w:val="28"/>
        </w:rPr>
        <w:t>hat has since turned around thanks to valuable outreach Boards did to reach workers in their communities.</w:t>
      </w:r>
    </w:p>
    <w:p w14:paraId="0C98464F" w14:textId="77777777" w:rsidR="66372490" w:rsidRDefault="008C7E9B" w:rsidP="6D7E1018">
      <w:pPr>
        <w:rPr>
          <w:sz w:val="28"/>
          <w:szCs w:val="28"/>
        </w:rPr>
      </w:pPr>
      <w:r>
        <w:rPr>
          <w:sz w:val="28"/>
          <w:szCs w:val="28"/>
        </w:rPr>
        <w:t xml:space="preserve">You already heard about our streamlined </w:t>
      </w:r>
      <w:proofErr w:type="gramStart"/>
      <w:r>
        <w:rPr>
          <w:sz w:val="28"/>
          <w:szCs w:val="28"/>
        </w:rPr>
        <w:t>process,  and</w:t>
      </w:r>
      <w:proofErr w:type="gramEnd"/>
      <w:r>
        <w:rPr>
          <w:sz w:val="28"/>
          <w:szCs w:val="28"/>
        </w:rPr>
        <w:t xml:space="preserve"> w</w:t>
      </w:r>
      <w:r w:rsidR="008D6463" w:rsidRPr="6D7E1018">
        <w:rPr>
          <w:sz w:val="28"/>
          <w:szCs w:val="28"/>
        </w:rPr>
        <w:t>e were in the first group of states to get an award, and we hit the ground running!</w:t>
      </w:r>
      <w:r w:rsidR="0C4A1476" w:rsidRPr="6D7E1018">
        <w:rPr>
          <w:sz w:val="28"/>
          <w:szCs w:val="28"/>
        </w:rPr>
        <w:t xml:space="preserve">  </w:t>
      </w:r>
      <w:r>
        <w:rPr>
          <w:sz w:val="28"/>
          <w:szCs w:val="28"/>
        </w:rPr>
        <w:t>I cannot overemphasize the value of prework in these disaster grants, but cause truly our delays at the state level become delays at the local level.</w:t>
      </w:r>
    </w:p>
    <w:p w14:paraId="48CDF361" w14:textId="77777777" w:rsidR="00C346C1" w:rsidRDefault="00C346C1" w:rsidP="00A77D19">
      <w:pPr>
        <w:spacing w:after="0"/>
        <w:rPr>
          <w:b/>
          <w:sz w:val="28"/>
          <w:szCs w:val="28"/>
          <w:highlight w:val="yellow"/>
        </w:rPr>
      </w:pPr>
    </w:p>
    <w:p w14:paraId="1FFEB04C" w14:textId="77777777" w:rsidR="00A747D1" w:rsidRPr="00A747D1" w:rsidRDefault="007A3003" w:rsidP="00A77D19">
      <w:pPr>
        <w:spacing w:after="0"/>
        <w:rPr>
          <w:sz w:val="28"/>
          <w:szCs w:val="28"/>
        </w:rPr>
      </w:pPr>
      <w:r>
        <w:rPr>
          <w:rFonts w:cstheme="minorHAnsi"/>
          <w:sz w:val="28"/>
          <w:szCs w:val="28"/>
        </w:rPr>
        <w:t xml:space="preserve">Erin </w:t>
      </w:r>
      <w:proofErr w:type="spellStart"/>
      <w:r>
        <w:rPr>
          <w:rFonts w:cstheme="minorHAnsi"/>
          <w:sz w:val="28"/>
          <w:szCs w:val="28"/>
        </w:rPr>
        <w:t>Ya-sen-chak</w:t>
      </w:r>
      <w:proofErr w:type="spellEnd"/>
      <w:r>
        <w:rPr>
          <w:sz w:val="28"/>
          <w:szCs w:val="28"/>
        </w:rPr>
        <w:t xml:space="preserve">: </w:t>
      </w:r>
      <w:r w:rsidR="00A747D1" w:rsidRPr="16866E1E">
        <w:rPr>
          <w:sz w:val="28"/>
          <w:szCs w:val="28"/>
        </w:rPr>
        <w:t xml:space="preserve">What’s new on the horizon for your disaster preparedness activities?  </w:t>
      </w:r>
      <w:r w:rsidR="21C262D0" w:rsidRPr="16866E1E">
        <w:rPr>
          <w:sz w:val="28"/>
          <w:szCs w:val="28"/>
        </w:rPr>
        <w:t>Jen, a</w:t>
      </w:r>
      <w:r w:rsidR="00A747D1" w:rsidRPr="16866E1E">
        <w:rPr>
          <w:sz w:val="28"/>
          <w:szCs w:val="28"/>
        </w:rPr>
        <w:t>re there other resources and avenues you want to explore?</w:t>
      </w:r>
    </w:p>
    <w:p w14:paraId="08BE2835" w14:textId="77777777" w:rsidR="00A747D1" w:rsidRDefault="00A747D1" w:rsidP="00A77D19">
      <w:pPr>
        <w:spacing w:after="0"/>
        <w:rPr>
          <w:rFonts w:cstheme="minorHAnsi"/>
          <w:b/>
          <w:sz w:val="28"/>
          <w:szCs w:val="28"/>
        </w:rPr>
      </w:pPr>
    </w:p>
    <w:p w14:paraId="02192F82" w14:textId="77777777" w:rsidR="00DB4E34" w:rsidRPr="00B269A7" w:rsidRDefault="00CA1143" w:rsidP="00DB4E34">
      <w:pPr>
        <w:rPr>
          <w:rFonts w:cstheme="minorHAnsi"/>
          <w:sz w:val="28"/>
          <w:szCs w:val="28"/>
        </w:rPr>
      </w:pPr>
      <w:r>
        <w:rPr>
          <w:sz w:val="28"/>
          <w:szCs w:val="28"/>
        </w:rPr>
        <w:t xml:space="preserve">Jen </w:t>
      </w:r>
      <w:proofErr w:type="spellStart"/>
      <w:r>
        <w:rPr>
          <w:sz w:val="28"/>
          <w:szCs w:val="28"/>
        </w:rPr>
        <w:t>Troke</w:t>
      </w:r>
      <w:proofErr w:type="spellEnd"/>
      <w:r>
        <w:rPr>
          <w:rFonts w:cstheme="minorHAnsi"/>
          <w:sz w:val="28"/>
          <w:szCs w:val="28"/>
        </w:rPr>
        <w:t xml:space="preserve">: </w:t>
      </w:r>
      <w:r w:rsidR="008D40AF" w:rsidRPr="00DB4E34">
        <w:rPr>
          <w:rFonts w:cstheme="minorHAnsi"/>
          <w:sz w:val="28"/>
          <w:szCs w:val="28"/>
        </w:rPr>
        <w:t>We</w:t>
      </w:r>
      <w:r w:rsidR="008D40AF" w:rsidRPr="00B269A7">
        <w:rPr>
          <w:rFonts w:cstheme="minorHAnsi"/>
          <w:sz w:val="28"/>
          <w:szCs w:val="28"/>
        </w:rPr>
        <w:t xml:space="preserve"> want to leverage rapid response funds</w:t>
      </w:r>
      <w:r w:rsidR="002A5978" w:rsidRPr="00B269A7">
        <w:rPr>
          <w:rFonts w:cstheme="minorHAnsi"/>
          <w:sz w:val="28"/>
          <w:szCs w:val="28"/>
        </w:rPr>
        <w:t xml:space="preserve"> actually, </w:t>
      </w:r>
      <w:r w:rsidR="008D40AF" w:rsidRPr="00B269A7">
        <w:rPr>
          <w:rFonts w:cstheme="minorHAnsi"/>
          <w:sz w:val="28"/>
          <w:szCs w:val="28"/>
        </w:rPr>
        <w:t xml:space="preserve">to bring stakeholders together to continue our preparation work. </w:t>
      </w:r>
      <w:r w:rsidR="002A5978" w:rsidRPr="00B269A7">
        <w:rPr>
          <w:rFonts w:cstheme="minorHAnsi"/>
          <w:sz w:val="28"/>
          <w:szCs w:val="28"/>
        </w:rPr>
        <w:t xml:space="preserve">Certainly, disaster planning is a great layoff aversion strategy to hopefully mitigate job loss.   </w:t>
      </w:r>
      <w:proofErr w:type="gramStart"/>
      <w:r w:rsidR="005849AC" w:rsidRPr="00B269A7">
        <w:rPr>
          <w:rFonts w:cstheme="minorHAnsi"/>
          <w:sz w:val="28"/>
          <w:szCs w:val="28"/>
        </w:rPr>
        <w:t>Fortunately</w:t>
      </w:r>
      <w:r w:rsidR="002A5978" w:rsidRPr="00B269A7">
        <w:rPr>
          <w:rFonts w:cstheme="minorHAnsi"/>
          <w:sz w:val="28"/>
          <w:szCs w:val="28"/>
        </w:rPr>
        <w:t>,</w:t>
      </w:r>
      <w:r w:rsidR="00DB4E34" w:rsidRPr="00B269A7">
        <w:rPr>
          <w:rFonts w:cstheme="minorHAnsi"/>
          <w:sz w:val="28"/>
          <w:szCs w:val="28"/>
        </w:rPr>
        <w:t>,</w:t>
      </w:r>
      <w:proofErr w:type="gramEnd"/>
      <w:r w:rsidR="00DB4E34" w:rsidRPr="00B269A7">
        <w:rPr>
          <w:rFonts w:cstheme="minorHAnsi"/>
          <w:sz w:val="28"/>
          <w:szCs w:val="28"/>
        </w:rPr>
        <w:t xml:space="preserve"> EDA who has an Austin office, organized a series of workforce summits during </w:t>
      </w:r>
      <w:r w:rsidR="002A5978" w:rsidRPr="00B269A7">
        <w:rPr>
          <w:rFonts w:cstheme="minorHAnsi"/>
          <w:sz w:val="28"/>
          <w:szCs w:val="28"/>
        </w:rPr>
        <w:t xml:space="preserve">Hurricane </w:t>
      </w:r>
      <w:r w:rsidR="00DB4E34" w:rsidRPr="00B269A7">
        <w:rPr>
          <w:rFonts w:cstheme="minorHAnsi"/>
          <w:sz w:val="28"/>
          <w:szCs w:val="28"/>
        </w:rPr>
        <w:t xml:space="preserve">Harvey to connect local Boards, economic development agencies, local elected officials, local emergency management councils together to share resources and support local planning efforts. We now have a strong working partnership in areas along the coast that participated – again, they’re ready for the next disaster. That being said, </w:t>
      </w:r>
      <w:r w:rsidR="005849AC" w:rsidRPr="00B269A7">
        <w:rPr>
          <w:rFonts w:cstheme="minorHAnsi"/>
          <w:sz w:val="28"/>
          <w:szCs w:val="28"/>
        </w:rPr>
        <w:t xml:space="preserve">using Rapid Response we can convene similar planning statewide </w:t>
      </w:r>
      <w:r w:rsidR="00DB4E34" w:rsidRPr="00B269A7">
        <w:rPr>
          <w:rFonts w:cstheme="minorHAnsi"/>
          <w:sz w:val="28"/>
          <w:szCs w:val="28"/>
        </w:rPr>
        <w:t>before our next disaster!</w:t>
      </w:r>
    </w:p>
    <w:p w14:paraId="1B402ED3" w14:textId="77777777" w:rsidR="008D40AF" w:rsidRDefault="005849AC" w:rsidP="00B26A5A">
      <w:pPr>
        <w:rPr>
          <w:rFonts w:cstheme="minorHAnsi"/>
          <w:sz w:val="28"/>
          <w:szCs w:val="28"/>
        </w:rPr>
      </w:pPr>
      <w:r>
        <w:rPr>
          <w:rFonts w:cstheme="minorHAnsi"/>
          <w:sz w:val="28"/>
          <w:szCs w:val="28"/>
        </w:rPr>
        <w:t xml:space="preserve">As I noted </w:t>
      </w:r>
      <w:proofErr w:type="gramStart"/>
      <w:r>
        <w:rPr>
          <w:rFonts w:cstheme="minorHAnsi"/>
          <w:sz w:val="28"/>
          <w:szCs w:val="28"/>
        </w:rPr>
        <w:t>earlier</w:t>
      </w:r>
      <w:proofErr w:type="gramEnd"/>
      <w:r>
        <w:rPr>
          <w:rFonts w:cstheme="minorHAnsi"/>
          <w:sz w:val="28"/>
          <w:szCs w:val="28"/>
        </w:rPr>
        <w:t xml:space="preserve"> we have policy guides available and you should be able to find those links posted with this podcast.</w:t>
      </w:r>
    </w:p>
    <w:p w14:paraId="085108A9" w14:textId="77777777" w:rsidR="001001CC" w:rsidRDefault="00B26A5A" w:rsidP="00B6351D">
      <w:pPr>
        <w:rPr>
          <w:rFonts w:cstheme="minorHAnsi"/>
          <w:sz w:val="28"/>
          <w:szCs w:val="28"/>
        </w:rPr>
      </w:pPr>
      <w:r w:rsidRPr="00F36F37">
        <w:rPr>
          <w:sz w:val="28"/>
          <w:szCs w:val="28"/>
        </w:rPr>
        <w:t xml:space="preserve">TWC’s policy department works with </w:t>
      </w:r>
      <w:r w:rsidR="00AD6839" w:rsidRPr="00F36F37">
        <w:rPr>
          <w:sz w:val="28"/>
          <w:szCs w:val="28"/>
        </w:rPr>
        <w:t>my team</w:t>
      </w:r>
      <w:r w:rsidRPr="00F36F37">
        <w:rPr>
          <w:sz w:val="28"/>
          <w:szCs w:val="28"/>
        </w:rPr>
        <w:t xml:space="preserve"> to create policy and guidance for </w:t>
      </w:r>
      <w:r w:rsidR="00AD6839" w:rsidRPr="00F36F37">
        <w:rPr>
          <w:sz w:val="28"/>
          <w:szCs w:val="28"/>
        </w:rPr>
        <w:t>Board</w:t>
      </w:r>
      <w:r w:rsidRPr="00F36F37">
        <w:rPr>
          <w:sz w:val="28"/>
          <w:szCs w:val="28"/>
        </w:rPr>
        <w:t>s to assist them with ensuring compliance with laws and regulation</w:t>
      </w:r>
      <w:r w:rsidR="00AD6839" w:rsidRPr="00F36F37">
        <w:rPr>
          <w:sz w:val="28"/>
          <w:szCs w:val="28"/>
        </w:rPr>
        <w:t>s</w:t>
      </w:r>
      <w:r w:rsidR="001001CC" w:rsidRPr="16866E1E">
        <w:rPr>
          <w:sz w:val="28"/>
          <w:szCs w:val="28"/>
        </w:rPr>
        <w:t>.</w:t>
      </w:r>
      <w:r w:rsidR="00075CA4">
        <w:rPr>
          <w:sz w:val="28"/>
          <w:szCs w:val="28"/>
        </w:rPr>
        <w:t xml:space="preserve"> </w:t>
      </w:r>
      <w:r w:rsidR="00A3775F">
        <w:rPr>
          <w:rFonts w:cstheme="minorHAnsi"/>
          <w:sz w:val="28"/>
          <w:szCs w:val="28"/>
        </w:rPr>
        <w:t>And a</w:t>
      </w:r>
      <w:r w:rsidR="00B6351D" w:rsidRPr="00F36F37">
        <w:rPr>
          <w:rFonts w:cstheme="minorHAnsi"/>
          <w:sz w:val="28"/>
          <w:szCs w:val="28"/>
        </w:rPr>
        <w:t>s part of Harvey, we also participated on several agency workgroups including the Housing Department</w:t>
      </w:r>
      <w:r w:rsidR="001001CC">
        <w:rPr>
          <w:rFonts w:cstheme="minorHAnsi"/>
          <w:sz w:val="28"/>
          <w:szCs w:val="28"/>
        </w:rPr>
        <w:t xml:space="preserve"> and FEMA</w:t>
      </w:r>
      <w:r w:rsidR="00B6351D" w:rsidRPr="00F36F37">
        <w:rPr>
          <w:rFonts w:cstheme="minorHAnsi"/>
          <w:sz w:val="28"/>
          <w:szCs w:val="28"/>
        </w:rPr>
        <w:t>.</w:t>
      </w:r>
      <w:r w:rsidR="0021772E">
        <w:rPr>
          <w:rFonts w:cstheme="minorHAnsi"/>
          <w:sz w:val="28"/>
          <w:szCs w:val="28"/>
        </w:rPr>
        <w:t xml:space="preserve"> FEMA developed a great resource that is </w:t>
      </w:r>
      <w:r w:rsidR="0021772E">
        <w:rPr>
          <w:rFonts w:cstheme="minorHAnsi"/>
          <w:sz w:val="28"/>
          <w:szCs w:val="28"/>
        </w:rPr>
        <w:lastRenderedPageBreak/>
        <w:t>essentially a roadmap</w:t>
      </w:r>
      <w:r w:rsidR="00831491">
        <w:rPr>
          <w:rFonts w:cstheme="minorHAnsi"/>
          <w:sz w:val="28"/>
          <w:szCs w:val="28"/>
        </w:rPr>
        <w:t xml:space="preserve"> </w:t>
      </w:r>
      <w:r w:rsidR="00A83885">
        <w:rPr>
          <w:rFonts w:cstheme="minorHAnsi"/>
          <w:sz w:val="28"/>
          <w:szCs w:val="28"/>
        </w:rPr>
        <w:t>for disaster housing and preparation</w:t>
      </w:r>
      <w:r w:rsidR="00D757E5">
        <w:rPr>
          <w:rFonts w:cstheme="minorHAnsi"/>
          <w:sz w:val="28"/>
          <w:szCs w:val="28"/>
        </w:rPr>
        <w:t xml:space="preserve"> that includes information about TWC including essential program information about UI</w:t>
      </w:r>
      <w:r w:rsidR="00FE3567">
        <w:rPr>
          <w:rFonts w:cstheme="minorHAnsi"/>
          <w:sz w:val="28"/>
          <w:szCs w:val="28"/>
        </w:rPr>
        <w:t>, Rapid Response, and our Disaster grants.</w:t>
      </w:r>
      <w:r w:rsidR="00A3775F">
        <w:rPr>
          <w:rFonts w:cstheme="minorHAnsi"/>
          <w:sz w:val="28"/>
          <w:szCs w:val="28"/>
        </w:rPr>
        <w:t xml:space="preserve"> That information is always </w:t>
      </w:r>
      <w:r w:rsidR="001001CC">
        <w:rPr>
          <w:rFonts w:cstheme="minorHAnsi"/>
          <w:sz w:val="28"/>
          <w:szCs w:val="28"/>
        </w:rPr>
        <w:t>ready and available for when we need it</w:t>
      </w:r>
      <w:r w:rsidR="00C86987">
        <w:rPr>
          <w:rFonts w:cstheme="minorHAnsi"/>
          <w:sz w:val="28"/>
          <w:szCs w:val="28"/>
        </w:rPr>
        <w:t>, which is key to disaster preparedness.</w:t>
      </w:r>
    </w:p>
    <w:p w14:paraId="27C5E1C2" w14:textId="77777777" w:rsidR="00B6351D" w:rsidRDefault="00B6351D" w:rsidP="00A77D19">
      <w:pPr>
        <w:spacing w:after="0"/>
        <w:rPr>
          <w:rFonts w:cstheme="minorHAnsi"/>
          <w:b/>
          <w:sz w:val="28"/>
          <w:szCs w:val="28"/>
        </w:rPr>
      </w:pPr>
    </w:p>
    <w:p w14:paraId="6D72A950" w14:textId="77777777" w:rsidR="006241D5" w:rsidRDefault="007A3003" w:rsidP="00A77D19">
      <w:pPr>
        <w:spacing w:after="0"/>
        <w:rPr>
          <w:rFonts w:cstheme="minorHAnsi"/>
          <w:sz w:val="28"/>
          <w:szCs w:val="28"/>
        </w:rPr>
      </w:pPr>
      <w:r w:rsidRPr="007A3003">
        <w:rPr>
          <w:rFonts w:cstheme="minorHAnsi"/>
          <w:sz w:val="28"/>
          <w:szCs w:val="28"/>
        </w:rPr>
        <w:t xml:space="preserve">Michael </w:t>
      </w:r>
      <w:proofErr w:type="spellStart"/>
      <w:r w:rsidRPr="007A3003">
        <w:rPr>
          <w:rFonts w:cstheme="minorHAnsi"/>
          <w:sz w:val="28"/>
          <w:szCs w:val="28"/>
        </w:rPr>
        <w:t>Toops</w:t>
      </w:r>
      <w:proofErr w:type="spellEnd"/>
      <w:r>
        <w:rPr>
          <w:rFonts w:cstheme="minorHAnsi"/>
          <w:sz w:val="28"/>
          <w:szCs w:val="28"/>
        </w:rPr>
        <w:t xml:space="preserve">: </w:t>
      </w:r>
      <w:r w:rsidR="003C5D63" w:rsidRPr="006A0DE8">
        <w:rPr>
          <w:rFonts w:cstheme="minorHAnsi"/>
          <w:sz w:val="28"/>
          <w:szCs w:val="28"/>
        </w:rPr>
        <w:t>Jennifer</w:t>
      </w:r>
      <w:r w:rsidR="00EA14A6" w:rsidRPr="006A0DE8">
        <w:rPr>
          <w:rFonts w:cstheme="minorHAnsi"/>
          <w:sz w:val="28"/>
          <w:szCs w:val="28"/>
        </w:rPr>
        <w:t xml:space="preserve"> and Courtney</w:t>
      </w:r>
      <w:r w:rsidR="003C5D63" w:rsidRPr="006A0DE8">
        <w:rPr>
          <w:rFonts w:cstheme="minorHAnsi"/>
          <w:sz w:val="28"/>
          <w:szCs w:val="28"/>
        </w:rPr>
        <w:t xml:space="preserve">, </w:t>
      </w:r>
      <w:r w:rsidR="006241D5">
        <w:rPr>
          <w:rFonts w:cstheme="minorHAnsi"/>
          <w:sz w:val="28"/>
          <w:szCs w:val="28"/>
        </w:rPr>
        <w:t xml:space="preserve">thank you again for sharing your experiences.  I’m sure </w:t>
      </w:r>
      <w:r w:rsidR="00A747D1">
        <w:rPr>
          <w:rFonts w:cstheme="minorHAnsi"/>
          <w:sz w:val="28"/>
          <w:szCs w:val="28"/>
        </w:rPr>
        <w:t>our listener</w:t>
      </w:r>
      <w:r w:rsidR="003001A0">
        <w:rPr>
          <w:rFonts w:cstheme="minorHAnsi"/>
          <w:sz w:val="28"/>
          <w:szCs w:val="28"/>
        </w:rPr>
        <w:t>s</w:t>
      </w:r>
      <w:r w:rsidR="00A747D1">
        <w:rPr>
          <w:rFonts w:cstheme="minorHAnsi"/>
          <w:sz w:val="28"/>
          <w:szCs w:val="28"/>
        </w:rPr>
        <w:t xml:space="preserve"> appreciate your perspectives and will be clambering to hear more from you</w:t>
      </w:r>
      <w:r w:rsidR="006241D5">
        <w:rPr>
          <w:rFonts w:cstheme="minorHAnsi"/>
          <w:sz w:val="28"/>
          <w:szCs w:val="28"/>
        </w:rPr>
        <w:t>.</w:t>
      </w:r>
      <w:r w:rsidR="00A747D1">
        <w:rPr>
          <w:rFonts w:cstheme="minorHAnsi"/>
          <w:sz w:val="28"/>
          <w:szCs w:val="28"/>
        </w:rPr>
        <w:t xml:space="preserve"> </w:t>
      </w:r>
      <w:r w:rsidR="006241D5">
        <w:rPr>
          <w:rFonts w:cstheme="minorHAnsi"/>
          <w:sz w:val="28"/>
          <w:szCs w:val="28"/>
        </w:rPr>
        <w:t xml:space="preserve"> </w:t>
      </w:r>
      <w:r w:rsidR="00A747D1">
        <w:rPr>
          <w:rFonts w:cstheme="minorHAnsi"/>
          <w:sz w:val="28"/>
          <w:szCs w:val="28"/>
        </w:rPr>
        <w:t xml:space="preserve">My hope is that all of us have a greater appreciation for what it takes to launch a massive response effort.  </w:t>
      </w:r>
    </w:p>
    <w:p w14:paraId="62D65A19" w14:textId="77777777" w:rsidR="006241D5" w:rsidRDefault="006241D5" w:rsidP="00A77D19">
      <w:pPr>
        <w:spacing w:after="0"/>
        <w:rPr>
          <w:rFonts w:cstheme="minorHAnsi"/>
          <w:sz w:val="28"/>
          <w:szCs w:val="28"/>
        </w:rPr>
      </w:pPr>
    </w:p>
    <w:p w14:paraId="544B4A9F" w14:textId="77777777" w:rsidR="00A747D1" w:rsidRDefault="00A747D1" w:rsidP="00A77D19">
      <w:pPr>
        <w:spacing w:after="0"/>
        <w:rPr>
          <w:rFonts w:cstheme="minorHAnsi"/>
          <w:sz w:val="28"/>
          <w:szCs w:val="28"/>
        </w:rPr>
      </w:pPr>
      <w:r>
        <w:rPr>
          <w:rFonts w:cstheme="minorHAnsi"/>
          <w:sz w:val="28"/>
          <w:szCs w:val="28"/>
        </w:rPr>
        <w:t xml:space="preserve">So, </w:t>
      </w:r>
      <w:r w:rsidR="006241D5">
        <w:rPr>
          <w:rFonts w:cstheme="minorHAnsi"/>
          <w:sz w:val="28"/>
          <w:szCs w:val="28"/>
        </w:rPr>
        <w:t>plan early and often for the worst, but hope for the best!</w:t>
      </w:r>
    </w:p>
    <w:p w14:paraId="677A91EC" w14:textId="77777777" w:rsidR="00A747D1" w:rsidRDefault="00A747D1" w:rsidP="00A77D19">
      <w:pPr>
        <w:spacing w:after="0"/>
        <w:rPr>
          <w:rFonts w:cstheme="minorHAnsi"/>
          <w:sz w:val="28"/>
          <w:szCs w:val="28"/>
        </w:rPr>
      </w:pPr>
    </w:p>
    <w:p w14:paraId="643CF49B" w14:textId="77777777" w:rsidR="00A747D1" w:rsidRDefault="007A3003" w:rsidP="00A77D19">
      <w:pPr>
        <w:spacing w:after="0"/>
        <w:rPr>
          <w:rFonts w:cstheme="minorHAnsi"/>
          <w:sz w:val="28"/>
          <w:szCs w:val="28"/>
        </w:rPr>
      </w:pPr>
      <w:r>
        <w:rPr>
          <w:rFonts w:cstheme="minorHAnsi"/>
          <w:sz w:val="28"/>
          <w:szCs w:val="28"/>
        </w:rPr>
        <w:t xml:space="preserve">Erin </w:t>
      </w:r>
      <w:proofErr w:type="spellStart"/>
      <w:r>
        <w:rPr>
          <w:rFonts w:cstheme="minorHAnsi"/>
          <w:sz w:val="28"/>
          <w:szCs w:val="28"/>
        </w:rPr>
        <w:t>Ya-sen-chak</w:t>
      </w:r>
      <w:proofErr w:type="spellEnd"/>
      <w:r>
        <w:rPr>
          <w:rFonts w:cstheme="minorHAnsi"/>
          <w:sz w:val="28"/>
          <w:szCs w:val="28"/>
        </w:rPr>
        <w:t xml:space="preserve">: </w:t>
      </w:r>
      <w:r w:rsidR="00A747D1">
        <w:rPr>
          <w:rFonts w:cstheme="minorHAnsi"/>
          <w:sz w:val="28"/>
          <w:szCs w:val="28"/>
        </w:rPr>
        <w:t xml:space="preserve">Agreed, there is no time like the present. </w:t>
      </w:r>
    </w:p>
    <w:p w14:paraId="1180D167" w14:textId="77777777" w:rsidR="00AA39D9" w:rsidRDefault="00AA39D9" w:rsidP="00A77D19">
      <w:pPr>
        <w:spacing w:after="0"/>
        <w:rPr>
          <w:rFonts w:cstheme="minorHAnsi"/>
          <w:sz w:val="28"/>
          <w:szCs w:val="28"/>
        </w:rPr>
      </w:pPr>
    </w:p>
    <w:p w14:paraId="15EE0FE6" w14:textId="77777777" w:rsidR="00AA39D9" w:rsidRDefault="00A747D1" w:rsidP="00A77D19">
      <w:pPr>
        <w:spacing w:after="0"/>
        <w:rPr>
          <w:rFonts w:cstheme="minorHAnsi"/>
          <w:sz w:val="28"/>
          <w:szCs w:val="28"/>
        </w:rPr>
      </w:pPr>
      <w:r>
        <w:rPr>
          <w:rFonts w:cstheme="minorHAnsi"/>
          <w:sz w:val="28"/>
          <w:szCs w:val="28"/>
        </w:rPr>
        <w:t xml:space="preserve">Before we go, I want to let our listeners know that </w:t>
      </w:r>
      <w:r w:rsidR="00235C94" w:rsidRPr="006A0DE8">
        <w:rPr>
          <w:rFonts w:cstheme="minorHAnsi"/>
          <w:sz w:val="28"/>
          <w:szCs w:val="28"/>
        </w:rPr>
        <w:t>information regarding</w:t>
      </w:r>
      <w:r w:rsidR="000E200A" w:rsidRPr="006A0DE8">
        <w:rPr>
          <w:rFonts w:cstheme="minorHAnsi"/>
          <w:sz w:val="28"/>
          <w:szCs w:val="28"/>
        </w:rPr>
        <w:t xml:space="preserve"> this podcast</w:t>
      </w:r>
      <w:r w:rsidR="00640CEA" w:rsidRPr="006A0DE8">
        <w:rPr>
          <w:rFonts w:cstheme="minorHAnsi"/>
          <w:sz w:val="28"/>
          <w:szCs w:val="28"/>
        </w:rPr>
        <w:t xml:space="preserve"> </w:t>
      </w:r>
      <w:r>
        <w:rPr>
          <w:rFonts w:cstheme="minorHAnsi"/>
          <w:sz w:val="28"/>
          <w:szCs w:val="28"/>
        </w:rPr>
        <w:t>can be found fr</w:t>
      </w:r>
      <w:r w:rsidR="00DB4E34">
        <w:rPr>
          <w:rFonts w:cstheme="minorHAnsi"/>
          <w:sz w:val="28"/>
          <w:szCs w:val="28"/>
        </w:rPr>
        <w:t>o</w:t>
      </w:r>
      <w:r>
        <w:rPr>
          <w:rFonts w:cstheme="minorHAnsi"/>
          <w:sz w:val="28"/>
          <w:szCs w:val="28"/>
        </w:rPr>
        <w:t xml:space="preserve">m our page on </w:t>
      </w:r>
      <w:hyperlink r:id="rId10" w:history="1">
        <w:r w:rsidR="00DD4B7F" w:rsidRPr="00815F6D">
          <w:rPr>
            <w:rStyle w:val="Hyperlink"/>
            <w:rFonts w:cstheme="minorHAnsi"/>
            <w:sz w:val="28"/>
            <w:szCs w:val="28"/>
          </w:rPr>
          <w:t>https://www.workforcegps.org/</w:t>
        </w:r>
      </w:hyperlink>
      <w:r w:rsidR="00DD4B7F">
        <w:rPr>
          <w:rFonts w:cstheme="minorHAnsi"/>
          <w:sz w:val="28"/>
          <w:szCs w:val="28"/>
        </w:rPr>
        <w:t>, and don’t forget about Texas’ policy and webinar link.</w:t>
      </w:r>
      <w:r>
        <w:rPr>
          <w:rFonts w:cstheme="minorHAnsi"/>
          <w:sz w:val="28"/>
          <w:szCs w:val="28"/>
        </w:rPr>
        <w:t>.  Please share!</w:t>
      </w:r>
      <w:r w:rsidR="00640CEA" w:rsidRPr="006A0DE8">
        <w:rPr>
          <w:rFonts w:cstheme="minorHAnsi"/>
          <w:sz w:val="28"/>
          <w:szCs w:val="28"/>
        </w:rPr>
        <w:t xml:space="preserve"> </w:t>
      </w:r>
    </w:p>
    <w:p w14:paraId="68E495DC" w14:textId="77777777" w:rsidR="00A747D1" w:rsidRDefault="00A747D1" w:rsidP="00A77D19">
      <w:pPr>
        <w:spacing w:after="0"/>
        <w:rPr>
          <w:rFonts w:cstheme="minorHAnsi"/>
          <w:sz w:val="28"/>
          <w:szCs w:val="28"/>
        </w:rPr>
      </w:pPr>
    </w:p>
    <w:p w14:paraId="245618AD" w14:textId="77777777" w:rsidR="003C5D63" w:rsidRDefault="00011BC3" w:rsidP="00A77D19">
      <w:pPr>
        <w:spacing w:after="0"/>
        <w:rPr>
          <w:rFonts w:cstheme="minorHAnsi"/>
          <w:sz w:val="28"/>
          <w:szCs w:val="28"/>
        </w:rPr>
      </w:pPr>
      <w:r>
        <w:rPr>
          <w:rFonts w:cstheme="minorHAnsi"/>
          <w:sz w:val="28"/>
          <w:szCs w:val="28"/>
        </w:rPr>
        <w:t xml:space="preserve">I want to personally thank all of our workforce professionals.  </w:t>
      </w:r>
      <w:r w:rsidR="00AA39D9">
        <w:rPr>
          <w:rFonts w:cstheme="minorHAnsi"/>
          <w:sz w:val="28"/>
          <w:szCs w:val="28"/>
        </w:rPr>
        <w:t xml:space="preserve"> </w:t>
      </w:r>
      <w:r w:rsidR="0050278B" w:rsidRPr="006A0DE8">
        <w:rPr>
          <w:rFonts w:cstheme="minorHAnsi"/>
          <w:sz w:val="28"/>
          <w:szCs w:val="28"/>
        </w:rPr>
        <w:t>We commend you</w:t>
      </w:r>
      <w:r w:rsidR="0035484D" w:rsidRPr="006A0DE8">
        <w:rPr>
          <w:rFonts w:cstheme="minorHAnsi"/>
          <w:sz w:val="28"/>
          <w:szCs w:val="28"/>
        </w:rPr>
        <w:t xml:space="preserve"> </w:t>
      </w:r>
      <w:r>
        <w:rPr>
          <w:rFonts w:cstheme="minorHAnsi"/>
          <w:sz w:val="28"/>
          <w:szCs w:val="28"/>
        </w:rPr>
        <w:t xml:space="preserve">for </w:t>
      </w:r>
      <w:r w:rsidR="0050278B" w:rsidRPr="006A0DE8">
        <w:rPr>
          <w:rFonts w:cstheme="minorHAnsi"/>
          <w:sz w:val="28"/>
          <w:szCs w:val="28"/>
        </w:rPr>
        <w:t>your efforts to</w:t>
      </w:r>
      <w:r w:rsidR="004071B3" w:rsidRPr="006A0DE8">
        <w:rPr>
          <w:rFonts w:cstheme="minorHAnsi"/>
          <w:sz w:val="28"/>
          <w:szCs w:val="28"/>
        </w:rPr>
        <w:t xml:space="preserve"> </w:t>
      </w:r>
      <w:r w:rsidRPr="006A0DE8">
        <w:rPr>
          <w:rFonts w:cstheme="minorHAnsi"/>
          <w:sz w:val="28"/>
          <w:szCs w:val="28"/>
        </w:rPr>
        <w:t>plan</w:t>
      </w:r>
      <w:r>
        <w:rPr>
          <w:rFonts w:cstheme="minorHAnsi"/>
          <w:sz w:val="28"/>
          <w:szCs w:val="28"/>
        </w:rPr>
        <w:t>,</w:t>
      </w:r>
      <w:r w:rsidRPr="006A0DE8">
        <w:rPr>
          <w:rFonts w:cstheme="minorHAnsi"/>
          <w:sz w:val="28"/>
          <w:szCs w:val="28"/>
        </w:rPr>
        <w:t xml:space="preserve"> </w:t>
      </w:r>
      <w:r>
        <w:rPr>
          <w:rFonts w:cstheme="minorHAnsi"/>
          <w:sz w:val="28"/>
          <w:szCs w:val="28"/>
        </w:rPr>
        <w:t>respond, and act on emergencies</w:t>
      </w:r>
      <w:r w:rsidR="0035484D" w:rsidRPr="006A0DE8">
        <w:rPr>
          <w:rFonts w:cstheme="minorHAnsi"/>
          <w:sz w:val="28"/>
          <w:szCs w:val="28"/>
        </w:rPr>
        <w:t xml:space="preserve"> now and into the future</w:t>
      </w:r>
      <w:r w:rsidR="0050278B" w:rsidRPr="006A0DE8">
        <w:rPr>
          <w:rFonts w:cstheme="minorHAnsi"/>
          <w:sz w:val="28"/>
          <w:szCs w:val="28"/>
        </w:rPr>
        <w:t xml:space="preserve"> for your communities and your state.</w:t>
      </w:r>
      <w:r>
        <w:rPr>
          <w:rFonts w:cstheme="minorHAnsi"/>
          <w:sz w:val="28"/>
          <w:szCs w:val="28"/>
        </w:rPr>
        <w:t xml:space="preserve">  Be healthy and safe!</w:t>
      </w:r>
    </w:p>
    <w:p w14:paraId="15FD7313" w14:textId="77777777" w:rsidR="007A3003" w:rsidRDefault="007A3003" w:rsidP="00A77D19">
      <w:pPr>
        <w:spacing w:after="0"/>
        <w:rPr>
          <w:rFonts w:cstheme="minorHAnsi"/>
          <w:sz w:val="28"/>
          <w:szCs w:val="28"/>
        </w:rPr>
      </w:pPr>
    </w:p>
    <w:p w14:paraId="37346BA8" w14:textId="77777777" w:rsidR="007A3003" w:rsidRPr="006A0DE8" w:rsidRDefault="007A3003" w:rsidP="00A77D19">
      <w:pPr>
        <w:spacing w:after="0"/>
        <w:rPr>
          <w:rFonts w:cstheme="minorHAnsi"/>
          <w:sz w:val="28"/>
          <w:szCs w:val="28"/>
        </w:rPr>
      </w:pPr>
      <w:r>
        <w:rPr>
          <w:rFonts w:cstheme="minorHAnsi"/>
          <w:sz w:val="28"/>
          <w:szCs w:val="28"/>
        </w:rPr>
        <w:t>(END)</w:t>
      </w:r>
    </w:p>
    <w:p w14:paraId="7112D802" w14:textId="77777777" w:rsidR="00E13A07" w:rsidRPr="006A0DE8" w:rsidRDefault="00E13A07" w:rsidP="00A77D19">
      <w:pPr>
        <w:spacing w:after="0"/>
        <w:rPr>
          <w:rFonts w:cstheme="minorHAnsi"/>
          <w:sz w:val="28"/>
          <w:szCs w:val="28"/>
        </w:rPr>
      </w:pPr>
    </w:p>
    <w:p w14:paraId="7AF5A59B" w14:textId="77777777" w:rsidR="00861E22" w:rsidRPr="006A0DE8" w:rsidRDefault="00861E22" w:rsidP="00A77D19">
      <w:pPr>
        <w:spacing w:after="0"/>
        <w:rPr>
          <w:rFonts w:cstheme="minorHAnsi"/>
          <w:sz w:val="28"/>
          <w:szCs w:val="28"/>
        </w:rPr>
      </w:pPr>
    </w:p>
    <w:sectPr w:rsidR="00861E22" w:rsidRPr="006A0DE8">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A98F3" w14:textId="77777777" w:rsidR="002D41EC" w:rsidRDefault="002D41EC" w:rsidP="00A77D19">
      <w:pPr>
        <w:spacing w:after="0" w:line="240" w:lineRule="auto"/>
      </w:pPr>
      <w:r>
        <w:separator/>
      </w:r>
    </w:p>
  </w:endnote>
  <w:endnote w:type="continuationSeparator" w:id="0">
    <w:p w14:paraId="7EA4ADB3" w14:textId="77777777" w:rsidR="002D41EC" w:rsidRDefault="002D41EC" w:rsidP="00A77D19">
      <w:pPr>
        <w:spacing w:after="0" w:line="240" w:lineRule="auto"/>
      </w:pPr>
      <w:r>
        <w:continuationSeparator/>
      </w:r>
    </w:p>
  </w:endnote>
  <w:endnote w:type="continuationNotice" w:id="1">
    <w:p w14:paraId="76435801" w14:textId="77777777" w:rsidR="002D41EC" w:rsidRDefault="002D41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6137166"/>
      <w:docPartObj>
        <w:docPartGallery w:val="Page Numbers (Bottom of Page)"/>
        <w:docPartUnique/>
      </w:docPartObj>
    </w:sdtPr>
    <w:sdtEndPr>
      <w:rPr>
        <w:noProof/>
      </w:rPr>
    </w:sdtEndPr>
    <w:sdtContent>
      <w:p w14:paraId="1B071CE4" w14:textId="77777777" w:rsidR="00A77D19" w:rsidRDefault="00A77D19">
        <w:pPr>
          <w:pStyle w:val="Footer"/>
          <w:jc w:val="right"/>
        </w:pPr>
        <w:r>
          <w:fldChar w:fldCharType="begin"/>
        </w:r>
        <w:r>
          <w:instrText xml:space="preserve"> PAGE   \* MERGEFORMAT </w:instrText>
        </w:r>
        <w:r>
          <w:fldChar w:fldCharType="separate"/>
        </w:r>
        <w:r w:rsidR="00B269A7">
          <w:rPr>
            <w:noProof/>
          </w:rPr>
          <w:t>1</w:t>
        </w:r>
        <w:r>
          <w:rPr>
            <w:noProof/>
          </w:rPr>
          <w:fldChar w:fldCharType="end"/>
        </w:r>
      </w:p>
    </w:sdtContent>
  </w:sdt>
  <w:p w14:paraId="7AEC1132" w14:textId="77777777" w:rsidR="00A77D19" w:rsidRDefault="00A77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BD390" w14:textId="77777777" w:rsidR="002D41EC" w:rsidRDefault="002D41EC" w:rsidP="00A77D19">
      <w:pPr>
        <w:spacing w:after="0" w:line="240" w:lineRule="auto"/>
      </w:pPr>
      <w:r>
        <w:separator/>
      </w:r>
    </w:p>
  </w:footnote>
  <w:footnote w:type="continuationSeparator" w:id="0">
    <w:p w14:paraId="18777D98" w14:textId="77777777" w:rsidR="002D41EC" w:rsidRDefault="002D41EC" w:rsidP="00A77D19">
      <w:pPr>
        <w:spacing w:after="0" w:line="240" w:lineRule="auto"/>
      </w:pPr>
      <w:r>
        <w:continuationSeparator/>
      </w:r>
    </w:p>
  </w:footnote>
  <w:footnote w:type="continuationNotice" w:id="1">
    <w:p w14:paraId="6E828FD4" w14:textId="77777777" w:rsidR="002D41EC" w:rsidRDefault="002D41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04527F" w14:textId="77777777" w:rsidR="00A77D19" w:rsidRPr="00A77D19" w:rsidRDefault="00A77D19" w:rsidP="00A77D19">
    <w:pPr>
      <w:spacing w:after="0"/>
      <w:jc w:val="center"/>
      <w:rPr>
        <w:b/>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3402E"/>
    <w:multiLevelType w:val="multilevel"/>
    <w:tmpl w:val="E3B8A0CC"/>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1" w15:restartNumberingAfterBreak="0">
    <w:nsid w:val="0FA56B62"/>
    <w:multiLevelType w:val="hybridMultilevel"/>
    <w:tmpl w:val="BEECEA54"/>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start w:val="1"/>
      <w:numFmt w:val="bullet"/>
      <w:lvlText w:val=""/>
      <w:lvlJc w:val="left"/>
      <w:pPr>
        <w:ind w:left="3427" w:hanging="360"/>
      </w:pPr>
      <w:rPr>
        <w:rFonts w:ascii="Symbol" w:hAnsi="Symbol" w:hint="default"/>
      </w:rPr>
    </w:lvl>
    <w:lvl w:ilvl="4" w:tplc="04090003">
      <w:start w:val="1"/>
      <w:numFmt w:val="bullet"/>
      <w:lvlText w:val="o"/>
      <w:lvlJc w:val="left"/>
      <w:pPr>
        <w:ind w:left="4147" w:hanging="360"/>
      </w:pPr>
      <w:rPr>
        <w:rFonts w:ascii="Courier New" w:hAnsi="Courier New" w:cs="Courier New" w:hint="default"/>
      </w:rPr>
    </w:lvl>
    <w:lvl w:ilvl="5" w:tplc="04090005">
      <w:start w:val="1"/>
      <w:numFmt w:val="bullet"/>
      <w:lvlText w:val=""/>
      <w:lvlJc w:val="left"/>
      <w:pPr>
        <w:ind w:left="4867" w:hanging="360"/>
      </w:pPr>
      <w:rPr>
        <w:rFonts w:ascii="Wingdings" w:hAnsi="Wingdings" w:hint="default"/>
      </w:rPr>
    </w:lvl>
    <w:lvl w:ilvl="6" w:tplc="04090001">
      <w:start w:val="1"/>
      <w:numFmt w:val="bullet"/>
      <w:lvlText w:val=""/>
      <w:lvlJc w:val="left"/>
      <w:pPr>
        <w:ind w:left="5587" w:hanging="360"/>
      </w:pPr>
      <w:rPr>
        <w:rFonts w:ascii="Symbol" w:hAnsi="Symbol" w:hint="default"/>
      </w:rPr>
    </w:lvl>
    <w:lvl w:ilvl="7" w:tplc="04090003">
      <w:start w:val="1"/>
      <w:numFmt w:val="bullet"/>
      <w:lvlText w:val="o"/>
      <w:lvlJc w:val="left"/>
      <w:pPr>
        <w:ind w:left="6307" w:hanging="360"/>
      </w:pPr>
      <w:rPr>
        <w:rFonts w:ascii="Courier New" w:hAnsi="Courier New" w:cs="Courier New" w:hint="default"/>
      </w:rPr>
    </w:lvl>
    <w:lvl w:ilvl="8" w:tplc="04090005">
      <w:start w:val="1"/>
      <w:numFmt w:val="bullet"/>
      <w:lvlText w:val=""/>
      <w:lvlJc w:val="left"/>
      <w:pPr>
        <w:ind w:left="7027" w:hanging="360"/>
      </w:pPr>
      <w:rPr>
        <w:rFonts w:ascii="Wingdings" w:hAnsi="Wingdings" w:hint="default"/>
      </w:rPr>
    </w:lvl>
  </w:abstractNum>
  <w:abstractNum w:abstractNumId="2" w15:restartNumberingAfterBreak="0">
    <w:nsid w:val="126E397A"/>
    <w:multiLevelType w:val="hybridMultilevel"/>
    <w:tmpl w:val="8BAE046A"/>
    <w:lvl w:ilvl="0" w:tplc="B5B8C0FE">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B10B8"/>
    <w:multiLevelType w:val="hybridMultilevel"/>
    <w:tmpl w:val="80D021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50354D4"/>
    <w:multiLevelType w:val="hybridMultilevel"/>
    <w:tmpl w:val="569E5F8A"/>
    <w:lvl w:ilvl="0" w:tplc="B5B8C0FE">
      <w:start w:val="1"/>
      <w:numFmt w:val="bullet"/>
      <w:lvlText w:val=""/>
      <w:lvlJc w:val="left"/>
      <w:pPr>
        <w:ind w:left="360" w:hanging="360"/>
      </w:pPr>
      <w:rPr>
        <w:rFonts w:ascii="Symbol" w:hAnsi="Symbol" w:hint="default"/>
        <w:color w:val="00000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1A946688"/>
    <w:multiLevelType w:val="hybridMultilevel"/>
    <w:tmpl w:val="F4C2804C"/>
    <w:lvl w:ilvl="0" w:tplc="6D56DEAE">
      <w:start w:val="1"/>
      <w:numFmt w:val="upperRoman"/>
      <w:lvlText w:val="%1."/>
      <w:lvlJc w:val="left"/>
      <w:pPr>
        <w:ind w:left="1080" w:hanging="720"/>
      </w:pPr>
    </w:lvl>
    <w:lvl w:ilvl="1" w:tplc="B5B8C0FE">
      <w:start w:val="1"/>
      <w:numFmt w:val="bullet"/>
      <w:lvlText w:val=""/>
      <w:lvlJc w:val="left"/>
      <w:pPr>
        <w:ind w:left="1440" w:hanging="360"/>
      </w:pPr>
      <w:rPr>
        <w:rFonts w:ascii="Symbol" w:hAnsi="Symbol" w:hint="default"/>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F092C23"/>
    <w:multiLevelType w:val="hybridMultilevel"/>
    <w:tmpl w:val="71229FC6"/>
    <w:lvl w:ilvl="0" w:tplc="6D56DEAE">
      <w:start w:val="1"/>
      <w:numFmt w:val="upperRoman"/>
      <w:lvlText w:val="%1."/>
      <w:lvlJc w:val="left"/>
      <w:pPr>
        <w:ind w:left="1080" w:hanging="720"/>
      </w:pPr>
    </w:lvl>
    <w:lvl w:ilvl="1" w:tplc="B5B8C0FE">
      <w:start w:val="1"/>
      <w:numFmt w:val="bullet"/>
      <w:lvlText w:val=""/>
      <w:lvlJc w:val="left"/>
      <w:pPr>
        <w:ind w:left="1440" w:hanging="360"/>
      </w:pPr>
      <w:rPr>
        <w:rFonts w:ascii="Symbol" w:hAnsi="Symbol" w:hint="default"/>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2342F68"/>
    <w:multiLevelType w:val="hybridMultilevel"/>
    <w:tmpl w:val="56E86AEC"/>
    <w:lvl w:ilvl="0" w:tplc="25741E2C">
      <w:start w:val="1"/>
      <w:numFmt w:val="bullet"/>
      <w:lvlText w:val=""/>
      <w:lvlJc w:val="left"/>
      <w:pPr>
        <w:ind w:left="1446" w:hanging="360"/>
      </w:pPr>
      <w:rPr>
        <w:rFonts w:ascii="Symbol" w:hAnsi="Symbol" w:hint="default"/>
        <w:color w:val="000000"/>
      </w:rPr>
    </w:lvl>
    <w:lvl w:ilvl="1" w:tplc="870C5084">
      <w:start w:val="1"/>
      <w:numFmt w:val="bullet"/>
      <w:lvlText w:val="o"/>
      <w:lvlJc w:val="left"/>
      <w:pPr>
        <w:ind w:left="2166" w:hanging="360"/>
      </w:pPr>
      <w:rPr>
        <w:rFonts w:ascii="Courier New" w:hAnsi="Courier New" w:cs="Courier New" w:hint="default"/>
        <w:color w:val="000000"/>
      </w:rPr>
    </w:lvl>
    <w:lvl w:ilvl="2" w:tplc="04090005">
      <w:start w:val="1"/>
      <w:numFmt w:val="bullet"/>
      <w:lvlText w:val=""/>
      <w:lvlJc w:val="left"/>
      <w:pPr>
        <w:ind w:left="2886" w:hanging="360"/>
      </w:pPr>
      <w:rPr>
        <w:rFonts w:ascii="Wingdings" w:hAnsi="Wingdings" w:hint="default"/>
      </w:rPr>
    </w:lvl>
    <w:lvl w:ilvl="3" w:tplc="04090001">
      <w:start w:val="1"/>
      <w:numFmt w:val="bullet"/>
      <w:lvlText w:val=""/>
      <w:lvlJc w:val="left"/>
      <w:pPr>
        <w:ind w:left="3606" w:hanging="360"/>
      </w:pPr>
      <w:rPr>
        <w:rFonts w:ascii="Symbol" w:hAnsi="Symbol" w:hint="default"/>
      </w:rPr>
    </w:lvl>
    <w:lvl w:ilvl="4" w:tplc="04090003">
      <w:start w:val="1"/>
      <w:numFmt w:val="bullet"/>
      <w:lvlText w:val="o"/>
      <w:lvlJc w:val="left"/>
      <w:pPr>
        <w:ind w:left="4326" w:hanging="360"/>
      </w:pPr>
      <w:rPr>
        <w:rFonts w:ascii="Courier New" w:hAnsi="Courier New" w:cs="Courier New" w:hint="default"/>
      </w:rPr>
    </w:lvl>
    <w:lvl w:ilvl="5" w:tplc="04090005">
      <w:start w:val="1"/>
      <w:numFmt w:val="bullet"/>
      <w:lvlText w:val=""/>
      <w:lvlJc w:val="left"/>
      <w:pPr>
        <w:ind w:left="5046" w:hanging="360"/>
      </w:pPr>
      <w:rPr>
        <w:rFonts w:ascii="Wingdings" w:hAnsi="Wingdings" w:hint="default"/>
      </w:rPr>
    </w:lvl>
    <w:lvl w:ilvl="6" w:tplc="04090001">
      <w:start w:val="1"/>
      <w:numFmt w:val="bullet"/>
      <w:lvlText w:val=""/>
      <w:lvlJc w:val="left"/>
      <w:pPr>
        <w:ind w:left="5766" w:hanging="360"/>
      </w:pPr>
      <w:rPr>
        <w:rFonts w:ascii="Symbol" w:hAnsi="Symbol" w:hint="default"/>
      </w:rPr>
    </w:lvl>
    <w:lvl w:ilvl="7" w:tplc="04090003">
      <w:start w:val="1"/>
      <w:numFmt w:val="bullet"/>
      <w:lvlText w:val="o"/>
      <w:lvlJc w:val="left"/>
      <w:pPr>
        <w:ind w:left="6486" w:hanging="360"/>
      </w:pPr>
      <w:rPr>
        <w:rFonts w:ascii="Courier New" w:hAnsi="Courier New" w:cs="Courier New" w:hint="default"/>
      </w:rPr>
    </w:lvl>
    <w:lvl w:ilvl="8" w:tplc="04090005">
      <w:start w:val="1"/>
      <w:numFmt w:val="bullet"/>
      <w:lvlText w:val=""/>
      <w:lvlJc w:val="left"/>
      <w:pPr>
        <w:ind w:left="7206" w:hanging="360"/>
      </w:pPr>
      <w:rPr>
        <w:rFonts w:ascii="Wingdings" w:hAnsi="Wingdings" w:hint="default"/>
      </w:rPr>
    </w:lvl>
  </w:abstractNum>
  <w:abstractNum w:abstractNumId="8" w15:restartNumberingAfterBreak="0">
    <w:nsid w:val="548D6E65"/>
    <w:multiLevelType w:val="hybridMultilevel"/>
    <w:tmpl w:val="F65A8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0E4C5A"/>
    <w:multiLevelType w:val="hybridMultilevel"/>
    <w:tmpl w:val="B36484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6E7707F0"/>
    <w:multiLevelType w:val="hybridMultilevel"/>
    <w:tmpl w:val="7554ACA6"/>
    <w:lvl w:ilvl="0" w:tplc="04090001">
      <w:start w:val="1"/>
      <w:numFmt w:val="bullet"/>
      <w:lvlText w:val=""/>
      <w:lvlJc w:val="left"/>
      <w:pPr>
        <w:ind w:left="1267" w:hanging="360"/>
      </w:pPr>
      <w:rPr>
        <w:rFonts w:ascii="Symbol" w:hAnsi="Symbol" w:hint="default"/>
      </w:rPr>
    </w:lvl>
    <w:lvl w:ilvl="1" w:tplc="04090003">
      <w:start w:val="1"/>
      <w:numFmt w:val="bullet"/>
      <w:lvlText w:val="o"/>
      <w:lvlJc w:val="left"/>
      <w:pPr>
        <w:ind w:left="1987" w:hanging="360"/>
      </w:pPr>
      <w:rPr>
        <w:rFonts w:ascii="Courier New" w:hAnsi="Courier New" w:cs="Courier New" w:hint="default"/>
      </w:rPr>
    </w:lvl>
    <w:lvl w:ilvl="2" w:tplc="04090005">
      <w:start w:val="1"/>
      <w:numFmt w:val="bullet"/>
      <w:lvlText w:val=""/>
      <w:lvlJc w:val="left"/>
      <w:pPr>
        <w:ind w:left="2707" w:hanging="360"/>
      </w:pPr>
      <w:rPr>
        <w:rFonts w:ascii="Wingdings" w:hAnsi="Wingdings" w:hint="default"/>
      </w:rPr>
    </w:lvl>
    <w:lvl w:ilvl="3" w:tplc="04090001">
      <w:start w:val="1"/>
      <w:numFmt w:val="bullet"/>
      <w:lvlText w:val=""/>
      <w:lvlJc w:val="left"/>
      <w:pPr>
        <w:ind w:left="3427" w:hanging="360"/>
      </w:pPr>
      <w:rPr>
        <w:rFonts w:ascii="Symbol" w:hAnsi="Symbol" w:hint="default"/>
      </w:rPr>
    </w:lvl>
    <w:lvl w:ilvl="4" w:tplc="04090003">
      <w:start w:val="1"/>
      <w:numFmt w:val="bullet"/>
      <w:lvlText w:val="o"/>
      <w:lvlJc w:val="left"/>
      <w:pPr>
        <w:ind w:left="4147" w:hanging="360"/>
      </w:pPr>
      <w:rPr>
        <w:rFonts w:ascii="Courier New" w:hAnsi="Courier New" w:cs="Courier New" w:hint="default"/>
      </w:rPr>
    </w:lvl>
    <w:lvl w:ilvl="5" w:tplc="04090005">
      <w:start w:val="1"/>
      <w:numFmt w:val="bullet"/>
      <w:lvlText w:val=""/>
      <w:lvlJc w:val="left"/>
      <w:pPr>
        <w:ind w:left="4867" w:hanging="360"/>
      </w:pPr>
      <w:rPr>
        <w:rFonts w:ascii="Wingdings" w:hAnsi="Wingdings" w:hint="default"/>
      </w:rPr>
    </w:lvl>
    <w:lvl w:ilvl="6" w:tplc="04090001">
      <w:start w:val="1"/>
      <w:numFmt w:val="bullet"/>
      <w:lvlText w:val=""/>
      <w:lvlJc w:val="left"/>
      <w:pPr>
        <w:ind w:left="5587" w:hanging="360"/>
      </w:pPr>
      <w:rPr>
        <w:rFonts w:ascii="Symbol" w:hAnsi="Symbol" w:hint="default"/>
      </w:rPr>
    </w:lvl>
    <w:lvl w:ilvl="7" w:tplc="04090003">
      <w:start w:val="1"/>
      <w:numFmt w:val="bullet"/>
      <w:lvlText w:val="o"/>
      <w:lvlJc w:val="left"/>
      <w:pPr>
        <w:ind w:left="6307" w:hanging="360"/>
      </w:pPr>
      <w:rPr>
        <w:rFonts w:ascii="Courier New" w:hAnsi="Courier New" w:cs="Courier New" w:hint="default"/>
      </w:rPr>
    </w:lvl>
    <w:lvl w:ilvl="8" w:tplc="04090005">
      <w:start w:val="1"/>
      <w:numFmt w:val="bullet"/>
      <w:lvlText w:val=""/>
      <w:lvlJc w:val="left"/>
      <w:pPr>
        <w:ind w:left="7027" w:hanging="360"/>
      </w:pPr>
      <w:rPr>
        <w:rFonts w:ascii="Wingdings" w:hAnsi="Wingdings" w:hint="default"/>
      </w:rPr>
    </w:lvl>
  </w:abstractNum>
  <w:num w:numId="1">
    <w:abstractNumId w:val="9"/>
  </w:num>
  <w:num w:numId="2">
    <w:abstractNumId w:val="4"/>
  </w:num>
  <w:num w:numId="3">
    <w:abstractNumId w:val="6"/>
  </w:num>
  <w:num w:numId="4">
    <w:abstractNumId w:val="1"/>
  </w:num>
  <w:num w:numId="5">
    <w:abstractNumId w:val="10"/>
  </w:num>
  <w:num w:numId="6">
    <w:abstractNumId w:val="3"/>
  </w:num>
  <w:num w:numId="7">
    <w:abstractNumId w:val="5"/>
  </w:num>
  <w:num w:numId="8">
    <w:abstractNumId w:val="7"/>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4CB"/>
    <w:rsid w:val="00011BC3"/>
    <w:rsid w:val="00034329"/>
    <w:rsid w:val="00042174"/>
    <w:rsid w:val="00052097"/>
    <w:rsid w:val="000541DB"/>
    <w:rsid w:val="00057F66"/>
    <w:rsid w:val="0006294B"/>
    <w:rsid w:val="00075CA4"/>
    <w:rsid w:val="000765EA"/>
    <w:rsid w:val="00092564"/>
    <w:rsid w:val="00093A0E"/>
    <w:rsid w:val="00096BE0"/>
    <w:rsid w:val="000A0985"/>
    <w:rsid w:val="000C48F4"/>
    <w:rsid w:val="000D06F5"/>
    <w:rsid w:val="000E200A"/>
    <w:rsid w:val="001001CC"/>
    <w:rsid w:val="0012431A"/>
    <w:rsid w:val="00136E2F"/>
    <w:rsid w:val="00140AC1"/>
    <w:rsid w:val="00144B2C"/>
    <w:rsid w:val="00171B4F"/>
    <w:rsid w:val="00186ED5"/>
    <w:rsid w:val="0019089C"/>
    <w:rsid w:val="00194ECD"/>
    <w:rsid w:val="001E4778"/>
    <w:rsid w:val="00207936"/>
    <w:rsid w:val="00217717"/>
    <w:rsid w:val="0021772E"/>
    <w:rsid w:val="00217D96"/>
    <w:rsid w:val="002265FF"/>
    <w:rsid w:val="00235C94"/>
    <w:rsid w:val="002444AA"/>
    <w:rsid w:val="002472A1"/>
    <w:rsid w:val="0026516E"/>
    <w:rsid w:val="00270751"/>
    <w:rsid w:val="00276DB2"/>
    <w:rsid w:val="00285BE6"/>
    <w:rsid w:val="002933F3"/>
    <w:rsid w:val="00294D3A"/>
    <w:rsid w:val="00295B7E"/>
    <w:rsid w:val="002A1436"/>
    <w:rsid w:val="002A41C0"/>
    <w:rsid w:val="002A5978"/>
    <w:rsid w:val="002D41EC"/>
    <w:rsid w:val="002D447F"/>
    <w:rsid w:val="002E5910"/>
    <w:rsid w:val="002F2DED"/>
    <w:rsid w:val="003001A0"/>
    <w:rsid w:val="00302577"/>
    <w:rsid w:val="003127C6"/>
    <w:rsid w:val="00315C14"/>
    <w:rsid w:val="00335266"/>
    <w:rsid w:val="00336B00"/>
    <w:rsid w:val="00341C37"/>
    <w:rsid w:val="0035394E"/>
    <w:rsid w:val="003543FE"/>
    <w:rsid w:val="0035484D"/>
    <w:rsid w:val="00380D98"/>
    <w:rsid w:val="00380DED"/>
    <w:rsid w:val="003A48FB"/>
    <w:rsid w:val="003A703E"/>
    <w:rsid w:val="003B24A7"/>
    <w:rsid w:val="003B4A18"/>
    <w:rsid w:val="003C5D63"/>
    <w:rsid w:val="003D4A9C"/>
    <w:rsid w:val="003E1754"/>
    <w:rsid w:val="004071B3"/>
    <w:rsid w:val="00413D6C"/>
    <w:rsid w:val="004258D3"/>
    <w:rsid w:val="00426430"/>
    <w:rsid w:val="00426C91"/>
    <w:rsid w:val="00463F0F"/>
    <w:rsid w:val="00471027"/>
    <w:rsid w:val="00497483"/>
    <w:rsid w:val="004A035A"/>
    <w:rsid w:val="004B64CB"/>
    <w:rsid w:val="004B6A0B"/>
    <w:rsid w:val="004C06CC"/>
    <w:rsid w:val="004C09DB"/>
    <w:rsid w:val="004C4E17"/>
    <w:rsid w:val="004D64D4"/>
    <w:rsid w:val="004D7213"/>
    <w:rsid w:val="0050278B"/>
    <w:rsid w:val="005563BE"/>
    <w:rsid w:val="00570BDC"/>
    <w:rsid w:val="00571AD4"/>
    <w:rsid w:val="00577F10"/>
    <w:rsid w:val="005849AC"/>
    <w:rsid w:val="005A1916"/>
    <w:rsid w:val="005BC40C"/>
    <w:rsid w:val="005C1ED1"/>
    <w:rsid w:val="005E5E07"/>
    <w:rsid w:val="00610D83"/>
    <w:rsid w:val="00615145"/>
    <w:rsid w:val="00617DE5"/>
    <w:rsid w:val="00623DB4"/>
    <w:rsid w:val="006241D5"/>
    <w:rsid w:val="0062762A"/>
    <w:rsid w:val="006300F7"/>
    <w:rsid w:val="00630557"/>
    <w:rsid w:val="00631515"/>
    <w:rsid w:val="006375DC"/>
    <w:rsid w:val="00640CEA"/>
    <w:rsid w:val="00643EA0"/>
    <w:rsid w:val="006548FF"/>
    <w:rsid w:val="00690EDC"/>
    <w:rsid w:val="006A0DE8"/>
    <w:rsid w:val="006B6D06"/>
    <w:rsid w:val="006E4850"/>
    <w:rsid w:val="006E4871"/>
    <w:rsid w:val="006F7C62"/>
    <w:rsid w:val="00702254"/>
    <w:rsid w:val="00714672"/>
    <w:rsid w:val="007151B9"/>
    <w:rsid w:val="007213A2"/>
    <w:rsid w:val="00722DC3"/>
    <w:rsid w:val="00725B3D"/>
    <w:rsid w:val="00731A1A"/>
    <w:rsid w:val="00760165"/>
    <w:rsid w:val="007623E7"/>
    <w:rsid w:val="007628A6"/>
    <w:rsid w:val="0077526D"/>
    <w:rsid w:val="007A3003"/>
    <w:rsid w:val="007C7A94"/>
    <w:rsid w:val="007F305B"/>
    <w:rsid w:val="007F772C"/>
    <w:rsid w:val="0081267A"/>
    <w:rsid w:val="00814BA0"/>
    <w:rsid w:val="00831491"/>
    <w:rsid w:val="00832EFE"/>
    <w:rsid w:val="00861E22"/>
    <w:rsid w:val="00865506"/>
    <w:rsid w:val="00875D84"/>
    <w:rsid w:val="00877AD5"/>
    <w:rsid w:val="008946B2"/>
    <w:rsid w:val="008C7E9B"/>
    <w:rsid w:val="008D40AF"/>
    <w:rsid w:val="008D6463"/>
    <w:rsid w:val="008E1118"/>
    <w:rsid w:val="008E6FBD"/>
    <w:rsid w:val="009202BA"/>
    <w:rsid w:val="00922DA8"/>
    <w:rsid w:val="00922E85"/>
    <w:rsid w:val="00924BE7"/>
    <w:rsid w:val="00933764"/>
    <w:rsid w:val="00936057"/>
    <w:rsid w:val="009422AA"/>
    <w:rsid w:val="00950A29"/>
    <w:rsid w:val="00957137"/>
    <w:rsid w:val="009636D0"/>
    <w:rsid w:val="00967B26"/>
    <w:rsid w:val="00975F5C"/>
    <w:rsid w:val="009C5456"/>
    <w:rsid w:val="009D3ADD"/>
    <w:rsid w:val="009F39A0"/>
    <w:rsid w:val="009F7DB3"/>
    <w:rsid w:val="00A117C1"/>
    <w:rsid w:val="00A12257"/>
    <w:rsid w:val="00A21CBD"/>
    <w:rsid w:val="00A25E06"/>
    <w:rsid w:val="00A3042E"/>
    <w:rsid w:val="00A32104"/>
    <w:rsid w:val="00A3775F"/>
    <w:rsid w:val="00A43900"/>
    <w:rsid w:val="00A592EB"/>
    <w:rsid w:val="00A747D1"/>
    <w:rsid w:val="00A77D19"/>
    <w:rsid w:val="00A819CE"/>
    <w:rsid w:val="00A83885"/>
    <w:rsid w:val="00AA39D9"/>
    <w:rsid w:val="00AA4E62"/>
    <w:rsid w:val="00AC69F0"/>
    <w:rsid w:val="00AD40E5"/>
    <w:rsid w:val="00AD6839"/>
    <w:rsid w:val="00AE24F7"/>
    <w:rsid w:val="00AE608F"/>
    <w:rsid w:val="00AF6F6D"/>
    <w:rsid w:val="00B02555"/>
    <w:rsid w:val="00B26953"/>
    <w:rsid w:val="00B269A7"/>
    <w:rsid w:val="00B26A5A"/>
    <w:rsid w:val="00B40EEE"/>
    <w:rsid w:val="00B6351D"/>
    <w:rsid w:val="00B636F2"/>
    <w:rsid w:val="00B66D25"/>
    <w:rsid w:val="00B805DF"/>
    <w:rsid w:val="00B811CF"/>
    <w:rsid w:val="00BA5302"/>
    <w:rsid w:val="00BC2D53"/>
    <w:rsid w:val="00BC3692"/>
    <w:rsid w:val="00BD450D"/>
    <w:rsid w:val="00BE0A4A"/>
    <w:rsid w:val="00BE72A5"/>
    <w:rsid w:val="00BF6B64"/>
    <w:rsid w:val="00C01655"/>
    <w:rsid w:val="00C071E1"/>
    <w:rsid w:val="00C17120"/>
    <w:rsid w:val="00C346C1"/>
    <w:rsid w:val="00C572A5"/>
    <w:rsid w:val="00C729FC"/>
    <w:rsid w:val="00C86987"/>
    <w:rsid w:val="00C91752"/>
    <w:rsid w:val="00CA1143"/>
    <w:rsid w:val="00CB41B3"/>
    <w:rsid w:val="00CB7BCE"/>
    <w:rsid w:val="00CE7F16"/>
    <w:rsid w:val="00CF31C7"/>
    <w:rsid w:val="00D11C63"/>
    <w:rsid w:val="00D14037"/>
    <w:rsid w:val="00D51C9E"/>
    <w:rsid w:val="00D6096F"/>
    <w:rsid w:val="00D757E5"/>
    <w:rsid w:val="00DB4E34"/>
    <w:rsid w:val="00DC08D5"/>
    <w:rsid w:val="00DC4D9B"/>
    <w:rsid w:val="00DC7EF8"/>
    <w:rsid w:val="00DD1F0F"/>
    <w:rsid w:val="00DD4B7F"/>
    <w:rsid w:val="00DD5021"/>
    <w:rsid w:val="00DD6B27"/>
    <w:rsid w:val="00DE572F"/>
    <w:rsid w:val="00E05E32"/>
    <w:rsid w:val="00E06737"/>
    <w:rsid w:val="00E13A07"/>
    <w:rsid w:val="00E2154F"/>
    <w:rsid w:val="00E24BE9"/>
    <w:rsid w:val="00E37861"/>
    <w:rsid w:val="00E449F1"/>
    <w:rsid w:val="00E530F3"/>
    <w:rsid w:val="00E62EF8"/>
    <w:rsid w:val="00E721C6"/>
    <w:rsid w:val="00E87F84"/>
    <w:rsid w:val="00E900F8"/>
    <w:rsid w:val="00EA14A6"/>
    <w:rsid w:val="00EB4C36"/>
    <w:rsid w:val="00EE06C9"/>
    <w:rsid w:val="00F3082C"/>
    <w:rsid w:val="00F30C14"/>
    <w:rsid w:val="00F3296F"/>
    <w:rsid w:val="00F35DEE"/>
    <w:rsid w:val="00F36F37"/>
    <w:rsid w:val="00F43B7C"/>
    <w:rsid w:val="00F47C28"/>
    <w:rsid w:val="00FE1366"/>
    <w:rsid w:val="00FE3567"/>
    <w:rsid w:val="00FF4912"/>
    <w:rsid w:val="01D3DF05"/>
    <w:rsid w:val="035E99BF"/>
    <w:rsid w:val="03D1AFA7"/>
    <w:rsid w:val="046B4EDF"/>
    <w:rsid w:val="0480A512"/>
    <w:rsid w:val="04FA2E57"/>
    <w:rsid w:val="053E321F"/>
    <w:rsid w:val="058F5ED9"/>
    <w:rsid w:val="08086966"/>
    <w:rsid w:val="0861B76C"/>
    <w:rsid w:val="09CA2EEE"/>
    <w:rsid w:val="09CD2075"/>
    <w:rsid w:val="0A110F12"/>
    <w:rsid w:val="0A58C540"/>
    <w:rsid w:val="0A71F84C"/>
    <w:rsid w:val="0B4CD6F2"/>
    <w:rsid w:val="0C4A1476"/>
    <w:rsid w:val="0C7F69B6"/>
    <w:rsid w:val="0CE8A753"/>
    <w:rsid w:val="0E3F0D63"/>
    <w:rsid w:val="0E4F632D"/>
    <w:rsid w:val="0EB28C58"/>
    <w:rsid w:val="0F3455BF"/>
    <w:rsid w:val="1282DBAB"/>
    <w:rsid w:val="16866E1E"/>
    <w:rsid w:val="17376531"/>
    <w:rsid w:val="18332A97"/>
    <w:rsid w:val="1AEDE4BA"/>
    <w:rsid w:val="1B0EF405"/>
    <w:rsid w:val="1E2D6C6A"/>
    <w:rsid w:val="1F8D6252"/>
    <w:rsid w:val="21C262D0"/>
    <w:rsid w:val="2225D425"/>
    <w:rsid w:val="22E77B64"/>
    <w:rsid w:val="234BC8C9"/>
    <w:rsid w:val="2613AA09"/>
    <w:rsid w:val="2654BB83"/>
    <w:rsid w:val="27170A5C"/>
    <w:rsid w:val="28450AEB"/>
    <w:rsid w:val="28B2DABD"/>
    <w:rsid w:val="28E020F8"/>
    <w:rsid w:val="2A5ED4B1"/>
    <w:rsid w:val="2BB3CB0A"/>
    <w:rsid w:val="2BF67A01"/>
    <w:rsid w:val="2C044765"/>
    <w:rsid w:val="2C07D1C1"/>
    <w:rsid w:val="2C9EA458"/>
    <w:rsid w:val="2D6450C1"/>
    <w:rsid w:val="2E144BB5"/>
    <w:rsid w:val="2F52777B"/>
    <w:rsid w:val="2F71E47A"/>
    <w:rsid w:val="2F8B7FF2"/>
    <w:rsid w:val="30C9EB24"/>
    <w:rsid w:val="32230C8E"/>
    <w:rsid w:val="33BEDCEF"/>
    <w:rsid w:val="34BABF3E"/>
    <w:rsid w:val="3606353D"/>
    <w:rsid w:val="3707D908"/>
    <w:rsid w:val="3724A519"/>
    <w:rsid w:val="379E5949"/>
    <w:rsid w:val="397D6F07"/>
    <w:rsid w:val="3A2502F8"/>
    <w:rsid w:val="3A45F85B"/>
    <w:rsid w:val="3A5D4DAA"/>
    <w:rsid w:val="3A7069D3"/>
    <w:rsid w:val="3AD9A660"/>
    <w:rsid w:val="3D97B569"/>
    <w:rsid w:val="3E0D9ACD"/>
    <w:rsid w:val="3E588609"/>
    <w:rsid w:val="3E8E774F"/>
    <w:rsid w:val="3E946082"/>
    <w:rsid w:val="3EFF3C68"/>
    <w:rsid w:val="403030E3"/>
    <w:rsid w:val="41799F68"/>
    <w:rsid w:val="421EC8C4"/>
    <w:rsid w:val="4283CCD5"/>
    <w:rsid w:val="451391FF"/>
    <w:rsid w:val="4522A176"/>
    <w:rsid w:val="47FA63B4"/>
    <w:rsid w:val="48E162F9"/>
    <w:rsid w:val="4997C1C8"/>
    <w:rsid w:val="4A4F78B9"/>
    <w:rsid w:val="4B1DE0B4"/>
    <w:rsid w:val="4BE1F473"/>
    <w:rsid w:val="503E3551"/>
    <w:rsid w:val="50559746"/>
    <w:rsid w:val="522A63AB"/>
    <w:rsid w:val="54B760D6"/>
    <w:rsid w:val="56757B82"/>
    <w:rsid w:val="58A81F52"/>
    <w:rsid w:val="59A93D1E"/>
    <w:rsid w:val="5B6B2F5E"/>
    <w:rsid w:val="5B8F0D33"/>
    <w:rsid w:val="5CA651DC"/>
    <w:rsid w:val="5CF6469C"/>
    <w:rsid w:val="5D7C58EB"/>
    <w:rsid w:val="5EBF7A21"/>
    <w:rsid w:val="6054C04E"/>
    <w:rsid w:val="6160484C"/>
    <w:rsid w:val="64B67C0F"/>
    <w:rsid w:val="64DAB4EE"/>
    <w:rsid w:val="64FC6A7A"/>
    <w:rsid w:val="66372490"/>
    <w:rsid w:val="67C4DECE"/>
    <w:rsid w:val="6816FE24"/>
    <w:rsid w:val="69459306"/>
    <w:rsid w:val="69633AD5"/>
    <w:rsid w:val="6AFF0B36"/>
    <w:rsid w:val="6D7D78A0"/>
    <w:rsid w:val="6D7E1018"/>
    <w:rsid w:val="6D917FFB"/>
    <w:rsid w:val="6E255438"/>
    <w:rsid w:val="7143CC9D"/>
    <w:rsid w:val="71AF7CEA"/>
    <w:rsid w:val="71BA866B"/>
    <w:rsid w:val="7237C166"/>
    <w:rsid w:val="72C55FFA"/>
    <w:rsid w:val="76173DC0"/>
    <w:rsid w:val="771428AD"/>
    <w:rsid w:val="771C8BF7"/>
    <w:rsid w:val="774BDE68"/>
    <w:rsid w:val="79E8B3BB"/>
    <w:rsid w:val="7A405752"/>
    <w:rsid w:val="7AEAAEE3"/>
    <w:rsid w:val="7C43D04D"/>
    <w:rsid w:val="7E4C1818"/>
    <w:rsid w:val="7F05E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5441"/>
  <w15:chartTrackingRefBased/>
  <w15:docId w15:val="{FB7F33DC-1A16-46BE-9AA1-00F5DE8BC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D19"/>
  </w:style>
  <w:style w:type="paragraph" w:styleId="Footer">
    <w:name w:val="footer"/>
    <w:basedOn w:val="Normal"/>
    <w:link w:val="FooterChar"/>
    <w:uiPriority w:val="99"/>
    <w:unhideWhenUsed/>
    <w:rsid w:val="00A77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D19"/>
  </w:style>
  <w:style w:type="character" w:styleId="CommentReference">
    <w:name w:val="annotation reference"/>
    <w:basedOn w:val="DefaultParagraphFont"/>
    <w:uiPriority w:val="99"/>
    <w:semiHidden/>
    <w:unhideWhenUsed/>
    <w:rsid w:val="002D447F"/>
    <w:rPr>
      <w:sz w:val="16"/>
      <w:szCs w:val="16"/>
    </w:rPr>
  </w:style>
  <w:style w:type="paragraph" w:styleId="CommentText">
    <w:name w:val="annotation text"/>
    <w:basedOn w:val="Normal"/>
    <w:link w:val="CommentTextChar"/>
    <w:uiPriority w:val="99"/>
    <w:semiHidden/>
    <w:unhideWhenUsed/>
    <w:rsid w:val="002D447F"/>
    <w:pPr>
      <w:spacing w:line="240" w:lineRule="auto"/>
    </w:pPr>
    <w:rPr>
      <w:sz w:val="20"/>
      <w:szCs w:val="20"/>
    </w:rPr>
  </w:style>
  <w:style w:type="character" w:customStyle="1" w:styleId="CommentTextChar">
    <w:name w:val="Comment Text Char"/>
    <w:basedOn w:val="DefaultParagraphFont"/>
    <w:link w:val="CommentText"/>
    <w:uiPriority w:val="99"/>
    <w:semiHidden/>
    <w:rsid w:val="002D447F"/>
    <w:rPr>
      <w:sz w:val="20"/>
      <w:szCs w:val="20"/>
    </w:rPr>
  </w:style>
  <w:style w:type="paragraph" w:styleId="CommentSubject">
    <w:name w:val="annotation subject"/>
    <w:basedOn w:val="CommentText"/>
    <w:next w:val="CommentText"/>
    <w:link w:val="CommentSubjectChar"/>
    <w:uiPriority w:val="99"/>
    <w:semiHidden/>
    <w:unhideWhenUsed/>
    <w:rsid w:val="002D447F"/>
    <w:rPr>
      <w:b/>
      <w:bCs/>
    </w:rPr>
  </w:style>
  <w:style w:type="character" w:customStyle="1" w:styleId="CommentSubjectChar">
    <w:name w:val="Comment Subject Char"/>
    <w:basedOn w:val="CommentTextChar"/>
    <w:link w:val="CommentSubject"/>
    <w:uiPriority w:val="99"/>
    <w:semiHidden/>
    <w:rsid w:val="002D447F"/>
    <w:rPr>
      <w:b/>
      <w:bCs/>
      <w:sz w:val="20"/>
      <w:szCs w:val="20"/>
    </w:rPr>
  </w:style>
  <w:style w:type="paragraph" w:styleId="BalloonText">
    <w:name w:val="Balloon Text"/>
    <w:basedOn w:val="Normal"/>
    <w:link w:val="BalloonTextChar"/>
    <w:uiPriority w:val="99"/>
    <w:semiHidden/>
    <w:unhideWhenUsed/>
    <w:rsid w:val="002D44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47F"/>
    <w:rPr>
      <w:rFonts w:ascii="Segoe UI" w:hAnsi="Segoe UI" w:cs="Segoe UI"/>
      <w:sz w:val="18"/>
      <w:szCs w:val="18"/>
    </w:rPr>
  </w:style>
  <w:style w:type="character" w:styleId="Hyperlink">
    <w:name w:val="Hyperlink"/>
    <w:basedOn w:val="DefaultParagraphFont"/>
    <w:uiPriority w:val="99"/>
    <w:unhideWhenUsed/>
    <w:rsid w:val="002D447F"/>
    <w:rPr>
      <w:color w:val="0563C1" w:themeColor="hyperlink"/>
      <w:u w:val="single"/>
    </w:rPr>
  </w:style>
  <w:style w:type="paragraph" w:styleId="NormalWeb">
    <w:name w:val="Normal (Web)"/>
    <w:basedOn w:val="Normal"/>
    <w:uiPriority w:val="99"/>
    <w:semiHidden/>
    <w:unhideWhenUsed/>
    <w:rsid w:val="004C09D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92564"/>
    <w:pPr>
      <w:spacing w:after="0" w:line="240" w:lineRule="auto"/>
      <w:ind w:left="720"/>
    </w:pPr>
    <w:rPr>
      <w:rFonts w:ascii="Calibri" w:hAnsi="Calibri" w:cs="Calibri"/>
    </w:rPr>
  </w:style>
  <w:style w:type="paragraph" w:styleId="Revision">
    <w:name w:val="Revision"/>
    <w:hidden/>
    <w:uiPriority w:val="99"/>
    <w:semiHidden/>
    <w:rsid w:val="00760165"/>
    <w:pPr>
      <w:spacing w:after="0" w:line="240" w:lineRule="auto"/>
    </w:pPr>
  </w:style>
  <w:style w:type="paragraph" w:customStyle="1" w:styleId="trt0xe">
    <w:name w:val="trt0xe"/>
    <w:basedOn w:val="Normal"/>
    <w:rsid w:val="00CF31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F32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9239244">
      <w:bodyDiv w:val="1"/>
      <w:marLeft w:val="0"/>
      <w:marRight w:val="0"/>
      <w:marTop w:val="0"/>
      <w:marBottom w:val="0"/>
      <w:divBdr>
        <w:top w:val="none" w:sz="0" w:space="0" w:color="auto"/>
        <w:left w:val="none" w:sz="0" w:space="0" w:color="auto"/>
        <w:bottom w:val="none" w:sz="0" w:space="0" w:color="auto"/>
        <w:right w:val="none" w:sz="0" w:space="0" w:color="auto"/>
      </w:divBdr>
    </w:div>
    <w:div w:id="66212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workforcegp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442C2BBB2E740A6AEEB707DF68009" ma:contentTypeVersion="11" ma:contentTypeDescription="Create a new document." ma:contentTypeScope="" ma:versionID="213d707be716ee8e6e8cfe1c825a4db0">
  <xsd:schema xmlns:xsd="http://www.w3.org/2001/XMLSchema" xmlns:xs="http://www.w3.org/2001/XMLSchema" xmlns:p="http://schemas.microsoft.com/office/2006/metadata/properties" xmlns:ns3="8de62c24-0c2f-4c38-a8a6-b70c9cff42b4" xmlns:ns4="14123749-279a-46df-ac98-596453ca8afc" targetNamespace="http://schemas.microsoft.com/office/2006/metadata/properties" ma:root="true" ma:fieldsID="b9475f7b7d1fed68617470b7dafaaca1" ns3:_="" ns4:_="">
    <xsd:import namespace="8de62c24-0c2f-4c38-a8a6-b70c9cff42b4"/>
    <xsd:import namespace="14123749-279a-46df-ac98-596453ca8a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62c24-0c2f-4c38-a8a6-b70c9cff42b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123749-279a-46df-ac98-596453ca8af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D4D475C-0EAC-46D8-A064-C2B3EAAD42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e62c24-0c2f-4c38-a8a6-b70c9cff42b4"/>
    <ds:schemaRef ds:uri="14123749-279a-46df-ac98-596453ca8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CE0650-14A6-48C0-9E42-30EA0CB47773}">
  <ds:schemaRefs>
    <ds:schemaRef ds:uri="http://schemas.microsoft.com/sharepoint/v3/contenttype/forms"/>
  </ds:schemaRefs>
</ds:datastoreItem>
</file>

<file path=customXml/itemProps3.xml><?xml version="1.0" encoding="utf-8"?>
<ds:datastoreItem xmlns:ds="http://schemas.openxmlformats.org/officeDocument/2006/customXml" ds:itemID="{171A6370-3F1D-426C-8681-47D486635F8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2061</Words>
  <Characters>11752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13786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Yasenchak, Erin A - ETA</dc:creator>
  <cp:keywords/>
  <dc:description/>
  <cp:lastModifiedBy>Wes</cp:lastModifiedBy>
  <cp:revision>2</cp:revision>
  <dcterms:created xsi:type="dcterms:W3CDTF">2021-01-29T18:24:00Z</dcterms:created>
  <dcterms:modified xsi:type="dcterms:W3CDTF">2021-01-29T18:24:00Z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0x01010080F442C2BBB2E740A6AEEB707DF68009</vt:lpwstr>
  </property>
</Properties>
</file>