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CA0" w:rsidRPr="0094246E" w:rsidRDefault="00E57CA0" w:rsidP="0094246E">
      <w:pPr>
        <w:pStyle w:val="Title"/>
        <w:jc w:val="center"/>
        <w:rPr>
          <w:sz w:val="32"/>
          <w:szCs w:val="32"/>
        </w:rPr>
      </w:pPr>
      <w:r w:rsidRPr="0094246E">
        <w:rPr>
          <w:sz w:val="32"/>
          <w:szCs w:val="32"/>
        </w:rPr>
        <w:t>MICHIGAN WORKS! YOUTHBUILD</w:t>
      </w:r>
      <w:r w:rsidR="003D48B2" w:rsidRPr="0094246E">
        <w:rPr>
          <w:sz w:val="32"/>
          <w:szCs w:val="32"/>
        </w:rPr>
        <w:t xml:space="preserve"> ACADEMIC INSTRUCTOR</w:t>
      </w: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TITLE</w:t>
      </w:r>
      <w:r w:rsidRPr="003E0AF4">
        <w:rPr>
          <w:rFonts w:asciiTheme="minorHAnsi" w:hAnsiTheme="minorHAnsi" w:cs="Arial"/>
          <w:szCs w:val="22"/>
        </w:rPr>
        <w:t>:</w:t>
      </w:r>
      <w:r w:rsidRPr="003E0AF4">
        <w:rPr>
          <w:rFonts w:asciiTheme="minorHAnsi" w:hAnsiTheme="minorHAnsi" w:cs="Arial"/>
          <w:szCs w:val="22"/>
        </w:rPr>
        <w:tab/>
      </w:r>
      <w:r w:rsidRPr="003E0AF4">
        <w:rPr>
          <w:rFonts w:asciiTheme="minorHAnsi" w:hAnsiTheme="minorHAnsi" w:cs="Arial"/>
          <w:szCs w:val="22"/>
        </w:rPr>
        <w:tab/>
      </w:r>
      <w:r w:rsidR="007774EB" w:rsidRPr="003E0AF4">
        <w:rPr>
          <w:rFonts w:asciiTheme="minorHAnsi" w:hAnsiTheme="minorHAnsi" w:cs="Arial"/>
          <w:szCs w:val="22"/>
        </w:rPr>
        <w:tab/>
      </w:r>
      <w:r w:rsidRPr="003E0AF4">
        <w:rPr>
          <w:rFonts w:asciiTheme="minorHAnsi" w:hAnsiTheme="minorHAnsi" w:cs="Arial"/>
          <w:szCs w:val="22"/>
        </w:rPr>
        <w:t>YouthBuild</w:t>
      </w:r>
      <w:r w:rsidR="003D48B2" w:rsidRPr="003E0AF4">
        <w:rPr>
          <w:rFonts w:asciiTheme="minorHAnsi" w:hAnsiTheme="minorHAnsi" w:cs="Arial"/>
          <w:szCs w:val="22"/>
        </w:rPr>
        <w:t xml:space="preserve"> Academic Instructor</w:t>
      </w:r>
    </w:p>
    <w:p w:rsidR="00E57CA0" w:rsidRPr="003E0AF4" w:rsidRDefault="003D48B2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ab/>
      </w:r>
      <w:r w:rsidRPr="003E0AF4">
        <w:rPr>
          <w:rFonts w:asciiTheme="minorHAnsi" w:hAnsiTheme="minorHAnsi" w:cs="Arial"/>
          <w:szCs w:val="22"/>
        </w:rPr>
        <w:tab/>
      </w:r>
    </w:p>
    <w:p w:rsidR="00E57CA0" w:rsidRPr="003E0AF4" w:rsidRDefault="00A34201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LOCATION</w:t>
      </w:r>
      <w:r w:rsidRPr="003E0AF4">
        <w:rPr>
          <w:rFonts w:asciiTheme="minorHAnsi" w:hAnsiTheme="minorHAnsi" w:cs="Arial"/>
          <w:szCs w:val="22"/>
        </w:rPr>
        <w:t>:</w:t>
      </w:r>
      <w:r w:rsidRPr="003E0AF4">
        <w:rPr>
          <w:rFonts w:asciiTheme="minorHAnsi" w:hAnsiTheme="minorHAnsi" w:cs="Arial"/>
          <w:szCs w:val="22"/>
        </w:rPr>
        <w:tab/>
      </w:r>
      <w:r w:rsidR="003D48B2" w:rsidRPr="003E0AF4">
        <w:rPr>
          <w:rFonts w:asciiTheme="minorHAnsi" w:hAnsiTheme="minorHAnsi" w:cs="Arial"/>
          <w:szCs w:val="22"/>
        </w:rPr>
        <w:t xml:space="preserve"> </w:t>
      </w:r>
      <w:r w:rsidR="007774EB" w:rsidRPr="003E0AF4">
        <w:rPr>
          <w:rFonts w:asciiTheme="minorHAnsi" w:hAnsiTheme="minorHAnsi" w:cs="Arial"/>
          <w:szCs w:val="22"/>
        </w:rPr>
        <w:tab/>
      </w:r>
      <w:r w:rsidR="00CB28F0">
        <w:rPr>
          <w:rFonts w:asciiTheme="minorHAnsi" w:hAnsiTheme="minorHAnsi" w:cs="Arial"/>
          <w:szCs w:val="22"/>
        </w:rPr>
        <w:t>Petoskey</w:t>
      </w:r>
      <w:r w:rsidR="00E57CA0" w:rsidRPr="003E0AF4">
        <w:rPr>
          <w:rFonts w:asciiTheme="minorHAnsi" w:hAnsiTheme="minorHAnsi" w:cs="Arial"/>
          <w:szCs w:val="22"/>
        </w:rPr>
        <w:t>, Michigan</w:t>
      </w:r>
      <w:r w:rsidR="00CC5CFD" w:rsidRPr="003E0AF4">
        <w:rPr>
          <w:rFonts w:asciiTheme="minorHAnsi" w:hAnsiTheme="minorHAnsi" w:cs="Arial"/>
          <w:szCs w:val="22"/>
        </w:rPr>
        <w:t xml:space="preserve"> (serving </w:t>
      </w:r>
      <w:r w:rsidR="00CB28F0">
        <w:rPr>
          <w:rFonts w:asciiTheme="minorHAnsi" w:hAnsiTheme="minorHAnsi" w:cs="Arial"/>
          <w:szCs w:val="22"/>
        </w:rPr>
        <w:t>Charlevoix</w:t>
      </w:r>
      <w:r w:rsidR="00CC5CFD" w:rsidRPr="003E0AF4">
        <w:rPr>
          <w:rFonts w:asciiTheme="minorHAnsi" w:hAnsiTheme="minorHAnsi" w:cs="Arial"/>
          <w:szCs w:val="22"/>
        </w:rPr>
        <w:t xml:space="preserve"> and </w:t>
      </w:r>
      <w:r w:rsidR="00CB28F0">
        <w:rPr>
          <w:rFonts w:asciiTheme="minorHAnsi" w:hAnsiTheme="minorHAnsi" w:cs="Arial"/>
          <w:szCs w:val="22"/>
        </w:rPr>
        <w:t>Emmet</w:t>
      </w:r>
      <w:r w:rsidR="00CC5CFD" w:rsidRPr="003E0AF4">
        <w:rPr>
          <w:rFonts w:asciiTheme="minorHAnsi" w:hAnsiTheme="minorHAnsi" w:cs="Arial"/>
          <w:szCs w:val="22"/>
        </w:rPr>
        <w:t xml:space="preserve"> Counties)</w:t>
      </w: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REPORTS</w:t>
      </w:r>
      <w:r w:rsidRPr="003E0AF4">
        <w:rPr>
          <w:rFonts w:asciiTheme="minorHAnsi" w:hAnsiTheme="minorHAnsi" w:cs="Arial"/>
          <w:szCs w:val="22"/>
        </w:rPr>
        <w:t xml:space="preserve"> </w:t>
      </w:r>
      <w:r w:rsidRPr="003E0AF4">
        <w:rPr>
          <w:rFonts w:asciiTheme="minorHAnsi" w:hAnsiTheme="minorHAnsi" w:cs="Arial"/>
          <w:b/>
          <w:szCs w:val="22"/>
        </w:rPr>
        <w:t>TO</w:t>
      </w:r>
      <w:r w:rsidRPr="003E0AF4">
        <w:rPr>
          <w:rFonts w:asciiTheme="minorHAnsi" w:hAnsiTheme="minorHAnsi" w:cs="Arial"/>
          <w:szCs w:val="22"/>
        </w:rPr>
        <w:t>:</w:t>
      </w:r>
      <w:r w:rsidRPr="003E0AF4">
        <w:rPr>
          <w:rFonts w:asciiTheme="minorHAnsi" w:hAnsiTheme="minorHAnsi" w:cs="Arial"/>
          <w:szCs w:val="22"/>
        </w:rPr>
        <w:tab/>
      </w:r>
      <w:r w:rsidR="007774EB" w:rsidRPr="003E0AF4">
        <w:rPr>
          <w:rFonts w:asciiTheme="minorHAnsi" w:hAnsiTheme="minorHAnsi" w:cs="Arial"/>
          <w:szCs w:val="22"/>
        </w:rPr>
        <w:tab/>
      </w:r>
      <w:r w:rsidRPr="003E0AF4">
        <w:rPr>
          <w:rFonts w:asciiTheme="minorHAnsi" w:hAnsiTheme="minorHAnsi" w:cs="Arial"/>
          <w:szCs w:val="22"/>
        </w:rPr>
        <w:t>YouthBuild Manager</w:t>
      </w:r>
      <w:r w:rsidR="008D79B5" w:rsidRPr="003E0AF4">
        <w:rPr>
          <w:rFonts w:asciiTheme="minorHAnsi" w:hAnsiTheme="minorHAnsi" w:cs="Arial"/>
          <w:szCs w:val="22"/>
        </w:rPr>
        <w:t xml:space="preserve"> and YouthBuild </w:t>
      </w:r>
      <w:r w:rsidR="00CB28F0">
        <w:rPr>
          <w:rFonts w:asciiTheme="minorHAnsi" w:hAnsiTheme="minorHAnsi" w:cs="Arial"/>
          <w:szCs w:val="22"/>
        </w:rPr>
        <w:t>Petoskey</w:t>
      </w:r>
      <w:r w:rsidR="008D79B5" w:rsidRPr="003E0AF4">
        <w:rPr>
          <w:rFonts w:asciiTheme="minorHAnsi" w:hAnsiTheme="minorHAnsi" w:cs="Arial"/>
          <w:szCs w:val="22"/>
        </w:rPr>
        <w:t xml:space="preserve"> Site Coordinator</w:t>
      </w:r>
    </w:p>
    <w:p w:rsidR="0094246E" w:rsidRPr="003E0AF4" w:rsidRDefault="0094246E" w:rsidP="00E57CA0">
      <w:pPr>
        <w:rPr>
          <w:rFonts w:asciiTheme="minorHAnsi" w:hAnsiTheme="minorHAnsi" w:cs="Arial"/>
          <w:szCs w:val="22"/>
        </w:rPr>
      </w:pPr>
    </w:p>
    <w:p w:rsidR="00C16D08" w:rsidRPr="003E0AF4" w:rsidRDefault="00C16D08" w:rsidP="00C16D08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DATES:</w:t>
      </w:r>
      <w:r w:rsidRPr="003E0AF4">
        <w:rPr>
          <w:rFonts w:asciiTheme="minorHAnsi" w:hAnsiTheme="minorHAnsi" w:cs="Arial"/>
          <w:b/>
          <w:szCs w:val="22"/>
        </w:rPr>
        <w:tab/>
      </w:r>
      <w:r w:rsidRPr="003E0AF4">
        <w:rPr>
          <w:rFonts w:asciiTheme="minorHAnsi" w:hAnsiTheme="minorHAnsi" w:cs="Arial"/>
          <w:b/>
          <w:szCs w:val="22"/>
        </w:rPr>
        <w:tab/>
      </w:r>
      <w:r w:rsidRPr="003E0AF4">
        <w:rPr>
          <w:rFonts w:asciiTheme="minorHAnsi" w:hAnsiTheme="minorHAnsi" w:cs="Arial"/>
          <w:b/>
          <w:szCs w:val="22"/>
        </w:rPr>
        <w:tab/>
      </w:r>
      <w:r w:rsidRPr="003E0AF4">
        <w:rPr>
          <w:rFonts w:asciiTheme="minorHAnsi" w:hAnsiTheme="minorHAnsi" w:cs="Arial"/>
          <w:szCs w:val="22"/>
        </w:rPr>
        <w:t>Two year program beginning September, 2011</w:t>
      </w:r>
    </w:p>
    <w:p w:rsidR="00262D54" w:rsidRPr="003E0AF4" w:rsidRDefault="00262D54" w:rsidP="00E57CA0">
      <w:pPr>
        <w:rPr>
          <w:rFonts w:asciiTheme="minorHAnsi" w:hAnsiTheme="minorHAnsi" w:cs="Arial"/>
          <w:szCs w:val="22"/>
        </w:rPr>
      </w:pPr>
    </w:p>
    <w:p w:rsidR="00262D54" w:rsidRPr="003E0AF4" w:rsidRDefault="00262D54" w:rsidP="00262D54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EMPLOYMENT TERMS:</w:t>
      </w:r>
      <w:r w:rsidRPr="003E0AF4">
        <w:rPr>
          <w:rFonts w:asciiTheme="minorHAnsi" w:hAnsiTheme="minorHAnsi" w:cs="Arial"/>
          <w:b/>
          <w:szCs w:val="22"/>
        </w:rPr>
        <w:tab/>
      </w:r>
      <w:r w:rsidRPr="003E0AF4">
        <w:rPr>
          <w:rFonts w:asciiTheme="minorHAnsi" w:hAnsiTheme="minorHAnsi" w:cs="Arial"/>
          <w:szCs w:val="22"/>
        </w:rPr>
        <w:t xml:space="preserve"> </w:t>
      </w:r>
      <w:r w:rsidR="005C58DD" w:rsidRPr="003E0AF4">
        <w:rPr>
          <w:rFonts w:asciiTheme="minorHAnsi" w:hAnsiTheme="minorHAnsi" w:cs="Arial"/>
          <w:szCs w:val="22"/>
        </w:rPr>
        <w:t>Temporary, p</w:t>
      </w:r>
      <w:r w:rsidRPr="003E0AF4">
        <w:rPr>
          <w:rFonts w:asciiTheme="minorHAnsi" w:hAnsiTheme="minorHAnsi" w:cs="Arial"/>
          <w:szCs w:val="22"/>
        </w:rPr>
        <w:t>art time/</w:t>
      </w:r>
      <w:r w:rsidR="00C201C9" w:rsidRPr="003E0AF4">
        <w:rPr>
          <w:rFonts w:asciiTheme="minorHAnsi" w:hAnsiTheme="minorHAnsi" w:cs="Arial"/>
          <w:szCs w:val="22"/>
        </w:rPr>
        <w:t xml:space="preserve">42 </w:t>
      </w:r>
      <w:r w:rsidR="005C58DD" w:rsidRPr="003E0AF4">
        <w:rPr>
          <w:rFonts w:asciiTheme="minorHAnsi" w:hAnsiTheme="minorHAnsi" w:cs="Arial"/>
          <w:szCs w:val="22"/>
        </w:rPr>
        <w:t>weeks</w:t>
      </w:r>
      <w:r w:rsidR="00C16D08" w:rsidRPr="003E0AF4">
        <w:rPr>
          <w:rFonts w:asciiTheme="minorHAnsi" w:hAnsiTheme="minorHAnsi" w:cs="Arial"/>
          <w:szCs w:val="22"/>
        </w:rPr>
        <w:t xml:space="preserve"> per year</w:t>
      </w:r>
      <w:r w:rsidR="00C201C9" w:rsidRPr="003E0AF4">
        <w:rPr>
          <w:rFonts w:asciiTheme="minorHAnsi" w:hAnsiTheme="minorHAnsi" w:cs="Arial"/>
          <w:szCs w:val="22"/>
        </w:rPr>
        <w:t>/20 hours</w:t>
      </w:r>
      <w:r w:rsidRPr="003E0AF4">
        <w:rPr>
          <w:rFonts w:asciiTheme="minorHAnsi" w:hAnsiTheme="minorHAnsi" w:cs="Arial"/>
          <w:szCs w:val="22"/>
        </w:rPr>
        <w:t xml:space="preserve"> per week</w:t>
      </w:r>
      <w:r w:rsidR="007774EB" w:rsidRPr="003E0AF4">
        <w:rPr>
          <w:rFonts w:asciiTheme="minorHAnsi" w:hAnsiTheme="minorHAnsi" w:cs="Arial"/>
          <w:szCs w:val="22"/>
        </w:rPr>
        <w:t>/$</w:t>
      </w:r>
      <w:r w:rsidR="00C201C9" w:rsidRPr="003E0AF4">
        <w:rPr>
          <w:rFonts w:asciiTheme="minorHAnsi" w:hAnsiTheme="minorHAnsi" w:cs="Arial"/>
          <w:szCs w:val="22"/>
        </w:rPr>
        <w:t>20</w:t>
      </w:r>
      <w:r w:rsidRPr="003E0AF4">
        <w:rPr>
          <w:rFonts w:asciiTheme="minorHAnsi" w:hAnsiTheme="minorHAnsi" w:cs="Arial"/>
          <w:szCs w:val="22"/>
        </w:rPr>
        <w:t xml:space="preserve"> per hour</w:t>
      </w: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QUALIFICATIONS</w:t>
      </w:r>
      <w:r w:rsidRPr="003E0AF4">
        <w:rPr>
          <w:rFonts w:asciiTheme="minorHAnsi" w:hAnsiTheme="minorHAnsi" w:cs="Arial"/>
          <w:szCs w:val="22"/>
        </w:rPr>
        <w:t>:</w:t>
      </w:r>
    </w:p>
    <w:p w:rsidR="003E0AF4" w:rsidRPr="003E0AF4" w:rsidRDefault="003E0AF4" w:rsidP="00E57CA0">
      <w:pPr>
        <w:rPr>
          <w:rFonts w:asciiTheme="minorHAnsi" w:hAnsiTheme="minorHAnsi" w:cs="Arial"/>
          <w:szCs w:val="22"/>
        </w:rPr>
      </w:pPr>
    </w:p>
    <w:p w:rsidR="0078029D" w:rsidRPr="003E0AF4" w:rsidRDefault="0094246E" w:rsidP="00A40C1B">
      <w:pPr>
        <w:numPr>
          <w:ilvl w:val="0"/>
          <w:numId w:val="1"/>
        </w:numPr>
        <w:ind w:left="648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Bachelor’s d</w:t>
      </w:r>
      <w:r w:rsidR="00342D3E" w:rsidRPr="003E0AF4">
        <w:rPr>
          <w:rFonts w:asciiTheme="minorHAnsi" w:hAnsiTheme="minorHAnsi" w:cs="Arial"/>
          <w:szCs w:val="22"/>
        </w:rPr>
        <w:t>egree in the education or a related</w:t>
      </w:r>
      <w:r w:rsidR="003D48B2" w:rsidRPr="003E0AF4">
        <w:rPr>
          <w:rFonts w:asciiTheme="minorHAnsi" w:hAnsiTheme="minorHAnsi" w:cs="Arial"/>
          <w:szCs w:val="22"/>
        </w:rPr>
        <w:t xml:space="preserve"> </w:t>
      </w:r>
      <w:r w:rsidRPr="003E0AF4">
        <w:rPr>
          <w:rFonts w:asciiTheme="minorHAnsi" w:hAnsiTheme="minorHAnsi" w:cs="Arial"/>
          <w:szCs w:val="22"/>
        </w:rPr>
        <w:t xml:space="preserve">field with </w:t>
      </w:r>
      <w:r w:rsidR="00C201C9" w:rsidRPr="003E0AF4">
        <w:rPr>
          <w:rFonts w:asciiTheme="minorHAnsi" w:hAnsiTheme="minorHAnsi" w:cs="Arial"/>
          <w:szCs w:val="22"/>
        </w:rPr>
        <w:t>ability to teach</w:t>
      </w:r>
      <w:r w:rsidRPr="003E0AF4">
        <w:rPr>
          <w:rFonts w:asciiTheme="minorHAnsi" w:hAnsiTheme="minorHAnsi" w:cs="Arial"/>
          <w:szCs w:val="22"/>
        </w:rPr>
        <w:t xml:space="preserve"> reading</w:t>
      </w:r>
      <w:r w:rsidR="00C201C9" w:rsidRPr="003E0AF4">
        <w:rPr>
          <w:rFonts w:asciiTheme="minorHAnsi" w:hAnsiTheme="minorHAnsi" w:cs="Arial"/>
          <w:szCs w:val="22"/>
        </w:rPr>
        <w:t xml:space="preserve">, </w:t>
      </w:r>
      <w:r w:rsidR="0078029D" w:rsidRPr="003E0AF4">
        <w:rPr>
          <w:rFonts w:asciiTheme="minorHAnsi" w:hAnsiTheme="minorHAnsi" w:cs="Arial"/>
          <w:szCs w:val="22"/>
        </w:rPr>
        <w:t>writing</w:t>
      </w:r>
      <w:r w:rsidR="00C201C9" w:rsidRPr="003E0AF4">
        <w:rPr>
          <w:rFonts w:asciiTheme="minorHAnsi" w:hAnsiTheme="minorHAnsi" w:cs="Arial"/>
          <w:szCs w:val="22"/>
        </w:rPr>
        <w:t xml:space="preserve">, and </w:t>
      </w:r>
      <w:r w:rsidR="005C58DD" w:rsidRPr="003E0AF4">
        <w:rPr>
          <w:rFonts w:asciiTheme="minorHAnsi" w:hAnsiTheme="minorHAnsi" w:cs="Arial"/>
          <w:szCs w:val="22"/>
        </w:rPr>
        <w:t xml:space="preserve">middle school level </w:t>
      </w:r>
      <w:r w:rsidR="00C201C9" w:rsidRPr="003E0AF4">
        <w:rPr>
          <w:rFonts w:asciiTheme="minorHAnsi" w:hAnsiTheme="minorHAnsi" w:cs="Arial"/>
          <w:szCs w:val="22"/>
        </w:rPr>
        <w:t>math.</w:t>
      </w:r>
    </w:p>
    <w:p w:rsidR="00A70FA4" w:rsidRPr="00F8660E" w:rsidRDefault="00A70FA4" w:rsidP="00A70FA4">
      <w:pPr>
        <w:numPr>
          <w:ilvl w:val="0"/>
          <w:numId w:val="1"/>
        </w:numPr>
        <w:ind w:left="648"/>
        <w:rPr>
          <w:rFonts w:asciiTheme="minorHAnsi" w:hAnsiTheme="minorHAnsi" w:cs="Arial"/>
          <w:szCs w:val="22"/>
        </w:rPr>
      </w:pPr>
      <w:r w:rsidRPr="00F8660E">
        <w:rPr>
          <w:rFonts w:asciiTheme="minorHAnsi" w:hAnsiTheme="minorHAnsi" w:cs="Arial"/>
          <w:szCs w:val="22"/>
        </w:rPr>
        <w:t>Michigan Teacher Certification desirable.</w:t>
      </w:r>
    </w:p>
    <w:p w:rsidR="00BB6713" w:rsidRPr="003E0AF4" w:rsidRDefault="00BB6713" w:rsidP="00A40C1B">
      <w:pPr>
        <w:numPr>
          <w:ilvl w:val="0"/>
          <w:numId w:val="1"/>
        </w:numPr>
        <w:ind w:left="648"/>
        <w:rPr>
          <w:rFonts w:asciiTheme="minorHAnsi" w:hAnsiTheme="minorHAnsi" w:cs="Minion Pro"/>
          <w:szCs w:val="22"/>
        </w:rPr>
      </w:pPr>
      <w:r w:rsidRPr="003E0AF4">
        <w:rPr>
          <w:rFonts w:asciiTheme="minorHAnsi" w:hAnsiTheme="minorHAnsi" w:cs="Arial"/>
          <w:szCs w:val="22"/>
        </w:rPr>
        <w:t xml:space="preserve">Minimum of two years experience teaching basic skills </w:t>
      </w:r>
      <w:r w:rsidR="00342D3E" w:rsidRPr="003E0AF4">
        <w:rPr>
          <w:rFonts w:asciiTheme="minorHAnsi" w:hAnsiTheme="minorHAnsi" w:cs="Arial"/>
          <w:szCs w:val="22"/>
        </w:rPr>
        <w:t xml:space="preserve">and GED </w:t>
      </w:r>
      <w:r w:rsidR="004D5BEF" w:rsidRPr="003E0AF4">
        <w:rPr>
          <w:rFonts w:asciiTheme="minorHAnsi" w:hAnsiTheme="minorHAnsi" w:cs="Arial"/>
          <w:szCs w:val="22"/>
        </w:rPr>
        <w:t xml:space="preserve">(General Education Development) </w:t>
      </w:r>
      <w:r w:rsidR="00342D3E" w:rsidRPr="003E0AF4">
        <w:rPr>
          <w:rFonts w:asciiTheme="minorHAnsi" w:hAnsiTheme="minorHAnsi" w:cs="Arial"/>
          <w:szCs w:val="22"/>
        </w:rPr>
        <w:t xml:space="preserve">preparation </w:t>
      </w:r>
      <w:r w:rsidRPr="003E0AF4">
        <w:rPr>
          <w:rFonts w:asciiTheme="minorHAnsi" w:hAnsiTheme="minorHAnsi" w:cs="Arial"/>
          <w:szCs w:val="22"/>
        </w:rPr>
        <w:t>to high school students, young adults, or adults, with the ability to teach individuals with a wide variety of skill levels and learning styles</w:t>
      </w:r>
      <w:r w:rsidR="00342D3E" w:rsidRPr="003E0AF4">
        <w:rPr>
          <w:rFonts w:asciiTheme="minorHAnsi" w:hAnsiTheme="minorHAnsi" w:cs="Arial"/>
          <w:szCs w:val="22"/>
        </w:rPr>
        <w:t>.</w:t>
      </w:r>
    </w:p>
    <w:p w:rsidR="00342D3E" w:rsidRPr="003E0AF4" w:rsidRDefault="00342D3E" w:rsidP="00A40C1B">
      <w:pPr>
        <w:numPr>
          <w:ilvl w:val="0"/>
          <w:numId w:val="1"/>
        </w:numPr>
        <w:ind w:left="648"/>
        <w:rPr>
          <w:rFonts w:asciiTheme="minorHAnsi" w:hAnsiTheme="minorHAnsi" w:cs="Minion Pro"/>
          <w:szCs w:val="22"/>
        </w:rPr>
      </w:pPr>
      <w:r w:rsidRPr="003E0AF4">
        <w:rPr>
          <w:rFonts w:asciiTheme="minorHAnsi" w:hAnsiTheme="minorHAnsi" w:cs="Arial"/>
          <w:szCs w:val="22"/>
        </w:rPr>
        <w:t>Familiarity with TABE (Test of Adult Basic Education) and GED standardized assessments.</w:t>
      </w:r>
    </w:p>
    <w:p w:rsidR="00D569EB" w:rsidRPr="003E0AF4" w:rsidRDefault="00D569EB" w:rsidP="00A40C1B">
      <w:pPr>
        <w:pStyle w:val="Default"/>
        <w:numPr>
          <w:ilvl w:val="0"/>
          <w:numId w:val="1"/>
        </w:numPr>
        <w:spacing w:after="47"/>
        <w:ind w:left="648"/>
        <w:rPr>
          <w:rFonts w:asciiTheme="minorHAnsi" w:hAnsiTheme="minorHAnsi"/>
          <w:sz w:val="22"/>
          <w:szCs w:val="22"/>
        </w:rPr>
      </w:pPr>
      <w:r w:rsidRPr="003E0AF4">
        <w:rPr>
          <w:rFonts w:asciiTheme="minorHAnsi" w:hAnsiTheme="minorHAnsi"/>
          <w:sz w:val="22"/>
          <w:szCs w:val="22"/>
        </w:rPr>
        <w:t>Excellent public speaking, listening, writing, and computer skills to include Microsoft Office, Internet</w:t>
      </w:r>
      <w:r w:rsidR="00C16D08" w:rsidRPr="003E0AF4">
        <w:rPr>
          <w:rFonts w:asciiTheme="minorHAnsi" w:hAnsiTheme="minorHAnsi"/>
          <w:sz w:val="22"/>
          <w:szCs w:val="22"/>
        </w:rPr>
        <w:t>,</w:t>
      </w:r>
      <w:r w:rsidRPr="003E0AF4">
        <w:rPr>
          <w:rFonts w:asciiTheme="minorHAnsi" w:hAnsiTheme="minorHAnsi"/>
          <w:sz w:val="22"/>
          <w:szCs w:val="22"/>
        </w:rPr>
        <w:t xml:space="preserve"> and email.</w:t>
      </w:r>
    </w:p>
    <w:p w:rsidR="00B5240B" w:rsidRPr="003E0AF4" w:rsidRDefault="003D48B2" w:rsidP="00A40C1B">
      <w:pPr>
        <w:numPr>
          <w:ilvl w:val="0"/>
          <w:numId w:val="1"/>
        </w:numPr>
        <w:ind w:left="648"/>
        <w:rPr>
          <w:rFonts w:asciiTheme="minorHAnsi" w:hAnsiTheme="minorHAnsi" w:cs="Minion Pro"/>
          <w:szCs w:val="22"/>
        </w:rPr>
      </w:pPr>
      <w:r w:rsidRPr="003E0AF4">
        <w:rPr>
          <w:rFonts w:asciiTheme="minorHAnsi" w:hAnsiTheme="minorHAnsi" w:cs="Arial"/>
          <w:szCs w:val="22"/>
        </w:rPr>
        <w:t>Proficiency in computer operation for computer based instruction and a positive attitude about the use of technology</w:t>
      </w:r>
    </w:p>
    <w:p w:rsidR="00C16D08" w:rsidRPr="003E0AF4" w:rsidRDefault="00C16D08" w:rsidP="00A40C1B">
      <w:pPr>
        <w:numPr>
          <w:ilvl w:val="0"/>
          <w:numId w:val="1"/>
        </w:numPr>
        <w:ind w:left="648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Passion for working with young people of diverse cultural, socioeconomic, and educational backgrounds to reorient their lives, develop leadership skills, and make a difference in their community.</w:t>
      </w:r>
    </w:p>
    <w:p w:rsidR="00B5240B" w:rsidRPr="003E0AF4" w:rsidRDefault="00B5240B" w:rsidP="00A40C1B">
      <w:pPr>
        <w:numPr>
          <w:ilvl w:val="0"/>
          <w:numId w:val="1"/>
        </w:numPr>
        <w:ind w:left="648"/>
        <w:rPr>
          <w:rFonts w:asciiTheme="minorHAnsi" w:hAnsiTheme="minorHAnsi" w:cs="Minion Pro"/>
          <w:szCs w:val="22"/>
        </w:rPr>
      </w:pPr>
      <w:r w:rsidRPr="003E0AF4">
        <w:rPr>
          <w:rFonts w:asciiTheme="minorHAnsi" w:hAnsiTheme="minorHAnsi" w:cs="Minion Pro"/>
          <w:szCs w:val="22"/>
        </w:rPr>
        <w:t>Ability to team</w:t>
      </w:r>
      <w:r w:rsidR="005411A5" w:rsidRPr="003E0AF4">
        <w:rPr>
          <w:rFonts w:asciiTheme="minorHAnsi" w:hAnsiTheme="minorHAnsi" w:cs="Minion Pro"/>
          <w:szCs w:val="22"/>
        </w:rPr>
        <w:t xml:space="preserve"> teach and work as part of team</w:t>
      </w:r>
    </w:p>
    <w:p w:rsidR="00C201C9" w:rsidRPr="003E0AF4" w:rsidRDefault="00C201C9" w:rsidP="00A40C1B">
      <w:pPr>
        <w:pStyle w:val="Default"/>
        <w:numPr>
          <w:ilvl w:val="0"/>
          <w:numId w:val="1"/>
        </w:numPr>
        <w:spacing w:after="47"/>
        <w:ind w:left="648"/>
        <w:rPr>
          <w:rFonts w:asciiTheme="minorHAnsi" w:hAnsiTheme="minorHAnsi"/>
          <w:sz w:val="22"/>
          <w:szCs w:val="22"/>
        </w:rPr>
      </w:pPr>
      <w:r w:rsidRPr="003E0AF4">
        <w:rPr>
          <w:rFonts w:asciiTheme="minorHAnsi" w:hAnsiTheme="minorHAnsi"/>
          <w:sz w:val="22"/>
          <w:szCs w:val="22"/>
        </w:rPr>
        <w:t>Ability to pass both a Motor Vehicle Record and school fingerprint background check.</w:t>
      </w:r>
    </w:p>
    <w:p w:rsidR="00E57CA0" w:rsidRPr="003E0AF4" w:rsidRDefault="00E57CA0" w:rsidP="008A3777">
      <w:pPr>
        <w:rPr>
          <w:rFonts w:asciiTheme="minorHAnsi" w:hAnsiTheme="minorHAnsi" w:cs="Arial"/>
          <w:szCs w:val="22"/>
        </w:rPr>
      </w:pPr>
    </w:p>
    <w:p w:rsidR="00E57CA0" w:rsidRPr="003E0AF4" w:rsidRDefault="00E57CA0" w:rsidP="00CB28F0">
      <w:pPr>
        <w:ind w:left="1440" w:hanging="1440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EVALUATION</w:t>
      </w:r>
      <w:r w:rsidRPr="003E0AF4">
        <w:rPr>
          <w:rFonts w:asciiTheme="minorHAnsi" w:hAnsiTheme="minorHAnsi" w:cs="Arial"/>
          <w:szCs w:val="22"/>
        </w:rPr>
        <w:t>:</w:t>
      </w:r>
      <w:r w:rsidRPr="003E0AF4">
        <w:rPr>
          <w:rFonts w:asciiTheme="minorHAnsi" w:hAnsiTheme="minorHAnsi" w:cs="Arial"/>
          <w:szCs w:val="22"/>
        </w:rPr>
        <w:tab/>
      </w:r>
      <w:r w:rsidR="0094246E" w:rsidRPr="003E0AF4">
        <w:rPr>
          <w:rFonts w:asciiTheme="minorHAnsi" w:hAnsiTheme="minorHAnsi" w:cs="Arial"/>
          <w:szCs w:val="22"/>
        </w:rPr>
        <w:t>Conducted</w:t>
      </w:r>
      <w:r w:rsidRPr="003E0AF4">
        <w:rPr>
          <w:rFonts w:asciiTheme="minorHAnsi" w:hAnsiTheme="minorHAnsi" w:cs="Arial"/>
          <w:szCs w:val="22"/>
        </w:rPr>
        <w:t xml:space="preserve"> by the YouthBu</w:t>
      </w:r>
      <w:r w:rsidR="00122A38" w:rsidRPr="003E0AF4">
        <w:rPr>
          <w:rFonts w:asciiTheme="minorHAnsi" w:hAnsiTheme="minorHAnsi" w:cs="Arial"/>
          <w:szCs w:val="22"/>
        </w:rPr>
        <w:t>ild Manager</w:t>
      </w:r>
      <w:r w:rsidR="0094246E" w:rsidRPr="003E0AF4">
        <w:rPr>
          <w:rFonts w:asciiTheme="minorHAnsi" w:hAnsiTheme="minorHAnsi" w:cs="Arial"/>
          <w:szCs w:val="22"/>
        </w:rPr>
        <w:t xml:space="preserve"> </w:t>
      </w:r>
      <w:r w:rsidR="00CB28F0">
        <w:rPr>
          <w:rFonts w:asciiTheme="minorHAnsi" w:hAnsiTheme="minorHAnsi" w:cs="Arial"/>
          <w:szCs w:val="22"/>
        </w:rPr>
        <w:t xml:space="preserve">and Site Coordinator </w:t>
      </w:r>
      <w:r w:rsidR="0094246E" w:rsidRPr="003E0AF4">
        <w:rPr>
          <w:rFonts w:asciiTheme="minorHAnsi" w:hAnsiTheme="minorHAnsi" w:cs="Arial"/>
          <w:szCs w:val="22"/>
        </w:rPr>
        <w:t xml:space="preserve">after </w:t>
      </w:r>
      <w:r w:rsidR="005C58DD" w:rsidRPr="003E0AF4">
        <w:rPr>
          <w:rFonts w:asciiTheme="minorHAnsi" w:hAnsiTheme="minorHAnsi" w:cs="Arial"/>
          <w:szCs w:val="22"/>
        </w:rPr>
        <w:t>45</w:t>
      </w:r>
      <w:r w:rsidR="0094246E" w:rsidRPr="003E0AF4">
        <w:rPr>
          <w:rFonts w:asciiTheme="minorHAnsi" w:hAnsiTheme="minorHAnsi" w:cs="Arial"/>
          <w:szCs w:val="22"/>
        </w:rPr>
        <w:t xml:space="preserve"> days and ongoing as needed</w:t>
      </w:r>
      <w:r w:rsidR="00C16D08" w:rsidRPr="003E0AF4">
        <w:rPr>
          <w:rFonts w:asciiTheme="minorHAnsi" w:hAnsiTheme="minorHAnsi" w:cs="Arial"/>
          <w:szCs w:val="22"/>
        </w:rPr>
        <w:t>.</w:t>
      </w: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PURPOSE</w:t>
      </w:r>
      <w:r w:rsidRPr="003E0AF4">
        <w:rPr>
          <w:rFonts w:asciiTheme="minorHAnsi" w:hAnsiTheme="minorHAnsi" w:cs="Arial"/>
          <w:szCs w:val="22"/>
        </w:rPr>
        <w:t>:</w:t>
      </w:r>
    </w:p>
    <w:p w:rsidR="00342D3E" w:rsidRPr="003E0AF4" w:rsidRDefault="00A34201" w:rsidP="00A40C1B">
      <w:pPr>
        <w:numPr>
          <w:ilvl w:val="0"/>
          <w:numId w:val="2"/>
        </w:numPr>
        <w:ind w:left="648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 xml:space="preserve">To teach </w:t>
      </w:r>
      <w:r w:rsidR="00BD547E" w:rsidRPr="003E0AF4">
        <w:rPr>
          <w:rFonts w:asciiTheme="minorHAnsi" w:hAnsiTheme="minorHAnsi" w:cs="Arial"/>
          <w:szCs w:val="22"/>
        </w:rPr>
        <w:t>YouthBuild participants</w:t>
      </w:r>
      <w:r w:rsidRPr="003E0AF4">
        <w:rPr>
          <w:rFonts w:asciiTheme="minorHAnsi" w:hAnsiTheme="minorHAnsi" w:cs="Arial"/>
          <w:szCs w:val="22"/>
        </w:rPr>
        <w:t xml:space="preserve"> </w:t>
      </w:r>
      <w:r w:rsidR="00A11659" w:rsidRPr="003E0AF4">
        <w:rPr>
          <w:rFonts w:asciiTheme="minorHAnsi" w:hAnsiTheme="minorHAnsi" w:cs="Arial"/>
          <w:szCs w:val="22"/>
        </w:rPr>
        <w:t xml:space="preserve">ages 16 – 24 </w:t>
      </w:r>
      <w:r w:rsidR="00CA57AB" w:rsidRPr="003E0AF4">
        <w:rPr>
          <w:rFonts w:asciiTheme="minorHAnsi" w:hAnsiTheme="minorHAnsi" w:cs="Arial"/>
          <w:szCs w:val="22"/>
        </w:rPr>
        <w:t xml:space="preserve">basic skills (reading, writing, </w:t>
      </w:r>
      <w:r w:rsidR="00D6208C" w:rsidRPr="003E0AF4">
        <w:rPr>
          <w:rFonts w:asciiTheme="minorHAnsi" w:hAnsiTheme="minorHAnsi" w:cs="Arial"/>
          <w:szCs w:val="22"/>
        </w:rPr>
        <w:t>and math</w:t>
      </w:r>
      <w:r w:rsidR="004D5BEF">
        <w:rPr>
          <w:rFonts w:asciiTheme="minorHAnsi" w:hAnsiTheme="minorHAnsi" w:cs="Arial"/>
          <w:szCs w:val="22"/>
        </w:rPr>
        <w:t>) and GED preparation using a variety of instruction methods and resources.</w:t>
      </w:r>
    </w:p>
    <w:p w:rsidR="0078029D" w:rsidRPr="003E0AF4" w:rsidRDefault="0078029D" w:rsidP="00A40C1B">
      <w:pPr>
        <w:numPr>
          <w:ilvl w:val="0"/>
          <w:numId w:val="2"/>
        </w:numPr>
        <w:ind w:left="648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To proactively assist participants in occupational and/or post secondary research</w:t>
      </w:r>
      <w:r w:rsidR="008A3777" w:rsidRPr="003E0AF4">
        <w:rPr>
          <w:rFonts w:asciiTheme="minorHAnsi" w:hAnsiTheme="minorHAnsi" w:cs="Arial"/>
          <w:szCs w:val="22"/>
        </w:rPr>
        <w:t xml:space="preserve">, </w:t>
      </w:r>
      <w:r w:rsidRPr="003E0AF4">
        <w:rPr>
          <w:rFonts w:asciiTheme="minorHAnsi" w:hAnsiTheme="minorHAnsi" w:cs="Arial"/>
          <w:szCs w:val="22"/>
        </w:rPr>
        <w:t>opportunities, and placement.</w:t>
      </w:r>
    </w:p>
    <w:p w:rsidR="00A11659" w:rsidRPr="003E0AF4" w:rsidRDefault="00A11659" w:rsidP="00A40C1B">
      <w:pPr>
        <w:numPr>
          <w:ilvl w:val="0"/>
          <w:numId w:val="2"/>
        </w:numPr>
        <w:ind w:left="648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To provide supportive guidance and encourage the development of academic, life management</w:t>
      </w:r>
      <w:r w:rsidR="00895666" w:rsidRPr="003E0AF4">
        <w:rPr>
          <w:rFonts w:asciiTheme="minorHAnsi" w:hAnsiTheme="minorHAnsi" w:cs="Arial"/>
          <w:szCs w:val="22"/>
        </w:rPr>
        <w:t>,</w:t>
      </w:r>
      <w:r w:rsidRPr="003E0AF4">
        <w:rPr>
          <w:rFonts w:asciiTheme="minorHAnsi" w:hAnsiTheme="minorHAnsi" w:cs="Arial"/>
          <w:szCs w:val="22"/>
        </w:rPr>
        <w:t xml:space="preserve"> and personal growth </w:t>
      </w:r>
      <w:r w:rsidR="00895666" w:rsidRPr="003E0AF4">
        <w:rPr>
          <w:rFonts w:asciiTheme="minorHAnsi" w:hAnsiTheme="minorHAnsi" w:cs="Arial"/>
          <w:szCs w:val="22"/>
        </w:rPr>
        <w:t>skills.</w:t>
      </w:r>
      <w:r w:rsidRPr="003E0AF4">
        <w:rPr>
          <w:rFonts w:asciiTheme="minorHAnsi" w:hAnsiTheme="minorHAnsi" w:cs="Arial"/>
          <w:szCs w:val="22"/>
        </w:rPr>
        <w:t xml:space="preserve"> </w:t>
      </w:r>
      <w:bookmarkStart w:id="0" w:name="_GoBack"/>
      <w:bookmarkEnd w:id="0"/>
    </w:p>
    <w:p w:rsidR="00E57CA0" w:rsidRPr="003E0AF4" w:rsidRDefault="00E57CA0" w:rsidP="00E57CA0">
      <w:pPr>
        <w:rPr>
          <w:rFonts w:asciiTheme="minorHAnsi" w:hAnsiTheme="minorHAnsi" w:cs="Arial"/>
          <w:szCs w:val="22"/>
        </w:rPr>
      </w:pPr>
    </w:p>
    <w:p w:rsidR="00E57CA0" w:rsidRPr="003E0AF4" w:rsidRDefault="00E57CA0" w:rsidP="0078029D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RESPONSIBILITIES</w:t>
      </w:r>
      <w:r w:rsidRPr="003E0AF4">
        <w:rPr>
          <w:rFonts w:asciiTheme="minorHAnsi" w:hAnsiTheme="minorHAnsi" w:cs="Arial"/>
          <w:szCs w:val="22"/>
        </w:rPr>
        <w:t>:</w:t>
      </w:r>
    </w:p>
    <w:p w:rsidR="00A11659" w:rsidRPr="003E0AF4" w:rsidRDefault="0042402E" w:rsidP="00342D3E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Provide quality instruction to participants in all areas of the GED preparation curriculum</w:t>
      </w:r>
      <w:r w:rsidR="00F0090B" w:rsidRPr="003E0AF4">
        <w:rPr>
          <w:rFonts w:asciiTheme="minorHAnsi" w:hAnsiTheme="minorHAnsi" w:cs="Arial"/>
          <w:szCs w:val="22"/>
        </w:rPr>
        <w:t xml:space="preserve">.  This includes </w:t>
      </w:r>
      <w:r w:rsidRPr="003E0AF4">
        <w:rPr>
          <w:rFonts w:asciiTheme="minorHAnsi" w:hAnsiTheme="minorHAnsi" w:cs="Arial"/>
          <w:szCs w:val="22"/>
        </w:rPr>
        <w:t xml:space="preserve">basic reading, writing, math and algebra, science and social studies.  </w:t>
      </w:r>
    </w:p>
    <w:p w:rsidR="00684AD2" w:rsidRPr="003E0AF4" w:rsidRDefault="00A40C1B" w:rsidP="00342D3E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S</w:t>
      </w:r>
      <w:r w:rsidR="00684AD2" w:rsidRPr="003E0AF4">
        <w:rPr>
          <w:rFonts w:asciiTheme="minorHAnsi" w:hAnsiTheme="minorHAnsi" w:cs="Arial"/>
          <w:szCs w:val="22"/>
        </w:rPr>
        <w:t>olicit</w:t>
      </w:r>
      <w:r w:rsidRPr="003E0AF4">
        <w:rPr>
          <w:rFonts w:asciiTheme="minorHAnsi" w:hAnsiTheme="minorHAnsi" w:cs="Arial"/>
          <w:szCs w:val="22"/>
        </w:rPr>
        <w:t xml:space="preserve">, </w:t>
      </w:r>
      <w:r w:rsidR="00684AD2" w:rsidRPr="003E0AF4">
        <w:rPr>
          <w:rFonts w:asciiTheme="minorHAnsi" w:hAnsiTheme="minorHAnsi" w:cs="Arial"/>
          <w:szCs w:val="22"/>
        </w:rPr>
        <w:t>screen</w:t>
      </w:r>
      <w:r w:rsidRPr="003E0AF4">
        <w:rPr>
          <w:rFonts w:asciiTheme="minorHAnsi" w:hAnsiTheme="minorHAnsi" w:cs="Arial"/>
          <w:szCs w:val="22"/>
        </w:rPr>
        <w:t>, and orient</w:t>
      </w:r>
      <w:r w:rsidR="00684AD2" w:rsidRPr="003E0AF4">
        <w:rPr>
          <w:rFonts w:asciiTheme="minorHAnsi" w:hAnsiTheme="minorHAnsi" w:cs="Arial"/>
          <w:szCs w:val="22"/>
        </w:rPr>
        <w:t xml:space="preserve"> volunteer tutors from the community who are willing to make at least a two hour commitment per week.</w:t>
      </w:r>
    </w:p>
    <w:p w:rsidR="0042402E" w:rsidRPr="003E0AF4" w:rsidRDefault="0042402E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Administer</w:t>
      </w:r>
      <w:r w:rsidR="00F0090B" w:rsidRPr="003E0AF4">
        <w:rPr>
          <w:rFonts w:asciiTheme="minorHAnsi" w:hAnsiTheme="minorHAnsi" w:cs="Arial"/>
          <w:szCs w:val="22"/>
        </w:rPr>
        <w:t xml:space="preserve"> and score</w:t>
      </w:r>
      <w:r w:rsidRPr="003E0AF4">
        <w:rPr>
          <w:rFonts w:asciiTheme="minorHAnsi" w:hAnsiTheme="minorHAnsi" w:cs="Arial"/>
          <w:szCs w:val="22"/>
        </w:rPr>
        <w:t xml:space="preserve"> all required pre and post assessments using prescribed testing materials.</w:t>
      </w:r>
    </w:p>
    <w:p w:rsidR="00F0090B" w:rsidRPr="003E0AF4" w:rsidRDefault="00F0090B" w:rsidP="00F0090B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Ensure that those participants who are basic skills deficient (BSD) increase a minimum of one educational functional level (EFL) in math or reading or both.</w:t>
      </w:r>
    </w:p>
    <w:p w:rsidR="00342D3E" w:rsidRPr="003E0AF4" w:rsidRDefault="00342D3E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lastRenderedPageBreak/>
        <w:t>Maintain up-to-date testing and outcome reports for both TABE and GED testing.</w:t>
      </w:r>
    </w:p>
    <w:p w:rsidR="0042402E" w:rsidRPr="003E0AF4" w:rsidRDefault="0042402E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Develop</w:t>
      </w:r>
      <w:r w:rsidR="00D6208C" w:rsidRPr="003E0AF4">
        <w:rPr>
          <w:rFonts w:asciiTheme="minorHAnsi" w:hAnsiTheme="minorHAnsi" w:cs="Arial"/>
          <w:szCs w:val="22"/>
        </w:rPr>
        <w:t xml:space="preserve"> and regularly update</w:t>
      </w:r>
      <w:r w:rsidRPr="003E0AF4">
        <w:rPr>
          <w:rFonts w:asciiTheme="minorHAnsi" w:hAnsiTheme="minorHAnsi" w:cs="Arial"/>
          <w:szCs w:val="22"/>
        </w:rPr>
        <w:t xml:space="preserve"> individ</w:t>
      </w:r>
      <w:r w:rsidR="00A40C1B" w:rsidRPr="003E0AF4">
        <w:rPr>
          <w:rFonts w:asciiTheme="minorHAnsi" w:hAnsiTheme="minorHAnsi" w:cs="Arial"/>
          <w:szCs w:val="22"/>
        </w:rPr>
        <w:t>ualized learning plans</w:t>
      </w:r>
      <w:r w:rsidRPr="003E0AF4">
        <w:rPr>
          <w:rFonts w:asciiTheme="minorHAnsi" w:hAnsiTheme="minorHAnsi" w:cs="Arial"/>
          <w:szCs w:val="22"/>
        </w:rPr>
        <w:t xml:space="preserve"> for each YouthBuild participant in accordance with individual learning styles and skill levels.</w:t>
      </w:r>
    </w:p>
    <w:p w:rsidR="004307CC" w:rsidRDefault="00A40C1B" w:rsidP="004307CC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In conjunction with other YouthBuild staff, modify curriculum and other learning materials to meet individual</w:t>
      </w:r>
      <w:r w:rsidR="004D5BEF">
        <w:rPr>
          <w:rFonts w:asciiTheme="minorHAnsi" w:hAnsiTheme="minorHAnsi" w:cs="Arial"/>
          <w:szCs w:val="22"/>
        </w:rPr>
        <w:t xml:space="preserve"> needs and program requirements.</w:t>
      </w:r>
    </w:p>
    <w:p w:rsidR="004307CC" w:rsidRPr="004307CC" w:rsidRDefault="004307CC" w:rsidP="004307CC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4307CC">
        <w:rPr>
          <w:rFonts w:asciiTheme="minorHAnsi" w:hAnsiTheme="minorHAnsi"/>
        </w:rPr>
        <w:t>Attend case management meetings and provide observations of participant’s strengths and weaknesses.</w:t>
      </w:r>
    </w:p>
    <w:p w:rsidR="0042402E" w:rsidRPr="003E0AF4" w:rsidRDefault="00D6208C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Demonstrate patience, flexibility and sensitivity to the educational concerns, attitudes towards learning</w:t>
      </w:r>
      <w:r w:rsidR="007810C1" w:rsidRPr="003E0AF4">
        <w:rPr>
          <w:rFonts w:asciiTheme="minorHAnsi" w:hAnsiTheme="minorHAnsi" w:cs="Arial"/>
          <w:szCs w:val="22"/>
        </w:rPr>
        <w:t>,</w:t>
      </w:r>
      <w:r w:rsidRPr="003E0AF4">
        <w:rPr>
          <w:rFonts w:asciiTheme="minorHAnsi" w:hAnsiTheme="minorHAnsi" w:cs="Arial"/>
          <w:szCs w:val="22"/>
        </w:rPr>
        <w:t xml:space="preserve"> and needs of YouthBuild members.</w:t>
      </w:r>
    </w:p>
    <w:p w:rsidR="00A40C1B" w:rsidRPr="003E0AF4" w:rsidRDefault="00A40C1B" w:rsidP="00A40C1B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Function as part of the site team in integrating basic skills and leadership development in all components of the program.</w:t>
      </w:r>
    </w:p>
    <w:p w:rsidR="00D6208C" w:rsidRPr="003E0AF4" w:rsidRDefault="00D6208C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Employ a variety of materials, techniques and technology to help learners improve important workplace skills such as critical thinking, problem solving and working as a member of a team.</w:t>
      </w:r>
    </w:p>
    <w:p w:rsidR="00D6208C" w:rsidRPr="003E0AF4" w:rsidRDefault="00D6208C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Maintain a clean, organized and professional learning environment.</w:t>
      </w:r>
    </w:p>
    <w:p w:rsidR="008A3777" w:rsidRPr="003E0AF4" w:rsidRDefault="00D6208C" w:rsidP="008A3777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Participate in staff development opportunities to enhance teaching strategies and methods.</w:t>
      </w:r>
    </w:p>
    <w:p w:rsidR="008A3777" w:rsidRPr="003E0AF4" w:rsidRDefault="008A3777" w:rsidP="008A3777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Minion Pro"/>
          <w:szCs w:val="22"/>
        </w:rPr>
        <w:t xml:space="preserve">Participate in special projects as required. </w:t>
      </w:r>
    </w:p>
    <w:p w:rsidR="00D6208C" w:rsidRPr="003E0AF4" w:rsidRDefault="00D6208C" w:rsidP="0078029D">
      <w:pPr>
        <w:numPr>
          <w:ilvl w:val="1"/>
          <w:numId w:val="2"/>
        </w:numPr>
        <w:ind w:left="432"/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>All other duties as assigned.</w:t>
      </w:r>
    </w:p>
    <w:p w:rsidR="00713315" w:rsidRPr="003E0AF4" w:rsidRDefault="00713315" w:rsidP="00713315">
      <w:pPr>
        <w:rPr>
          <w:rFonts w:asciiTheme="minorHAnsi" w:hAnsiTheme="minorHAnsi" w:cs="Arial"/>
          <w:szCs w:val="22"/>
        </w:rPr>
      </w:pPr>
    </w:p>
    <w:p w:rsidR="00C119DF" w:rsidRPr="003E0AF4" w:rsidRDefault="00C119DF" w:rsidP="00C119DF">
      <w:pPr>
        <w:rPr>
          <w:rFonts w:asciiTheme="minorHAnsi" w:hAnsiTheme="minorHAnsi" w:cs="Arial"/>
          <w:b/>
          <w:szCs w:val="22"/>
        </w:rPr>
      </w:pPr>
      <w:r w:rsidRPr="003E0AF4">
        <w:rPr>
          <w:rFonts w:asciiTheme="minorHAnsi" w:hAnsiTheme="minorHAnsi" w:cs="Arial"/>
          <w:b/>
          <w:szCs w:val="22"/>
        </w:rPr>
        <w:t>PROGRAM HOURS:</w:t>
      </w:r>
    </w:p>
    <w:p w:rsidR="00C119DF" w:rsidRPr="003E0AF4" w:rsidRDefault="00C119DF" w:rsidP="00C119DF">
      <w:pPr>
        <w:rPr>
          <w:rFonts w:asciiTheme="minorHAnsi" w:hAnsiTheme="minorHAnsi" w:cs="Arial"/>
          <w:b/>
          <w:szCs w:val="22"/>
        </w:rPr>
      </w:pPr>
      <w:r w:rsidRPr="003E0AF4">
        <w:rPr>
          <w:rFonts w:asciiTheme="minorHAnsi" w:hAnsiTheme="minorHAnsi" w:cs="Arial"/>
          <w:szCs w:val="22"/>
        </w:rPr>
        <w:t xml:space="preserve">Hours are generally </w:t>
      </w:r>
      <w:r w:rsidR="00BA0269" w:rsidRPr="003E0AF4">
        <w:rPr>
          <w:rFonts w:asciiTheme="minorHAnsi" w:hAnsiTheme="minorHAnsi" w:cs="Arial"/>
          <w:szCs w:val="22"/>
        </w:rPr>
        <w:t xml:space="preserve">8:30 </w:t>
      </w:r>
      <w:r w:rsidR="002A4854">
        <w:rPr>
          <w:rFonts w:asciiTheme="minorHAnsi" w:hAnsiTheme="minorHAnsi" w:cs="Arial"/>
          <w:szCs w:val="22"/>
        </w:rPr>
        <w:t>am</w:t>
      </w:r>
      <w:r w:rsidR="00BA0269" w:rsidRPr="003E0AF4">
        <w:rPr>
          <w:rFonts w:asciiTheme="minorHAnsi" w:hAnsiTheme="minorHAnsi" w:cs="Arial"/>
          <w:szCs w:val="22"/>
        </w:rPr>
        <w:t xml:space="preserve"> to 12:30 </w:t>
      </w:r>
      <w:r w:rsidR="002A4854">
        <w:rPr>
          <w:rFonts w:asciiTheme="minorHAnsi" w:hAnsiTheme="minorHAnsi" w:cs="Arial"/>
          <w:szCs w:val="22"/>
        </w:rPr>
        <w:t>pm,</w:t>
      </w:r>
      <w:r w:rsidR="00CB28F0">
        <w:rPr>
          <w:rFonts w:asciiTheme="minorHAnsi" w:hAnsiTheme="minorHAnsi" w:cs="Arial"/>
          <w:szCs w:val="22"/>
        </w:rPr>
        <w:t xml:space="preserve"> Monday through Friday</w:t>
      </w:r>
      <w:r w:rsidR="00BA0269" w:rsidRPr="003E0AF4">
        <w:rPr>
          <w:rFonts w:asciiTheme="minorHAnsi" w:hAnsiTheme="minorHAnsi" w:cs="Arial"/>
          <w:szCs w:val="22"/>
        </w:rPr>
        <w:t>.</w:t>
      </w:r>
      <w:r w:rsidR="000F05B2">
        <w:rPr>
          <w:rFonts w:asciiTheme="minorHAnsi" w:hAnsiTheme="minorHAnsi" w:cs="Arial"/>
          <w:szCs w:val="22"/>
        </w:rPr>
        <w:t xml:space="preserve">  Occasional weekend hours may be required.</w:t>
      </w:r>
    </w:p>
    <w:p w:rsidR="00C119DF" w:rsidRPr="003E0AF4" w:rsidRDefault="00C119DF" w:rsidP="00713315">
      <w:pPr>
        <w:rPr>
          <w:rFonts w:asciiTheme="minorHAnsi" w:hAnsiTheme="minorHAnsi" w:cs="Arial"/>
          <w:szCs w:val="22"/>
        </w:rPr>
      </w:pPr>
    </w:p>
    <w:p w:rsidR="00C119DF" w:rsidRPr="003E0AF4" w:rsidRDefault="00C119DF" w:rsidP="00713315">
      <w:pPr>
        <w:rPr>
          <w:rFonts w:asciiTheme="minorHAnsi" w:hAnsiTheme="minorHAnsi" w:cs="Arial"/>
          <w:szCs w:val="22"/>
        </w:rPr>
      </w:pPr>
    </w:p>
    <w:p w:rsidR="00713315" w:rsidRPr="003E0AF4" w:rsidRDefault="00713315" w:rsidP="00713315">
      <w:pPr>
        <w:rPr>
          <w:rFonts w:asciiTheme="minorHAnsi" w:hAnsiTheme="minorHAnsi" w:cs="Arial"/>
          <w:szCs w:val="22"/>
        </w:rPr>
      </w:pPr>
      <w:r w:rsidRPr="003E0AF4">
        <w:rPr>
          <w:rFonts w:asciiTheme="minorHAnsi" w:hAnsiTheme="minorHAnsi" w:cs="Arial"/>
          <w:szCs w:val="22"/>
        </w:rPr>
        <w:t xml:space="preserve">Anyone interested in this position should apply on-line at </w:t>
      </w:r>
      <w:hyperlink r:id="rId9" w:history="1">
        <w:r w:rsidRPr="003E0AF4">
          <w:rPr>
            <w:rStyle w:val="Hyperlink"/>
            <w:rFonts w:asciiTheme="minorHAnsi" w:hAnsiTheme="minorHAnsi" w:cs="Arial"/>
            <w:szCs w:val="22"/>
          </w:rPr>
          <w:t>www.tbaisd.k12.mi.us</w:t>
        </w:r>
      </w:hyperlink>
      <w:r w:rsidRPr="003E0AF4">
        <w:rPr>
          <w:rFonts w:asciiTheme="minorHAnsi" w:hAnsiTheme="minorHAnsi" w:cs="Arial"/>
          <w:szCs w:val="22"/>
        </w:rPr>
        <w:t xml:space="preserve">. </w:t>
      </w:r>
      <w:proofErr w:type="gramStart"/>
      <w:r w:rsidRPr="003E0AF4">
        <w:rPr>
          <w:rFonts w:asciiTheme="minorHAnsi" w:hAnsiTheme="minorHAnsi" w:cs="Arial"/>
          <w:szCs w:val="22"/>
        </w:rPr>
        <w:t>under</w:t>
      </w:r>
      <w:proofErr w:type="gramEnd"/>
      <w:r w:rsidRPr="003E0AF4">
        <w:rPr>
          <w:rFonts w:asciiTheme="minorHAnsi" w:hAnsiTheme="minorHAnsi" w:cs="Arial"/>
          <w:szCs w:val="22"/>
        </w:rPr>
        <w:t xml:space="preserve"> employment opportunities.  Applicants applying on-line can include as an attachment their cover</w:t>
      </w:r>
      <w:r w:rsidR="00EC34ED" w:rsidRPr="003E0AF4">
        <w:rPr>
          <w:rFonts w:asciiTheme="minorHAnsi" w:hAnsiTheme="minorHAnsi" w:cs="Arial"/>
          <w:szCs w:val="22"/>
        </w:rPr>
        <w:t xml:space="preserve"> letter, resume and transcripts.  Position will remain open until filled.</w:t>
      </w:r>
    </w:p>
    <w:p w:rsidR="00061FF6" w:rsidRPr="003E0AF4" w:rsidRDefault="00061FF6" w:rsidP="00061FF6">
      <w:pPr>
        <w:pStyle w:val="Default"/>
        <w:rPr>
          <w:rFonts w:asciiTheme="minorHAnsi" w:hAnsiTheme="minorHAnsi"/>
          <w:sz w:val="22"/>
          <w:szCs w:val="22"/>
        </w:rPr>
      </w:pPr>
    </w:p>
    <w:sectPr w:rsidR="00061FF6" w:rsidRPr="003E0AF4" w:rsidSect="008D79B5"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095" w:rsidRDefault="00A25095" w:rsidP="008D79B5">
      <w:r>
        <w:separator/>
      </w:r>
    </w:p>
  </w:endnote>
  <w:endnote w:type="continuationSeparator" w:id="0">
    <w:p w:rsidR="00A25095" w:rsidRDefault="00A25095" w:rsidP="008D7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yriad Pro Cond">
    <w:altName w:val="Myriad Pro 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409" w:rsidRPr="00286409" w:rsidRDefault="00286409">
    <w:pPr>
      <w:pStyle w:val="Footer"/>
      <w:rPr>
        <w:rFonts w:asciiTheme="minorHAnsi" w:hAnsiTheme="minorHAnsi"/>
        <w:sz w:val="18"/>
        <w:szCs w:val="18"/>
      </w:rPr>
    </w:pPr>
    <w:r w:rsidRPr="00286409">
      <w:rPr>
        <w:rFonts w:asciiTheme="minorHAnsi" w:hAnsiTheme="minorHAnsi"/>
        <w:sz w:val="18"/>
        <w:szCs w:val="18"/>
      </w:rPr>
      <w:ptab w:relativeTo="margin" w:alignment="center" w:leader="none"/>
    </w:r>
    <w:r w:rsidRPr="00286409">
      <w:rPr>
        <w:rFonts w:asciiTheme="minorHAnsi" w:hAnsiTheme="minorHAnsi"/>
        <w:sz w:val="18"/>
        <w:szCs w:val="18"/>
      </w:rPr>
      <w:ptab w:relativeTo="margin" w:alignment="right" w:leader="none"/>
    </w:r>
    <w:r>
      <w:rPr>
        <w:rFonts w:asciiTheme="minorHAnsi" w:hAnsiTheme="minorHAnsi"/>
        <w:sz w:val="18"/>
        <w:szCs w:val="18"/>
      </w:rPr>
      <w:t>Last Updated – 7/22/11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095" w:rsidRDefault="00A25095" w:rsidP="008D79B5">
      <w:r>
        <w:separator/>
      </w:r>
    </w:p>
  </w:footnote>
  <w:footnote w:type="continuationSeparator" w:id="0">
    <w:p w:rsidR="00A25095" w:rsidRDefault="00A25095" w:rsidP="008D7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F0B79"/>
    <w:multiLevelType w:val="hybridMultilevel"/>
    <w:tmpl w:val="BDC23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26EA7"/>
    <w:multiLevelType w:val="hybridMultilevel"/>
    <w:tmpl w:val="8714A554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7C3032"/>
    <w:multiLevelType w:val="hybridMultilevel"/>
    <w:tmpl w:val="6E9CD080"/>
    <w:lvl w:ilvl="0" w:tplc="82AC75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042739"/>
    <w:multiLevelType w:val="hybridMultilevel"/>
    <w:tmpl w:val="BFC467F0"/>
    <w:lvl w:ilvl="0" w:tplc="0409000F">
      <w:start w:val="1"/>
      <w:numFmt w:val="decimal"/>
      <w:lvlText w:val="%1."/>
      <w:lvlJc w:val="left"/>
      <w:pPr>
        <w:ind w:left="504" w:hanging="360"/>
      </w:p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CA0"/>
    <w:rsid w:val="00017913"/>
    <w:rsid w:val="0002087A"/>
    <w:rsid w:val="00061FF6"/>
    <w:rsid w:val="000801A0"/>
    <w:rsid w:val="000E272C"/>
    <w:rsid w:val="000F05B2"/>
    <w:rsid w:val="00122A38"/>
    <w:rsid w:val="00221397"/>
    <w:rsid w:val="00247A28"/>
    <w:rsid w:val="00262D54"/>
    <w:rsid w:val="00286409"/>
    <w:rsid w:val="002A4854"/>
    <w:rsid w:val="002D3924"/>
    <w:rsid w:val="00342D3E"/>
    <w:rsid w:val="00345288"/>
    <w:rsid w:val="00355CAD"/>
    <w:rsid w:val="003B2ECC"/>
    <w:rsid w:val="003D48B2"/>
    <w:rsid w:val="003E0AF4"/>
    <w:rsid w:val="003F2774"/>
    <w:rsid w:val="0042402E"/>
    <w:rsid w:val="004307CC"/>
    <w:rsid w:val="004939A4"/>
    <w:rsid w:val="004D5BEF"/>
    <w:rsid w:val="005411A5"/>
    <w:rsid w:val="005B1207"/>
    <w:rsid w:val="005C58DD"/>
    <w:rsid w:val="005F2E33"/>
    <w:rsid w:val="00650F3C"/>
    <w:rsid w:val="006726C0"/>
    <w:rsid w:val="00684AD2"/>
    <w:rsid w:val="00713315"/>
    <w:rsid w:val="00731D67"/>
    <w:rsid w:val="007774EB"/>
    <w:rsid w:val="0078029D"/>
    <w:rsid w:val="007810C1"/>
    <w:rsid w:val="007B4B07"/>
    <w:rsid w:val="007B5245"/>
    <w:rsid w:val="007C63A7"/>
    <w:rsid w:val="007E1293"/>
    <w:rsid w:val="007E6689"/>
    <w:rsid w:val="00846A9D"/>
    <w:rsid w:val="008873D6"/>
    <w:rsid w:val="00895666"/>
    <w:rsid w:val="008A3777"/>
    <w:rsid w:val="008D79B5"/>
    <w:rsid w:val="0094246E"/>
    <w:rsid w:val="00A11659"/>
    <w:rsid w:val="00A25095"/>
    <w:rsid w:val="00A34201"/>
    <w:rsid w:val="00A40C1B"/>
    <w:rsid w:val="00A70FA4"/>
    <w:rsid w:val="00AD121C"/>
    <w:rsid w:val="00B002D9"/>
    <w:rsid w:val="00B11EFA"/>
    <w:rsid w:val="00B158B1"/>
    <w:rsid w:val="00B5240B"/>
    <w:rsid w:val="00B71CAB"/>
    <w:rsid w:val="00B82125"/>
    <w:rsid w:val="00BA0269"/>
    <w:rsid w:val="00BB6713"/>
    <w:rsid w:val="00BD547E"/>
    <w:rsid w:val="00C119DF"/>
    <w:rsid w:val="00C16D08"/>
    <w:rsid w:val="00C201C9"/>
    <w:rsid w:val="00C46828"/>
    <w:rsid w:val="00CA57AB"/>
    <w:rsid w:val="00CB28F0"/>
    <w:rsid w:val="00CC5CFD"/>
    <w:rsid w:val="00CD3FF2"/>
    <w:rsid w:val="00D569EB"/>
    <w:rsid w:val="00D6208C"/>
    <w:rsid w:val="00DF5DEB"/>
    <w:rsid w:val="00E2067D"/>
    <w:rsid w:val="00E57CA0"/>
    <w:rsid w:val="00EB22EA"/>
    <w:rsid w:val="00EC34ED"/>
    <w:rsid w:val="00EC7AF6"/>
    <w:rsid w:val="00F0090B"/>
    <w:rsid w:val="00FC01C5"/>
    <w:rsid w:val="00FC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067D"/>
    <w:rPr>
      <w:rFonts w:ascii="Comic Sans MS" w:hAnsi="Comic Sans MS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13315"/>
    <w:rPr>
      <w:color w:val="0000FF"/>
      <w:u w:val="single"/>
    </w:rPr>
  </w:style>
  <w:style w:type="paragraph" w:customStyle="1" w:styleId="Default">
    <w:name w:val="Default"/>
    <w:rsid w:val="00061FF6"/>
    <w:pPr>
      <w:autoSpaceDE w:val="0"/>
      <w:autoSpaceDN w:val="0"/>
      <w:adjustRightInd w:val="0"/>
    </w:pPr>
    <w:rPr>
      <w:rFonts w:ascii="Myriad Pro Cond" w:hAnsi="Myriad Pro Cond" w:cs="Myriad Pro Cond"/>
      <w:color w:val="000000"/>
      <w:sz w:val="24"/>
      <w:szCs w:val="24"/>
    </w:rPr>
  </w:style>
  <w:style w:type="character" w:customStyle="1" w:styleId="A0">
    <w:name w:val="A0"/>
    <w:uiPriority w:val="99"/>
    <w:rsid w:val="00061FF6"/>
    <w:rPr>
      <w:rFonts w:cs="Myriad Pro Cond"/>
      <w:i/>
      <w:i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061FF6"/>
    <w:pPr>
      <w:spacing w:line="181" w:lineRule="atLeast"/>
    </w:pPr>
    <w:rPr>
      <w:rFonts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061FF6"/>
    <w:pPr>
      <w:spacing w:line="311" w:lineRule="atLeast"/>
    </w:pPr>
    <w:rPr>
      <w:rFonts w:cs="Times New Roman"/>
      <w:color w:val="auto"/>
    </w:rPr>
  </w:style>
  <w:style w:type="paragraph" w:customStyle="1" w:styleId="Pa5">
    <w:name w:val="Pa5"/>
    <w:basedOn w:val="Default"/>
    <w:next w:val="Default"/>
    <w:uiPriority w:val="99"/>
    <w:rsid w:val="00061FF6"/>
    <w:pPr>
      <w:spacing w:line="211" w:lineRule="atLeast"/>
    </w:pPr>
    <w:rPr>
      <w:rFonts w:cs="Times New Roman"/>
      <w:color w:val="auto"/>
    </w:rPr>
  </w:style>
  <w:style w:type="paragraph" w:styleId="Header">
    <w:name w:val="header"/>
    <w:basedOn w:val="Normal"/>
    <w:link w:val="HeaderChar"/>
    <w:rsid w:val="008D7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79B5"/>
    <w:rPr>
      <w:rFonts w:ascii="Comic Sans MS" w:hAnsi="Comic Sans MS"/>
      <w:sz w:val="22"/>
      <w:szCs w:val="24"/>
    </w:rPr>
  </w:style>
  <w:style w:type="paragraph" w:styleId="Footer">
    <w:name w:val="footer"/>
    <w:basedOn w:val="Normal"/>
    <w:link w:val="FooterChar"/>
    <w:rsid w:val="008D7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79B5"/>
    <w:rPr>
      <w:rFonts w:ascii="Comic Sans MS" w:hAnsi="Comic Sans MS"/>
      <w:sz w:val="22"/>
      <w:szCs w:val="24"/>
    </w:rPr>
  </w:style>
  <w:style w:type="paragraph" w:styleId="Title">
    <w:name w:val="Title"/>
    <w:basedOn w:val="Normal"/>
    <w:next w:val="Normal"/>
    <w:link w:val="TitleChar"/>
    <w:qFormat/>
    <w:rsid w:val="009424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424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rsid w:val="00286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067D"/>
    <w:rPr>
      <w:rFonts w:ascii="Comic Sans MS" w:hAnsi="Comic Sans MS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13315"/>
    <w:rPr>
      <w:color w:val="0000FF"/>
      <w:u w:val="single"/>
    </w:rPr>
  </w:style>
  <w:style w:type="paragraph" w:customStyle="1" w:styleId="Default">
    <w:name w:val="Default"/>
    <w:rsid w:val="00061FF6"/>
    <w:pPr>
      <w:autoSpaceDE w:val="0"/>
      <w:autoSpaceDN w:val="0"/>
      <w:adjustRightInd w:val="0"/>
    </w:pPr>
    <w:rPr>
      <w:rFonts w:ascii="Myriad Pro Cond" w:hAnsi="Myriad Pro Cond" w:cs="Myriad Pro Cond"/>
      <w:color w:val="000000"/>
      <w:sz w:val="24"/>
      <w:szCs w:val="24"/>
    </w:rPr>
  </w:style>
  <w:style w:type="character" w:customStyle="1" w:styleId="A0">
    <w:name w:val="A0"/>
    <w:uiPriority w:val="99"/>
    <w:rsid w:val="00061FF6"/>
    <w:rPr>
      <w:rFonts w:cs="Myriad Pro Cond"/>
      <w:i/>
      <w:iCs/>
      <w:color w:val="00000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061FF6"/>
    <w:pPr>
      <w:spacing w:line="181" w:lineRule="atLeast"/>
    </w:pPr>
    <w:rPr>
      <w:rFonts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061FF6"/>
    <w:pPr>
      <w:spacing w:line="311" w:lineRule="atLeast"/>
    </w:pPr>
    <w:rPr>
      <w:rFonts w:cs="Times New Roman"/>
      <w:color w:val="auto"/>
    </w:rPr>
  </w:style>
  <w:style w:type="paragraph" w:customStyle="1" w:styleId="Pa5">
    <w:name w:val="Pa5"/>
    <w:basedOn w:val="Default"/>
    <w:next w:val="Default"/>
    <w:uiPriority w:val="99"/>
    <w:rsid w:val="00061FF6"/>
    <w:pPr>
      <w:spacing w:line="211" w:lineRule="atLeast"/>
    </w:pPr>
    <w:rPr>
      <w:rFonts w:cs="Times New Roman"/>
      <w:color w:val="auto"/>
    </w:rPr>
  </w:style>
  <w:style w:type="paragraph" w:styleId="Header">
    <w:name w:val="header"/>
    <w:basedOn w:val="Normal"/>
    <w:link w:val="HeaderChar"/>
    <w:rsid w:val="008D7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79B5"/>
    <w:rPr>
      <w:rFonts w:ascii="Comic Sans MS" w:hAnsi="Comic Sans MS"/>
      <w:sz w:val="22"/>
      <w:szCs w:val="24"/>
    </w:rPr>
  </w:style>
  <w:style w:type="paragraph" w:styleId="Footer">
    <w:name w:val="footer"/>
    <w:basedOn w:val="Normal"/>
    <w:link w:val="FooterChar"/>
    <w:rsid w:val="008D7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79B5"/>
    <w:rPr>
      <w:rFonts w:ascii="Comic Sans MS" w:hAnsi="Comic Sans MS"/>
      <w:sz w:val="22"/>
      <w:szCs w:val="24"/>
    </w:rPr>
  </w:style>
  <w:style w:type="paragraph" w:styleId="Title">
    <w:name w:val="Title"/>
    <w:basedOn w:val="Normal"/>
    <w:next w:val="Normal"/>
    <w:link w:val="TitleChar"/>
    <w:qFormat/>
    <w:rsid w:val="009424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424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rsid w:val="00286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0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tbaisd.k12.mi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E3797-4944-4A3E-B970-1B43713F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30, 2009</vt:lpstr>
    </vt:vector>
  </TitlesOfParts>
  <Company>Traverse Bay Area Intermediate School District</Company>
  <LinksUpToDate>false</LinksUpToDate>
  <CharactersWithSpaces>4132</CharactersWithSpaces>
  <SharedDoc>false</SharedDoc>
  <HLinks>
    <vt:vector size="6" baseType="variant">
      <vt:variant>
        <vt:i4>5177430</vt:i4>
      </vt:variant>
      <vt:variant>
        <vt:i4>0</vt:i4>
      </vt:variant>
      <vt:variant>
        <vt:i4>0</vt:i4>
      </vt:variant>
      <vt:variant>
        <vt:i4>5</vt:i4>
      </vt:variant>
      <vt:variant>
        <vt:lpwstr>http://www.tbaisd.k12.mi.us/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30, 2009</dc:title>
  <dc:creator>gvanantwerp</dc:creator>
  <cp:lastModifiedBy>Allie Goldsmith</cp:lastModifiedBy>
  <cp:revision>2</cp:revision>
  <cp:lastPrinted>2009-11-04T20:32:00Z</cp:lastPrinted>
  <dcterms:created xsi:type="dcterms:W3CDTF">2013-11-04T16:35:00Z</dcterms:created>
  <dcterms:modified xsi:type="dcterms:W3CDTF">2013-11-04T16:35:00Z</dcterms:modified>
</cp:coreProperties>
</file>